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73202" w14:textId="4B74BC3D" w:rsidR="00A015A6" w:rsidRPr="000D4B0A" w:rsidRDefault="00F5000B" w:rsidP="00A015A6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52BD70C2" wp14:editId="4A1F5415">
            <wp:simplePos x="0" y="0"/>
            <wp:positionH relativeFrom="page">
              <wp:posOffset>370205</wp:posOffset>
            </wp:positionH>
            <wp:positionV relativeFrom="paragraph">
              <wp:posOffset>5715</wp:posOffset>
            </wp:positionV>
            <wp:extent cx="7032625" cy="2146935"/>
            <wp:effectExtent l="0" t="0" r="3175" b="0"/>
            <wp:wrapTopAndBottom/>
            <wp:docPr id="245997302" name="Drawing 0" descr="1cf275ec4-2449-462d-847a-40bf80306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cf275ec4-2449-462d-847a-40bf80306136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2625" cy="2146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5A6">
        <w:rPr>
          <w:rFonts w:ascii="Arimo" w:eastAsia="Arimo" w:hAnsi="Arimo" w:cs="Arimo"/>
          <w:color w:val="000000"/>
        </w:rPr>
        <w:t xml:space="preserve"> </w:t>
      </w:r>
      <w:r w:rsidR="00A015A6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0715D2E6" wp14:editId="6B48710F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11</w:t>
      </w:r>
      <w:r w:rsidR="00A015A6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A015A6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A015A6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10</w:t>
      </w:r>
      <w:r w:rsidR="00A015A6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A015A6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</w:t>
      </w:r>
      <w:r w:rsidR="009F01F3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</w:t>
      </w:r>
      <w:r w:rsidR="009F01F3" w:rsidRPr="009F01F3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  <w:r w:rsidR="00A015A6" w:rsidRPr="009F01F3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</w:t>
      </w:r>
    </w:p>
    <w:p w14:paraId="4D0CDB96" w14:textId="77777777" w:rsidR="009F01F3" w:rsidRPr="009F01F3" w:rsidRDefault="009F01F3" w:rsidP="009F01F3">
      <w:pPr>
        <w:spacing w:line="243" w:lineRule="exact"/>
        <w:ind w:left="341"/>
        <w:rPr>
          <w:rFonts w:ascii="Tahoma" w:hAnsi="Tahoma" w:cs="Tahoma"/>
          <w:bCs/>
          <w:color w:val="000000" w:themeColor="text1"/>
        </w:rPr>
      </w:pPr>
      <w:r w:rsidRPr="009F01F3">
        <w:rPr>
          <w:rFonts w:ascii="Tahoma" w:hAnsi="Tahoma" w:cs="Tahoma"/>
          <w:bCs/>
          <w:color w:val="000000" w:themeColor="text1"/>
        </w:rPr>
        <w:t>Del</w:t>
      </w:r>
      <w:r w:rsidRPr="009F01F3">
        <w:rPr>
          <w:rFonts w:ascii="Tahoma" w:hAnsi="Tahoma" w:cs="Tahoma"/>
          <w:bCs/>
          <w:color w:val="000000" w:themeColor="text1"/>
          <w:spacing w:val="-9"/>
        </w:rPr>
        <w:t xml:space="preserve"> </w:t>
      </w:r>
      <w:r w:rsidRPr="009F01F3">
        <w:rPr>
          <w:rFonts w:ascii="Tahoma" w:hAnsi="Tahoma" w:cs="Tahoma"/>
          <w:bCs/>
          <w:color w:val="000000" w:themeColor="text1"/>
        </w:rPr>
        <w:t>31</w:t>
      </w:r>
      <w:r w:rsidRPr="009F01F3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Pr="009F01F3">
        <w:rPr>
          <w:rFonts w:ascii="Tahoma" w:hAnsi="Tahoma" w:cs="Tahoma"/>
          <w:bCs/>
          <w:color w:val="000000" w:themeColor="text1"/>
        </w:rPr>
        <w:t>marzo</w:t>
      </w:r>
      <w:r w:rsidRPr="009F01F3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Pr="009F01F3">
        <w:rPr>
          <w:rFonts w:ascii="Tahoma" w:hAnsi="Tahoma" w:cs="Tahoma"/>
          <w:bCs/>
          <w:color w:val="000000" w:themeColor="text1"/>
        </w:rPr>
        <w:t>a</w:t>
      </w:r>
      <w:r w:rsidRPr="009F01F3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9F01F3">
        <w:rPr>
          <w:rFonts w:ascii="Tahoma" w:hAnsi="Tahoma" w:cs="Tahoma"/>
          <w:bCs/>
          <w:color w:val="000000" w:themeColor="text1"/>
        </w:rPr>
        <w:t>20</w:t>
      </w:r>
      <w:r w:rsidRPr="009F01F3">
        <w:rPr>
          <w:rFonts w:ascii="Tahoma" w:hAnsi="Tahoma" w:cs="Tahoma"/>
          <w:bCs/>
          <w:color w:val="000000" w:themeColor="text1"/>
          <w:spacing w:val="-4"/>
        </w:rPr>
        <w:t xml:space="preserve"> </w:t>
      </w:r>
      <w:r w:rsidRPr="009F01F3">
        <w:rPr>
          <w:rFonts w:ascii="Tahoma" w:hAnsi="Tahoma" w:cs="Tahoma"/>
          <w:bCs/>
          <w:color w:val="000000" w:themeColor="text1"/>
        </w:rPr>
        <w:t>octubre</w:t>
      </w:r>
      <w:r w:rsidRPr="009F01F3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9F01F3">
        <w:rPr>
          <w:rFonts w:ascii="Tahoma" w:hAnsi="Tahoma" w:cs="Tahoma"/>
          <w:bCs/>
          <w:color w:val="000000" w:themeColor="text1"/>
        </w:rPr>
        <w:t>2026:</w:t>
      </w:r>
      <w:r w:rsidRPr="009F01F3">
        <w:rPr>
          <w:rFonts w:ascii="Tahoma" w:hAnsi="Tahoma" w:cs="Tahoma"/>
          <w:bCs/>
          <w:color w:val="000000" w:themeColor="text1"/>
          <w:spacing w:val="1"/>
        </w:rPr>
        <w:t xml:space="preserve"> </w:t>
      </w:r>
      <w:r w:rsidRPr="009F01F3">
        <w:rPr>
          <w:rFonts w:ascii="Tahoma" w:hAnsi="Tahoma" w:cs="Tahoma"/>
          <w:bCs/>
          <w:color w:val="000000" w:themeColor="text1"/>
        </w:rPr>
        <w:t>Cada</w:t>
      </w:r>
      <w:r w:rsidRPr="009F01F3">
        <w:rPr>
          <w:rFonts w:ascii="Tahoma" w:hAnsi="Tahoma" w:cs="Tahoma"/>
          <w:bCs/>
          <w:color w:val="000000" w:themeColor="text1"/>
          <w:spacing w:val="-8"/>
        </w:rPr>
        <w:t xml:space="preserve"> </w:t>
      </w:r>
      <w:r w:rsidRPr="009F01F3">
        <w:rPr>
          <w:rFonts w:ascii="Tahoma" w:hAnsi="Tahoma" w:cs="Tahoma"/>
          <w:bCs/>
          <w:color w:val="000000" w:themeColor="text1"/>
          <w:spacing w:val="-2"/>
        </w:rPr>
        <w:t>martes</w:t>
      </w:r>
    </w:p>
    <w:p w14:paraId="1F480F4B" w14:textId="2508E195" w:rsidR="00A015A6" w:rsidRPr="000D4B0A" w:rsidRDefault="00A015A6" w:rsidP="00A015A6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2A7F83A5" w14:textId="5A8B8D57" w:rsidR="00A015A6" w:rsidRDefault="00A015A6" w:rsidP="00A015A6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78EA0AC8" w14:textId="1483C507" w:rsidR="00A015A6" w:rsidRPr="00102416" w:rsidRDefault="00A015A6" w:rsidP="00A015A6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*Este programa opera durante </w:t>
      </w:r>
      <w:r w:rsidR="00974AEB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el </w:t>
      </w: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>verano *</w:t>
      </w:r>
    </w:p>
    <w:p w14:paraId="45ACA38D" w14:textId="508490EE" w:rsidR="00A015A6" w:rsidRPr="00102416" w:rsidRDefault="00A015A6" w:rsidP="00A015A6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0B0B2CAC" w14:textId="7169739B" w:rsidR="00A015A6" w:rsidRPr="00102416" w:rsidRDefault="00974AEB" w:rsidP="00A015A6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262C6E" wp14:editId="753C9F6B">
                <wp:simplePos x="0" y="0"/>
                <wp:positionH relativeFrom="column">
                  <wp:posOffset>1024255</wp:posOffset>
                </wp:positionH>
                <wp:positionV relativeFrom="paragraph">
                  <wp:posOffset>181610</wp:posOffset>
                </wp:positionV>
                <wp:extent cx="4656455" cy="671195"/>
                <wp:effectExtent l="0" t="0" r="4445" b="1905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6711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BB180FF" w14:textId="57A01D17" w:rsidR="00A015A6" w:rsidRDefault="00A015A6" w:rsidP="00A015A6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– </w:t>
                            </w:r>
                            <w:r w:rsidR="00974AEB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OLIMPIA – DELFOS – METEORA </w:t>
                            </w:r>
                          </w:p>
                          <w:p w14:paraId="300D3FA8" w14:textId="1765C476" w:rsidR="00974AEB" w:rsidRDefault="00974AEB" w:rsidP="00A015A6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KUSADASI – PATMOS – RODAS - SANTORINI</w:t>
                            </w:r>
                          </w:p>
                          <w:p w14:paraId="0372ADCB" w14:textId="77777777" w:rsidR="00974AEB" w:rsidRPr="000D4B0A" w:rsidRDefault="00974AEB" w:rsidP="00A015A6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262C6E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0.65pt;margin-top:14.3pt;width:366.65pt;height:52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cCCMLAIAAFQEAAAOAAAAZHJzL2Uyb0RvYy54bWysVN9v2jAQfp+0/8Hy+whhhLYRoWJUTJNQ&#13;&#10;W4lOfTaOTSI5Ps82JOyv39kJhXV7mvbi3PnO3/36LvP7rlHkKKyrQRc0HY0pEZpDWet9Qb+/rD/d&#13;&#10;UuI80yVToEVBT8LR+8XHD/PW5GICFahSWIIg2uWtKWjlvcmTxPFKNMyNwAiNRgm2YR5Vu09Ky1pE&#13;&#10;b1QyGY9nSQu2NBa4cA5vH3ojXUR8KQX3T1I64YkqKObm42njuQtnspizfG+ZqWo+pMH+IYuG1RqD&#13;&#10;vkE9MM/IwdZ/QDU1t+BA+hGHJgEpay5iDVhNOn5XzbZiRsRasDnOvLXJ/T9Y/njcmmdLfPcFOhxg&#13;&#10;aEhrXO7wMtTTSduEL2ZK0I4tPL21TXSecLyczrLZNMso4Wib3aTpXRZgkstrY53/KqAhQSioxbHE&#13;&#10;brHjxvne9ewSgjlQdbmulYpKoIJYKUuODIeofMwRwX/zUpq0GPxzNo7AGsLzHllpzOVSU5B8t+uG&#13;&#10;QndQnrB+Cz01nOHrGpPcMOefmUUuYMnIb/+Eh1SAQWCQKKnA/vzbffDHEaGVkha5VVD348CsoER9&#13;&#10;0zi8u3Q6DWSMyjS7maBiry27a4s+NCvAylPcJMOjGPy9OovSQvOKa7AMUdHENMfYBfVnceV7xuMa&#13;&#10;cbFcRiekn2F+o7eGB+jQ6TCCl+6VWTPMyeOEH+HMQpa/G1fvG15qWB48yDrOMjS47+rQd6RuZMOw&#13;&#10;ZmE3rvXodfkZLH4BAAD//wMAUEsDBBQABgAIAAAAIQAhGHY45AAAAA8BAAAPAAAAZHJzL2Rvd25y&#13;&#10;ZXYueG1sTE/LTsMwELwj8Q/WInFB1GlTQkjjVIinxI2Gh7i58ZJExOsodpPw9ywnuKx2NLOzM/l2&#13;&#10;tp0YcfCtIwXLRQQCqXKmpVrBS3l/noLwQZPRnSNU8I0etsXxUa4z4yZ6xnEXasEm5DOtoAmhz6T0&#13;&#10;VYNW+4XrkZj7dIPVgeFQSzPoic1tJ1dRlEirW+IPje7xpsHqa3ewCj7O6vcnPz+8TvFF3N89juXl&#13;&#10;mymVOj2Zbzc8rjcgAs7h7wJ+O3B+KDjY3h3IeNExTpYxSxWs0gQEC9KrNS97ZuJ1DLLI5f8exQ8A&#13;&#10;AAD//wMAUEsBAi0AFAAGAAgAAAAhALaDOJL+AAAA4QEAABMAAAAAAAAAAAAAAAAAAAAAAFtDb250&#13;&#10;ZW50X1R5cGVzXS54bWxQSwECLQAUAAYACAAAACEAOP0h/9YAAACUAQAACwAAAAAAAAAAAAAAAAAv&#13;&#10;AQAAX3JlbHMvLnJlbHNQSwECLQAUAAYACAAAACEAd3AgjCwCAABUBAAADgAAAAAAAAAAAAAAAAAu&#13;&#10;AgAAZHJzL2Uyb0RvYy54bWxQSwECLQAUAAYACAAAACEAIRh2OOQAAAAPAQAADwAAAAAAAAAAAAAA&#13;&#10;AACGBAAAZHJzL2Rvd25yZXYueG1sUEsFBgAAAAAEAAQA8wAAAJcFAAAAAA==&#13;&#10;" fillcolor="white [3201]" stroked="f" strokeweight=".5pt">
                <v:textbox>
                  <w:txbxContent>
                    <w:p w14:paraId="3BB180FF" w14:textId="57A01D17" w:rsidR="00A015A6" w:rsidRDefault="00A015A6" w:rsidP="00A015A6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– </w:t>
                      </w:r>
                      <w:r w:rsidR="00974AEB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OLIMPIA – DELFOS – METEORA </w:t>
                      </w:r>
                    </w:p>
                    <w:p w14:paraId="300D3FA8" w14:textId="1765C476" w:rsidR="00974AEB" w:rsidRDefault="00974AEB" w:rsidP="00A015A6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KUSADASI – PATMOS – RODAS - SANTORINI</w:t>
                      </w:r>
                    </w:p>
                    <w:p w14:paraId="0372ADCB" w14:textId="77777777" w:rsidR="00974AEB" w:rsidRPr="000D4B0A" w:rsidRDefault="00974AEB" w:rsidP="00A015A6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6BD6ACC" w14:textId="24D3EE4B" w:rsidR="00A015A6" w:rsidRPr="00102416" w:rsidRDefault="00A015A6" w:rsidP="00A015A6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6BB6E34E" w14:textId="077161FD" w:rsidR="00A015A6" w:rsidRPr="00102416" w:rsidRDefault="00A015A6" w:rsidP="00A015A6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623B2750" w14:textId="2F32CC5C" w:rsidR="00A015A6" w:rsidRDefault="00A015A6" w:rsidP="00A015A6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12600B32" w14:textId="77777777" w:rsidR="00A015A6" w:rsidRDefault="00A015A6" w:rsidP="00A015A6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099A3C8F" w14:textId="77777777" w:rsidR="00A015A6" w:rsidRDefault="00A015A6" w:rsidP="00A015A6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b/>
          <w:bCs/>
          <w:color w:val="2E74B5" w:themeColor="accent5" w:themeShade="BF"/>
        </w:rPr>
        <w:t xml:space="preserve">                                                                                    </w:t>
      </w:r>
    </w:p>
    <w:p w14:paraId="7D11E0AF" w14:textId="77777777" w:rsidR="00A015A6" w:rsidRPr="000D4B0A" w:rsidRDefault="00A015A6" w:rsidP="00A015A6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31E59642" w14:textId="77777777" w:rsidR="00A015A6" w:rsidRPr="006C0682" w:rsidRDefault="00A015A6" w:rsidP="00A015A6">
      <w:pPr>
        <w:rPr>
          <w:b/>
          <w:bCs/>
        </w:rPr>
      </w:pPr>
    </w:p>
    <w:p w14:paraId="2F9710F0" w14:textId="5631424E" w:rsidR="00910870" w:rsidRPr="00910870" w:rsidRDefault="00910870" w:rsidP="0091087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910870">
        <w:rPr>
          <w:rFonts w:ascii="Tahoma" w:eastAsiaTheme="minorHAnsi" w:hAnsi="Tahoma" w:cs="Tahoma"/>
          <w:b/>
          <w:bCs/>
          <w:kern w:val="0"/>
          <w:lang w:val="es-ES_tradnl" w:eastAsia="en-US"/>
        </w:rPr>
        <w:t>3 noches en Hotel de Atenas, desayuno incluido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51718E12" w14:textId="3AC98753" w:rsidR="00910870" w:rsidRPr="00910870" w:rsidRDefault="00910870" w:rsidP="0091087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910870">
        <w:rPr>
          <w:rFonts w:ascii="Tahoma" w:eastAsiaTheme="minorHAnsi" w:hAnsi="Tahoma" w:cs="Tahoma"/>
          <w:kern w:val="0"/>
          <w:lang w:val="es-ES_tradnl" w:eastAsia="en-US"/>
        </w:rPr>
        <w:t>Visita de la ciudad de medio día con sitio de Acrópolis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0C641BF0" w14:textId="6B5958BC" w:rsidR="00910870" w:rsidRPr="00910870" w:rsidRDefault="00910870" w:rsidP="0091087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910870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Circuito Clásico &amp; </w:t>
      </w:r>
      <w:proofErr w:type="spellStart"/>
      <w:r w:rsidRPr="00910870">
        <w:rPr>
          <w:rFonts w:ascii="Tahoma" w:eastAsiaTheme="minorHAnsi" w:hAnsi="Tahoma" w:cs="Tahoma"/>
          <w:b/>
          <w:bCs/>
          <w:kern w:val="0"/>
          <w:lang w:val="es-ES_tradnl" w:eastAsia="en-US"/>
        </w:rPr>
        <w:t>Meteora</w:t>
      </w:r>
      <w:proofErr w:type="spellEnd"/>
      <w:r w:rsidRPr="00910870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de 4 días /3 noches, desayuno y cena incluido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53732E18" w14:textId="63A0BAB2" w:rsidR="00974AEB" w:rsidRPr="00046046" w:rsidRDefault="00974AEB" w:rsidP="00A015A6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Crucero de 4 días por la</w:t>
      </w:r>
      <w:r w:rsidR="00D065FF">
        <w:rPr>
          <w:rFonts w:ascii="Tahoma" w:eastAsiaTheme="minorHAnsi" w:hAnsi="Tahoma" w:cs="Tahoma"/>
          <w:b/>
          <w:bCs/>
          <w:kern w:val="0"/>
          <w:lang w:val="es-ES_tradnl" w:eastAsia="en-US"/>
        </w:rPr>
        <w:t>s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Islas Griegas y Turquía en pensión completa.</w:t>
      </w:r>
    </w:p>
    <w:p w14:paraId="4A7E60D2" w14:textId="3016A2CC" w:rsidR="00A015A6" w:rsidRPr="006C0682" w:rsidRDefault="00A015A6" w:rsidP="00A015A6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Entradas a sitios arqueológicos</w:t>
      </w:r>
      <w:r w:rsidR="00974AEB">
        <w:rPr>
          <w:rFonts w:ascii="Tahoma" w:eastAsiaTheme="minorHAnsi" w:hAnsi="Tahoma" w:cs="Tahoma"/>
          <w:kern w:val="0"/>
          <w:lang w:val="es-ES_tradnl" w:eastAsia="en-US"/>
        </w:rPr>
        <w:t xml:space="preserve"> y museos</w:t>
      </w: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 con guía. </w:t>
      </w:r>
    </w:p>
    <w:p w14:paraId="6D552DA1" w14:textId="77777777" w:rsidR="00A015A6" w:rsidRPr="00046046" w:rsidRDefault="00A015A6" w:rsidP="00A015A6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Todos los traslados según itinerario.</w:t>
      </w:r>
    </w:p>
    <w:p w14:paraId="46D97458" w14:textId="77777777" w:rsidR="00A015A6" w:rsidRDefault="00A015A6" w:rsidP="00A015A6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3CBD608D" w14:textId="77777777" w:rsidR="00974AEB" w:rsidRDefault="00974AEB" w:rsidP="00A015A6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1F513228" w14:textId="77777777" w:rsidR="00A015A6" w:rsidRPr="000D4B0A" w:rsidRDefault="00A015A6" w:rsidP="00A015A6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08FDE860" w14:textId="77777777" w:rsidR="00A015A6" w:rsidRDefault="00A015A6" w:rsidP="00A015A6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0FC85510" w14:textId="5A0E71E8" w:rsidR="00A015A6" w:rsidRPr="00910870" w:rsidRDefault="00A015A6" w:rsidP="0091087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Tiquetes aéreos internacionales</w:t>
      </w:r>
      <w:r w:rsidR="00974AEB">
        <w:rPr>
          <w:rFonts w:ascii="Tahoma" w:hAnsi="Tahoma" w:cs="Tahoma"/>
          <w:lang w:val="es-AR"/>
        </w:rPr>
        <w:t xml:space="preserve"> y domésticos</w:t>
      </w:r>
      <w:r>
        <w:rPr>
          <w:rFonts w:ascii="Tahoma" w:hAnsi="Tahoma" w:cs="Tahoma"/>
          <w:lang w:val="es-AR"/>
        </w:rPr>
        <w:t>.</w:t>
      </w:r>
    </w:p>
    <w:p w14:paraId="13740468" w14:textId="77777777" w:rsidR="00A015A6" w:rsidRDefault="00A015A6" w:rsidP="00A015A6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Gastos de pasaportes y visados.</w:t>
      </w:r>
    </w:p>
    <w:p w14:paraId="64D9C918" w14:textId="77777777" w:rsidR="00A015A6" w:rsidRPr="00B0247C" w:rsidRDefault="00A015A6" w:rsidP="00A015A6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12048A38" w14:textId="77777777" w:rsidR="00A015A6" w:rsidRPr="00F9541F" w:rsidRDefault="00A015A6" w:rsidP="00A015A6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70122A03" w14:textId="496DDDBA" w:rsidR="00F9541F" w:rsidRDefault="00F9541F" w:rsidP="00A015A6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 w:rsidRPr="00F9541F">
        <w:rPr>
          <w:rFonts w:ascii="Tahoma" w:hAnsi="Tahoma" w:cs="Tahoma"/>
          <w:b/>
          <w:bCs/>
          <w:color w:val="212529"/>
        </w:rPr>
        <w:t xml:space="preserve">Tasas portuarias y propinas del crucero: </w:t>
      </w:r>
      <w:r w:rsidRPr="00F9541F">
        <w:rPr>
          <w:rFonts w:ascii="Tahoma" w:hAnsi="Tahoma" w:cs="Tahoma"/>
          <w:b/>
          <w:bCs/>
          <w:color w:val="212529"/>
          <w:u w:val="single"/>
        </w:rPr>
        <w:t>19</w:t>
      </w:r>
      <w:r w:rsidR="00910870">
        <w:rPr>
          <w:rFonts w:ascii="Tahoma" w:hAnsi="Tahoma" w:cs="Tahoma"/>
          <w:b/>
          <w:bCs/>
          <w:color w:val="212529"/>
          <w:u w:val="single"/>
        </w:rPr>
        <w:t>0</w:t>
      </w:r>
      <w:r w:rsidRPr="00F9541F">
        <w:rPr>
          <w:rFonts w:ascii="Tahoma" w:hAnsi="Tahoma" w:cs="Tahoma"/>
          <w:b/>
          <w:bCs/>
          <w:color w:val="212529"/>
          <w:u w:val="single"/>
        </w:rPr>
        <w:t xml:space="preserve"> EUROS por persona por crucero.</w:t>
      </w:r>
    </w:p>
    <w:p w14:paraId="30834A73" w14:textId="77777777" w:rsidR="00A640CD" w:rsidRDefault="00F9541F" w:rsidP="00A640CD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>
        <w:rPr>
          <w:rFonts w:ascii="Tahoma" w:hAnsi="Tahoma" w:cs="Tahoma"/>
          <w:b/>
          <w:bCs/>
          <w:color w:val="212529"/>
        </w:rPr>
        <w:t>Suplementos de temporada de crucero:</w:t>
      </w:r>
      <w:r>
        <w:rPr>
          <w:rFonts w:ascii="Tahoma" w:hAnsi="Tahoma" w:cs="Tahoma"/>
          <w:b/>
          <w:bCs/>
          <w:color w:val="212529"/>
          <w:u w:val="single"/>
        </w:rPr>
        <w:t xml:space="preserve"> </w:t>
      </w:r>
    </w:p>
    <w:p w14:paraId="46333B6F" w14:textId="32DBB5BB" w:rsidR="00910870" w:rsidRPr="00910870" w:rsidRDefault="00910870" w:rsidP="00910870">
      <w:pPr>
        <w:pStyle w:val="Prrafodelista"/>
        <w:numPr>
          <w:ilvl w:val="0"/>
          <w:numId w:val="6"/>
        </w:numPr>
        <w:spacing w:before="1" w:line="252" w:lineRule="auto"/>
        <w:rPr>
          <w:rFonts w:ascii="Tahoma" w:hAnsi="Tahoma" w:cs="Tahoma"/>
          <w:color w:val="3E3E3E"/>
          <w:w w:val="105"/>
        </w:rPr>
      </w:pPr>
      <w:r>
        <w:rPr>
          <w:rFonts w:ascii="Tahoma" w:hAnsi="Tahoma" w:cs="Tahoma"/>
          <w:color w:val="3E3E3E"/>
          <w:w w:val="105"/>
        </w:rPr>
        <w:t>6</w:t>
      </w:r>
      <w:r w:rsidRPr="00910870">
        <w:rPr>
          <w:rFonts w:ascii="Tahoma" w:hAnsi="Tahoma" w:cs="Tahoma"/>
          <w:color w:val="3E3E3E"/>
          <w:w w:val="105"/>
        </w:rPr>
        <w:t>0 Euros por persona 04/05/2026 – 24/08/2026 &amp; 05/10/2026 - 26/10/2026</w:t>
      </w:r>
    </w:p>
    <w:p w14:paraId="367BEB64" w14:textId="5C45E990" w:rsidR="00910870" w:rsidRPr="00910870" w:rsidRDefault="00910870" w:rsidP="00910870">
      <w:pPr>
        <w:pStyle w:val="Prrafodelista"/>
        <w:numPr>
          <w:ilvl w:val="0"/>
          <w:numId w:val="6"/>
        </w:numPr>
        <w:spacing w:before="1" w:line="252" w:lineRule="auto"/>
        <w:rPr>
          <w:rFonts w:ascii="Tahoma" w:hAnsi="Tahoma" w:cs="Tahoma"/>
          <w:color w:val="3E3E3E"/>
          <w:w w:val="105"/>
        </w:rPr>
      </w:pPr>
      <w:r>
        <w:rPr>
          <w:rFonts w:ascii="Tahoma" w:hAnsi="Tahoma" w:cs="Tahoma"/>
          <w:color w:val="3E3E3E"/>
          <w:w w:val="105"/>
        </w:rPr>
        <w:t>80</w:t>
      </w:r>
      <w:r w:rsidRPr="00910870">
        <w:rPr>
          <w:rFonts w:ascii="Tahoma" w:hAnsi="Tahoma" w:cs="Tahoma"/>
          <w:color w:val="3E3E3E"/>
          <w:w w:val="105"/>
        </w:rPr>
        <w:t xml:space="preserve"> Euros por persona 31/08/2026 – 28/09/2026</w:t>
      </w:r>
    </w:p>
    <w:p w14:paraId="08C8FDEE" w14:textId="77777777" w:rsidR="00A015A6" w:rsidRPr="0042767A" w:rsidRDefault="00A015A6" w:rsidP="00A015A6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 w:rsidRPr="0042767A">
        <w:rPr>
          <w:rFonts w:ascii="Tahoma" w:hAnsi="Tahoma" w:cs="Tahoma"/>
          <w:color w:val="000000" w:themeColor="text1"/>
        </w:rPr>
        <w:lastRenderedPageBreak/>
        <w:t>Gastos personales</w:t>
      </w:r>
      <w:r>
        <w:rPr>
          <w:rFonts w:ascii="Tahoma" w:hAnsi="Tahoma" w:cs="Tahoma"/>
          <w:color w:val="000000" w:themeColor="text1"/>
        </w:rPr>
        <w:t xml:space="preserve"> tales como</w:t>
      </w:r>
      <w:r w:rsidRPr="0042767A">
        <w:rPr>
          <w:rFonts w:ascii="Tahoma" w:hAnsi="Tahoma" w:cs="Tahoma"/>
          <w:color w:val="000000" w:themeColor="text1"/>
        </w:rPr>
        <w:t xml:space="preserve"> </w:t>
      </w:r>
      <w:r>
        <w:rPr>
          <w:rFonts w:ascii="Tahoma" w:hAnsi="Tahoma" w:cs="Tahoma"/>
          <w:color w:val="3E3E3E"/>
          <w:w w:val="105"/>
        </w:rPr>
        <w:t>s</w:t>
      </w:r>
      <w:r w:rsidRPr="0042767A">
        <w:rPr>
          <w:rFonts w:ascii="Tahoma" w:hAnsi="Tahoma" w:cs="Tahoma"/>
          <w:color w:val="3E3E3E"/>
          <w:w w:val="105"/>
        </w:rPr>
        <w:t>ervicios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de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lavandería,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llamadas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telefónicas,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bebidas,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comidas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que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no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estén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indicadas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en</w:t>
      </w:r>
      <w:r w:rsidRPr="0042767A">
        <w:rPr>
          <w:rFonts w:ascii="Tahoma" w:hAnsi="Tahoma" w:cs="Tahoma"/>
          <w:color w:val="3E3E3E"/>
          <w:spacing w:val="40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el</w:t>
      </w:r>
      <w:r w:rsidRPr="0042767A">
        <w:rPr>
          <w:rFonts w:ascii="Tahoma" w:hAnsi="Tahoma" w:cs="Tahoma"/>
          <w:color w:val="3E3E3E"/>
          <w:spacing w:val="-7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itinerario</w:t>
      </w:r>
      <w:r>
        <w:rPr>
          <w:rFonts w:ascii="Tahoma" w:hAnsi="Tahoma" w:cs="Tahoma"/>
          <w:color w:val="3E3E3E"/>
          <w:w w:val="105"/>
        </w:rPr>
        <w:t>, etc.</w:t>
      </w:r>
    </w:p>
    <w:p w14:paraId="21C24BE2" w14:textId="77777777" w:rsidR="00A015A6" w:rsidRPr="00115CA9" w:rsidRDefault="00A015A6" w:rsidP="00A015A6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>
        <w:rPr>
          <w:rFonts w:ascii="Tahoma" w:hAnsi="Tahoma" w:cs="Tahoma"/>
          <w:color w:val="000000" w:themeColor="text1"/>
        </w:rPr>
        <w:t>Tasas de alojamiento.</w:t>
      </w:r>
    </w:p>
    <w:p w14:paraId="35E5EE53" w14:textId="77777777" w:rsidR="00A015A6" w:rsidRPr="0042767A" w:rsidRDefault="00A015A6" w:rsidP="00A015A6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42767A">
        <w:rPr>
          <w:rFonts w:ascii="Tahoma" w:hAnsi="Tahoma" w:cs="Tahoma"/>
          <w:lang w:val="es-AR"/>
        </w:rPr>
        <w:t>Tarjeta de asistencia médica.</w:t>
      </w:r>
      <w:r w:rsidRPr="0042767A">
        <w:rPr>
          <w:rFonts w:ascii="Tahoma" w:hAnsi="Tahoma" w:cs="Tahoma"/>
          <w:noProof/>
        </w:rPr>
        <w:t xml:space="preserve"> </w:t>
      </w:r>
    </w:p>
    <w:p w14:paraId="50F4BC18" w14:textId="77777777" w:rsidR="00A015A6" w:rsidRPr="00AC2117" w:rsidRDefault="00A015A6" w:rsidP="00A015A6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07778B25" w14:textId="77777777" w:rsidR="00286492" w:rsidRDefault="00286492" w:rsidP="00A015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27787FE1" w14:textId="5185721C" w:rsidR="00A015A6" w:rsidRPr="000D4B0A" w:rsidRDefault="00A015A6" w:rsidP="00A015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</w:t>
      </w:r>
      <w:r w:rsidRPr="00910870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 xml:space="preserve">TARIFAS EN </w:t>
      </w:r>
      <w:r w:rsidRPr="00910870">
        <w:rPr>
          <w:rFonts w:ascii="Tahoma" w:hAnsi="Tahoma" w:cs="Tahoma"/>
          <w:color w:val="7916A8"/>
          <w:sz w:val="40"/>
          <w:szCs w:val="40"/>
          <w:u w:val="single"/>
          <w:lang w:val="es-AR"/>
        </w:rPr>
        <w:t>EUROS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52E9D9F4" w14:textId="77777777" w:rsidR="00A015A6" w:rsidRDefault="00A015A6" w:rsidP="00A015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A015A6" w:rsidRPr="000D4B0A" w14:paraId="7B7916FE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705B592D" w14:textId="5EA12B91" w:rsidR="00A015A6" w:rsidRPr="008A3616" w:rsidRDefault="008A3616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8A3616">
              <w:rPr>
                <w:rFonts w:ascii="Tahoma" w:hAnsi="Tahoma" w:cs="Tahoma"/>
                <w:color w:val="000000" w:themeColor="text1"/>
                <w:sz w:val="20"/>
              </w:rPr>
              <w:t>31/03/2026</w:t>
            </w:r>
            <w:r w:rsidRPr="008A3616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 xml:space="preserve"> </w:t>
            </w:r>
            <w:r w:rsidRPr="008A3616">
              <w:rPr>
                <w:rFonts w:ascii="Tahoma" w:hAnsi="Tahoma" w:cs="Tahoma"/>
                <w:color w:val="000000" w:themeColor="text1"/>
                <w:sz w:val="20"/>
              </w:rPr>
              <w:t>y</w:t>
            </w:r>
            <w:r w:rsidRPr="008A3616">
              <w:rPr>
                <w:rFonts w:ascii="Tahoma" w:hAnsi="Tahoma" w:cs="Tahoma"/>
                <w:color w:val="000000" w:themeColor="text1"/>
                <w:spacing w:val="-11"/>
                <w:sz w:val="20"/>
              </w:rPr>
              <w:t xml:space="preserve"> </w:t>
            </w:r>
            <w:r w:rsidRPr="008A3616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07/04/2026</w:t>
            </w:r>
          </w:p>
        </w:tc>
      </w:tr>
      <w:tr w:rsidR="00A015A6" w:rsidRPr="005C7077" w14:paraId="283831B3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6F741405" w14:textId="6C88F848" w:rsidR="00A015A6" w:rsidRPr="000D4B0A" w:rsidRDefault="00A015A6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5330E67F" w14:textId="77777777" w:rsidR="00A015A6" w:rsidRPr="000D4B0A" w:rsidRDefault="00A015A6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16077885" w14:textId="77777777" w:rsidR="00A015A6" w:rsidRPr="000D4B0A" w:rsidRDefault="00A015A6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37A74CC0" w14:textId="77777777" w:rsidR="00A015A6" w:rsidRPr="000D4B0A" w:rsidRDefault="00A015A6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8A3616" w:rsidRPr="002A50BA" w14:paraId="68158425" w14:textId="77777777" w:rsidTr="008A361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ED7729A" w14:textId="4A2135AD" w:rsidR="008A3616" w:rsidRPr="000D4B0A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7A5437DD" w14:textId="614BCF22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2.200</w:t>
            </w:r>
          </w:p>
        </w:tc>
        <w:tc>
          <w:tcPr>
            <w:tcW w:w="2550" w:type="dxa"/>
            <w:vAlign w:val="center"/>
          </w:tcPr>
          <w:p w14:paraId="0BF002CA" w14:textId="76AEC000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2.030</w:t>
            </w:r>
          </w:p>
        </w:tc>
        <w:tc>
          <w:tcPr>
            <w:tcW w:w="2556" w:type="dxa"/>
            <w:vAlign w:val="center"/>
          </w:tcPr>
          <w:p w14:paraId="11A7A945" w14:textId="5314707F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3.390</w:t>
            </w:r>
          </w:p>
        </w:tc>
      </w:tr>
      <w:tr w:rsidR="008A3616" w:rsidRPr="002A50BA" w14:paraId="58722BF5" w14:textId="77777777" w:rsidTr="008A361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C7B759B" w14:textId="7D30B878" w:rsidR="008A3616" w:rsidRPr="000D4B0A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475B7FF1" w14:textId="7B8A6C82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2.625</w:t>
            </w:r>
          </w:p>
        </w:tc>
        <w:tc>
          <w:tcPr>
            <w:tcW w:w="2550" w:type="dxa"/>
            <w:vAlign w:val="center"/>
          </w:tcPr>
          <w:p w14:paraId="1C482914" w14:textId="433C3C07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2.360</w:t>
            </w:r>
          </w:p>
        </w:tc>
        <w:tc>
          <w:tcPr>
            <w:tcW w:w="2556" w:type="dxa"/>
            <w:vAlign w:val="center"/>
          </w:tcPr>
          <w:p w14:paraId="175CA6A8" w14:textId="60B7EE25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4.170</w:t>
            </w:r>
          </w:p>
        </w:tc>
      </w:tr>
      <w:tr w:rsidR="008A3616" w:rsidRPr="002A50BA" w14:paraId="19FF988A" w14:textId="77777777" w:rsidTr="008A361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F0D474C" w14:textId="1731E89B" w:rsidR="008A3616" w:rsidRPr="000D4B0A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2B74FAAA" w14:textId="0DEFE4A1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2.835</w:t>
            </w:r>
          </w:p>
        </w:tc>
        <w:tc>
          <w:tcPr>
            <w:tcW w:w="2550" w:type="dxa"/>
            <w:vAlign w:val="center"/>
          </w:tcPr>
          <w:p w14:paraId="41C10D3F" w14:textId="042E3EEF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2.530</w:t>
            </w:r>
          </w:p>
        </w:tc>
        <w:tc>
          <w:tcPr>
            <w:tcW w:w="2556" w:type="dxa"/>
            <w:vAlign w:val="center"/>
          </w:tcPr>
          <w:p w14:paraId="2625FA49" w14:textId="78A20DCD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4.550</w:t>
            </w:r>
          </w:p>
        </w:tc>
      </w:tr>
    </w:tbl>
    <w:p w14:paraId="43FAA6D0" w14:textId="77777777" w:rsidR="009D5559" w:rsidRDefault="009D5559" w:rsidP="000C4FD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8A3616" w:rsidRPr="000D4B0A" w14:paraId="0AFFFE58" w14:textId="77777777" w:rsidTr="000935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5B168BDA" w14:textId="082DA32B" w:rsidR="008A3616" w:rsidRPr="008A3616" w:rsidRDefault="008A361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8A3616">
              <w:rPr>
                <w:rFonts w:ascii="Tahoma" w:hAnsi="Tahoma" w:cs="Tahoma"/>
                <w:color w:val="000000" w:themeColor="text1"/>
                <w:sz w:val="20"/>
              </w:rPr>
              <w:t>14/04/2026</w:t>
            </w:r>
            <w:r w:rsidRPr="008A3616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 xml:space="preserve"> </w:t>
            </w:r>
            <w:r w:rsidRPr="008A3616">
              <w:rPr>
                <w:rFonts w:ascii="Tahoma" w:hAnsi="Tahoma" w:cs="Tahoma"/>
                <w:color w:val="000000" w:themeColor="text1"/>
                <w:sz w:val="20"/>
              </w:rPr>
              <w:t>y</w:t>
            </w:r>
            <w:r w:rsidRPr="008A3616">
              <w:rPr>
                <w:rFonts w:ascii="Tahoma" w:hAnsi="Tahoma" w:cs="Tahoma"/>
                <w:color w:val="000000" w:themeColor="text1"/>
                <w:spacing w:val="-11"/>
                <w:sz w:val="20"/>
              </w:rPr>
              <w:t xml:space="preserve"> </w:t>
            </w:r>
            <w:r w:rsidRPr="008A3616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21/04/2026</w:t>
            </w:r>
          </w:p>
        </w:tc>
      </w:tr>
      <w:tr w:rsidR="008A3616" w:rsidRPr="005C7077" w14:paraId="18187073" w14:textId="77777777" w:rsidTr="0009353E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19CD28C6" w14:textId="5DA9D0C0" w:rsidR="008A3616" w:rsidRPr="000D4B0A" w:rsidRDefault="008A361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6EA1ED3F" w14:textId="77777777" w:rsidR="008A3616" w:rsidRPr="000D4B0A" w:rsidRDefault="008A361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5517885D" w14:textId="77777777" w:rsidR="008A3616" w:rsidRPr="000D4B0A" w:rsidRDefault="008A361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02D74902" w14:textId="77777777" w:rsidR="008A3616" w:rsidRPr="000D4B0A" w:rsidRDefault="008A361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8A3616" w:rsidRPr="002A50BA" w14:paraId="77608912" w14:textId="77777777" w:rsidTr="008A361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C9EB162" w14:textId="77777777" w:rsidR="008A3616" w:rsidRPr="000D4B0A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6F0809FD" w14:textId="74EC0F90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2.330</w:t>
            </w:r>
          </w:p>
        </w:tc>
        <w:tc>
          <w:tcPr>
            <w:tcW w:w="2550" w:type="dxa"/>
            <w:vAlign w:val="center"/>
          </w:tcPr>
          <w:p w14:paraId="227425D3" w14:textId="433D9411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2.230</w:t>
            </w:r>
          </w:p>
        </w:tc>
        <w:tc>
          <w:tcPr>
            <w:tcW w:w="2556" w:type="dxa"/>
            <w:vAlign w:val="center"/>
          </w:tcPr>
          <w:p w14:paraId="5CDBCD51" w14:textId="1278CB65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3.620</w:t>
            </w:r>
          </w:p>
        </w:tc>
      </w:tr>
      <w:tr w:rsidR="008A3616" w:rsidRPr="002A50BA" w14:paraId="5E4B4BC0" w14:textId="77777777" w:rsidTr="008A361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D775FEA" w14:textId="77777777" w:rsidR="008A3616" w:rsidRPr="000D4B0A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77A76EE5" w14:textId="67B1989E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2.815</w:t>
            </w:r>
          </w:p>
        </w:tc>
        <w:tc>
          <w:tcPr>
            <w:tcW w:w="2550" w:type="dxa"/>
            <w:vAlign w:val="center"/>
          </w:tcPr>
          <w:p w14:paraId="6D562DB1" w14:textId="2D338C7A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2.595</w:t>
            </w:r>
          </w:p>
        </w:tc>
        <w:tc>
          <w:tcPr>
            <w:tcW w:w="2556" w:type="dxa"/>
            <w:vAlign w:val="center"/>
          </w:tcPr>
          <w:p w14:paraId="1E23CBB9" w14:textId="7EAEC1C5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4.495</w:t>
            </w:r>
          </w:p>
        </w:tc>
      </w:tr>
      <w:tr w:rsidR="008A3616" w:rsidRPr="002A50BA" w14:paraId="07F1C5FA" w14:textId="77777777" w:rsidTr="008A361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9A5F2E6" w14:textId="77777777" w:rsidR="008A3616" w:rsidRPr="000D4B0A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3E64157B" w14:textId="547D4847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3.045</w:t>
            </w:r>
          </w:p>
        </w:tc>
        <w:tc>
          <w:tcPr>
            <w:tcW w:w="2550" w:type="dxa"/>
            <w:vAlign w:val="center"/>
          </w:tcPr>
          <w:p w14:paraId="2098E4CE" w14:textId="10FEC234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2.780</w:t>
            </w:r>
          </w:p>
        </w:tc>
        <w:tc>
          <w:tcPr>
            <w:tcW w:w="2556" w:type="dxa"/>
            <w:vAlign w:val="center"/>
          </w:tcPr>
          <w:p w14:paraId="248E7380" w14:textId="42FC1D86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4.920</w:t>
            </w:r>
          </w:p>
        </w:tc>
      </w:tr>
    </w:tbl>
    <w:p w14:paraId="7AD511BD" w14:textId="77777777" w:rsidR="008A3616" w:rsidRDefault="008A3616" w:rsidP="000C4FD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8A3616" w:rsidRPr="000D4B0A" w14:paraId="76B0213D" w14:textId="77777777" w:rsidTr="000935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69016C99" w14:textId="21A47384" w:rsidR="008A3616" w:rsidRPr="008A3616" w:rsidRDefault="008A361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2E74B5" w:themeColor="accent5" w:themeShade="BF"/>
                <w:sz w:val="20"/>
                <w:szCs w:val="20"/>
                <w:lang w:val="es-AR"/>
              </w:rPr>
            </w:pPr>
            <w:r w:rsidRPr="008A3616">
              <w:rPr>
                <w:rFonts w:ascii="Tahoma" w:hAnsi="Tahoma" w:cs="Tahoma"/>
                <w:color w:val="000000" w:themeColor="text1"/>
                <w:sz w:val="20"/>
              </w:rPr>
              <w:t>28/04/2026</w:t>
            </w:r>
            <w:r w:rsidRPr="008A3616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8A3616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8A3616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23/06/2026</w:t>
            </w:r>
          </w:p>
        </w:tc>
      </w:tr>
      <w:tr w:rsidR="008A3616" w:rsidRPr="005C7077" w14:paraId="4F3674C0" w14:textId="77777777" w:rsidTr="0009353E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5DF8246F" w14:textId="56BA337C" w:rsidR="008A3616" w:rsidRPr="000D4B0A" w:rsidRDefault="008A361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139A9928" w14:textId="77777777" w:rsidR="008A3616" w:rsidRPr="000D4B0A" w:rsidRDefault="008A361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2CF25D69" w14:textId="77777777" w:rsidR="008A3616" w:rsidRPr="000D4B0A" w:rsidRDefault="008A361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68F662BA" w14:textId="77777777" w:rsidR="008A3616" w:rsidRPr="000D4B0A" w:rsidRDefault="008A361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8A3616" w:rsidRPr="002A50BA" w14:paraId="4C089694" w14:textId="77777777" w:rsidTr="008A361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729DB43" w14:textId="77777777" w:rsidR="008A3616" w:rsidRPr="000D4B0A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1BCDA0AA" w14:textId="18F18B1A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2.380</w:t>
            </w:r>
          </w:p>
        </w:tc>
        <w:tc>
          <w:tcPr>
            <w:tcW w:w="2550" w:type="dxa"/>
            <w:vAlign w:val="center"/>
          </w:tcPr>
          <w:p w14:paraId="3A994EE2" w14:textId="0B363D0B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2.270</w:t>
            </w:r>
          </w:p>
        </w:tc>
        <w:tc>
          <w:tcPr>
            <w:tcW w:w="2556" w:type="dxa"/>
            <w:vAlign w:val="center"/>
          </w:tcPr>
          <w:p w14:paraId="267405A0" w14:textId="2B2E4542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3.710</w:t>
            </w:r>
          </w:p>
        </w:tc>
      </w:tr>
      <w:tr w:rsidR="008A3616" w:rsidRPr="002A50BA" w14:paraId="266B1FC9" w14:textId="77777777" w:rsidTr="008A361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085823D" w14:textId="77777777" w:rsidR="008A3616" w:rsidRPr="000D4B0A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1CE202CD" w14:textId="775A69E3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2.880</w:t>
            </w:r>
          </w:p>
        </w:tc>
        <w:tc>
          <w:tcPr>
            <w:tcW w:w="2550" w:type="dxa"/>
            <w:vAlign w:val="center"/>
          </w:tcPr>
          <w:p w14:paraId="2592457F" w14:textId="2FDA62EC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2.640</w:t>
            </w:r>
          </w:p>
        </w:tc>
        <w:tc>
          <w:tcPr>
            <w:tcW w:w="2556" w:type="dxa"/>
            <w:vAlign w:val="center"/>
          </w:tcPr>
          <w:p w14:paraId="7780E200" w14:textId="0B38C073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4.630</w:t>
            </w:r>
          </w:p>
        </w:tc>
      </w:tr>
      <w:tr w:rsidR="008A3616" w:rsidRPr="002A50BA" w14:paraId="2E2C4B5C" w14:textId="77777777" w:rsidTr="008A361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6AF34F6" w14:textId="77777777" w:rsidR="008A3616" w:rsidRPr="000D4B0A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3A8FC47E" w14:textId="43A7879C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3.160</w:t>
            </w:r>
          </w:p>
        </w:tc>
        <w:tc>
          <w:tcPr>
            <w:tcW w:w="2550" w:type="dxa"/>
            <w:vAlign w:val="center"/>
          </w:tcPr>
          <w:p w14:paraId="3871EAAB" w14:textId="0ED8639F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2.845</w:t>
            </w:r>
          </w:p>
        </w:tc>
        <w:tc>
          <w:tcPr>
            <w:tcW w:w="2556" w:type="dxa"/>
            <w:vAlign w:val="center"/>
          </w:tcPr>
          <w:p w14:paraId="0544743F" w14:textId="5AB98E0D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5.100</w:t>
            </w:r>
          </w:p>
        </w:tc>
      </w:tr>
    </w:tbl>
    <w:p w14:paraId="445416F4" w14:textId="77777777" w:rsidR="008A3616" w:rsidRDefault="008A3616" w:rsidP="000C4FD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8A3616" w:rsidRPr="000D4B0A" w14:paraId="2BF61D41" w14:textId="77777777" w:rsidTr="000935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1EDD5442" w14:textId="3416A5D4" w:rsidR="008A3616" w:rsidRPr="008A3616" w:rsidRDefault="008A361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8A3616">
              <w:rPr>
                <w:rFonts w:ascii="Tahoma" w:hAnsi="Tahoma" w:cs="Tahoma"/>
                <w:color w:val="000000" w:themeColor="text1"/>
                <w:sz w:val="20"/>
              </w:rPr>
              <w:t>30/06/2026 -</w:t>
            </w:r>
            <w:r w:rsidRPr="008A3616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8A3616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25/08/2026</w:t>
            </w:r>
          </w:p>
        </w:tc>
      </w:tr>
      <w:tr w:rsidR="008A3616" w:rsidRPr="005C7077" w14:paraId="32CAD527" w14:textId="77777777" w:rsidTr="0009353E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1BCCFFB6" w14:textId="4055FECD" w:rsidR="008A3616" w:rsidRPr="000D4B0A" w:rsidRDefault="008A361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227AAC54" w14:textId="77777777" w:rsidR="008A3616" w:rsidRPr="000D4B0A" w:rsidRDefault="008A361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5731E9BB" w14:textId="77777777" w:rsidR="008A3616" w:rsidRPr="000D4B0A" w:rsidRDefault="008A361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30E09542" w14:textId="77777777" w:rsidR="008A3616" w:rsidRPr="000D4B0A" w:rsidRDefault="008A361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8A3616" w:rsidRPr="002A50BA" w14:paraId="6654018F" w14:textId="77777777" w:rsidTr="008A361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A5FFA48" w14:textId="77777777" w:rsidR="008A3616" w:rsidRPr="000D4B0A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3F117014" w14:textId="433D7DD7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4E52"/>
                <w:spacing w:val="-2"/>
                <w:sz w:val="20"/>
              </w:rPr>
              <w:t>2.200</w:t>
            </w:r>
          </w:p>
        </w:tc>
        <w:tc>
          <w:tcPr>
            <w:tcW w:w="2550" w:type="dxa"/>
            <w:vAlign w:val="center"/>
          </w:tcPr>
          <w:p w14:paraId="1B057387" w14:textId="0E210B1D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4E52"/>
                <w:spacing w:val="-2"/>
                <w:sz w:val="20"/>
              </w:rPr>
              <w:t>2.030</w:t>
            </w:r>
          </w:p>
        </w:tc>
        <w:tc>
          <w:tcPr>
            <w:tcW w:w="2556" w:type="dxa"/>
            <w:vAlign w:val="center"/>
          </w:tcPr>
          <w:p w14:paraId="3B2DC7BA" w14:textId="1C919794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4E52"/>
                <w:spacing w:val="-2"/>
                <w:sz w:val="20"/>
              </w:rPr>
              <w:t>3.390</w:t>
            </w:r>
          </w:p>
        </w:tc>
      </w:tr>
      <w:tr w:rsidR="008A3616" w:rsidRPr="002A50BA" w14:paraId="359137C5" w14:textId="77777777" w:rsidTr="008A361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FCCC6BB" w14:textId="77777777" w:rsidR="008A3616" w:rsidRPr="000D4B0A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lastRenderedPageBreak/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2DF0D079" w14:textId="7077CF32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4E52"/>
                <w:spacing w:val="-2"/>
                <w:sz w:val="20"/>
              </w:rPr>
              <w:t>2.625</w:t>
            </w:r>
          </w:p>
        </w:tc>
        <w:tc>
          <w:tcPr>
            <w:tcW w:w="2550" w:type="dxa"/>
            <w:vAlign w:val="center"/>
          </w:tcPr>
          <w:p w14:paraId="0A7A71F3" w14:textId="3C138A1D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4E52"/>
                <w:spacing w:val="-2"/>
                <w:sz w:val="20"/>
              </w:rPr>
              <w:t>2.360</w:t>
            </w:r>
          </w:p>
        </w:tc>
        <w:tc>
          <w:tcPr>
            <w:tcW w:w="2556" w:type="dxa"/>
            <w:vAlign w:val="center"/>
          </w:tcPr>
          <w:p w14:paraId="16722F67" w14:textId="7E1FDB9D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4E52"/>
                <w:spacing w:val="-2"/>
                <w:sz w:val="20"/>
              </w:rPr>
              <w:t>4.170</w:t>
            </w:r>
          </w:p>
        </w:tc>
      </w:tr>
      <w:tr w:rsidR="008A3616" w:rsidRPr="002A50BA" w14:paraId="71018EAB" w14:textId="77777777" w:rsidTr="008A361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F1540A2" w14:textId="77777777" w:rsidR="008A3616" w:rsidRPr="000D4B0A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0D5D45F2" w14:textId="2DB8253F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4E52"/>
                <w:spacing w:val="-2"/>
                <w:sz w:val="20"/>
              </w:rPr>
              <w:t>2.895</w:t>
            </w:r>
          </w:p>
        </w:tc>
        <w:tc>
          <w:tcPr>
            <w:tcW w:w="2550" w:type="dxa"/>
            <w:vAlign w:val="center"/>
          </w:tcPr>
          <w:p w14:paraId="4E510624" w14:textId="0A422C99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4E52"/>
                <w:spacing w:val="-2"/>
                <w:sz w:val="20"/>
              </w:rPr>
              <w:t>2.550</w:t>
            </w:r>
          </w:p>
        </w:tc>
        <w:tc>
          <w:tcPr>
            <w:tcW w:w="2556" w:type="dxa"/>
            <w:vAlign w:val="center"/>
          </w:tcPr>
          <w:p w14:paraId="156579E2" w14:textId="52CF42A6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4E52"/>
                <w:spacing w:val="-2"/>
                <w:sz w:val="20"/>
              </w:rPr>
              <w:t>4.660</w:t>
            </w:r>
          </w:p>
        </w:tc>
      </w:tr>
    </w:tbl>
    <w:p w14:paraId="5A26D59A" w14:textId="77777777" w:rsidR="008A3616" w:rsidRDefault="008A3616" w:rsidP="000C4FD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8A3616" w:rsidRPr="000D4B0A" w14:paraId="32568CEC" w14:textId="77777777" w:rsidTr="000935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48139561" w14:textId="0E06F4E2" w:rsidR="008A3616" w:rsidRPr="008A3616" w:rsidRDefault="008A361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8A3616">
              <w:rPr>
                <w:rFonts w:ascii="Tahoma" w:hAnsi="Tahoma" w:cs="Tahoma"/>
                <w:color w:val="000000" w:themeColor="text1"/>
                <w:sz w:val="20"/>
              </w:rPr>
              <w:t>01/09/2026</w:t>
            </w:r>
            <w:r w:rsidRPr="008A3616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8A3616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8A3616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8A3616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20/10/2026</w:t>
            </w:r>
          </w:p>
        </w:tc>
      </w:tr>
      <w:tr w:rsidR="008A3616" w:rsidRPr="005C7077" w14:paraId="392DC27B" w14:textId="77777777" w:rsidTr="0009353E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3D68F5AD" w14:textId="3E1CE7BF" w:rsidR="008A3616" w:rsidRPr="000D4B0A" w:rsidRDefault="008A361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7EA5D3AC" w14:textId="77777777" w:rsidR="008A3616" w:rsidRPr="000D4B0A" w:rsidRDefault="008A361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3AB667EB" w14:textId="77777777" w:rsidR="008A3616" w:rsidRPr="000D4B0A" w:rsidRDefault="008A361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02BD7492" w14:textId="77777777" w:rsidR="008A3616" w:rsidRPr="000D4B0A" w:rsidRDefault="008A361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8A3616" w:rsidRPr="002A50BA" w14:paraId="5F8DA803" w14:textId="77777777" w:rsidTr="008A361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B8AC06E" w14:textId="77777777" w:rsidR="008A3616" w:rsidRPr="000D4B0A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0504FAFB" w14:textId="40DB7CAE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2.580</w:t>
            </w:r>
          </w:p>
        </w:tc>
        <w:tc>
          <w:tcPr>
            <w:tcW w:w="2550" w:type="dxa"/>
            <w:vAlign w:val="center"/>
          </w:tcPr>
          <w:p w14:paraId="2B1D1972" w14:textId="595CF98E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2.405</w:t>
            </w:r>
          </w:p>
        </w:tc>
        <w:tc>
          <w:tcPr>
            <w:tcW w:w="2556" w:type="dxa"/>
            <w:vAlign w:val="center"/>
          </w:tcPr>
          <w:p w14:paraId="1665EEFA" w14:textId="4ED50822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4.060</w:t>
            </w:r>
          </w:p>
        </w:tc>
      </w:tr>
      <w:tr w:rsidR="008A3616" w:rsidRPr="002A50BA" w14:paraId="35FE16BA" w14:textId="77777777" w:rsidTr="008A361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87367F6" w14:textId="77777777" w:rsidR="008A3616" w:rsidRPr="000D4B0A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5E681F48" w14:textId="7EE9EEBA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3.150</w:t>
            </w:r>
          </w:p>
        </w:tc>
        <w:tc>
          <w:tcPr>
            <w:tcW w:w="2550" w:type="dxa"/>
            <w:vAlign w:val="center"/>
          </w:tcPr>
          <w:p w14:paraId="5B8501F8" w14:textId="5AB6E5CD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2.815</w:t>
            </w:r>
          </w:p>
        </w:tc>
        <w:tc>
          <w:tcPr>
            <w:tcW w:w="2556" w:type="dxa"/>
            <w:vAlign w:val="center"/>
          </w:tcPr>
          <w:p w14:paraId="18A967C1" w14:textId="3405CF34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5.095</w:t>
            </w:r>
          </w:p>
        </w:tc>
      </w:tr>
      <w:tr w:rsidR="008A3616" w:rsidRPr="002A50BA" w14:paraId="31F16788" w14:textId="77777777" w:rsidTr="008A361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FBABF93" w14:textId="77777777" w:rsidR="008A3616" w:rsidRPr="000D4B0A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6A545AB8" w14:textId="73FE5B70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3.425</w:t>
            </w:r>
          </w:p>
        </w:tc>
        <w:tc>
          <w:tcPr>
            <w:tcW w:w="2550" w:type="dxa"/>
            <w:vAlign w:val="center"/>
          </w:tcPr>
          <w:p w14:paraId="41292979" w14:textId="0FD02861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3.025</w:t>
            </w:r>
          </w:p>
        </w:tc>
        <w:tc>
          <w:tcPr>
            <w:tcW w:w="2556" w:type="dxa"/>
            <w:vAlign w:val="center"/>
          </w:tcPr>
          <w:p w14:paraId="6328DE9F" w14:textId="13520A68" w:rsidR="008A3616" w:rsidRPr="008A3616" w:rsidRDefault="008A3616" w:rsidP="008A36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8A361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5.565</w:t>
            </w:r>
          </w:p>
        </w:tc>
      </w:tr>
    </w:tbl>
    <w:p w14:paraId="3F3F4705" w14:textId="77777777" w:rsidR="00A015A6" w:rsidRDefault="00A015A6" w:rsidP="00A015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74230A1F" w14:textId="77777777" w:rsidR="00020A3E" w:rsidRDefault="00020A3E" w:rsidP="00A015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79945212" w14:textId="524675D3" w:rsidR="00A015A6" w:rsidRPr="000D4B0A" w:rsidRDefault="00A015A6" w:rsidP="00A015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4A1D72C7" w14:textId="77777777" w:rsidR="00A015A6" w:rsidRPr="000D4B0A" w:rsidRDefault="00A015A6" w:rsidP="00A015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66C907E5" w14:textId="0647C358" w:rsidR="00A015A6" w:rsidRPr="000D4B0A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286492">
        <w:rPr>
          <w:rFonts w:ascii="Tahoma" w:hAnsi="Tahoma" w:cs="Tahoma"/>
          <w:color w:val="7916A8"/>
          <w:sz w:val="28"/>
          <w:szCs w:val="28"/>
        </w:rPr>
        <w:t xml:space="preserve">martes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4940C098" w14:textId="77777777" w:rsidR="00A015A6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54297058" w14:textId="77777777" w:rsidR="00A015A6" w:rsidRPr="00E61254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67171" w:themeColor="background2" w:themeShade="80"/>
          <w:sz w:val="28"/>
          <w:szCs w:val="28"/>
        </w:rPr>
      </w:pPr>
      <w:r w:rsidRPr="00E61254">
        <w:rPr>
          <w:rFonts w:ascii="Tahoma" w:eastAsiaTheme="minorHAnsi" w:hAnsi="Tahoma" w:cs="Tahoma"/>
          <w:lang w:val="es-ES_tradnl" w:eastAsia="en-US"/>
        </w:rPr>
        <w:t xml:space="preserve">Llegada a Atenas, encuentro con nuestra asistencia y traslado a su hotel. </w:t>
      </w:r>
      <w:r w:rsidRPr="00E61254">
        <w:rPr>
          <w:rFonts w:ascii="Tahoma" w:eastAsiaTheme="minorHAnsi" w:hAnsi="Tahoma" w:cs="Tahoma"/>
          <w:b/>
          <w:bCs/>
          <w:lang w:val="es-ES_tradnl" w:eastAsia="en-US"/>
        </w:rPr>
        <w:t>Resto del día libre.</w:t>
      </w:r>
    </w:p>
    <w:p w14:paraId="7D0CAB14" w14:textId="77777777" w:rsidR="009D5559" w:rsidRDefault="009D5559" w:rsidP="00A015A6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0C47365A" w14:textId="4663C86C" w:rsidR="00A015A6" w:rsidRPr="009D5559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286492">
        <w:rPr>
          <w:rFonts w:ascii="Tahoma" w:hAnsi="Tahoma" w:cs="Tahoma"/>
          <w:color w:val="7916A8"/>
          <w:sz w:val="28"/>
          <w:szCs w:val="28"/>
        </w:rPr>
        <w:t xml:space="preserve">miércoles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  <w:r w:rsidR="00E520E1">
        <w:rPr>
          <w:rFonts w:ascii="Tahoma" w:hAnsi="Tahoma" w:cs="Tahoma"/>
          <w:b/>
          <w:bCs/>
          <w:color w:val="7916A8"/>
          <w:sz w:val="28"/>
          <w:szCs w:val="28"/>
        </w:rPr>
        <w:t xml:space="preserve"> - OLIMPIA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</w:p>
    <w:p w14:paraId="22FCC242" w14:textId="77777777" w:rsidR="00A015A6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79980692" w14:textId="58663EE9" w:rsidR="00E520E1" w:rsidRPr="00E520E1" w:rsidRDefault="00E520E1" w:rsidP="00E520E1">
      <w:pPr>
        <w:jc w:val="both"/>
        <w:rPr>
          <w:rFonts w:ascii="Tahoma" w:hAnsi="Tahoma" w:cs="Tahoma"/>
          <w:b/>
        </w:rPr>
      </w:pPr>
      <w:r w:rsidRPr="00E520E1">
        <w:rPr>
          <w:rFonts w:ascii="Tahoma" w:hAnsi="Tahoma" w:cs="Tahoma"/>
          <w:b/>
          <w:color w:val="252525"/>
        </w:rPr>
        <w:t>Inicio</w:t>
      </w:r>
      <w:r w:rsidRPr="00E520E1">
        <w:rPr>
          <w:rFonts w:ascii="Tahoma" w:hAnsi="Tahoma" w:cs="Tahoma"/>
          <w:b/>
          <w:color w:val="252525"/>
          <w:spacing w:val="-3"/>
        </w:rPr>
        <w:t xml:space="preserve"> </w:t>
      </w:r>
      <w:r w:rsidRPr="00E520E1">
        <w:rPr>
          <w:rFonts w:ascii="Tahoma" w:hAnsi="Tahoma" w:cs="Tahoma"/>
          <w:b/>
          <w:color w:val="252525"/>
        </w:rPr>
        <w:t>del</w:t>
      </w:r>
      <w:r w:rsidRPr="00E520E1">
        <w:rPr>
          <w:rFonts w:ascii="Tahoma" w:hAnsi="Tahoma" w:cs="Tahoma"/>
          <w:b/>
          <w:color w:val="252525"/>
          <w:spacing w:val="-3"/>
        </w:rPr>
        <w:t xml:space="preserve"> </w:t>
      </w:r>
      <w:r w:rsidRPr="00E520E1">
        <w:rPr>
          <w:rFonts w:ascii="Tahoma" w:hAnsi="Tahoma" w:cs="Tahoma"/>
          <w:b/>
          <w:color w:val="252525"/>
        </w:rPr>
        <w:t>circuito</w:t>
      </w:r>
      <w:r w:rsidRPr="00E520E1">
        <w:rPr>
          <w:rFonts w:ascii="Tahoma" w:hAnsi="Tahoma" w:cs="Tahoma"/>
          <w:b/>
          <w:color w:val="252525"/>
          <w:spacing w:val="-2"/>
        </w:rPr>
        <w:t xml:space="preserve"> </w:t>
      </w:r>
      <w:r w:rsidRPr="00E520E1">
        <w:rPr>
          <w:rFonts w:ascii="Tahoma" w:hAnsi="Tahoma" w:cs="Tahoma"/>
          <w:b/>
          <w:color w:val="252525"/>
        </w:rPr>
        <w:t>clásico</w:t>
      </w:r>
      <w:r w:rsidRPr="00E520E1">
        <w:rPr>
          <w:rFonts w:ascii="Tahoma" w:hAnsi="Tahoma" w:cs="Tahoma"/>
          <w:b/>
          <w:color w:val="252525"/>
          <w:spacing w:val="-3"/>
        </w:rPr>
        <w:t xml:space="preserve"> </w:t>
      </w:r>
      <w:r w:rsidRPr="00E520E1">
        <w:rPr>
          <w:rFonts w:ascii="Tahoma" w:hAnsi="Tahoma" w:cs="Tahoma"/>
          <w:b/>
          <w:color w:val="252525"/>
        </w:rPr>
        <w:t>de</w:t>
      </w:r>
      <w:r w:rsidRPr="00E520E1">
        <w:rPr>
          <w:rFonts w:ascii="Tahoma" w:hAnsi="Tahoma" w:cs="Tahoma"/>
          <w:b/>
          <w:color w:val="252525"/>
          <w:spacing w:val="-2"/>
        </w:rPr>
        <w:t xml:space="preserve"> </w:t>
      </w:r>
      <w:r w:rsidRPr="00E520E1">
        <w:rPr>
          <w:rFonts w:ascii="Tahoma" w:hAnsi="Tahoma" w:cs="Tahoma"/>
          <w:b/>
          <w:color w:val="252525"/>
        </w:rPr>
        <w:t>cuatro</w:t>
      </w:r>
      <w:r w:rsidRPr="00E520E1">
        <w:rPr>
          <w:rFonts w:ascii="Tahoma" w:hAnsi="Tahoma" w:cs="Tahoma"/>
          <w:b/>
          <w:color w:val="252525"/>
          <w:spacing w:val="-5"/>
        </w:rPr>
        <w:t xml:space="preserve"> </w:t>
      </w:r>
      <w:r w:rsidRPr="00E520E1">
        <w:rPr>
          <w:rFonts w:ascii="Tahoma" w:hAnsi="Tahoma" w:cs="Tahoma"/>
          <w:b/>
          <w:color w:val="252525"/>
        </w:rPr>
        <w:t>días</w:t>
      </w:r>
      <w:r w:rsidRPr="00E520E1">
        <w:rPr>
          <w:rFonts w:ascii="Tahoma" w:hAnsi="Tahoma" w:cs="Tahoma"/>
          <w:b/>
          <w:color w:val="252525"/>
          <w:spacing w:val="-3"/>
        </w:rPr>
        <w:t xml:space="preserve"> </w:t>
      </w:r>
      <w:r w:rsidRPr="00E520E1">
        <w:rPr>
          <w:rFonts w:ascii="Tahoma" w:hAnsi="Tahoma" w:cs="Tahoma"/>
          <w:b/>
          <w:color w:val="252525"/>
        </w:rPr>
        <w:t>en</w:t>
      </w:r>
      <w:r w:rsidRPr="00E520E1">
        <w:rPr>
          <w:rFonts w:ascii="Tahoma" w:hAnsi="Tahoma" w:cs="Tahoma"/>
          <w:b/>
          <w:color w:val="252525"/>
          <w:spacing w:val="-2"/>
        </w:rPr>
        <w:t xml:space="preserve"> </w:t>
      </w:r>
      <w:r w:rsidRPr="00E520E1">
        <w:rPr>
          <w:rFonts w:ascii="Tahoma" w:hAnsi="Tahoma" w:cs="Tahoma"/>
          <w:b/>
          <w:color w:val="252525"/>
        </w:rPr>
        <w:t>el</w:t>
      </w:r>
      <w:r w:rsidRPr="00E520E1">
        <w:rPr>
          <w:rFonts w:ascii="Tahoma" w:hAnsi="Tahoma" w:cs="Tahoma"/>
          <w:b/>
          <w:color w:val="252525"/>
          <w:spacing w:val="-6"/>
        </w:rPr>
        <w:t xml:space="preserve"> </w:t>
      </w:r>
      <w:r w:rsidRPr="00E520E1">
        <w:rPr>
          <w:rFonts w:ascii="Tahoma" w:hAnsi="Tahoma" w:cs="Tahoma"/>
          <w:b/>
          <w:color w:val="252525"/>
        </w:rPr>
        <w:t>Peloponeso.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Corta</w:t>
      </w:r>
      <w:r w:rsidRPr="00E520E1">
        <w:rPr>
          <w:rFonts w:ascii="Tahoma" w:hAnsi="Tahoma" w:cs="Tahoma"/>
          <w:bCs/>
        </w:rPr>
        <w:t xml:space="preserve"> </w:t>
      </w:r>
      <w:r w:rsidRPr="00E520E1">
        <w:rPr>
          <w:rFonts w:ascii="Tahoma" w:hAnsi="Tahoma" w:cs="Tahoma"/>
          <w:bCs/>
          <w:color w:val="252525"/>
        </w:rPr>
        <w:t>parada</w:t>
      </w:r>
      <w:r w:rsidRPr="00E520E1">
        <w:rPr>
          <w:rFonts w:ascii="Tahoma" w:hAnsi="Tahoma" w:cs="Tahoma"/>
          <w:bCs/>
          <w:color w:val="252525"/>
          <w:spacing w:val="-3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en</w:t>
      </w:r>
      <w:r w:rsidRPr="00E520E1">
        <w:rPr>
          <w:rFonts w:ascii="Tahoma" w:hAnsi="Tahoma" w:cs="Tahoma"/>
          <w:bCs/>
          <w:color w:val="252525"/>
          <w:spacing w:val="-3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el</w:t>
      </w:r>
      <w:r w:rsidRPr="00E520E1">
        <w:rPr>
          <w:rFonts w:ascii="Tahoma" w:hAnsi="Tahoma" w:cs="Tahoma"/>
          <w:bCs/>
          <w:color w:val="252525"/>
          <w:spacing w:val="-4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Canal</w:t>
      </w:r>
      <w:r w:rsidRPr="00E520E1">
        <w:rPr>
          <w:rFonts w:ascii="Tahoma" w:hAnsi="Tahoma" w:cs="Tahoma"/>
          <w:bCs/>
          <w:color w:val="252525"/>
          <w:spacing w:val="-5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de</w:t>
      </w:r>
      <w:r w:rsidRPr="00E520E1">
        <w:rPr>
          <w:rFonts w:ascii="Tahoma" w:hAnsi="Tahoma" w:cs="Tahoma"/>
          <w:bCs/>
          <w:color w:val="252525"/>
          <w:spacing w:val="-3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Corinto.</w:t>
      </w:r>
      <w:r w:rsidRPr="00E520E1">
        <w:rPr>
          <w:rFonts w:ascii="Tahoma" w:hAnsi="Tahoma" w:cs="Tahoma"/>
          <w:bCs/>
          <w:color w:val="252525"/>
          <w:spacing w:val="-4"/>
        </w:rPr>
        <w:t xml:space="preserve"> </w:t>
      </w:r>
      <w:r w:rsidRPr="00E520E1">
        <w:rPr>
          <w:rFonts w:ascii="Tahoma" w:hAnsi="Tahoma" w:cs="Tahoma"/>
          <w:bCs/>
          <w:color w:val="3E3E3E"/>
        </w:rPr>
        <w:t>Continuación</w:t>
      </w:r>
      <w:r w:rsidRPr="00E520E1">
        <w:rPr>
          <w:rFonts w:ascii="Tahoma" w:hAnsi="Tahoma" w:cs="Tahoma"/>
          <w:bCs/>
          <w:color w:val="3E3E3E"/>
          <w:spacing w:val="-3"/>
        </w:rPr>
        <w:t xml:space="preserve"> </w:t>
      </w:r>
      <w:r w:rsidRPr="00E520E1">
        <w:rPr>
          <w:rFonts w:ascii="Tahoma" w:hAnsi="Tahoma" w:cs="Tahoma"/>
          <w:bCs/>
          <w:color w:val="3E3E3E"/>
        </w:rPr>
        <w:t>del</w:t>
      </w:r>
      <w:r w:rsidRPr="00E520E1">
        <w:rPr>
          <w:rFonts w:ascii="Tahoma" w:hAnsi="Tahoma" w:cs="Tahoma"/>
          <w:bCs/>
          <w:color w:val="3E3E3E"/>
          <w:spacing w:val="-4"/>
        </w:rPr>
        <w:t xml:space="preserve"> </w:t>
      </w:r>
      <w:r w:rsidRPr="00E520E1">
        <w:rPr>
          <w:rFonts w:ascii="Tahoma" w:hAnsi="Tahoma" w:cs="Tahoma"/>
          <w:bCs/>
          <w:color w:val="3E3E3E"/>
        </w:rPr>
        <w:t>tour</w:t>
      </w:r>
      <w:r w:rsidRPr="00E520E1">
        <w:rPr>
          <w:rFonts w:ascii="Tahoma" w:hAnsi="Tahoma" w:cs="Tahoma"/>
          <w:bCs/>
          <w:color w:val="3E3E3E"/>
          <w:spacing w:val="-3"/>
        </w:rPr>
        <w:t xml:space="preserve"> </w:t>
      </w:r>
      <w:r w:rsidRPr="00E520E1">
        <w:rPr>
          <w:rFonts w:ascii="Tahoma" w:hAnsi="Tahoma" w:cs="Tahoma"/>
          <w:bCs/>
          <w:color w:val="3E3E3E"/>
        </w:rPr>
        <w:t>para</w:t>
      </w:r>
      <w:r w:rsidRPr="00E520E1">
        <w:rPr>
          <w:rFonts w:ascii="Tahoma" w:hAnsi="Tahoma" w:cs="Tahoma"/>
          <w:bCs/>
          <w:color w:val="3E3E3E"/>
          <w:spacing w:val="-3"/>
        </w:rPr>
        <w:t xml:space="preserve"> </w:t>
      </w:r>
      <w:r w:rsidRPr="00E520E1">
        <w:rPr>
          <w:rFonts w:ascii="Tahoma" w:hAnsi="Tahoma" w:cs="Tahoma"/>
          <w:bCs/>
          <w:color w:val="3E3E3E"/>
        </w:rPr>
        <w:t>visitar</w:t>
      </w:r>
      <w:r w:rsidRPr="00E520E1">
        <w:rPr>
          <w:rFonts w:ascii="Tahoma" w:hAnsi="Tahoma" w:cs="Tahoma"/>
          <w:bCs/>
          <w:color w:val="3E3E3E"/>
          <w:spacing w:val="-3"/>
        </w:rPr>
        <w:t xml:space="preserve"> </w:t>
      </w:r>
      <w:r w:rsidRPr="00E520E1">
        <w:rPr>
          <w:rFonts w:ascii="Tahoma" w:hAnsi="Tahoma" w:cs="Tahoma"/>
          <w:bCs/>
          <w:color w:val="3E3E3E"/>
        </w:rPr>
        <w:t>la</w:t>
      </w:r>
      <w:r w:rsidRPr="00E520E1">
        <w:rPr>
          <w:rFonts w:ascii="Tahoma" w:hAnsi="Tahoma" w:cs="Tahoma"/>
          <w:bCs/>
          <w:color w:val="3E3E3E"/>
          <w:spacing w:val="40"/>
        </w:rPr>
        <w:t xml:space="preserve"> </w:t>
      </w:r>
      <w:r w:rsidRPr="00E520E1">
        <w:rPr>
          <w:rFonts w:ascii="Tahoma" w:hAnsi="Tahoma" w:cs="Tahoma"/>
          <w:bCs/>
          <w:color w:val="3E3E3E"/>
        </w:rPr>
        <w:t xml:space="preserve">pintoresca ciudad de </w:t>
      </w:r>
      <w:proofErr w:type="spellStart"/>
      <w:r w:rsidRPr="00E520E1">
        <w:rPr>
          <w:rFonts w:ascii="Tahoma" w:hAnsi="Tahoma" w:cs="Tahoma"/>
          <w:bCs/>
          <w:color w:val="3E3E3E"/>
        </w:rPr>
        <w:t>Nafplion</w:t>
      </w:r>
      <w:proofErr w:type="spellEnd"/>
      <w:r w:rsidRPr="00E520E1">
        <w:rPr>
          <w:rFonts w:ascii="Tahoma" w:hAnsi="Tahoma" w:cs="Tahoma"/>
          <w:bCs/>
          <w:color w:val="3E3E3E"/>
        </w:rPr>
        <w:t xml:space="preserve"> para llegar a Micenas donde visitaremos el sitio arqueológico de la Acrópolis prehistórica, la Puerta</w:t>
      </w:r>
      <w:r w:rsidRPr="00E520E1">
        <w:rPr>
          <w:rFonts w:ascii="Tahoma" w:hAnsi="Tahoma" w:cs="Tahoma"/>
          <w:bCs/>
          <w:color w:val="3E3E3E"/>
          <w:spacing w:val="40"/>
        </w:rPr>
        <w:t xml:space="preserve"> </w:t>
      </w:r>
      <w:r w:rsidRPr="00E520E1">
        <w:rPr>
          <w:rFonts w:ascii="Tahoma" w:hAnsi="Tahoma" w:cs="Tahoma"/>
          <w:bCs/>
          <w:color w:val="3E3E3E"/>
        </w:rPr>
        <w:t xml:space="preserve">de los Leones y la Tumba de Agamenón. </w:t>
      </w:r>
      <w:r w:rsidRPr="00E520E1">
        <w:rPr>
          <w:rFonts w:ascii="Tahoma" w:hAnsi="Tahoma" w:cs="Tahoma"/>
          <w:b/>
          <w:color w:val="252525"/>
        </w:rPr>
        <w:t>Por la tarde, salida hacia</w:t>
      </w:r>
      <w:r w:rsidRPr="00E520E1">
        <w:rPr>
          <w:rFonts w:ascii="Tahoma" w:hAnsi="Tahoma" w:cs="Tahoma"/>
          <w:b/>
          <w:color w:val="252525"/>
          <w:spacing w:val="40"/>
        </w:rPr>
        <w:t xml:space="preserve"> </w:t>
      </w:r>
      <w:r w:rsidRPr="00E520E1">
        <w:rPr>
          <w:rFonts w:ascii="Tahoma" w:hAnsi="Tahoma" w:cs="Tahoma"/>
          <w:b/>
          <w:color w:val="252525"/>
        </w:rPr>
        <w:t>Olimpia</w:t>
      </w:r>
      <w:r w:rsidRPr="00E520E1">
        <w:rPr>
          <w:rFonts w:ascii="Tahoma" w:hAnsi="Tahoma" w:cs="Tahoma"/>
          <w:bCs/>
          <w:color w:val="252525"/>
        </w:rPr>
        <w:t xml:space="preserve"> cruzando la región del Peloponeso Central. Al llegar a Olimpia, la cuna donde naci</w:t>
      </w:r>
      <w:r>
        <w:rPr>
          <w:rFonts w:ascii="Tahoma" w:hAnsi="Tahoma" w:cs="Tahoma"/>
          <w:bCs/>
          <w:color w:val="252525"/>
        </w:rPr>
        <w:t>e</w:t>
      </w:r>
      <w:r w:rsidRPr="00E520E1">
        <w:rPr>
          <w:rFonts w:ascii="Tahoma" w:hAnsi="Tahoma" w:cs="Tahoma"/>
          <w:bCs/>
          <w:color w:val="252525"/>
        </w:rPr>
        <w:t xml:space="preserve">ron los Juegos Olímpicos – </w:t>
      </w:r>
      <w:r w:rsidRPr="00E520E1">
        <w:rPr>
          <w:rFonts w:ascii="Tahoma" w:hAnsi="Tahoma" w:cs="Tahoma"/>
          <w:b/>
          <w:color w:val="252525"/>
        </w:rPr>
        <w:t>finaliza el día con cena y noche en el</w:t>
      </w:r>
      <w:r w:rsidRPr="00E520E1">
        <w:rPr>
          <w:rFonts w:ascii="Tahoma" w:hAnsi="Tahoma" w:cs="Tahoma"/>
          <w:b/>
        </w:rPr>
        <w:t xml:space="preserve"> </w:t>
      </w:r>
      <w:r w:rsidRPr="00E520E1">
        <w:rPr>
          <w:rFonts w:ascii="Tahoma" w:hAnsi="Tahoma" w:cs="Tahoma"/>
          <w:b/>
          <w:color w:val="252525"/>
          <w:spacing w:val="-2"/>
        </w:rPr>
        <w:t>hotel.</w:t>
      </w:r>
    </w:p>
    <w:p w14:paraId="23A124CF" w14:textId="77777777" w:rsidR="00A015A6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780DD237" w14:textId="2A10E29F" w:rsidR="00A015A6" w:rsidRPr="000D4B0A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</w:t>
      </w:r>
      <w:r w:rsidR="00E520E1" w:rsidRPr="00E520E1">
        <w:rPr>
          <w:rFonts w:ascii="Tahoma" w:hAnsi="Tahoma" w:cs="Tahoma"/>
          <w:color w:val="7916A8"/>
          <w:sz w:val="28"/>
          <w:szCs w:val="28"/>
          <w:lang w:val="es-AR"/>
        </w:rPr>
        <w:t>jueves</w:t>
      </w:r>
      <w:r w:rsidR="00E520E1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OLIMPIA - DELFOS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</w:p>
    <w:p w14:paraId="33C9B08C" w14:textId="77777777" w:rsidR="005B0CAF" w:rsidRDefault="005B0CAF" w:rsidP="00E520E1">
      <w:pPr>
        <w:ind w:right="25"/>
        <w:jc w:val="both"/>
        <w:rPr>
          <w:rFonts w:ascii="Tahoma" w:hAnsi="Tahoma" w:cs="Tahoma"/>
          <w:b/>
          <w:color w:val="3E3E3E"/>
        </w:rPr>
      </w:pPr>
    </w:p>
    <w:p w14:paraId="58B2C28D" w14:textId="5108D76F" w:rsidR="00E520E1" w:rsidRPr="00E520E1" w:rsidRDefault="00E520E1" w:rsidP="00E520E1">
      <w:pPr>
        <w:ind w:right="25"/>
        <w:jc w:val="both"/>
        <w:rPr>
          <w:rFonts w:ascii="Tahoma" w:hAnsi="Tahoma" w:cs="Tahoma"/>
          <w:b/>
          <w:color w:val="252525"/>
          <w:spacing w:val="-2"/>
        </w:rPr>
      </w:pPr>
      <w:r w:rsidRPr="00E520E1">
        <w:rPr>
          <w:rFonts w:ascii="Tahoma" w:hAnsi="Tahoma" w:cs="Tahoma"/>
          <w:b/>
          <w:color w:val="252525"/>
        </w:rPr>
        <w:t>Por la mañana, visitaremos el sitio arqueológico del Santuario de</w:t>
      </w:r>
      <w:r w:rsidRPr="00E520E1">
        <w:rPr>
          <w:rFonts w:ascii="Tahoma" w:hAnsi="Tahoma" w:cs="Tahoma"/>
          <w:b/>
          <w:color w:val="252525"/>
          <w:spacing w:val="40"/>
        </w:rPr>
        <w:t xml:space="preserve"> </w:t>
      </w:r>
      <w:r w:rsidRPr="00E520E1">
        <w:rPr>
          <w:rFonts w:ascii="Tahoma" w:hAnsi="Tahoma" w:cs="Tahoma"/>
          <w:b/>
          <w:color w:val="252525"/>
        </w:rPr>
        <w:t>Zeus</w:t>
      </w:r>
      <w:r w:rsidRPr="00E520E1">
        <w:rPr>
          <w:rFonts w:ascii="Tahoma" w:hAnsi="Tahoma" w:cs="Tahoma"/>
          <w:bCs/>
          <w:color w:val="252525"/>
        </w:rPr>
        <w:t>,</w:t>
      </w:r>
      <w:r w:rsidRPr="00E520E1">
        <w:rPr>
          <w:rFonts w:ascii="Tahoma" w:hAnsi="Tahoma" w:cs="Tahoma"/>
          <w:bCs/>
          <w:color w:val="252525"/>
          <w:spacing w:val="-5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el</w:t>
      </w:r>
      <w:r w:rsidRPr="00E520E1">
        <w:rPr>
          <w:rFonts w:ascii="Tahoma" w:hAnsi="Tahoma" w:cs="Tahoma"/>
          <w:bCs/>
          <w:color w:val="252525"/>
          <w:spacing w:val="-5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Estadio</w:t>
      </w:r>
      <w:r w:rsidRPr="00E520E1">
        <w:rPr>
          <w:rFonts w:ascii="Tahoma" w:hAnsi="Tahoma" w:cs="Tahoma"/>
          <w:bCs/>
          <w:color w:val="252525"/>
          <w:spacing w:val="-4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Olímpico</w:t>
      </w:r>
      <w:r w:rsidRPr="00E520E1">
        <w:rPr>
          <w:rFonts w:ascii="Tahoma" w:hAnsi="Tahoma" w:cs="Tahoma"/>
          <w:bCs/>
          <w:color w:val="252525"/>
          <w:spacing w:val="-4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(donde</w:t>
      </w:r>
      <w:r w:rsidRPr="00E520E1">
        <w:rPr>
          <w:rFonts w:ascii="Tahoma" w:hAnsi="Tahoma" w:cs="Tahoma"/>
          <w:bCs/>
          <w:color w:val="252525"/>
          <w:spacing w:val="-4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se</w:t>
      </w:r>
      <w:r w:rsidRPr="00E520E1">
        <w:rPr>
          <w:rFonts w:ascii="Tahoma" w:hAnsi="Tahoma" w:cs="Tahoma"/>
          <w:bCs/>
          <w:color w:val="252525"/>
          <w:spacing w:val="-4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realizaron</w:t>
      </w:r>
      <w:r w:rsidRPr="00E520E1">
        <w:rPr>
          <w:rFonts w:ascii="Tahoma" w:hAnsi="Tahoma" w:cs="Tahoma"/>
          <w:bCs/>
          <w:color w:val="252525"/>
          <w:spacing w:val="-4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los</w:t>
      </w:r>
      <w:r w:rsidRPr="00E520E1">
        <w:rPr>
          <w:rFonts w:ascii="Tahoma" w:hAnsi="Tahoma" w:cs="Tahoma"/>
          <w:bCs/>
          <w:color w:val="252525"/>
          <w:spacing w:val="-4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primeros</w:t>
      </w:r>
      <w:r w:rsidRPr="00E520E1">
        <w:rPr>
          <w:rFonts w:ascii="Tahoma" w:hAnsi="Tahoma" w:cs="Tahoma"/>
          <w:bCs/>
          <w:color w:val="252525"/>
          <w:spacing w:val="-4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Juegos</w:t>
      </w:r>
      <w:r w:rsidRPr="00E520E1">
        <w:rPr>
          <w:rFonts w:ascii="Tahoma" w:hAnsi="Tahoma" w:cs="Tahoma"/>
          <w:bCs/>
          <w:color w:val="252525"/>
          <w:spacing w:val="40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Olímpicos) y el Museo Arqueológico. Poco después, pasaremos</w:t>
      </w:r>
      <w:r w:rsidRPr="00E520E1">
        <w:rPr>
          <w:rFonts w:ascii="Tahoma" w:hAnsi="Tahoma" w:cs="Tahoma"/>
          <w:bCs/>
          <w:color w:val="252525"/>
          <w:spacing w:val="40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por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las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llanuras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de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</w:t>
      </w:r>
      <w:proofErr w:type="spellStart"/>
      <w:r w:rsidRPr="00E520E1">
        <w:rPr>
          <w:rFonts w:ascii="Tahoma" w:hAnsi="Tahoma" w:cs="Tahoma"/>
          <w:bCs/>
          <w:color w:val="252525"/>
        </w:rPr>
        <w:t>Eliada</w:t>
      </w:r>
      <w:proofErr w:type="spellEnd"/>
      <w:r w:rsidRPr="00E520E1">
        <w:rPr>
          <w:rFonts w:ascii="Tahoma" w:hAnsi="Tahoma" w:cs="Tahoma"/>
          <w:bCs/>
          <w:color w:val="252525"/>
          <w:spacing w:val="-3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y</w:t>
      </w:r>
      <w:r w:rsidRPr="00E520E1">
        <w:rPr>
          <w:rFonts w:ascii="Tahoma" w:hAnsi="Tahoma" w:cs="Tahoma"/>
          <w:bCs/>
          <w:color w:val="252525"/>
          <w:spacing w:val="-5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Acaya</w:t>
      </w:r>
      <w:r w:rsidRPr="00E520E1">
        <w:rPr>
          <w:rFonts w:ascii="Tahoma" w:hAnsi="Tahoma" w:cs="Tahoma"/>
          <w:bCs/>
          <w:color w:val="252525"/>
          <w:spacing w:val="-5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y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por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el</w:t>
      </w:r>
      <w:r w:rsidRPr="00E520E1">
        <w:rPr>
          <w:rFonts w:ascii="Tahoma" w:hAnsi="Tahoma" w:cs="Tahoma"/>
          <w:bCs/>
          <w:color w:val="252525"/>
          <w:spacing w:val="-3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puente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que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cruza</w:t>
      </w:r>
      <w:r w:rsidRPr="00E520E1">
        <w:rPr>
          <w:rFonts w:ascii="Tahoma" w:hAnsi="Tahoma" w:cs="Tahoma"/>
          <w:bCs/>
          <w:color w:val="252525"/>
          <w:spacing w:val="31"/>
        </w:rPr>
        <w:t xml:space="preserve"> </w:t>
      </w:r>
      <w:r w:rsidRPr="00E520E1">
        <w:rPr>
          <w:rFonts w:ascii="Tahoma" w:hAnsi="Tahoma" w:cs="Tahoma"/>
          <w:bCs/>
          <w:color w:val="252525"/>
        </w:rPr>
        <w:t xml:space="preserve">Corinto hacia la </w:t>
      </w:r>
      <w:proofErr w:type="spellStart"/>
      <w:r w:rsidRPr="00E520E1">
        <w:rPr>
          <w:rFonts w:ascii="Tahoma" w:hAnsi="Tahoma" w:cs="Tahoma"/>
          <w:bCs/>
          <w:color w:val="252525"/>
        </w:rPr>
        <w:t>Antirion</w:t>
      </w:r>
      <w:proofErr w:type="spellEnd"/>
      <w:r w:rsidRPr="00E520E1">
        <w:rPr>
          <w:rFonts w:ascii="Tahoma" w:hAnsi="Tahoma" w:cs="Tahoma"/>
          <w:bCs/>
          <w:color w:val="252525"/>
        </w:rPr>
        <w:t xml:space="preserve"> </w:t>
      </w:r>
      <w:proofErr w:type="spellStart"/>
      <w:r w:rsidRPr="00E520E1">
        <w:rPr>
          <w:rFonts w:ascii="Tahoma" w:hAnsi="Tahoma" w:cs="Tahoma"/>
          <w:bCs/>
          <w:color w:val="252525"/>
        </w:rPr>
        <w:t>Rion</w:t>
      </w:r>
      <w:proofErr w:type="spellEnd"/>
      <w:r w:rsidRPr="00E520E1">
        <w:rPr>
          <w:rFonts w:ascii="Tahoma" w:hAnsi="Tahoma" w:cs="Tahoma"/>
          <w:bCs/>
          <w:color w:val="252525"/>
        </w:rPr>
        <w:t xml:space="preserve">. Iremos a través de los pintorescos pueblos de </w:t>
      </w:r>
      <w:proofErr w:type="spellStart"/>
      <w:r w:rsidRPr="00E520E1">
        <w:rPr>
          <w:rFonts w:ascii="Tahoma" w:hAnsi="Tahoma" w:cs="Tahoma"/>
          <w:bCs/>
          <w:color w:val="252525"/>
        </w:rPr>
        <w:t>Nafpactos</w:t>
      </w:r>
      <w:proofErr w:type="spellEnd"/>
      <w:r w:rsidRPr="00E520E1">
        <w:rPr>
          <w:rFonts w:ascii="Tahoma" w:hAnsi="Tahoma" w:cs="Tahoma"/>
          <w:bCs/>
          <w:color w:val="252525"/>
        </w:rPr>
        <w:t xml:space="preserve"> (Lepanto) e Itea, llegando </w:t>
      </w:r>
      <w:r w:rsidR="005D00EA">
        <w:rPr>
          <w:rFonts w:ascii="Tahoma" w:hAnsi="Tahoma" w:cs="Tahoma"/>
          <w:bCs/>
          <w:color w:val="252525"/>
        </w:rPr>
        <w:t>a</w:t>
      </w:r>
      <w:r w:rsidRPr="00E520E1">
        <w:rPr>
          <w:rFonts w:ascii="Tahoma" w:hAnsi="Tahoma" w:cs="Tahoma"/>
          <w:bCs/>
          <w:color w:val="252525"/>
        </w:rPr>
        <w:t xml:space="preserve"> Delfos. </w:t>
      </w:r>
      <w:r w:rsidRPr="00E520E1">
        <w:rPr>
          <w:rFonts w:ascii="Tahoma" w:hAnsi="Tahoma" w:cs="Tahoma"/>
          <w:b/>
          <w:color w:val="252525"/>
        </w:rPr>
        <w:t>Cena y alo</w:t>
      </w:r>
      <w:r w:rsidRPr="00E520E1">
        <w:rPr>
          <w:rFonts w:ascii="Tahoma" w:hAnsi="Tahoma" w:cs="Tahoma"/>
          <w:b/>
          <w:color w:val="252525"/>
          <w:spacing w:val="-2"/>
        </w:rPr>
        <w:t>jamiento</w:t>
      </w:r>
      <w:r>
        <w:rPr>
          <w:rFonts w:ascii="Tahoma" w:hAnsi="Tahoma" w:cs="Tahoma"/>
          <w:b/>
          <w:color w:val="252525"/>
          <w:spacing w:val="-2"/>
        </w:rPr>
        <w:t>.</w:t>
      </w:r>
    </w:p>
    <w:p w14:paraId="38FF91FC" w14:textId="77777777" w:rsidR="00A015A6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3F90443E" w14:textId="4CE071FA" w:rsidR="00A015A6" w:rsidRPr="000B36E1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E520E1">
        <w:rPr>
          <w:rFonts w:ascii="Tahoma" w:hAnsi="Tahoma" w:cs="Tahoma"/>
          <w:color w:val="7916A8"/>
          <w:sz w:val="28"/>
          <w:szCs w:val="28"/>
        </w:rPr>
        <w:t xml:space="preserve">viernes </w:t>
      </w:r>
      <w:r w:rsidR="00E520E1">
        <w:rPr>
          <w:rFonts w:ascii="Tahoma" w:hAnsi="Tahoma" w:cs="Tahoma"/>
          <w:b/>
          <w:bCs/>
          <w:color w:val="7916A8"/>
          <w:sz w:val="28"/>
          <w:szCs w:val="28"/>
        </w:rPr>
        <w:t>DELFOS - METEORA</w:t>
      </w:r>
    </w:p>
    <w:p w14:paraId="1C96D43E" w14:textId="77777777" w:rsidR="00A015A6" w:rsidRPr="000B36E1" w:rsidRDefault="00A015A6" w:rsidP="00A015A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hd w:val="clear" w:color="auto" w:fill="FFFFFF"/>
        </w:rPr>
      </w:pPr>
    </w:p>
    <w:p w14:paraId="72BE033C" w14:textId="1AC20BA3" w:rsidR="00E520E1" w:rsidRPr="00E520E1" w:rsidRDefault="00E520E1" w:rsidP="00E520E1">
      <w:pPr>
        <w:ind w:right="1"/>
        <w:jc w:val="both"/>
        <w:rPr>
          <w:rFonts w:ascii="Tahoma" w:hAnsi="Tahoma" w:cs="Tahoma"/>
          <w:bCs/>
        </w:rPr>
      </w:pPr>
      <w:r w:rsidRPr="00E520E1">
        <w:rPr>
          <w:rFonts w:ascii="Tahoma" w:hAnsi="Tahoma" w:cs="Tahoma"/>
          <w:b/>
          <w:color w:val="252525"/>
        </w:rPr>
        <w:t>Por la mañana visitaremos la ciudad de Delfos</w:t>
      </w:r>
      <w:r w:rsidRPr="00E520E1">
        <w:rPr>
          <w:rFonts w:ascii="Tahoma" w:hAnsi="Tahoma" w:cs="Tahoma"/>
          <w:bCs/>
          <w:color w:val="252525"/>
        </w:rPr>
        <w:t xml:space="preserve"> antes conocida</w:t>
      </w:r>
      <w:r w:rsidRPr="00E520E1">
        <w:rPr>
          <w:rFonts w:ascii="Tahoma" w:hAnsi="Tahoma" w:cs="Tahoma"/>
          <w:bCs/>
          <w:color w:val="252525"/>
          <w:spacing w:val="40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como el centro del mundo antiguo, visitaremos</w:t>
      </w:r>
      <w:r w:rsidRPr="00E520E1">
        <w:rPr>
          <w:rFonts w:ascii="Tahoma" w:hAnsi="Tahoma" w:cs="Tahoma"/>
          <w:bCs/>
          <w:color w:val="252525"/>
          <w:spacing w:val="40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la zona arqueológica y el museo, con su famosa estatua de bronce "Auriga". Salida</w:t>
      </w:r>
      <w:r w:rsidRPr="00E520E1">
        <w:rPr>
          <w:rFonts w:ascii="Tahoma" w:hAnsi="Tahoma" w:cs="Tahoma"/>
          <w:bCs/>
          <w:color w:val="252525"/>
          <w:spacing w:val="40"/>
        </w:rPr>
        <w:t xml:space="preserve"> </w:t>
      </w:r>
      <w:r w:rsidRPr="00E520E1">
        <w:rPr>
          <w:rFonts w:ascii="Tahoma" w:hAnsi="Tahoma" w:cs="Tahoma"/>
          <w:bCs/>
          <w:color w:val="252525"/>
        </w:rPr>
        <w:t xml:space="preserve">para </w:t>
      </w:r>
      <w:proofErr w:type="spellStart"/>
      <w:r w:rsidRPr="00E520E1">
        <w:rPr>
          <w:rFonts w:ascii="Tahoma" w:hAnsi="Tahoma" w:cs="Tahoma"/>
          <w:bCs/>
          <w:color w:val="252525"/>
        </w:rPr>
        <w:t>Kalambaka</w:t>
      </w:r>
      <w:proofErr w:type="spellEnd"/>
      <w:r w:rsidRPr="00E520E1">
        <w:rPr>
          <w:rFonts w:ascii="Tahoma" w:hAnsi="Tahoma" w:cs="Tahoma"/>
          <w:bCs/>
          <w:color w:val="252525"/>
        </w:rPr>
        <w:t>, una pequeña ciudad situada al pie de las rocas</w:t>
      </w:r>
      <w:r w:rsidRPr="00E520E1">
        <w:rPr>
          <w:rFonts w:ascii="Tahoma" w:hAnsi="Tahoma" w:cs="Tahoma"/>
          <w:bCs/>
          <w:color w:val="252525"/>
          <w:spacing w:val="40"/>
        </w:rPr>
        <w:t xml:space="preserve"> </w:t>
      </w:r>
      <w:r w:rsidRPr="00E520E1">
        <w:rPr>
          <w:rFonts w:ascii="Tahoma" w:hAnsi="Tahoma" w:cs="Tahoma"/>
          <w:bCs/>
          <w:color w:val="252525"/>
        </w:rPr>
        <w:t xml:space="preserve">gigantes de </w:t>
      </w:r>
      <w:proofErr w:type="spellStart"/>
      <w:r w:rsidRPr="00E520E1">
        <w:rPr>
          <w:rFonts w:ascii="Tahoma" w:hAnsi="Tahoma" w:cs="Tahoma"/>
          <w:bCs/>
          <w:color w:val="252525"/>
        </w:rPr>
        <w:t>Meteora</w:t>
      </w:r>
      <w:proofErr w:type="spellEnd"/>
      <w:r w:rsidRPr="00E520E1">
        <w:rPr>
          <w:rFonts w:ascii="Tahoma" w:hAnsi="Tahoma" w:cs="Tahoma"/>
          <w:bCs/>
          <w:color w:val="252525"/>
        </w:rPr>
        <w:t xml:space="preserve">. </w:t>
      </w:r>
      <w:r w:rsidRPr="00E520E1">
        <w:rPr>
          <w:rFonts w:ascii="Tahoma" w:hAnsi="Tahoma" w:cs="Tahoma"/>
          <w:b/>
          <w:color w:val="252525"/>
        </w:rPr>
        <w:t>Cena y alojamiento.</w:t>
      </w:r>
    </w:p>
    <w:p w14:paraId="334356E8" w14:textId="77777777" w:rsidR="00A015A6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5638AB67" w14:textId="77777777" w:rsidR="005C4FAC" w:rsidRDefault="005C4FAC" w:rsidP="00A01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43B44BE0" w14:textId="77777777" w:rsidR="005C4FAC" w:rsidRDefault="005C4FAC" w:rsidP="00A01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3969E244" w14:textId="57146004" w:rsidR="00A015A6" w:rsidRPr="005F4BE2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>DÍA 5 –</w:t>
      </w:r>
      <w:r w:rsidRPr="005F4BE2">
        <w:rPr>
          <w:rFonts w:ascii="Tahoma" w:hAnsi="Tahoma" w:cs="Tahoma"/>
          <w:color w:val="7916A8"/>
          <w:sz w:val="28"/>
          <w:szCs w:val="28"/>
        </w:rPr>
        <w:t xml:space="preserve"> </w:t>
      </w:r>
      <w:r w:rsidR="00E520E1">
        <w:rPr>
          <w:rFonts w:ascii="Tahoma" w:hAnsi="Tahoma" w:cs="Tahoma"/>
          <w:color w:val="7916A8"/>
          <w:sz w:val="28"/>
          <w:szCs w:val="28"/>
        </w:rPr>
        <w:t xml:space="preserve">sábado </w:t>
      </w:r>
      <w:r w:rsidR="00E520E1">
        <w:rPr>
          <w:rFonts w:ascii="Tahoma" w:hAnsi="Tahoma" w:cs="Tahoma"/>
          <w:b/>
          <w:bCs/>
          <w:color w:val="7916A8"/>
          <w:sz w:val="28"/>
          <w:szCs w:val="28"/>
        </w:rPr>
        <w:t>METEORA - ATENAS</w:t>
      </w:r>
    </w:p>
    <w:p w14:paraId="2E1A1855" w14:textId="77777777" w:rsidR="00A015A6" w:rsidRDefault="00A015A6" w:rsidP="00A015A6">
      <w:pPr>
        <w:ind w:right="889"/>
        <w:rPr>
          <w:b/>
          <w:color w:val="3A2E2A"/>
          <w:sz w:val="20"/>
        </w:rPr>
      </w:pPr>
    </w:p>
    <w:p w14:paraId="73E91A74" w14:textId="44DE5A40" w:rsidR="00E520E1" w:rsidRPr="00E520E1" w:rsidRDefault="00E520E1" w:rsidP="00E520E1">
      <w:pPr>
        <w:spacing w:line="285" w:lineRule="auto"/>
        <w:ind w:right="1"/>
        <w:jc w:val="both"/>
        <w:rPr>
          <w:rFonts w:ascii="Tahoma" w:hAnsi="Tahoma" w:cs="Tahoma"/>
          <w:b/>
        </w:rPr>
      </w:pPr>
      <w:r w:rsidRPr="00E520E1">
        <w:rPr>
          <w:rFonts w:ascii="Tahoma" w:hAnsi="Tahoma" w:cs="Tahoma"/>
          <w:b/>
          <w:color w:val="252525"/>
        </w:rPr>
        <w:t>Por la mañana visita a</w:t>
      </w:r>
      <w:r w:rsidRPr="00E520E1">
        <w:rPr>
          <w:rFonts w:ascii="Tahoma" w:hAnsi="Tahoma" w:cs="Tahoma"/>
          <w:b/>
          <w:color w:val="252525"/>
          <w:spacing w:val="40"/>
        </w:rPr>
        <w:t xml:space="preserve"> </w:t>
      </w:r>
      <w:r w:rsidRPr="00E520E1">
        <w:rPr>
          <w:rFonts w:ascii="Tahoma" w:hAnsi="Tahoma" w:cs="Tahoma"/>
          <w:b/>
          <w:color w:val="252525"/>
        </w:rPr>
        <w:t xml:space="preserve">los monasterios de </w:t>
      </w:r>
      <w:proofErr w:type="spellStart"/>
      <w:r w:rsidRPr="00E520E1">
        <w:rPr>
          <w:rFonts w:ascii="Tahoma" w:hAnsi="Tahoma" w:cs="Tahoma"/>
          <w:b/>
          <w:color w:val="252525"/>
        </w:rPr>
        <w:t>Meteora</w:t>
      </w:r>
      <w:proofErr w:type="spellEnd"/>
      <w:r w:rsidRPr="00E520E1">
        <w:rPr>
          <w:rFonts w:ascii="Tahoma" w:hAnsi="Tahoma" w:cs="Tahoma"/>
          <w:bCs/>
          <w:color w:val="252525"/>
        </w:rPr>
        <w:t>, situados en</w:t>
      </w:r>
      <w:r w:rsidRPr="00E520E1">
        <w:rPr>
          <w:rFonts w:ascii="Tahoma" w:hAnsi="Tahoma" w:cs="Tahoma"/>
          <w:bCs/>
          <w:color w:val="252525"/>
          <w:spacing w:val="40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rocas imponentes en un paisaje de belleza natural única. Por la</w:t>
      </w:r>
      <w:r w:rsidRPr="00E520E1">
        <w:rPr>
          <w:rFonts w:ascii="Tahoma" w:hAnsi="Tahoma" w:cs="Tahoma"/>
          <w:bCs/>
          <w:color w:val="252525"/>
          <w:spacing w:val="40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tarde salida hacia Atenas. Regreso entrada la tarde a la capital</w:t>
      </w:r>
      <w:r w:rsidRPr="00E520E1">
        <w:rPr>
          <w:rFonts w:ascii="Tahoma" w:hAnsi="Tahoma" w:cs="Tahoma"/>
          <w:bCs/>
          <w:color w:val="252525"/>
          <w:spacing w:val="40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griega.</w:t>
      </w:r>
      <w:r w:rsidRPr="00E520E1">
        <w:rPr>
          <w:rFonts w:ascii="Tahoma" w:hAnsi="Tahoma" w:cs="Tahoma"/>
          <w:bCs/>
          <w:color w:val="252525"/>
          <w:spacing w:val="40"/>
        </w:rPr>
        <w:t xml:space="preserve"> </w:t>
      </w:r>
      <w:r w:rsidRPr="00E520E1">
        <w:rPr>
          <w:rFonts w:ascii="Tahoma" w:hAnsi="Tahoma" w:cs="Tahoma"/>
          <w:b/>
          <w:color w:val="252525"/>
        </w:rPr>
        <w:t>Alojamiento en Atenas.</w:t>
      </w:r>
    </w:p>
    <w:p w14:paraId="193570D6" w14:textId="77777777" w:rsidR="00A015A6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32367944" w14:textId="2491DFC4" w:rsidR="00A015A6" w:rsidRPr="005F4BE2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E520E1" w:rsidRPr="00E520E1">
        <w:rPr>
          <w:rFonts w:ascii="Tahoma" w:hAnsi="Tahoma" w:cs="Tahoma"/>
          <w:color w:val="7916A8"/>
          <w:sz w:val="28"/>
          <w:szCs w:val="28"/>
        </w:rPr>
        <w:t>domingo</w:t>
      </w:r>
      <w:r w:rsidR="00E520E1"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</w:p>
    <w:p w14:paraId="6ED6F008" w14:textId="77777777" w:rsidR="00A015A6" w:rsidRDefault="00A015A6" w:rsidP="00A015A6">
      <w:pPr>
        <w:spacing w:before="2"/>
        <w:ind w:right="842"/>
        <w:rPr>
          <w:b/>
          <w:color w:val="3A2E2A"/>
          <w:sz w:val="20"/>
        </w:rPr>
      </w:pPr>
    </w:p>
    <w:p w14:paraId="0B3FC9EE" w14:textId="658846CF" w:rsidR="00E520E1" w:rsidRPr="00E520E1" w:rsidRDefault="00E520E1" w:rsidP="00E520E1">
      <w:pPr>
        <w:jc w:val="both"/>
        <w:rPr>
          <w:rFonts w:ascii="Tahoma" w:hAnsi="Tahoma" w:cs="Tahoma"/>
          <w:b/>
        </w:rPr>
      </w:pPr>
      <w:r w:rsidRPr="00E520E1">
        <w:rPr>
          <w:rFonts w:ascii="Tahoma" w:hAnsi="Tahoma" w:cs="Tahoma"/>
          <w:bCs/>
          <w:color w:val="252525"/>
        </w:rPr>
        <w:t>Visita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panorámica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de la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ciudad de</w:t>
      </w:r>
      <w:r w:rsidRPr="00E520E1">
        <w:rPr>
          <w:rFonts w:ascii="Tahoma" w:hAnsi="Tahoma" w:cs="Tahoma"/>
          <w:bCs/>
          <w:color w:val="252525"/>
          <w:spacing w:val="-1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Atenas</w:t>
      </w:r>
      <w:r w:rsidRPr="00E520E1">
        <w:rPr>
          <w:rFonts w:ascii="Tahoma" w:hAnsi="Tahoma" w:cs="Tahoma"/>
          <w:bCs/>
          <w:color w:val="252525"/>
          <w:spacing w:val="-1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incluyendo la</w:t>
      </w:r>
      <w:r w:rsidRPr="00E520E1">
        <w:rPr>
          <w:rFonts w:ascii="Tahoma" w:hAnsi="Tahoma" w:cs="Tahoma"/>
          <w:bCs/>
          <w:color w:val="252525"/>
          <w:spacing w:val="34"/>
        </w:rPr>
        <w:t xml:space="preserve"> </w:t>
      </w:r>
      <w:r w:rsidRPr="00E520E1">
        <w:rPr>
          <w:rFonts w:ascii="Tahoma" w:hAnsi="Tahoma" w:cs="Tahoma"/>
          <w:bCs/>
          <w:color w:val="252525"/>
          <w:spacing w:val="-2"/>
        </w:rPr>
        <w:t>Acrópolis.</w:t>
      </w:r>
      <w:r w:rsidRPr="00E520E1">
        <w:rPr>
          <w:rFonts w:ascii="Tahoma" w:hAnsi="Tahoma" w:cs="Tahoma"/>
          <w:bCs/>
        </w:rPr>
        <w:t xml:space="preserve"> </w:t>
      </w:r>
      <w:r w:rsidRPr="00E520E1">
        <w:rPr>
          <w:rFonts w:ascii="Tahoma" w:hAnsi="Tahoma" w:cs="Tahoma"/>
          <w:b/>
          <w:color w:val="252525"/>
        </w:rPr>
        <w:t>Resto</w:t>
      </w:r>
      <w:r w:rsidRPr="00E520E1">
        <w:rPr>
          <w:rFonts w:ascii="Tahoma" w:hAnsi="Tahoma" w:cs="Tahoma"/>
          <w:b/>
          <w:color w:val="252525"/>
          <w:spacing w:val="-4"/>
        </w:rPr>
        <w:t xml:space="preserve"> </w:t>
      </w:r>
      <w:r w:rsidRPr="00E520E1">
        <w:rPr>
          <w:rFonts w:ascii="Tahoma" w:hAnsi="Tahoma" w:cs="Tahoma"/>
          <w:b/>
          <w:color w:val="252525"/>
        </w:rPr>
        <w:t>del</w:t>
      </w:r>
      <w:r w:rsidRPr="00E520E1">
        <w:rPr>
          <w:rFonts w:ascii="Tahoma" w:hAnsi="Tahoma" w:cs="Tahoma"/>
          <w:b/>
          <w:color w:val="252525"/>
          <w:spacing w:val="-4"/>
        </w:rPr>
        <w:t xml:space="preserve"> </w:t>
      </w:r>
      <w:r w:rsidRPr="00E520E1">
        <w:rPr>
          <w:rFonts w:ascii="Tahoma" w:hAnsi="Tahoma" w:cs="Tahoma"/>
          <w:b/>
          <w:color w:val="252525"/>
        </w:rPr>
        <w:t>día</w:t>
      </w:r>
      <w:r w:rsidRPr="00E520E1">
        <w:rPr>
          <w:rFonts w:ascii="Tahoma" w:hAnsi="Tahoma" w:cs="Tahoma"/>
          <w:b/>
          <w:color w:val="252525"/>
          <w:spacing w:val="29"/>
        </w:rPr>
        <w:t xml:space="preserve"> </w:t>
      </w:r>
      <w:r w:rsidRPr="00E520E1">
        <w:rPr>
          <w:rFonts w:ascii="Tahoma" w:hAnsi="Tahoma" w:cs="Tahoma"/>
          <w:b/>
          <w:color w:val="252525"/>
        </w:rPr>
        <w:t>libre.</w:t>
      </w:r>
      <w:r w:rsidRPr="00E520E1">
        <w:rPr>
          <w:rFonts w:ascii="Tahoma" w:hAnsi="Tahoma" w:cs="Tahoma"/>
          <w:b/>
          <w:color w:val="252525"/>
          <w:spacing w:val="-3"/>
        </w:rPr>
        <w:t xml:space="preserve"> </w:t>
      </w:r>
    </w:p>
    <w:p w14:paraId="4C1230B8" w14:textId="77777777" w:rsidR="00A015A6" w:rsidRDefault="00A015A6" w:rsidP="00A015A6">
      <w:pPr>
        <w:jc w:val="both"/>
        <w:rPr>
          <w:rFonts w:ascii="Tahoma" w:hAnsi="Tahoma" w:cs="Tahoma"/>
          <w:color w:val="7916A8"/>
          <w:shd w:val="clear" w:color="auto" w:fill="FFFFFF"/>
        </w:rPr>
      </w:pPr>
    </w:p>
    <w:p w14:paraId="13A3F2E8" w14:textId="3FACA4B0" w:rsidR="00E520E1" w:rsidRPr="005F4BE2" w:rsidRDefault="00E520E1" w:rsidP="00E520E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>lunes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ATENAS </w:t>
      </w:r>
      <w:r w:rsidR="007662EE">
        <w:rPr>
          <w:rFonts w:ascii="Tahoma" w:hAnsi="Tahoma" w:cs="Tahoma"/>
          <w:b/>
          <w:bCs/>
          <w:color w:val="7916A8"/>
          <w:sz w:val="28"/>
          <w:szCs w:val="28"/>
        </w:rPr>
        <w:t>- MYKONOS</w:t>
      </w:r>
    </w:p>
    <w:p w14:paraId="13AA63B5" w14:textId="77777777" w:rsidR="00E520E1" w:rsidRDefault="00E520E1" w:rsidP="00E520E1">
      <w:pPr>
        <w:spacing w:before="2"/>
        <w:ind w:right="842"/>
        <w:rPr>
          <w:b/>
          <w:color w:val="3A2E2A"/>
          <w:sz w:val="20"/>
        </w:rPr>
      </w:pPr>
    </w:p>
    <w:p w14:paraId="1A83FCD7" w14:textId="4D290823" w:rsidR="007662EE" w:rsidRPr="007662EE" w:rsidRDefault="007662EE" w:rsidP="007662EE">
      <w:pPr>
        <w:spacing w:line="285" w:lineRule="auto"/>
        <w:ind w:right="1"/>
        <w:jc w:val="both"/>
        <w:rPr>
          <w:rFonts w:ascii="Tahoma" w:hAnsi="Tahoma" w:cs="Tahoma"/>
          <w:bCs/>
          <w:color w:val="252525"/>
        </w:rPr>
      </w:pPr>
      <w:r w:rsidRPr="007662EE">
        <w:rPr>
          <w:rFonts w:ascii="Tahoma" w:hAnsi="Tahoma" w:cs="Tahoma"/>
          <w:b/>
          <w:color w:val="252525"/>
        </w:rPr>
        <w:t>Traslado por la mañana al puerto</w:t>
      </w:r>
      <w:r w:rsidRPr="007662EE">
        <w:rPr>
          <w:rFonts w:ascii="Tahoma" w:hAnsi="Tahoma" w:cs="Tahoma"/>
          <w:b/>
          <w:color w:val="252525"/>
          <w:spacing w:val="40"/>
        </w:rPr>
        <w:t xml:space="preserve"> </w:t>
      </w:r>
      <w:r w:rsidRPr="007662EE">
        <w:rPr>
          <w:rFonts w:ascii="Tahoma" w:hAnsi="Tahoma" w:cs="Tahoma"/>
          <w:b/>
          <w:color w:val="252525"/>
        </w:rPr>
        <w:t>para embarcar en el crucero de</w:t>
      </w:r>
      <w:r w:rsidRPr="007662EE">
        <w:rPr>
          <w:rFonts w:ascii="Tahoma" w:hAnsi="Tahoma" w:cs="Tahoma"/>
          <w:b/>
          <w:color w:val="252525"/>
          <w:spacing w:val="40"/>
        </w:rPr>
        <w:t xml:space="preserve"> </w:t>
      </w:r>
      <w:r w:rsidRPr="007662EE">
        <w:rPr>
          <w:rFonts w:ascii="Tahoma" w:hAnsi="Tahoma" w:cs="Tahoma"/>
          <w:b/>
          <w:color w:val="252525"/>
        </w:rPr>
        <w:t xml:space="preserve">4 días </w:t>
      </w:r>
      <w:r w:rsidRPr="007662EE">
        <w:rPr>
          <w:rFonts w:ascii="Tahoma" w:hAnsi="Tahoma" w:cs="Tahoma"/>
          <w:bCs/>
          <w:color w:val="252525"/>
        </w:rPr>
        <w:t>primera parada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proofErr w:type="spellStart"/>
      <w:r w:rsidRPr="007662EE">
        <w:rPr>
          <w:rFonts w:ascii="Tahoma" w:hAnsi="Tahoma" w:cs="Tahoma"/>
          <w:bCs/>
          <w:color w:val="252525"/>
        </w:rPr>
        <w:t>Mykonos</w:t>
      </w:r>
      <w:proofErr w:type="spellEnd"/>
      <w:r w:rsidRPr="007662EE">
        <w:rPr>
          <w:rFonts w:ascii="Tahoma" w:hAnsi="Tahoma" w:cs="Tahoma"/>
          <w:bCs/>
          <w:color w:val="252525"/>
        </w:rPr>
        <w:t>, isla famosa por sus playas, su</w:t>
      </w:r>
      <w:r>
        <w:rPr>
          <w:rFonts w:ascii="Tahoma" w:hAnsi="Tahoma" w:cs="Tahoma"/>
          <w:bCs/>
          <w:color w:val="252525"/>
        </w:rPr>
        <w:t xml:space="preserve"> belleza sin igual y su animada vida nocturna.</w:t>
      </w:r>
    </w:p>
    <w:p w14:paraId="65A8005A" w14:textId="77777777" w:rsidR="00E520E1" w:rsidRDefault="00E520E1" w:rsidP="00A015A6">
      <w:pPr>
        <w:jc w:val="both"/>
        <w:rPr>
          <w:rFonts w:ascii="Tahoma" w:hAnsi="Tahoma" w:cs="Tahoma"/>
          <w:color w:val="7916A8"/>
          <w:shd w:val="clear" w:color="auto" w:fill="FFFFFF"/>
        </w:rPr>
      </w:pPr>
    </w:p>
    <w:p w14:paraId="5CB79391" w14:textId="6AF8AA8C" w:rsidR="00E520E1" w:rsidRPr="005F4BE2" w:rsidRDefault="00E520E1" w:rsidP="00E520E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8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>martes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7662EE">
        <w:rPr>
          <w:rFonts w:ascii="Tahoma" w:hAnsi="Tahoma" w:cs="Tahoma"/>
          <w:b/>
          <w:bCs/>
          <w:color w:val="7916A8"/>
          <w:sz w:val="28"/>
          <w:szCs w:val="28"/>
        </w:rPr>
        <w:t>KUSADASI - PATMOS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</w:p>
    <w:p w14:paraId="43956139" w14:textId="77777777" w:rsidR="00910870" w:rsidRDefault="00910870" w:rsidP="009D5559">
      <w:pPr>
        <w:spacing w:before="37" w:line="285" w:lineRule="auto"/>
        <w:ind w:right="917"/>
        <w:jc w:val="both"/>
        <w:rPr>
          <w:rFonts w:ascii="Tahoma" w:hAnsi="Tahoma" w:cs="Tahoma"/>
          <w:color w:val="7916A8"/>
          <w:shd w:val="clear" w:color="auto" w:fill="FFFFFF"/>
        </w:rPr>
      </w:pPr>
    </w:p>
    <w:p w14:paraId="47187436" w14:textId="0C91772B" w:rsidR="009D5559" w:rsidRDefault="007662EE" w:rsidP="009D5559">
      <w:pPr>
        <w:spacing w:before="37" w:line="285" w:lineRule="auto"/>
        <w:ind w:right="917"/>
        <w:jc w:val="both"/>
        <w:rPr>
          <w:rFonts w:ascii="Tahoma" w:hAnsi="Tahoma" w:cs="Tahoma"/>
          <w:bCs/>
          <w:color w:val="252525"/>
        </w:rPr>
      </w:pPr>
      <w:r w:rsidRPr="007662EE">
        <w:rPr>
          <w:rFonts w:ascii="Tahoma" w:hAnsi="Tahoma" w:cs="Tahoma"/>
          <w:b/>
          <w:color w:val="252525"/>
        </w:rPr>
        <w:t>Siguiente</w:t>
      </w:r>
      <w:r w:rsidRPr="007662EE">
        <w:rPr>
          <w:rFonts w:ascii="Tahoma" w:hAnsi="Tahoma" w:cs="Tahoma"/>
          <w:b/>
          <w:color w:val="252525"/>
          <w:spacing w:val="-2"/>
        </w:rPr>
        <w:t xml:space="preserve"> </w:t>
      </w:r>
      <w:r w:rsidRPr="007662EE">
        <w:rPr>
          <w:rFonts w:ascii="Tahoma" w:hAnsi="Tahoma" w:cs="Tahoma"/>
          <w:b/>
          <w:color w:val="252525"/>
        </w:rPr>
        <w:t>parada</w:t>
      </w:r>
      <w:r w:rsidRPr="007662EE">
        <w:rPr>
          <w:rFonts w:ascii="Tahoma" w:hAnsi="Tahoma" w:cs="Tahoma"/>
          <w:b/>
          <w:color w:val="252525"/>
          <w:spacing w:val="-3"/>
        </w:rPr>
        <w:t xml:space="preserve"> </w:t>
      </w:r>
      <w:r w:rsidR="005D00EA">
        <w:rPr>
          <w:rFonts w:ascii="Tahoma" w:hAnsi="Tahoma" w:cs="Tahoma"/>
          <w:b/>
          <w:color w:val="252525"/>
          <w:spacing w:val="-3"/>
        </w:rPr>
        <w:t xml:space="preserve">en </w:t>
      </w:r>
      <w:proofErr w:type="spellStart"/>
      <w:r w:rsidRPr="007662EE">
        <w:rPr>
          <w:rFonts w:ascii="Tahoma" w:hAnsi="Tahoma" w:cs="Tahoma"/>
          <w:b/>
          <w:color w:val="252525"/>
        </w:rPr>
        <w:t>Kusadasi</w:t>
      </w:r>
      <w:proofErr w:type="spellEnd"/>
      <w:r w:rsidRPr="007662EE">
        <w:rPr>
          <w:rFonts w:ascii="Tahoma" w:hAnsi="Tahoma" w:cs="Tahoma"/>
          <w:b/>
          <w:color w:val="252525"/>
          <w:spacing w:val="-3"/>
        </w:rPr>
        <w:t xml:space="preserve"> </w:t>
      </w:r>
      <w:r w:rsidRPr="007662EE">
        <w:rPr>
          <w:rFonts w:ascii="Tahoma" w:hAnsi="Tahoma" w:cs="Tahoma"/>
          <w:b/>
          <w:color w:val="252525"/>
        </w:rPr>
        <w:t>(Turquía).</w:t>
      </w:r>
      <w:r w:rsidRPr="007662EE">
        <w:rPr>
          <w:rFonts w:ascii="Tahoma" w:hAnsi="Tahoma" w:cs="Tahoma"/>
          <w:bCs/>
          <w:color w:val="252525"/>
          <w:spacing w:val="-4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Donde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podrá</w:t>
      </w:r>
      <w:r w:rsidRPr="007662EE">
        <w:rPr>
          <w:rFonts w:ascii="Tahoma" w:hAnsi="Tahoma" w:cs="Tahoma"/>
          <w:bCs/>
          <w:color w:val="252525"/>
          <w:spacing w:val="-3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elegir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participar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en la excursión al sitio</w:t>
      </w:r>
      <w:r>
        <w:rPr>
          <w:rFonts w:ascii="Tahoma" w:hAnsi="Tahoma" w:cs="Tahoma"/>
          <w:bCs/>
          <w:color w:val="252525"/>
        </w:rPr>
        <w:t xml:space="preserve"> </w:t>
      </w:r>
      <w:r w:rsidRPr="007662EE">
        <w:rPr>
          <w:rFonts w:ascii="Tahoma" w:hAnsi="Tahoma" w:cs="Tahoma"/>
          <w:bCs/>
          <w:color w:val="252525"/>
        </w:rPr>
        <w:t xml:space="preserve">arqueológico de la Antigua </w:t>
      </w:r>
      <w:proofErr w:type="spellStart"/>
      <w:r w:rsidRPr="007662EE">
        <w:rPr>
          <w:rFonts w:ascii="Tahoma" w:hAnsi="Tahoma" w:cs="Tahoma"/>
          <w:bCs/>
          <w:color w:val="252525"/>
        </w:rPr>
        <w:t>Efesos</w:t>
      </w:r>
      <w:proofErr w:type="spellEnd"/>
      <w:r w:rsidRPr="007662EE">
        <w:rPr>
          <w:rFonts w:ascii="Tahoma" w:hAnsi="Tahoma" w:cs="Tahoma"/>
          <w:bCs/>
          <w:color w:val="252525"/>
        </w:rPr>
        <w:t>,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una de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las ciudades más antiguas excavadas hasta hoy,</w:t>
      </w:r>
      <w:r>
        <w:rPr>
          <w:rFonts w:ascii="Tahoma" w:hAnsi="Tahoma" w:cs="Tahoma"/>
          <w:bCs/>
          <w:color w:val="252525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donde San Pablo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 xml:space="preserve">fue arrestado y luego desterrado. </w:t>
      </w:r>
      <w:r w:rsidRPr="007662EE">
        <w:rPr>
          <w:rFonts w:ascii="Tahoma" w:hAnsi="Tahoma" w:cs="Tahoma"/>
          <w:b/>
          <w:color w:val="252525"/>
        </w:rPr>
        <w:t>Por la tarde llegaremos a la isla</w:t>
      </w:r>
      <w:r w:rsidRPr="007662EE">
        <w:rPr>
          <w:rFonts w:ascii="Tahoma" w:hAnsi="Tahoma" w:cs="Tahoma"/>
          <w:b/>
          <w:color w:val="252525"/>
          <w:spacing w:val="40"/>
        </w:rPr>
        <w:t xml:space="preserve"> </w:t>
      </w:r>
      <w:r w:rsidRPr="007662EE">
        <w:rPr>
          <w:rFonts w:ascii="Tahoma" w:hAnsi="Tahoma" w:cs="Tahoma"/>
          <w:b/>
          <w:color w:val="252525"/>
        </w:rPr>
        <w:t xml:space="preserve">de Patmos </w:t>
      </w:r>
      <w:r w:rsidRPr="007662EE">
        <w:rPr>
          <w:rFonts w:ascii="Tahoma" w:hAnsi="Tahoma" w:cs="Tahoma"/>
          <w:bCs/>
          <w:color w:val="252525"/>
        </w:rPr>
        <w:t>donde podrá participar en la excursión opcional, usted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tendrá la oportunidad de visitar el monasterio y la gruta donde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San Juan vivió y escribió el libro de Apocalipsis.</w:t>
      </w:r>
    </w:p>
    <w:p w14:paraId="37D50481" w14:textId="77777777" w:rsidR="00910870" w:rsidRDefault="00910870" w:rsidP="009D5559">
      <w:pPr>
        <w:spacing w:before="37" w:line="285" w:lineRule="auto"/>
        <w:ind w:right="917"/>
        <w:jc w:val="both"/>
        <w:rPr>
          <w:rFonts w:ascii="Tahoma" w:hAnsi="Tahoma" w:cs="Tahoma"/>
          <w:bCs/>
          <w:color w:val="252525"/>
        </w:rPr>
      </w:pPr>
    </w:p>
    <w:p w14:paraId="4B7BE3D5" w14:textId="00EDA4B9" w:rsidR="007662EE" w:rsidRPr="009D5559" w:rsidRDefault="007662EE" w:rsidP="009D5559">
      <w:pPr>
        <w:spacing w:before="37" w:line="285" w:lineRule="auto"/>
        <w:ind w:right="917"/>
        <w:jc w:val="both"/>
        <w:rPr>
          <w:rFonts w:ascii="Tahoma" w:hAnsi="Tahoma" w:cs="Tahoma"/>
          <w:bCs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9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>miércoles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RODAS</w:t>
      </w:r>
    </w:p>
    <w:p w14:paraId="04157B51" w14:textId="02BD3F99" w:rsidR="007662EE" w:rsidRPr="007662EE" w:rsidRDefault="007662EE" w:rsidP="007662EE">
      <w:pPr>
        <w:spacing w:before="38" w:line="285" w:lineRule="auto"/>
        <w:ind w:right="917"/>
        <w:jc w:val="both"/>
        <w:rPr>
          <w:rFonts w:ascii="Tahoma" w:hAnsi="Tahoma" w:cs="Tahoma"/>
          <w:bCs/>
        </w:rPr>
      </w:pPr>
      <w:r w:rsidRPr="007662EE">
        <w:rPr>
          <w:rFonts w:ascii="Tahoma" w:hAnsi="Tahoma" w:cs="Tahoma"/>
          <w:b/>
          <w:color w:val="252525"/>
        </w:rPr>
        <w:t>Temprano</w:t>
      </w:r>
      <w:r w:rsidRPr="007662EE">
        <w:rPr>
          <w:rFonts w:ascii="Tahoma" w:hAnsi="Tahoma" w:cs="Tahoma"/>
          <w:b/>
          <w:color w:val="252525"/>
          <w:spacing w:val="-2"/>
        </w:rPr>
        <w:t xml:space="preserve"> </w:t>
      </w:r>
      <w:r w:rsidRPr="007662EE">
        <w:rPr>
          <w:rFonts w:ascii="Tahoma" w:hAnsi="Tahoma" w:cs="Tahoma"/>
          <w:b/>
          <w:color w:val="252525"/>
        </w:rPr>
        <w:t>por</w:t>
      </w:r>
      <w:r w:rsidRPr="007662EE">
        <w:rPr>
          <w:rFonts w:ascii="Tahoma" w:hAnsi="Tahoma" w:cs="Tahoma"/>
          <w:b/>
          <w:color w:val="252525"/>
          <w:spacing w:val="-1"/>
        </w:rPr>
        <w:t xml:space="preserve"> </w:t>
      </w:r>
      <w:r w:rsidRPr="007662EE">
        <w:rPr>
          <w:rFonts w:ascii="Tahoma" w:hAnsi="Tahoma" w:cs="Tahoma"/>
          <w:b/>
          <w:color w:val="252525"/>
        </w:rPr>
        <w:t>la mañana</w:t>
      </w:r>
      <w:r w:rsidRPr="007662EE">
        <w:rPr>
          <w:rFonts w:ascii="Tahoma" w:hAnsi="Tahoma" w:cs="Tahoma"/>
          <w:b/>
          <w:color w:val="252525"/>
          <w:spacing w:val="-2"/>
        </w:rPr>
        <w:t xml:space="preserve"> </w:t>
      </w:r>
      <w:r w:rsidRPr="007662EE">
        <w:rPr>
          <w:rFonts w:ascii="Tahoma" w:hAnsi="Tahoma" w:cs="Tahoma"/>
          <w:b/>
          <w:color w:val="252525"/>
        </w:rPr>
        <w:t>llegada</w:t>
      </w:r>
      <w:r w:rsidRPr="007662EE">
        <w:rPr>
          <w:rFonts w:ascii="Tahoma" w:hAnsi="Tahoma" w:cs="Tahoma"/>
          <w:b/>
          <w:color w:val="252525"/>
          <w:spacing w:val="-2"/>
        </w:rPr>
        <w:t xml:space="preserve"> </w:t>
      </w:r>
      <w:r w:rsidRPr="007662EE">
        <w:rPr>
          <w:rFonts w:ascii="Tahoma" w:hAnsi="Tahoma" w:cs="Tahoma"/>
          <w:b/>
          <w:color w:val="252525"/>
        </w:rPr>
        <w:t>al</w:t>
      </w:r>
      <w:r w:rsidRPr="007662EE">
        <w:rPr>
          <w:rFonts w:ascii="Tahoma" w:hAnsi="Tahoma" w:cs="Tahoma"/>
          <w:b/>
          <w:color w:val="252525"/>
          <w:spacing w:val="-2"/>
        </w:rPr>
        <w:t xml:space="preserve"> </w:t>
      </w:r>
      <w:r w:rsidRPr="007662EE">
        <w:rPr>
          <w:rFonts w:ascii="Tahoma" w:hAnsi="Tahoma" w:cs="Tahoma"/>
          <w:b/>
          <w:color w:val="252525"/>
        </w:rPr>
        <w:t>puerto</w:t>
      </w:r>
      <w:r w:rsidRPr="007662EE">
        <w:rPr>
          <w:rFonts w:ascii="Tahoma" w:hAnsi="Tahoma" w:cs="Tahoma"/>
          <w:b/>
          <w:color w:val="252525"/>
          <w:spacing w:val="-1"/>
        </w:rPr>
        <w:t xml:space="preserve"> </w:t>
      </w:r>
      <w:r w:rsidRPr="007662EE">
        <w:rPr>
          <w:rFonts w:ascii="Tahoma" w:hAnsi="Tahoma" w:cs="Tahoma"/>
          <w:b/>
          <w:color w:val="252525"/>
        </w:rPr>
        <w:t>de</w:t>
      </w:r>
      <w:r w:rsidRPr="007662EE">
        <w:rPr>
          <w:rFonts w:ascii="Tahoma" w:hAnsi="Tahoma" w:cs="Tahoma"/>
          <w:b/>
          <w:color w:val="252525"/>
          <w:spacing w:val="-1"/>
        </w:rPr>
        <w:t xml:space="preserve"> </w:t>
      </w:r>
      <w:r w:rsidRPr="007662EE">
        <w:rPr>
          <w:rFonts w:ascii="Tahoma" w:hAnsi="Tahoma" w:cs="Tahoma"/>
          <w:b/>
          <w:color w:val="252525"/>
        </w:rPr>
        <w:t>Rodas</w:t>
      </w:r>
      <w:r w:rsidRPr="007662EE">
        <w:rPr>
          <w:rFonts w:ascii="Tahoma" w:hAnsi="Tahoma" w:cs="Tahoma"/>
          <w:bCs/>
          <w:color w:val="252525"/>
        </w:rPr>
        <w:t>, isla conocida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como la isla de las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de las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cruzadas de los Caballeros de la Orden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de San Juan, la excursión en esta isla le permite visitar su famosa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Acrópolis de Lindos, en la cima de la montaña,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además de la ci</w:t>
      </w:r>
      <w:r>
        <w:rPr>
          <w:rFonts w:ascii="Tahoma" w:hAnsi="Tahoma" w:cs="Tahoma"/>
          <w:bCs/>
          <w:color w:val="252525"/>
        </w:rPr>
        <w:t>u</w:t>
      </w:r>
      <w:r w:rsidRPr="007662EE">
        <w:rPr>
          <w:rFonts w:ascii="Tahoma" w:hAnsi="Tahoma" w:cs="Tahoma"/>
          <w:bCs/>
          <w:color w:val="252525"/>
        </w:rPr>
        <w:t>dad medieval (Antigua Rod</w:t>
      </w:r>
      <w:r w:rsidR="00910870">
        <w:rPr>
          <w:rFonts w:ascii="Tahoma" w:hAnsi="Tahoma" w:cs="Tahoma"/>
          <w:bCs/>
          <w:color w:val="252525"/>
        </w:rPr>
        <w:t>a</w:t>
      </w:r>
      <w:r w:rsidRPr="007662EE">
        <w:rPr>
          <w:rFonts w:ascii="Tahoma" w:hAnsi="Tahoma" w:cs="Tahoma"/>
          <w:bCs/>
          <w:color w:val="252525"/>
        </w:rPr>
        <w:t>s).</w:t>
      </w:r>
    </w:p>
    <w:p w14:paraId="21CEB064" w14:textId="6AE03745" w:rsidR="007662EE" w:rsidRDefault="007662EE" w:rsidP="007662E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</w:p>
    <w:p w14:paraId="0C77CE55" w14:textId="459E82A3" w:rsidR="007662EE" w:rsidRDefault="007662EE" w:rsidP="007662E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10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>jueves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HERAKLION – SANTORINI</w:t>
      </w:r>
    </w:p>
    <w:p w14:paraId="437CA6B9" w14:textId="77777777" w:rsidR="007662EE" w:rsidRDefault="007662EE" w:rsidP="007662E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5434AF05" w14:textId="4BEB90B2" w:rsidR="007662EE" w:rsidRPr="007662EE" w:rsidRDefault="007662EE" w:rsidP="007662EE">
      <w:pPr>
        <w:spacing w:before="1"/>
        <w:ind w:right="916"/>
        <w:jc w:val="both"/>
        <w:rPr>
          <w:rFonts w:ascii="Tahoma" w:hAnsi="Tahoma" w:cs="Tahoma"/>
          <w:bCs/>
        </w:rPr>
      </w:pPr>
      <w:r w:rsidRPr="007662EE">
        <w:rPr>
          <w:rFonts w:ascii="Tahoma" w:hAnsi="Tahoma" w:cs="Tahoma"/>
          <w:b/>
          <w:color w:val="252525"/>
        </w:rPr>
        <w:t xml:space="preserve">Primera parada del día el puerto de </w:t>
      </w:r>
      <w:proofErr w:type="spellStart"/>
      <w:r w:rsidRPr="007662EE">
        <w:rPr>
          <w:rFonts w:ascii="Tahoma" w:hAnsi="Tahoma" w:cs="Tahoma"/>
          <w:b/>
          <w:color w:val="252525"/>
        </w:rPr>
        <w:t>Heraklio</w:t>
      </w:r>
      <w:proofErr w:type="spellEnd"/>
      <w:r w:rsidRPr="007662EE">
        <w:rPr>
          <w:rFonts w:ascii="Tahoma" w:hAnsi="Tahoma" w:cs="Tahoma"/>
          <w:b/>
          <w:color w:val="252525"/>
        </w:rPr>
        <w:t xml:space="preserve"> (capital de Creta).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 xml:space="preserve">Aquí podrán participar en la excursión opcional al Palacio de </w:t>
      </w:r>
      <w:proofErr w:type="spellStart"/>
      <w:r w:rsidRPr="007662EE">
        <w:rPr>
          <w:rFonts w:ascii="Tahoma" w:hAnsi="Tahoma" w:cs="Tahoma"/>
          <w:bCs/>
          <w:color w:val="252525"/>
        </w:rPr>
        <w:t>Knosos</w:t>
      </w:r>
      <w:proofErr w:type="spellEnd"/>
      <w:r w:rsidRPr="007662EE">
        <w:rPr>
          <w:rFonts w:ascii="Tahoma" w:hAnsi="Tahoma" w:cs="Tahoma"/>
          <w:bCs/>
          <w:color w:val="252525"/>
        </w:rPr>
        <w:t>,</w:t>
      </w:r>
      <w:r w:rsidRPr="007662EE">
        <w:rPr>
          <w:rFonts w:ascii="Tahoma" w:hAnsi="Tahoma" w:cs="Tahoma"/>
          <w:bCs/>
          <w:color w:val="252525"/>
          <w:spacing w:val="-1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el</w:t>
      </w:r>
      <w:r w:rsidRPr="007662EE">
        <w:rPr>
          <w:rFonts w:ascii="Tahoma" w:hAnsi="Tahoma" w:cs="Tahoma"/>
          <w:bCs/>
          <w:color w:val="252525"/>
          <w:spacing w:val="-1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centro de la</w:t>
      </w:r>
      <w:r w:rsidRPr="007662EE">
        <w:rPr>
          <w:rFonts w:ascii="Tahoma" w:hAnsi="Tahoma" w:cs="Tahoma"/>
          <w:bCs/>
          <w:color w:val="252525"/>
          <w:spacing w:val="-1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civilización minoica. Navegación hacia</w:t>
      </w:r>
      <w:r w:rsidRPr="007662EE">
        <w:rPr>
          <w:rFonts w:ascii="Tahoma" w:hAnsi="Tahoma" w:cs="Tahoma"/>
          <w:bCs/>
          <w:color w:val="252525"/>
          <w:spacing w:val="35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un lugar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que</w:t>
      </w:r>
      <w:r w:rsidRPr="007662EE">
        <w:rPr>
          <w:rFonts w:ascii="Tahoma" w:hAnsi="Tahoma" w:cs="Tahoma"/>
          <w:bCs/>
          <w:color w:val="252525"/>
          <w:spacing w:val="-1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le</w:t>
      </w:r>
      <w:r w:rsidRPr="007662EE">
        <w:rPr>
          <w:rFonts w:ascii="Tahoma" w:hAnsi="Tahoma" w:cs="Tahoma"/>
          <w:bCs/>
          <w:color w:val="252525"/>
          <w:spacing w:val="-1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quitar</w:t>
      </w:r>
      <w:r w:rsidR="005D00EA">
        <w:rPr>
          <w:rFonts w:ascii="Tahoma" w:hAnsi="Tahoma" w:cs="Tahoma"/>
          <w:bCs/>
          <w:color w:val="252525"/>
        </w:rPr>
        <w:t>á</w:t>
      </w:r>
      <w:r w:rsidRPr="007662EE">
        <w:rPr>
          <w:rFonts w:ascii="Tahoma" w:hAnsi="Tahoma" w:cs="Tahoma"/>
          <w:bCs/>
          <w:color w:val="252525"/>
          <w:spacing w:val="-3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el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aliento:</w:t>
      </w:r>
      <w:r w:rsidRPr="007662EE">
        <w:rPr>
          <w:rFonts w:ascii="Tahoma" w:hAnsi="Tahoma" w:cs="Tahoma"/>
          <w:bCs/>
          <w:color w:val="252525"/>
          <w:spacing w:val="-3"/>
        </w:rPr>
        <w:t xml:space="preserve"> </w:t>
      </w:r>
      <w:r w:rsidRPr="007662EE">
        <w:rPr>
          <w:rFonts w:ascii="Tahoma" w:hAnsi="Tahoma" w:cs="Tahoma"/>
          <w:b/>
          <w:color w:val="252525"/>
        </w:rPr>
        <w:t>Santorini.</w:t>
      </w:r>
      <w:r w:rsidRPr="007662EE">
        <w:rPr>
          <w:rFonts w:ascii="Tahoma" w:hAnsi="Tahoma" w:cs="Tahoma"/>
          <w:b/>
          <w:color w:val="252525"/>
          <w:spacing w:val="-2"/>
        </w:rPr>
        <w:t xml:space="preserve"> </w:t>
      </w:r>
      <w:r w:rsidRPr="007662EE">
        <w:rPr>
          <w:rFonts w:ascii="Tahoma" w:hAnsi="Tahoma" w:cs="Tahoma"/>
          <w:b/>
          <w:color w:val="252525"/>
        </w:rPr>
        <w:t>Llegada</w:t>
      </w:r>
      <w:r w:rsidRPr="007662EE">
        <w:rPr>
          <w:rFonts w:ascii="Tahoma" w:hAnsi="Tahoma" w:cs="Tahoma"/>
          <w:b/>
          <w:color w:val="252525"/>
          <w:spacing w:val="-2"/>
        </w:rPr>
        <w:t xml:space="preserve"> </w:t>
      </w:r>
      <w:r w:rsidRPr="007662EE">
        <w:rPr>
          <w:rFonts w:ascii="Tahoma" w:hAnsi="Tahoma" w:cs="Tahoma"/>
          <w:b/>
          <w:color w:val="252525"/>
        </w:rPr>
        <w:t>a</w:t>
      </w:r>
      <w:r w:rsidRPr="007662EE">
        <w:rPr>
          <w:rFonts w:ascii="Tahoma" w:hAnsi="Tahoma" w:cs="Tahoma"/>
          <w:b/>
          <w:color w:val="252525"/>
          <w:spacing w:val="-2"/>
        </w:rPr>
        <w:t xml:space="preserve"> </w:t>
      </w:r>
      <w:r w:rsidRPr="007662EE">
        <w:rPr>
          <w:rFonts w:ascii="Tahoma" w:hAnsi="Tahoma" w:cs="Tahoma"/>
          <w:b/>
          <w:color w:val="252525"/>
        </w:rPr>
        <w:t>La</w:t>
      </w:r>
      <w:r w:rsidRPr="007662EE">
        <w:rPr>
          <w:rFonts w:ascii="Tahoma" w:hAnsi="Tahoma" w:cs="Tahoma"/>
          <w:b/>
          <w:color w:val="252525"/>
          <w:spacing w:val="-2"/>
        </w:rPr>
        <w:t xml:space="preserve"> </w:t>
      </w:r>
      <w:r w:rsidR="005D00EA">
        <w:rPr>
          <w:rFonts w:ascii="Tahoma" w:hAnsi="Tahoma" w:cs="Tahoma"/>
          <w:b/>
          <w:color w:val="252525"/>
        </w:rPr>
        <w:t>I</w:t>
      </w:r>
      <w:r w:rsidRPr="007662EE">
        <w:rPr>
          <w:rFonts w:ascii="Tahoma" w:hAnsi="Tahoma" w:cs="Tahoma"/>
          <w:b/>
          <w:color w:val="252525"/>
        </w:rPr>
        <w:t>sla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conocida</w:t>
      </w:r>
      <w:r w:rsidRPr="007662EE">
        <w:rPr>
          <w:rFonts w:ascii="Tahoma" w:hAnsi="Tahoma" w:cs="Tahoma"/>
          <w:bCs/>
          <w:color w:val="252525"/>
          <w:spacing w:val="-1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ahora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y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siempre como el continente perdido de la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Atlantis. Aquí podrá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participar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en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la</w:t>
      </w:r>
      <w:r w:rsidRPr="007662EE">
        <w:rPr>
          <w:rFonts w:ascii="Tahoma" w:hAnsi="Tahoma" w:cs="Tahoma"/>
          <w:bCs/>
          <w:color w:val="252525"/>
          <w:spacing w:val="-3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excursión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que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los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llevar</w:t>
      </w:r>
      <w:r w:rsidR="005D00EA">
        <w:rPr>
          <w:rFonts w:ascii="Tahoma" w:hAnsi="Tahoma" w:cs="Tahoma"/>
          <w:bCs/>
          <w:color w:val="252525"/>
        </w:rPr>
        <w:t>á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al</w:t>
      </w:r>
      <w:r w:rsidRPr="007662EE">
        <w:rPr>
          <w:rFonts w:ascii="Tahoma" w:hAnsi="Tahoma" w:cs="Tahoma"/>
          <w:bCs/>
          <w:color w:val="252525"/>
          <w:spacing w:val="-3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pueblo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de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proofErr w:type="spellStart"/>
      <w:r w:rsidRPr="007662EE">
        <w:rPr>
          <w:rFonts w:ascii="Tahoma" w:hAnsi="Tahoma" w:cs="Tahoma"/>
          <w:bCs/>
          <w:color w:val="252525"/>
        </w:rPr>
        <w:t>Oia</w:t>
      </w:r>
      <w:proofErr w:type="spellEnd"/>
      <w:r w:rsidRPr="007662EE">
        <w:rPr>
          <w:rFonts w:ascii="Tahoma" w:hAnsi="Tahoma" w:cs="Tahoma"/>
          <w:bCs/>
          <w:color w:val="252525"/>
          <w:spacing w:val="-3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conocido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 xml:space="preserve">mundialmente por uno de los lugares </w:t>
      </w:r>
      <w:r w:rsidR="000C4FDB" w:rsidRPr="007662EE">
        <w:rPr>
          <w:rFonts w:ascii="Tahoma" w:hAnsi="Tahoma" w:cs="Tahoma"/>
          <w:bCs/>
          <w:color w:val="252525"/>
        </w:rPr>
        <w:t>más</w:t>
      </w:r>
      <w:r w:rsidRPr="007662EE">
        <w:rPr>
          <w:rFonts w:ascii="Tahoma" w:hAnsi="Tahoma" w:cs="Tahoma"/>
          <w:bCs/>
          <w:color w:val="252525"/>
        </w:rPr>
        <w:t xml:space="preserve"> </w:t>
      </w:r>
      <w:r w:rsidR="000C4FDB" w:rsidRPr="007662EE">
        <w:rPr>
          <w:rFonts w:ascii="Tahoma" w:hAnsi="Tahoma" w:cs="Tahoma"/>
          <w:bCs/>
          <w:color w:val="252525"/>
        </w:rPr>
        <w:t>mágicos</w:t>
      </w:r>
      <w:r w:rsidRPr="007662EE">
        <w:rPr>
          <w:rFonts w:ascii="Tahoma" w:hAnsi="Tahoma" w:cs="Tahoma"/>
          <w:bCs/>
          <w:color w:val="252525"/>
        </w:rPr>
        <w:t xml:space="preserve"> para ver la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="000C4FDB">
        <w:rPr>
          <w:rFonts w:ascii="Tahoma" w:hAnsi="Tahoma" w:cs="Tahoma"/>
          <w:bCs/>
          <w:color w:val="252525"/>
          <w:spacing w:val="-2"/>
        </w:rPr>
        <w:t xml:space="preserve">caída </w:t>
      </w:r>
      <w:r w:rsidRPr="007662EE">
        <w:rPr>
          <w:rFonts w:ascii="Tahoma" w:hAnsi="Tahoma" w:cs="Tahoma"/>
          <w:bCs/>
          <w:color w:val="252525"/>
          <w:spacing w:val="-2"/>
        </w:rPr>
        <w:t>del</w:t>
      </w:r>
      <w:r w:rsidR="000C4FDB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  <w:spacing w:val="-2"/>
        </w:rPr>
        <w:t>sol.</w:t>
      </w:r>
    </w:p>
    <w:p w14:paraId="74722C33" w14:textId="77777777" w:rsidR="007662EE" w:rsidRDefault="007662EE" w:rsidP="007662E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1E795ADF" w14:textId="0064FA52" w:rsidR="007662EE" w:rsidRPr="005F4BE2" w:rsidRDefault="007662EE" w:rsidP="007662E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11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>viernes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0C4FDB">
        <w:rPr>
          <w:rFonts w:ascii="Tahoma" w:hAnsi="Tahoma" w:cs="Tahoma"/>
          <w:b/>
          <w:bCs/>
          <w:color w:val="7916A8"/>
          <w:sz w:val="28"/>
          <w:szCs w:val="28"/>
        </w:rPr>
        <w:t>PUERTO - AEROPUERTO</w:t>
      </w:r>
    </w:p>
    <w:p w14:paraId="0A66A29F" w14:textId="77777777" w:rsidR="007662EE" w:rsidRDefault="007662EE" w:rsidP="007662E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00B3AF74" w14:textId="77777777" w:rsidR="000C4FDB" w:rsidRPr="000C4FDB" w:rsidRDefault="000C4FDB" w:rsidP="000C4FDB">
      <w:pPr>
        <w:ind w:right="919"/>
        <w:jc w:val="both"/>
        <w:rPr>
          <w:rFonts w:ascii="Tahoma" w:hAnsi="Tahoma" w:cs="Tahoma"/>
          <w:b/>
        </w:rPr>
      </w:pPr>
      <w:r w:rsidRPr="000C4FDB">
        <w:rPr>
          <w:rFonts w:ascii="Tahoma" w:hAnsi="Tahoma" w:cs="Tahoma"/>
          <w:b/>
          <w:color w:val="252525"/>
        </w:rPr>
        <w:t>Después del desayuno a bordo, llegada al puerto , desembarque y</w:t>
      </w:r>
      <w:r w:rsidRPr="000C4FDB">
        <w:rPr>
          <w:rFonts w:ascii="Tahoma" w:hAnsi="Tahoma" w:cs="Tahoma"/>
          <w:b/>
          <w:color w:val="252525"/>
          <w:spacing w:val="40"/>
        </w:rPr>
        <w:t xml:space="preserve"> </w:t>
      </w:r>
      <w:r w:rsidRPr="000C4FDB">
        <w:rPr>
          <w:rFonts w:ascii="Tahoma" w:hAnsi="Tahoma" w:cs="Tahoma"/>
          <w:b/>
          <w:color w:val="252525"/>
        </w:rPr>
        <w:t>traslado al aeropuerto de Atenas. Para tomar su vuelo de salida.</w:t>
      </w:r>
    </w:p>
    <w:p w14:paraId="669F5B17" w14:textId="77777777" w:rsidR="007F5736" w:rsidRDefault="007F5736" w:rsidP="00A015A6">
      <w:pPr>
        <w:jc w:val="both"/>
        <w:rPr>
          <w:rFonts w:ascii="Tahoma" w:hAnsi="Tahoma" w:cs="Tahoma"/>
          <w:color w:val="7916A8"/>
          <w:shd w:val="clear" w:color="auto" w:fill="FFFFFF"/>
        </w:rPr>
      </w:pPr>
    </w:p>
    <w:p w14:paraId="462572F2" w14:textId="77777777" w:rsidR="005C4FAC" w:rsidRDefault="00A015A6" w:rsidP="00A015A6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F41DE5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57F1C264" w14:textId="07619889" w:rsidR="00A015A6" w:rsidRPr="005C4FAC" w:rsidRDefault="00A015A6" w:rsidP="00A015A6">
      <w:pPr>
        <w:jc w:val="both"/>
        <w:rPr>
          <w:rFonts w:ascii="Tahoma" w:hAnsi="Tahoma" w:cs="Tahoma"/>
          <w:color w:val="EE0000"/>
          <w:sz w:val="28"/>
          <w:szCs w:val="28"/>
          <w:shd w:val="clear" w:color="auto" w:fill="FFFFFF"/>
        </w:rPr>
      </w:pPr>
      <w:r w:rsidRPr="005C4FAC">
        <w:rPr>
          <w:rFonts w:ascii="Tahoma" w:hAnsi="Tahoma" w:cs="Tahoma"/>
          <w:b/>
          <w:bCs/>
          <w:color w:val="EE0000"/>
          <w:sz w:val="28"/>
          <w:szCs w:val="28"/>
          <w:u w:val="single"/>
          <w:shd w:val="clear" w:color="auto" w:fill="FFFFFF"/>
        </w:rPr>
        <w:lastRenderedPageBreak/>
        <w:t xml:space="preserve">Notas importantes </w:t>
      </w:r>
    </w:p>
    <w:p w14:paraId="70BB6CF0" w14:textId="77777777" w:rsidR="00A015A6" w:rsidRDefault="00A015A6" w:rsidP="00A015A6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1571C085" w14:textId="77777777" w:rsidR="005C4FAC" w:rsidRPr="005C4FAC" w:rsidRDefault="005C4FAC" w:rsidP="005C4FAC">
      <w:pPr>
        <w:jc w:val="both"/>
        <w:rPr>
          <w:rFonts w:ascii="Tahoma" w:hAnsi="Tahoma" w:cs="Tahoma"/>
          <w:b/>
          <w:bCs/>
          <w:u w:val="single"/>
        </w:rPr>
      </w:pPr>
      <w:r w:rsidRPr="005C4FAC">
        <w:rPr>
          <w:rFonts w:ascii="Tahoma" w:hAnsi="Tahoma" w:cs="Tahoma"/>
          <w:b/>
          <w:bCs/>
          <w:u w:val="single"/>
        </w:rPr>
        <w:t>Notas</w:t>
      </w:r>
      <w:r w:rsidRPr="005C4FAC">
        <w:rPr>
          <w:rFonts w:ascii="Tahoma" w:hAnsi="Tahoma" w:cs="Tahoma"/>
          <w:b/>
          <w:bCs/>
          <w:spacing w:val="-5"/>
          <w:u w:val="single"/>
        </w:rPr>
        <w:t xml:space="preserve"> </w:t>
      </w:r>
      <w:r w:rsidRPr="005C4FAC">
        <w:rPr>
          <w:rFonts w:ascii="Tahoma" w:hAnsi="Tahoma" w:cs="Tahoma"/>
          <w:b/>
          <w:bCs/>
          <w:u w:val="single"/>
        </w:rPr>
        <w:t>generales</w:t>
      </w:r>
    </w:p>
    <w:p w14:paraId="47F36CCE" w14:textId="0D38E4C8" w:rsidR="005C4FAC" w:rsidRPr="007C16B3" w:rsidRDefault="005C4FAC" w:rsidP="007C16B3">
      <w:pPr>
        <w:pStyle w:val="Prrafodelista"/>
        <w:numPr>
          <w:ilvl w:val="0"/>
          <w:numId w:val="10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La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COMFORT</w:t>
      </w:r>
      <w:r w:rsidRPr="007C16B3">
        <w:rPr>
          <w:rFonts w:ascii="Tahoma" w:hAnsi="Tahoma" w:cs="Tahoma"/>
          <w:spacing w:val="50"/>
        </w:rPr>
        <w:t xml:space="preserve"> </w:t>
      </w:r>
      <w:r w:rsidRPr="007C16B3">
        <w:rPr>
          <w:rFonts w:ascii="Tahoma" w:hAnsi="Tahoma" w:cs="Tahoma"/>
        </w:rPr>
        <w:t>durante el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crucero se basa en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IA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  <w:spacing w:val="-10"/>
        </w:rPr>
        <w:t>.</w:t>
      </w:r>
    </w:p>
    <w:p w14:paraId="60A20768" w14:textId="7897992B" w:rsidR="005C4FAC" w:rsidRPr="007C16B3" w:rsidRDefault="005C4FAC" w:rsidP="007C16B3">
      <w:pPr>
        <w:pStyle w:val="Prrafodelista"/>
        <w:numPr>
          <w:ilvl w:val="0"/>
          <w:numId w:val="10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La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EXCLUSIVO</w:t>
      </w:r>
      <w:r w:rsidRPr="007C16B3">
        <w:rPr>
          <w:rFonts w:ascii="Tahoma" w:hAnsi="Tahoma" w:cs="Tahoma"/>
          <w:spacing w:val="2"/>
        </w:rPr>
        <w:t xml:space="preserve"> </w:t>
      </w:r>
      <w:r w:rsidRPr="007C16B3">
        <w:rPr>
          <w:rFonts w:ascii="Tahoma" w:hAnsi="Tahoma" w:cs="Tahoma"/>
        </w:rPr>
        <w:t>durante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el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crucero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se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basa en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XA</w:t>
      </w:r>
      <w:r w:rsidRPr="007C16B3">
        <w:rPr>
          <w:rFonts w:ascii="Tahoma" w:hAnsi="Tahoma" w:cs="Tahoma"/>
          <w:spacing w:val="42"/>
        </w:rPr>
        <w:t xml:space="preserve"> </w:t>
      </w:r>
      <w:r w:rsidRPr="007C16B3">
        <w:rPr>
          <w:rFonts w:ascii="Tahoma" w:hAnsi="Tahoma" w:cs="Tahoma"/>
        </w:rPr>
        <w:t>&amp;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la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VIP en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5"/>
        </w:rPr>
        <w:t xml:space="preserve"> XB.</w:t>
      </w:r>
    </w:p>
    <w:p w14:paraId="43030230" w14:textId="77777777" w:rsidR="005C4FAC" w:rsidRPr="007C16B3" w:rsidRDefault="005C4FAC" w:rsidP="007C16B3">
      <w:pPr>
        <w:pStyle w:val="Prrafodelista"/>
        <w:numPr>
          <w:ilvl w:val="0"/>
          <w:numId w:val="10"/>
        </w:numPr>
        <w:jc w:val="both"/>
        <w:rPr>
          <w:rFonts w:ascii="Tahoma" w:hAnsi="Tahoma" w:cs="Tahoma"/>
          <w:bCs/>
        </w:rPr>
      </w:pPr>
      <w:r w:rsidRPr="007C16B3">
        <w:rPr>
          <w:rFonts w:ascii="Tahoma" w:hAnsi="Tahoma" w:cs="Tahoma"/>
          <w:bCs/>
        </w:rPr>
        <w:t>Tenga en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cuenta</w:t>
      </w:r>
      <w:r w:rsidRPr="007C16B3">
        <w:rPr>
          <w:rFonts w:ascii="Tahoma" w:hAnsi="Tahoma" w:cs="Tahoma"/>
          <w:bCs/>
          <w:spacing w:val="-4"/>
        </w:rPr>
        <w:t xml:space="preserve"> </w:t>
      </w:r>
      <w:r w:rsidRPr="007C16B3">
        <w:rPr>
          <w:rFonts w:ascii="Tahoma" w:hAnsi="Tahoma" w:cs="Tahoma"/>
          <w:bCs/>
        </w:rPr>
        <w:t>que sugerimos que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el</w:t>
      </w:r>
      <w:r w:rsidRPr="007C16B3">
        <w:rPr>
          <w:rFonts w:ascii="Tahoma" w:hAnsi="Tahoma" w:cs="Tahoma"/>
          <w:bCs/>
          <w:spacing w:val="-4"/>
        </w:rPr>
        <w:t xml:space="preserve"> </w:t>
      </w:r>
      <w:r w:rsidRPr="007C16B3">
        <w:rPr>
          <w:rFonts w:ascii="Tahoma" w:hAnsi="Tahoma" w:cs="Tahoma"/>
          <w:bCs/>
        </w:rPr>
        <w:t>vuelo de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salida</w:t>
      </w:r>
      <w:r w:rsidRPr="007C16B3">
        <w:rPr>
          <w:rFonts w:ascii="Tahoma" w:hAnsi="Tahoma" w:cs="Tahoma"/>
          <w:bCs/>
          <w:spacing w:val="-6"/>
        </w:rPr>
        <w:t xml:space="preserve"> </w:t>
      </w:r>
      <w:r w:rsidRPr="007C16B3">
        <w:rPr>
          <w:rFonts w:ascii="Tahoma" w:hAnsi="Tahoma" w:cs="Tahoma"/>
          <w:bCs/>
        </w:rPr>
        <w:t>al</w:t>
      </w:r>
      <w:r w:rsidRPr="007C16B3">
        <w:rPr>
          <w:rFonts w:ascii="Tahoma" w:hAnsi="Tahoma" w:cs="Tahoma"/>
          <w:bCs/>
          <w:spacing w:val="-4"/>
        </w:rPr>
        <w:t xml:space="preserve"> </w:t>
      </w:r>
      <w:r w:rsidRPr="007C16B3">
        <w:rPr>
          <w:rFonts w:ascii="Tahoma" w:hAnsi="Tahoma" w:cs="Tahoma"/>
          <w:bCs/>
        </w:rPr>
        <w:t>final</w:t>
      </w:r>
      <w:r w:rsidRPr="007C16B3">
        <w:rPr>
          <w:rFonts w:ascii="Tahoma" w:hAnsi="Tahoma" w:cs="Tahoma"/>
          <w:bCs/>
          <w:spacing w:val="-7"/>
        </w:rPr>
        <w:t xml:space="preserve"> </w:t>
      </w:r>
      <w:r w:rsidRPr="007C16B3">
        <w:rPr>
          <w:rFonts w:ascii="Tahoma" w:hAnsi="Tahoma" w:cs="Tahoma"/>
          <w:bCs/>
        </w:rPr>
        <w:t>del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paquete</w:t>
      </w:r>
      <w:r w:rsidRPr="007C16B3">
        <w:rPr>
          <w:rFonts w:ascii="Tahoma" w:hAnsi="Tahoma" w:cs="Tahoma"/>
          <w:bCs/>
          <w:spacing w:val="-3"/>
        </w:rPr>
        <w:t xml:space="preserve"> </w:t>
      </w:r>
      <w:r w:rsidRPr="007C16B3">
        <w:rPr>
          <w:rFonts w:ascii="Tahoma" w:hAnsi="Tahoma" w:cs="Tahoma"/>
          <w:bCs/>
        </w:rPr>
        <w:t>se reserve</w:t>
      </w:r>
      <w:r w:rsidRPr="007C16B3">
        <w:rPr>
          <w:rFonts w:ascii="Tahoma" w:hAnsi="Tahoma" w:cs="Tahoma"/>
          <w:bCs/>
          <w:spacing w:val="2"/>
        </w:rPr>
        <w:t xml:space="preserve"> </w:t>
      </w:r>
      <w:r w:rsidRPr="007C16B3">
        <w:rPr>
          <w:rFonts w:ascii="Tahoma" w:hAnsi="Tahoma" w:cs="Tahoma"/>
          <w:bCs/>
        </w:rPr>
        <w:t>aprox.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12:00</w:t>
      </w:r>
    </w:p>
    <w:p w14:paraId="6577CA5F" w14:textId="77777777" w:rsidR="005C4FAC" w:rsidRPr="007C16B3" w:rsidRDefault="005C4FAC" w:rsidP="007C16B3">
      <w:pPr>
        <w:pStyle w:val="Prrafodelista"/>
        <w:numPr>
          <w:ilvl w:val="0"/>
          <w:numId w:val="10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Precio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de paquete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  <w:bCs/>
        </w:rPr>
        <w:t>No</w:t>
      </w:r>
      <w:r w:rsidRPr="007C16B3">
        <w:rPr>
          <w:rFonts w:ascii="Tahoma" w:hAnsi="Tahoma" w:cs="Tahoma"/>
          <w:bCs/>
          <w:spacing w:val="-3"/>
        </w:rPr>
        <w:t xml:space="preserve"> </w:t>
      </w:r>
      <w:r w:rsidRPr="007C16B3">
        <w:rPr>
          <w:rFonts w:ascii="Tahoma" w:hAnsi="Tahoma" w:cs="Tahoma"/>
          <w:bCs/>
        </w:rPr>
        <w:t>incluye</w:t>
      </w:r>
      <w:r w:rsidRPr="007C16B3">
        <w:rPr>
          <w:rFonts w:ascii="Tahoma" w:hAnsi="Tahoma" w:cs="Tahoma"/>
          <w:bCs/>
          <w:spacing w:val="-6"/>
        </w:rPr>
        <w:t xml:space="preserve"> </w:t>
      </w:r>
      <w:r w:rsidRPr="007C16B3">
        <w:rPr>
          <w:rFonts w:ascii="Tahoma" w:hAnsi="Tahoma" w:cs="Tahoma"/>
          <w:bCs/>
        </w:rPr>
        <w:t>Tasas portuarias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y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  <w:bCs/>
        </w:rPr>
        <w:t>propinas</w:t>
      </w:r>
      <w:r w:rsidRPr="007C16B3">
        <w:rPr>
          <w:rFonts w:ascii="Tahoma" w:hAnsi="Tahoma" w:cs="Tahoma"/>
          <w:bCs/>
          <w:spacing w:val="-5"/>
        </w:rPr>
        <w:t xml:space="preserve"> </w:t>
      </w:r>
      <w:r w:rsidRPr="007C16B3">
        <w:rPr>
          <w:rFonts w:ascii="Tahoma" w:hAnsi="Tahoma" w:cs="Tahoma"/>
          <w:bCs/>
        </w:rPr>
        <w:t>del</w:t>
      </w:r>
      <w:r w:rsidRPr="007C16B3">
        <w:rPr>
          <w:rFonts w:ascii="Tahoma" w:hAnsi="Tahoma" w:cs="Tahoma"/>
          <w:bCs/>
          <w:spacing w:val="-4"/>
        </w:rPr>
        <w:t xml:space="preserve"> </w:t>
      </w:r>
      <w:r w:rsidRPr="007C16B3">
        <w:rPr>
          <w:rFonts w:ascii="Tahoma" w:hAnsi="Tahoma" w:cs="Tahoma"/>
          <w:bCs/>
        </w:rPr>
        <w:t>crucero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y son mencionados en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cada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paquete</w:t>
      </w:r>
    </w:p>
    <w:p w14:paraId="3F9B7DAC" w14:textId="77777777" w:rsidR="005C4FAC" w:rsidRPr="007C16B3" w:rsidRDefault="005C4FAC" w:rsidP="005C4FAC">
      <w:pPr>
        <w:jc w:val="both"/>
        <w:rPr>
          <w:rFonts w:ascii="Tahoma" w:hAnsi="Tahoma" w:cs="Tahoma"/>
          <w:b/>
          <w:bCs/>
          <w:u w:val="single"/>
        </w:rPr>
      </w:pPr>
      <w:r w:rsidRPr="007C16B3">
        <w:rPr>
          <w:rFonts w:ascii="Tahoma" w:hAnsi="Tahoma" w:cs="Tahoma"/>
          <w:b/>
          <w:bCs/>
          <w:u w:val="single"/>
        </w:rPr>
        <w:t>Notas</w:t>
      </w:r>
      <w:r w:rsidRPr="007C16B3">
        <w:rPr>
          <w:rFonts w:ascii="Tahoma" w:hAnsi="Tahoma" w:cs="Tahoma"/>
          <w:b/>
          <w:bCs/>
          <w:spacing w:val="-8"/>
          <w:u w:val="single"/>
        </w:rPr>
        <w:t xml:space="preserve"> </w:t>
      </w:r>
      <w:r w:rsidRPr="007C16B3">
        <w:rPr>
          <w:rFonts w:ascii="Tahoma" w:hAnsi="Tahoma" w:cs="Tahoma"/>
          <w:b/>
          <w:bCs/>
          <w:u w:val="single"/>
        </w:rPr>
        <w:t>para</w:t>
      </w:r>
      <w:r w:rsidRPr="007C16B3">
        <w:rPr>
          <w:rFonts w:ascii="Tahoma" w:hAnsi="Tahoma" w:cs="Tahoma"/>
          <w:b/>
          <w:bCs/>
          <w:spacing w:val="-4"/>
          <w:u w:val="single"/>
        </w:rPr>
        <w:t xml:space="preserve"> </w:t>
      </w:r>
      <w:r w:rsidRPr="007C16B3">
        <w:rPr>
          <w:rFonts w:ascii="Tahoma" w:hAnsi="Tahoma" w:cs="Tahoma"/>
          <w:b/>
          <w:bCs/>
          <w:u w:val="single"/>
        </w:rPr>
        <w:t>Crucero</w:t>
      </w:r>
      <w:r w:rsidRPr="007C16B3">
        <w:rPr>
          <w:rFonts w:ascii="Tahoma" w:hAnsi="Tahoma" w:cs="Tahoma"/>
          <w:b/>
          <w:bCs/>
          <w:spacing w:val="-5"/>
          <w:u w:val="single"/>
        </w:rPr>
        <w:t xml:space="preserve"> </w:t>
      </w:r>
      <w:proofErr w:type="spellStart"/>
      <w:r w:rsidRPr="007C16B3">
        <w:rPr>
          <w:rFonts w:ascii="Tahoma" w:hAnsi="Tahoma" w:cs="Tahoma"/>
          <w:b/>
          <w:bCs/>
          <w:u w:val="single"/>
        </w:rPr>
        <w:t>Celestyal</w:t>
      </w:r>
      <w:proofErr w:type="spellEnd"/>
    </w:p>
    <w:p w14:paraId="4B30FD2F" w14:textId="493D84E4" w:rsidR="005C4FAC" w:rsidRPr="005C4FAC" w:rsidRDefault="005C4FAC" w:rsidP="005C4FAC">
      <w:pPr>
        <w:jc w:val="both"/>
        <w:rPr>
          <w:rFonts w:ascii="Tahoma" w:hAnsi="Tahoma" w:cs="Tahoma"/>
        </w:rPr>
      </w:pPr>
      <w:r w:rsidRPr="005C4FAC">
        <w:rPr>
          <w:rFonts w:ascii="Tahoma" w:hAnsi="Tahoma" w:cs="Tahoma"/>
        </w:rPr>
        <w:t>En el crucero</w:t>
      </w:r>
      <w:r w:rsidRPr="005C4FAC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  <w:b/>
          <w:bCs/>
        </w:rPr>
        <w:t>está</w:t>
      </w:r>
      <w:r w:rsidRPr="007C16B3">
        <w:rPr>
          <w:rFonts w:ascii="Tahoma" w:hAnsi="Tahoma" w:cs="Tahoma"/>
          <w:b/>
          <w:bCs/>
          <w:spacing w:val="-5"/>
        </w:rPr>
        <w:t xml:space="preserve"> </w:t>
      </w:r>
      <w:r w:rsidRPr="007C16B3">
        <w:rPr>
          <w:rFonts w:ascii="Tahoma" w:hAnsi="Tahoma" w:cs="Tahoma"/>
          <w:b/>
          <w:bCs/>
        </w:rPr>
        <w:t>incluido</w:t>
      </w:r>
      <w:r w:rsidRPr="005C4FAC">
        <w:rPr>
          <w:rFonts w:ascii="Tahoma" w:hAnsi="Tahoma" w:cs="Tahoma"/>
          <w:spacing w:val="-7"/>
        </w:rPr>
        <w:t xml:space="preserve"> </w:t>
      </w:r>
      <w:r w:rsidRPr="005C4FAC">
        <w:rPr>
          <w:rFonts w:ascii="Tahoma" w:hAnsi="Tahoma" w:cs="Tahoma"/>
          <w:spacing w:val="-10"/>
        </w:rPr>
        <w:t>:</w:t>
      </w:r>
    </w:p>
    <w:p w14:paraId="316DDBC7" w14:textId="77777777" w:rsidR="005C4FAC" w:rsidRPr="007C16B3" w:rsidRDefault="005C4FAC" w:rsidP="007C16B3">
      <w:pPr>
        <w:pStyle w:val="Prrafodelista"/>
        <w:numPr>
          <w:ilvl w:val="0"/>
          <w:numId w:val="11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Desayuno, almuerzo, cena, así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como opciones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de comida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adicionales</w:t>
      </w:r>
      <w:r w:rsidRPr="007C16B3">
        <w:rPr>
          <w:rFonts w:ascii="Tahoma" w:hAnsi="Tahoma" w:cs="Tahoma"/>
          <w:spacing w:val="-9"/>
        </w:rPr>
        <w:t xml:space="preserve"> </w:t>
      </w:r>
      <w:r w:rsidRPr="007C16B3">
        <w:rPr>
          <w:rFonts w:ascii="Tahoma" w:hAnsi="Tahoma" w:cs="Tahoma"/>
        </w:rPr>
        <w:t xml:space="preserve">del </w:t>
      </w:r>
      <w:proofErr w:type="spellStart"/>
      <w:r w:rsidRPr="007C16B3">
        <w:rPr>
          <w:rFonts w:ascii="Tahoma" w:hAnsi="Tahoma" w:cs="Tahoma"/>
        </w:rPr>
        <w:t>Greek</w:t>
      </w:r>
      <w:proofErr w:type="spellEnd"/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Deli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and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Pizza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Oven que estarán disponibles de forma gratuita en determinados horarios.</w:t>
      </w:r>
    </w:p>
    <w:p w14:paraId="5E9523C1" w14:textId="77777777" w:rsidR="005C4FAC" w:rsidRPr="007C16B3" w:rsidRDefault="005C4FAC" w:rsidP="007C16B3">
      <w:pPr>
        <w:pStyle w:val="Prrafodelista"/>
        <w:numPr>
          <w:ilvl w:val="0"/>
          <w:numId w:val="11"/>
        </w:numPr>
        <w:jc w:val="both"/>
        <w:rPr>
          <w:rFonts w:ascii="Tahoma" w:hAnsi="Tahoma" w:cs="Tahoma"/>
        </w:rPr>
      </w:pPr>
      <w:proofErr w:type="spellStart"/>
      <w:r w:rsidRPr="007C16B3">
        <w:rPr>
          <w:rFonts w:ascii="Tahoma" w:hAnsi="Tahoma" w:cs="Tahoma"/>
        </w:rPr>
        <w:t>WiFi</w:t>
      </w:r>
      <w:proofErr w:type="spellEnd"/>
      <w:r w:rsidRPr="007C16B3">
        <w:rPr>
          <w:rFonts w:ascii="Tahoma" w:hAnsi="Tahoma" w:cs="Tahoma"/>
        </w:rPr>
        <w:t xml:space="preserve"> básico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gratuito**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para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todos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los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pasajeros</w:t>
      </w:r>
    </w:p>
    <w:p w14:paraId="1A898160" w14:textId="5E694C41" w:rsidR="005C4FAC" w:rsidRPr="007C16B3" w:rsidRDefault="005C4FAC" w:rsidP="007C16B3">
      <w:pPr>
        <w:pStyle w:val="Prrafodelista"/>
        <w:numPr>
          <w:ilvl w:val="0"/>
          <w:numId w:val="11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Autoservicio de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café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filtrado,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té,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agua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y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zumos en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un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punto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designado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bordo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durante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todo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el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día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(6:30 a.m.</w:t>
      </w:r>
      <w:r w:rsidRPr="007C16B3">
        <w:rPr>
          <w:rFonts w:ascii="Tahoma" w:hAnsi="Tahoma" w:cs="Tahoma"/>
          <w:spacing w:val="13"/>
        </w:rPr>
        <w:t xml:space="preserve"> </w:t>
      </w:r>
      <w:r w:rsidRPr="007C16B3">
        <w:rPr>
          <w:rFonts w:ascii="Tahoma" w:hAnsi="Tahoma" w:cs="Tahoma"/>
        </w:rPr>
        <w:t>- 22:00 p.m.), refrescos gratuitos ilimitados en los principales</w:t>
      </w:r>
      <w:r w:rsidR="007C16B3">
        <w:rPr>
          <w:rFonts w:ascii="Tahoma" w:hAnsi="Tahoma" w:cs="Tahoma"/>
        </w:rPr>
        <w:t xml:space="preserve"> </w:t>
      </w:r>
      <w:r w:rsidRPr="007C16B3">
        <w:rPr>
          <w:rFonts w:ascii="Tahoma" w:hAnsi="Tahoma" w:cs="Tahoma"/>
        </w:rPr>
        <w:t>restaurantes durante las comidas.</w:t>
      </w:r>
    </w:p>
    <w:p w14:paraId="283506AF" w14:textId="77777777" w:rsidR="005C4FAC" w:rsidRPr="007C16B3" w:rsidRDefault="005C4FAC" w:rsidP="007C16B3">
      <w:pPr>
        <w:pStyle w:val="Prrafodelista"/>
        <w:numPr>
          <w:ilvl w:val="0"/>
          <w:numId w:val="11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Actividades y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entretenimiento</w:t>
      </w:r>
      <w:r w:rsidRPr="007C16B3">
        <w:rPr>
          <w:rFonts w:ascii="Tahoma" w:hAnsi="Tahoma" w:cs="Tahoma"/>
          <w:spacing w:val="-10"/>
        </w:rPr>
        <w:t xml:space="preserve"> </w:t>
      </w:r>
      <w:r w:rsidRPr="007C16B3">
        <w:rPr>
          <w:rFonts w:ascii="Tahoma" w:hAnsi="Tahoma" w:cs="Tahoma"/>
        </w:rPr>
        <w:t>a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bordo.</w:t>
      </w:r>
    </w:p>
    <w:p w14:paraId="6A60B24D" w14:textId="77777777" w:rsidR="00A015A6" w:rsidRPr="005C4FAC" w:rsidRDefault="00A015A6" w:rsidP="005C4FAC">
      <w:pPr>
        <w:jc w:val="both"/>
        <w:rPr>
          <w:rFonts w:ascii="Tahoma" w:hAnsi="Tahoma" w:cs="Tahoma"/>
          <w:bCs/>
        </w:rPr>
      </w:pPr>
    </w:p>
    <w:p w14:paraId="25BA4D07" w14:textId="53EA5B33" w:rsidR="005C4FAC" w:rsidRPr="005C4FAC" w:rsidRDefault="005C4FAC" w:rsidP="005C4FAC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>*</w:t>
      </w:r>
      <w:r w:rsidRPr="005C4FAC">
        <w:rPr>
          <w:rFonts w:ascii="Tahoma" w:hAnsi="Tahoma" w:cs="Tahoma"/>
        </w:rPr>
        <w:t>Impuesto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de alojamiento hotelero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en Grecia</w:t>
      </w:r>
      <w:r w:rsidRPr="005C4FAC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  <w:b/>
          <w:bCs/>
        </w:rPr>
        <w:t>No</w:t>
      </w:r>
      <w:r w:rsidRPr="007C16B3">
        <w:rPr>
          <w:rFonts w:ascii="Tahoma" w:hAnsi="Tahoma" w:cs="Tahoma"/>
          <w:b/>
          <w:bCs/>
          <w:spacing w:val="-1"/>
        </w:rPr>
        <w:t xml:space="preserve"> </w:t>
      </w:r>
      <w:r w:rsidRPr="007C16B3">
        <w:rPr>
          <w:rFonts w:ascii="Tahoma" w:hAnsi="Tahoma" w:cs="Tahoma"/>
          <w:b/>
          <w:bCs/>
        </w:rPr>
        <w:t>está</w:t>
      </w:r>
      <w:r w:rsidRPr="007C16B3">
        <w:rPr>
          <w:rFonts w:ascii="Tahoma" w:hAnsi="Tahoma" w:cs="Tahoma"/>
          <w:b/>
          <w:bCs/>
          <w:spacing w:val="-1"/>
        </w:rPr>
        <w:t xml:space="preserve"> </w:t>
      </w:r>
      <w:r w:rsidRPr="007C16B3">
        <w:rPr>
          <w:rFonts w:ascii="Tahoma" w:hAnsi="Tahoma" w:cs="Tahoma"/>
          <w:b/>
          <w:bCs/>
        </w:rPr>
        <w:t>incluido</w:t>
      </w:r>
      <w:r w:rsidRPr="005C4FAC">
        <w:rPr>
          <w:rFonts w:ascii="Tahoma" w:hAnsi="Tahoma" w:cs="Tahoma"/>
          <w:spacing w:val="-7"/>
        </w:rPr>
        <w:t xml:space="preserve"> </w:t>
      </w:r>
      <w:r w:rsidRPr="005C4FAC">
        <w:rPr>
          <w:rFonts w:ascii="Tahoma" w:hAnsi="Tahoma" w:cs="Tahoma"/>
        </w:rPr>
        <w:t>en los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paquetes</w:t>
      </w:r>
      <w:r w:rsidRPr="005C4FAC">
        <w:rPr>
          <w:rFonts w:ascii="Tahoma" w:hAnsi="Tahoma" w:cs="Tahoma"/>
          <w:spacing w:val="40"/>
        </w:rPr>
        <w:t xml:space="preserve"> </w:t>
      </w:r>
      <w:r w:rsidRPr="005C4FAC">
        <w:rPr>
          <w:rFonts w:ascii="Tahoma" w:hAnsi="Tahoma" w:cs="Tahoma"/>
        </w:rPr>
        <w:t>y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</w:rPr>
        <w:t>cada</w:t>
      </w:r>
      <w:r w:rsidRPr="005C4FAC">
        <w:rPr>
          <w:rFonts w:ascii="Tahoma" w:hAnsi="Tahoma" w:cs="Tahoma"/>
          <w:spacing w:val="40"/>
        </w:rPr>
        <w:t xml:space="preserve"> </w:t>
      </w:r>
      <w:r w:rsidRPr="005C4FAC">
        <w:rPr>
          <w:rFonts w:ascii="Tahoma" w:hAnsi="Tahoma" w:cs="Tahoma"/>
        </w:rPr>
        <w:t>cliente</w:t>
      </w:r>
      <w:r w:rsidRPr="005C4FAC">
        <w:rPr>
          <w:rFonts w:ascii="Tahoma" w:hAnsi="Tahoma" w:cs="Tahoma"/>
          <w:spacing w:val="40"/>
        </w:rPr>
        <w:t xml:space="preserve"> </w:t>
      </w:r>
      <w:r w:rsidRPr="005C4FAC">
        <w:rPr>
          <w:rFonts w:ascii="Tahoma" w:hAnsi="Tahoma" w:cs="Tahoma"/>
        </w:rPr>
        <w:t>paga directo</w:t>
      </w:r>
      <w:r w:rsidRPr="005C4FAC">
        <w:rPr>
          <w:rFonts w:ascii="Tahoma" w:hAnsi="Tahoma" w:cs="Tahoma"/>
          <w:spacing w:val="40"/>
        </w:rPr>
        <w:t xml:space="preserve"> </w:t>
      </w:r>
      <w:r w:rsidRPr="005C4FAC">
        <w:rPr>
          <w:rFonts w:ascii="Tahoma" w:hAnsi="Tahoma" w:cs="Tahoma"/>
        </w:rPr>
        <w:t>en los hoteles:</w:t>
      </w:r>
    </w:p>
    <w:p w14:paraId="3BED9D5A" w14:textId="77777777" w:rsidR="005C4FAC" w:rsidRPr="005C4FAC" w:rsidRDefault="005C4FAC" w:rsidP="005C4FAC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DA61C61" w14:textId="25247876" w:rsidR="005C4FAC" w:rsidRPr="005C4FAC" w:rsidRDefault="005C4FAC" w:rsidP="005C4FAC">
      <w:pPr>
        <w:rPr>
          <w:rFonts w:ascii="Tahoma" w:hAnsi="Tahoma" w:cs="Tahoma"/>
        </w:rPr>
      </w:pPr>
      <w:r w:rsidRPr="005C4FAC">
        <w:rPr>
          <w:rFonts w:ascii="Tahoma" w:hAnsi="Tahoma" w:cs="Tahoma"/>
        </w:rPr>
        <w:t>De</w:t>
      </w:r>
      <w:r w:rsidRPr="005C4FAC">
        <w:rPr>
          <w:rFonts w:ascii="Tahoma" w:hAnsi="Tahoma" w:cs="Tahoma"/>
          <w:spacing w:val="-6"/>
        </w:rPr>
        <w:t xml:space="preserve"> </w:t>
      </w:r>
      <w:r w:rsidRPr="005C4FAC">
        <w:rPr>
          <w:rFonts w:ascii="Tahoma" w:hAnsi="Tahoma" w:cs="Tahoma"/>
        </w:rPr>
        <w:t>01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Abril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2026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a</w:t>
      </w:r>
      <w:r w:rsidRPr="005C4FAC">
        <w:rPr>
          <w:rFonts w:ascii="Tahoma" w:hAnsi="Tahoma" w:cs="Tahoma"/>
          <w:spacing w:val="50"/>
        </w:rPr>
        <w:t xml:space="preserve"> </w:t>
      </w:r>
      <w:r w:rsidRPr="005C4FAC">
        <w:rPr>
          <w:rFonts w:ascii="Tahoma" w:hAnsi="Tahoma" w:cs="Tahoma"/>
        </w:rPr>
        <w:t>31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Octubre</w:t>
      </w:r>
      <w:r w:rsidRPr="005C4FAC">
        <w:rPr>
          <w:rFonts w:ascii="Tahoma" w:hAnsi="Tahoma" w:cs="Tahoma"/>
          <w:spacing w:val="46"/>
        </w:rPr>
        <w:t xml:space="preserve"> </w:t>
      </w:r>
      <w:r w:rsidRPr="005C4FAC">
        <w:rPr>
          <w:rFonts w:ascii="Tahoma" w:hAnsi="Tahoma" w:cs="Tahoma"/>
          <w:spacing w:val="-4"/>
        </w:rPr>
        <w:t>2026</w:t>
      </w:r>
      <w:r>
        <w:rPr>
          <w:rFonts w:ascii="Tahoma" w:hAnsi="Tahoma" w:cs="Tahoma"/>
          <w:spacing w:val="-4"/>
        </w:rPr>
        <w:t>:</w:t>
      </w:r>
    </w:p>
    <w:p w14:paraId="01F456FE" w14:textId="43CB8E34" w:rsidR="005C4FAC" w:rsidRPr="005C4FAC" w:rsidRDefault="005C4FAC" w:rsidP="005C4FAC">
      <w:pPr>
        <w:pStyle w:val="Prrafodelista"/>
        <w:numPr>
          <w:ilvl w:val="0"/>
          <w:numId w:val="9"/>
        </w:numPr>
        <w:rPr>
          <w:rFonts w:ascii="Tahoma" w:hAnsi="Tahoma" w:cs="Tahoma"/>
          <w:spacing w:val="-12"/>
        </w:rPr>
      </w:pPr>
      <w:r w:rsidRPr="005C4FAC">
        <w:rPr>
          <w:rFonts w:ascii="Tahoma" w:hAnsi="Tahoma" w:cs="Tahoma"/>
        </w:rPr>
        <w:t>5*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Hoteles</w:t>
      </w:r>
      <w:r w:rsidRPr="005C4FAC">
        <w:rPr>
          <w:rFonts w:ascii="Tahoma" w:hAnsi="Tahoma" w:cs="Tahoma"/>
          <w:spacing w:val="-7"/>
        </w:rPr>
        <w:t>: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15,00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€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por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 xml:space="preserve">habitación por noche. </w:t>
      </w:r>
      <w:r w:rsidRPr="005C4FAC">
        <w:rPr>
          <w:rFonts w:ascii="Tahoma" w:hAnsi="Tahoma" w:cs="Tahoma"/>
          <w:spacing w:val="-12"/>
        </w:rPr>
        <w:t xml:space="preserve">     </w:t>
      </w:r>
    </w:p>
    <w:p w14:paraId="2F3EFEDE" w14:textId="65C83DFB" w:rsidR="005C4FAC" w:rsidRPr="005C4FAC" w:rsidRDefault="005C4FAC" w:rsidP="005C4FAC">
      <w:pPr>
        <w:pStyle w:val="Prrafodelista"/>
        <w:numPr>
          <w:ilvl w:val="0"/>
          <w:numId w:val="9"/>
        </w:numPr>
        <w:rPr>
          <w:rFonts w:ascii="Tahoma" w:hAnsi="Tahoma" w:cs="Tahoma"/>
          <w:spacing w:val="-12"/>
        </w:rPr>
      </w:pPr>
      <w:r w:rsidRPr="005C4FAC">
        <w:rPr>
          <w:rFonts w:ascii="Tahoma" w:hAnsi="Tahoma" w:cs="Tahoma"/>
        </w:rPr>
        <w:t>4*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Hoteles: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10,00</w:t>
      </w:r>
      <w:r w:rsidRPr="005C4FAC">
        <w:rPr>
          <w:rFonts w:ascii="Tahoma" w:hAnsi="Tahoma" w:cs="Tahoma"/>
          <w:spacing w:val="-5"/>
        </w:rPr>
        <w:t xml:space="preserve"> </w:t>
      </w:r>
      <w:r w:rsidRPr="005C4FAC">
        <w:rPr>
          <w:rFonts w:ascii="Tahoma" w:hAnsi="Tahoma" w:cs="Tahoma"/>
        </w:rPr>
        <w:t>€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</w:rPr>
        <w:t>por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habitación</w:t>
      </w:r>
      <w:r w:rsidRPr="005C4FAC">
        <w:rPr>
          <w:rFonts w:ascii="Tahoma" w:hAnsi="Tahoma" w:cs="Tahoma"/>
          <w:spacing w:val="-12"/>
        </w:rPr>
        <w:t xml:space="preserve"> </w:t>
      </w:r>
      <w:r w:rsidRPr="005C4FAC">
        <w:rPr>
          <w:rFonts w:ascii="Tahoma" w:hAnsi="Tahoma" w:cs="Tahoma"/>
        </w:rPr>
        <w:t xml:space="preserve">por noche. </w:t>
      </w:r>
      <w:r w:rsidRPr="005C4FAC">
        <w:rPr>
          <w:rFonts w:ascii="Tahoma" w:hAnsi="Tahoma" w:cs="Tahoma"/>
          <w:spacing w:val="-12"/>
        </w:rPr>
        <w:t xml:space="preserve">     </w:t>
      </w:r>
    </w:p>
    <w:p w14:paraId="189B9B5E" w14:textId="215431C1" w:rsidR="005C4FAC" w:rsidRPr="005C4FAC" w:rsidRDefault="005C4FAC" w:rsidP="005C4FAC">
      <w:pPr>
        <w:pStyle w:val="Prrafodelista"/>
        <w:numPr>
          <w:ilvl w:val="0"/>
          <w:numId w:val="9"/>
        </w:numPr>
        <w:rPr>
          <w:rFonts w:ascii="Tahoma" w:hAnsi="Tahoma" w:cs="Tahoma"/>
        </w:rPr>
      </w:pPr>
      <w:r w:rsidRPr="005C4FAC">
        <w:rPr>
          <w:rFonts w:ascii="Tahoma" w:hAnsi="Tahoma" w:cs="Tahoma"/>
        </w:rPr>
        <w:t xml:space="preserve">3* Hoteles: 5,00 € por habitación por noche. </w:t>
      </w:r>
      <w:r w:rsidRPr="005C4FAC">
        <w:rPr>
          <w:rFonts w:ascii="Tahoma" w:hAnsi="Tahoma" w:cs="Tahoma"/>
          <w:spacing w:val="-12"/>
        </w:rPr>
        <w:t xml:space="preserve">     </w:t>
      </w:r>
    </w:p>
    <w:p w14:paraId="562D5BB8" w14:textId="77777777" w:rsidR="005C4FAC" w:rsidRDefault="005C4FAC" w:rsidP="005C4FAC">
      <w:pPr>
        <w:rPr>
          <w:rFonts w:ascii="Tahoma" w:hAnsi="Tahoma" w:cs="Tahoma"/>
        </w:rPr>
      </w:pPr>
      <w:r w:rsidRPr="005C4FAC">
        <w:rPr>
          <w:rFonts w:ascii="Tahoma" w:hAnsi="Tahoma" w:cs="Tahoma"/>
        </w:rPr>
        <w:t xml:space="preserve">      </w:t>
      </w:r>
    </w:p>
    <w:p w14:paraId="24A42ECE" w14:textId="50CCA6F1" w:rsidR="005C4FAC" w:rsidRPr="007C16B3" w:rsidRDefault="005C4FAC" w:rsidP="005C4FAC">
      <w:pPr>
        <w:rPr>
          <w:rFonts w:ascii="Tahoma" w:hAnsi="Tahoma" w:cs="Tahoma"/>
          <w:b/>
          <w:bCs/>
        </w:rPr>
      </w:pPr>
      <w:r w:rsidRPr="007C16B3">
        <w:rPr>
          <w:rFonts w:ascii="Tahoma" w:hAnsi="Tahoma" w:cs="Tahoma"/>
          <w:b/>
          <w:bCs/>
          <w:u w:val="single" w:color="004E52"/>
        </w:rPr>
        <w:t xml:space="preserve"> Notas</w:t>
      </w:r>
      <w:r w:rsidRPr="007C16B3">
        <w:rPr>
          <w:rFonts w:ascii="Tahoma" w:hAnsi="Tahoma" w:cs="Tahoma"/>
          <w:b/>
          <w:bCs/>
          <w:spacing w:val="-5"/>
          <w:u w:val="single" w:color="004E52"/>
        </w:rPr>
        <w:t xml:space="preserve"> </w:t>
      </w:r>
      <w:r w:rsidRPr="007C16B3">
        <w:rPr>
          <w:rFonts w:ascii="Tahoma" w:hAnsi="Tahoma" w:cs="Tahoma"/>
          <w:b/>
          <w:bCs/>
          <w:spacing w:val="-2"/>
          <w:u w:val="single" w:color="004E52"/>
        </w:rPr>
        <w:t>operaciones</w:t>
      </w:r>
    </w:p>
    <w:p w14:paraId="49A45D84" w14:textId="77777777" w:rsidR="005C4FAC" w:rsidRPr="005C4FAC" w:rsidRDefault="005C4FAC" w:rsidP="005C4FAC">
      <w:pPr>
        <w:rPr>
          <w:rFonts w:ascii="Tahoma" w:hAnsi="Tahoma" w:cs="Tahoma"/>
        </w:rPr>
      </w:pPr>
      <w:r w:rsidRPr="005C4FAC">
        <w:rPr>
          <w:rFonts w:ascii="Tahoma" w:hAnsi="Tahoma" w:cs="Tahoma"/>
        </w:rPr>
        <w:t>En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las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siguientes</w:t>
      </w:r>
      <w:r w:rsidRPr="005C4FAC">
        <w:rPr>
          <w:rFonts w:ascii="Tahoma" w:hAnsi="Tahoma" w:cs="Tahoma"/>
          <w:spacing w:val="-8"/>
        </w:rPr>
        <w:t xml:space="preserve"> </w:t>
      </w:r>
      <w:r w:rsidRPr="005C4FAC">
        <w:rPr>
          <w:rFonts w:ascii="Tahoma" w:hAnsi="Tahoma" w:cs="Tahoma"/>
        </w:rPr>
        <w:t>fechas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todos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los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sitios</w:t>
      </w:r>
      <w:r w:rsidRPr="005C4FAC">
        <w:rPr>
          <w:rFonts w:ascii="Tahoma" w:hAnsi="Tahoma" w:cs="Tahoma"/>
          <w:spacing w:val="-8"/>
        </w:rPr>
        <w:t xml:space="preserve"> </w:t>
      </w:r>
      <w:r w:rsidRPr="005C4FAC">
        <w:rPr>
          <w:rFonts w:ascii="Tahoma" w:hAnsi="Tahoma" w:cs="Tahoma"/>
        </w:rPr>
        <w:t>arqueológicos</w:t>
      </w:r>
      <w:r w:rsidRPr="005C4FAC">
        <w:rPr>
          <w:rFonts w:ascii="Tahoma" w:hAnsi="Tahoma" w:cs="Tahoma"/>
          <w:spacing w:val="-6"/>
        </w:rPr>
        <w:t xml:space="preserve"> </w:t>
      </w:r>
      <w:r w:rsidRPr="005C4FAC">
        <w:rPr>
          <w:rFonts w:ascii="Tahoma" w:hAnsi="Tahoma" w:cs="Tahoma"/>
        </w:rPr>
        <w:t>y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museos</w:t>
      </w:r>
      <w:r w:rsidRPr="005C4FAC">
        <w:rPr>
          <w:rFonts w:ascii="Tahoma" w:hAnsi="Tahoma" w:cs="Tahoma"/>
          <w:spacing w:val="3"/>
        </w:rPr>
        <w:t xml:space="preserve"> </w:t>
      </w:r>
      <w:r w:rsidRPr="005C4FAC">
        <w:rPr>
          <w:rFonts w:ascii="Tahoma" w:hAnsi="Tahoma" w:cs="Tahoma"/>
        </w:rPr>
        <w:t>de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Grecia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permanecerán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cerrados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durante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  <w:spacing w:val="-4"/>
        </w:rPr>
        <w:t>2026.</w:t>
      </w:r>
    </w:p>
    <w:p w14:paraId="41A47223" w14:textId="71A87F7D" w:rsidR="005C4FAC" w:rsidRPr="007C16B3" w:rsidRDefault="005C4FAC" w:rsidP="007C16B3">
      <w:pPr>
        <w:pStyle w:val="Prrafodelista"/>
        <w:numPr>
          <w:ilvl w:val="0"/>
          <w:numId w:val="12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01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ENERO</w:t>
      </w:r>
      <w:r w:rsidRPr="007C16B3">
        <w:rPr>
          <w:rFonts w:ascii="Tahoma" w:hAnsi="Tahoma" w:cs="Tahoma"/>
          <w:spacing w:val="3"/>
        </w:rPr>
        <w:t xml:space="preserve"> </w:t>
      </w:r>
      <w:r w:rsidRPr="007C16B3">
        <w:rPr>
          <w:rFonts w:ascii="Tahoma" w:hAnsi="Tahoma" w:cs="Tahoma"/>
        </w:rPr>
        <w:t>2026</w:t>
      </w:r>
      <w:r w:rsidRPr="007C16B3">
        <w:rPr>
          <w:rFonts w:ascii="Tahoma" w:hAnsi="Tahoma" w:cs="Tahoma"/>
          <w:spacing w:val="-6"/>
        </w:rPr>
        <w:t>: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Primer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</w:rPr>
        <w:t>día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del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</w:rPr>
        <w:t>año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nuevo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  <w:spacing w:val="-4"/>
        </w:rPr>
        <w:t>2025</w:t>
      </w:r>
    </w:p>
    <w:p w14:paraId="5CBB72BE" w14:textId="5C5E3E06" w:rsidR="005C4FAC" w:rsidRPr="007C16B3" w:rsidRDefault="005C4FAC" w:rsidP="007C16B3">
      <w:pPr>
        <w:pStyle w:val="Prrafodelista"/>
        <w:numPr>
          <w:ilvl w:val="0"/>
          <w:numId w:val="12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25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MARZO</w:t>
      </w:r>
      <w:r w:rsidRPr="007C16B3">
        <w:rPr>
          <w:rFonts w:ascii="Tahoma" w:hAnsi="Tahoma" w:cs="Tahoma"/>
          <w:spacing w:val="8"/>
        </w:rPr>
        <w:t xml:space="preserve"> </w:t>
      </w:r>
      <w:r w:rsidRPr="007C16B3">
        <w:rPr>
          <w:rFonts w:ascii="Tahoma" w:hAnsi="Tahoma" w:cs="Tahoma"/>
        </w:rPr>
        <w:t>2026</w:t>
      </w:r>
      <w:r w:rsidRPr="007C16B3">
        <w:rPr>
          <w:rFonts w:ascii="Tahoma" w:hAnsi="Tahoma" w:cs="Tahoma"/>
          <w:spacing w:val="-6"/>
        </w:rPr>
        <w:t>:</w:t>
      </w:r>
      <w:r w:rsidRPr="007C16B3">
        <w:rPr>
          <w:rFonts w:ascii="Tahoma" w:hAnsi="Tahoma" w:cs="Tahoma"/>
          <w:spacing w:val="-2"/>
        </w:rPr>
        <w:t xml:space="preserve"> </w:t>
      </w:r>
      <w:r w:rsidRPr="007C16B3">
        <w:rPr>
          <w:rFonts w:ascii="Tahoma" w:hAnsi="Tahoma" w:cs="Tahoma"/>
        </w:rPr>
        <w:t>Día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de</w:t>
      </w:r>
      <w:r w:rsidRPr="007C16B3">
        <w:rPr>
          <w:rFonts w:ascii="Tahoma" w:hAnsi="Tahoma" w:cs="Tahoma"/>
          <w:spacing w:val="-2"/>
        </w:rPr>
        <w:t xml:space="preserve"> </w:t>
      </w:r>
      <w:r w:rsidRPr="007C16B3">
        <w:rPr>
          <w:rFonts w:ascii="Tahoma" w:hAnsi="Tahoma" w:cs="Tahoma"/>
        </w:rPr>
        <w:t>la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Independencia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  <w:spacing w:val="-2"/>
        </w:rPr>
        <w:t>Griega</w:t>
      </w:r>
    </w:p>
    <w:p w14:paraId="342CB089" w14:textId="77777777" w:rsidR="005C4FAC" w:rsidRPr="007C16B3" w:rsidRDefault="005C4FAC" w:rsidP="007C16B3">
      <w:pPr>
        <w:pStyle w:val="Prrafodelista"/>
        <w:numPr>
          <w:ilvl w:val="0"/>
          <w:numId w:val="12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10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ABRIL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2026</w:t>
      </w:r>
      <w:r w:rsidRPr="007C16B3">
        <w:rPr>
          <w:rFonts w:ascii="Tahoma" w:hAnsi="Tahoma" w:cs="Tahoma"/>
          <w:spacing w:val="-4"/>
        </w:rPr>
        <w:t>: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Viernes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Santo: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sitios</w:t>
      </w:r>
      <w:r w:rsidRPr="007C16B3">
        <w:rPr>
          <w:rFonts w:ascii="Tahoma" w:hAnsi="Tahoma" w:cs="Tahoma"/>
          <w:spacing w:val="-10"/>
        </w:rPr>
        <w:t xml:space="preserve"> </w:t>
      </w:r>
      <w:r w:rsidRPr="007C16B3">
        <w:rPr>
          <w:rFonts w:ascii="Tahoma" w:hAnsi="Tahoma" w:cs="Tahoma"/>
        </w:rPr>
        <w:t>&amp; museos abren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partir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de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las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 xml:space="preserve">12:00. </w:t>
      </w:r>
    </w:p>
    <w:p w14:paraId="1E2DCE8C" w14:textId="123FC9C8" w:rsidR="005C4FAC" w:rsidRPr="007C16B3" w:rsidRDefault="005C4FAC" w:rsidP="007C16B3">
      <w:pPr>
        <w:pStyle w:val="Prrafodelista"/>
        <w:numPr>
          <w:ilvl w:val="0"/>
          <w:numId w:val="12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12 ABRIL 2026: Pascua Ortodoxo</w:t>
      </w:r>
    </w:p>
    <w:p w14:paraId="201F8808" w14:textId="77777777" w:rsidR="007C16B3" w:rsidRDefault="005C4FAC" w:rsidP="007C16B3">
      <w:pPr>
        <w:pStyle w:val="Prrafodelista"/>
        <w:numPr>
          <w:ilvl w:val="0"/>
          <w:numId w:val="12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01</w:t>
      </w:r>
      <w:r w:rsidRPr="007C16B3">
        <w:rPr>
          <w:rFonts w:ascii="Tahoma" w:hAnsi="Tahoma" w:cs="Tahoma"/>
          <w:spacing w:val="-8"/>
        </w:rPr>
        <w:t xml:space="preserve"> </w:t>
      </w:r>
      <w:r w:rsidRPr="007C16B3">
        <w:rPr>
          <w:rFonts w:ascii="Tahoma" w:hAnsi="Tahoma" w:cs="Tahoma"/>
        </w:rPr>
        <w:t>MAYO 2026</w:t>
      </w:r>
      <w:r w:rsidRPr="007C16B3">
        <w:rPr>
          <w:rFonts w:ascii="Tahoma" w:hAnsi="Tahoma" w:cs="Tahoma"/>
          <w:spacing w:val="-8"/>
        </w:rPr>
        <w:t xml:space="preserve"> </w:t>
      </w:r>
      <w:r w:rsidRPr="007C16B3">
        <w:rPr>
          <w:rFonts w:ascii="Tahoma" w:hAnsi="Tahoma" w:cs="Tahoma"/>
        </w:rPr>
        <w:t>:</w:t>
      </w:r>
      <w:r w:rsidRPr="007C16B3">
        <w:rPr>
          <w:rFonts w:ascii="Tahoma" w:hAnsi="Tahoma" w:cs="Tahoma"/>
          <w:spacing w:val="-9"/>
        </w:rPr>
        <w:t xml:space="preserve"> </w:t>
      </w:r>
      <w:r w:rsidRPr="007C16B3">
        <w:rPr>
          <w:rFonts w:ascii="Tahoma" w:hAnsi="Tahoma" w:cs="Tahoma"/>
        </w:rPr>
        <w:t>Dia</w:t>
      </w:r>
      <w:r w:rsidRPr="007C16B3">
        <w:rPr>
          <w:rFonts w:ascii="Tahoma" w:hAnsi="Tahoma" w:cs="Tahoma"/>
          <w:spacing w:val="-10"/>
        </w:rPr>
        <w:t xml:space="preserve"> </w:t>
      </w:r>
      <w:r w:rsidRPr="007C16B3">
        <w:rPr>
          <w:rFonts w:ascii="Tahoma" w:hAnsi="Tahoma" w:cs="Tahoma"/>
        </w:rPr>
        <w:t>de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 xml:space="preserve">trabajador </w:t>
      </w:r>
    </w:p>
    <w:p w14:paraId="5E599D6F" w14:textId="760E5D55" w:rsidR="005C4FAC" w:rsidRPr="007C16B3" w:rsidRDefault="005C4FAC" w:rsidP="007C16B3">
      <w:pPr>
        <w:pStyle w:val="Prrafodelista"/>
        <w:numPr>
          <w:ilvl w:val="0"/>
          <w:numId w:val="12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25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&amp;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26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DICIEMBRE</w:t>
      </w:r>
      <w:r w:rsidRPr="007C16B3">
        <w:rPr>
          <w:rFonts w:ascii="Tahoma" w:hAnsi="Tahoma" w:cs="Tahoma"/>
          <w:spacing w:val="-8"/>
        </w:rPr>
        <w:t xml:space="preserve"> </w:t>
      </w:r>
      <w:r w:rsidRPr="007C16B3">
        <w:rPr>
          <w:rFonts w:ascii="Tahoma" w:hAnsi="Tahoma" w:cs="Tahoma"/>
        </w:rPr>
        <w:t>2026 :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  <w:spacing w:val="-2"/>
        </w:rPr>
        <w:t>Navidad</w:t>
      </w:r>
    </w:p>
    <w:p w14:paraId="2EF99D97" w14:textId="77777777" w:rsidR="005C4FAC" w:rsidRPr="007C16B3" w:rsidRDefault="005C4FAC" w:rsidP="007C16B3">
      <w:pPr>
        <w:pStyle w:val="Prrafodelista"/>
        <w:numPr>
          <w:ilvl w:val="0"/>
          <w:numId w:val="12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01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ENERO</w:t>
      </w:r>
      <w:r w:rsidRPr="007C16B3">
        <w:rPr>
          <w:rFonts w:ascii="Tahoma" w:hAnsi="Tahoma" w:cs="Tahoma"/>
          <w:spacing w:val="3"/>
        </w:rPr>
        <w:t xml:space="preserve"> </w:t>
      </w:r>
      <w:r w:rsidRPr="007C16B3">
        <w:rPr>
          <w:rFonts w:ascii="Tahoma" w:hAnsi="Tahoma" w:cs="Tahoma"/>
        </w:rPr>
        <w:t>2027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: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Primer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</w:rPr>
        <w:t>día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del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</w:rPr>
        <w:t>año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nuevo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  <w:spacing w:val="-4"/>
        </w:rPr>
        <w:t>2027</w:t>
      </w:r>
    </w:p>
    <w:p w14:paraId="31B48991" w14:textId="77777777" w:rsidR="007C16B3" w:rsidRDefault="007C16B3" w:rsidP="005C4FAC">
      <w:pPr>
        <w:rPr>
          <w:rFonts w:ascii="Tahoma" w:hAnsi="Tahoma" w:cs="Tahoma"/>
        </w:rPr>
      </w:pPr>
    </w:p>
    <w:p w14:paraId="391F83C5" w14:textId="2BDF545F" w:rsidR="005C4FAC" w:rsidRPr="005C4FAC" w:rsidRDefault="005C4FAC" w:rsidP="005C4FAC">
      <w:pPr>
        <w:rPr>
          <w:rFonts w:ascii="Tahoma" w:hAnsi="Tahoma" w:cs="Tahoma"/>
        </w:rPr>
      </w:pPr>
      <w:r w:rsidRPr="005C4FAC">
        <w:rPr>
          <w:rFonts w:ascii="Tahoma" w:hAnsi="Tahoma" w:cs="Tahoma"/>
        </w:rPr>
        <w:t>Esto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es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válido</w:t>
      </w:r>
      <w:r w:rsidRPr="005C4FAC">
        <w:rPr>
          <w:rFonts w:ascii="Tahoma" w:hAnsi="Tahoma" w:cs="Tahoma"/>
          <w:spacing w:val="-7"/>
        </w:rPr>
        <w:t xml:space="preserve"> </w:t>
      </w:r>
      <w:r w:rsidRPr="005C4FAC">
        <w:rPr>
          <w:rFonts w:ascii="Tahoma" w:hAnsi="Tahoma" w:cs="Tahoma"/>
        </w:rPr>
        <w:t>según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</w:rPr>
        <w:t>la</w:t>
      </w:r>
      <w:r w:rsidRPr="005C4FAC">
        <w:rPr>
          <w:rFonts w:ascii="Tahoma" w:hAnsi="Tahoma" w:cs="Tahoma"/>
          <w:spacing w:val="-5"/>
        </w:rPr>
        <w:t xml:space="preserve"> </w:t>
      </w:r>
      <w:r w:rsidRPr="005C4FAC">
        <w:rPr>
          <w:rFonts w:ascii="Tahoma" w:hAnsi="Tahoma" w:cs="Tahoma"/>
        </w:rPr>
        <w:t>presente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</w:rPr>
        <w:t>decisión</w:t>
      </w:r>
      <w:r w:rsidRPr="005C4FAC">
        <w:rPr>
          <w:rFonts w:ascii="Tahoma" w:hAnsi="Tahoma" w:cs="Tahoma"/>
          <w:spacing w:val="-8"/>
        </w:rPr>
        <w:t xml:space="preserve"> </w:t>
      </w:r>
      <w:r w:rsidRPr="005C4FAC">
        <w:rPr>
          <w:rFonts w:ascii="Tahoma" w:hAnsi="Tahoma" w:cs="Tahoma"/>
        </w:rPr>
        <w:t>del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Ministerio</w:t>
      </w:r>
      <w:r w:rsidRPr="005C4FAC">
        <w:rPr>
          <w:rFonts w:ascii="Tahoma" w:hAnsi="Tahoma" w:cs="Tahoma"/>
          <w:spacing w:val="-9"/>
        </w:rPr>
        <w:t xml:space="preserve"> </w:t>
      </w:r>
      <w:r w:rsidRPr="005C4FAC">
        <w:rPr>
          <w:rFonts w:ascii="Tahoma" w:hAnsi="Tahoma" w:cs="Tahoma"/>
        </w:rPr>
        <w:t>de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Cultura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  <w:spacing w:val="-2"/>
        </w:rPr>
        <w:t>griego</w:t>
      </w:r>
    </w:p>
    <w:p w14:paraId="5A31C580" w14:textId="77777777" w:rsidR="005C4FAC" w:rsidRDefault="005C4FAC" w:rsidP="00A015A6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1AA51C80" w14:textId="77777777" w:rsidR="00A015A6" w:rsidRDefault="00A015A6" w:rsidP="00A015A6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4B431CE3" w14:textId="77777777" w:rsidR="00A015A6" w:rsidRDefault="00A015A6" w:rsidP="00A015A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8B807C1" w14:textId="77777777" w:rsidR="00A015A6" w:rsidRDefault="00A015A6" w:rsidP="00A015A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70E6867" w14:textId="77777777" w:rsidR="00A015A6" w:rsidRDefault="00A015A6" w:rsidP="00A015A6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EC829D4" w14:textId="77777777" w:rsidR="00A015A6" w:rsidRDefault="00A015A6" w:rsidP="00A015A6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FF9B84E" w14:textId="77777777" w:rsidR="00A015A6" w:rsidRDefault="00A015A6" w:rsidP="00A015A6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A205FC8" w14:textId="77777777" w:rsidR="00A015A6" w:rsidRDefault="00A015A6" w:rsidP="00A015A6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76C0EFA" w14:textId="5BB88FE6" w:rsidR="00DF11FC" w:rsidRPr="000C4FDB" w:rsidRDefault="00A015A6" w:rsidP="000C4FDB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</w:p>
    <w:sectPr w:rsidR="00DF11FC" w:rsidRPr="000C4FDB" w:rsidSect="00A015A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0784B"/>
    <w:multiLevelType w:val="hybridMultilevel"/>
    <w:tmpl w:val="55A0589A"/>
    <w:lvl w:ilvl="0" w:tplc="664862FC">
      <w:numFmt w:val="bullet"/>
      <w:lvlText w:val="•"/>
      <w:lvlJc w:val="left"/>
      <w:pPr>
        <w:ind w:left="733" w:hanging="272"/>
      </w:pPr>
      <w:rPr>
        <w:rFonts w:ascii="Arial" w:eastAsia="Arial" w:hAnsi="Arial" w:cs="Arial" w:hint="default"/>
        <w:w w:val="100"/>
        <w:lang w:val="es-ES" w:eastAsia="en-US" w:bidi="ar-SA"/>
      </w:rPr>
    </w:lvl>
    <w:lvl w:ilvl="1" w:tplc="ED10FC6C">
      <w:numFmt w:val="bullet"/>
      <w:lvlText w:val="•"/>
      <w:lvlJc w:val="left"/>
      <w:pPr>
        <w:ind w:left="1746" w:hanging="272"/>
      </w:pPr>
      <w:rPr>
        <w:rFonts w:hint="default"/>
        <w:lang w:val="es-ES" w:eastAsia="en-US" w:bidi="ar-SA"/>
      </w:rPr>
    </w:lvl>
    <w:lvl w:ilvl="2" w:tplc="59E2A0E8">
      <w:numFmt w:val="bullet"/>
      <w:lvlText w:val="•"/>
      <w:lvlJc w:val="left"/>
      <w:pPr>
        <w:ind w:left="2752" w:hanging="272"/>
      </w:pPr>
      <w:rPr>
        <w:rFonts w:hint="default"/>
        <w:lang w:val="es-ES" w:eastAsia="en-US" w:bidi="ar-SA"/>
      </w:rPr>
    </w:lvl>
    <w:lvl w:ilvl="3" w:tplc="6E0E8900">
      <w:numFmt w:val="bullet"/>
      <w:lvlText w:val="•"/>
      <w:lvlJc w:val="left"/>
      <w:pPr>
        <w:ind w:left="3758" w:hanging="272"/>
      </w:pPr>
      <w:rPr>
        <w:rFonts w:hint="default"/>
        <w:lang w:val="es-ES" w:eastAsia="en-US" w:bidi="ar-SA"/>
      </w:rPr>
    </w:lvl>
    <w:lvl w:ilvl="4" w:tplc="38AA4830">
      <w:numFmt w:val="bullet"/>
      <w:lvlText w:val="•"/>
      <w:lvlJc w:val="left"/>
      <w:pPr>
        <w:ind w:left="4764" w:hanging="272"/>
      </w:pPr>
      <w:rPr>
        <w:rFonts w:hint="default"/>
        <w:lang w:val="es-ES" w:eastAsia="en-US" w:bidi="ar-SA"/>
      </w:rPr>
    </w:lvl>
    <w:lvl w:ilvl="5" w:tplc="EB68AD5A">
      <w:numFmt w:val="bullet"/>
      <w:lvlText w:val="•"/>
      <w:lvlJc w:val="left"/>
      <w:pPr>
        <w:ind w:left="5770" w:hanging="272"/>
      </w:pPr>
      <w:rPr>
        <w:rFonts w:hint="default"/>
        <w:lang w:val="es-ES" w:eastAsia="en-US" w:bidi="ar-SA"/>
      </w:rPr>
    </w:lvl>
    <w:lvl w:ilvl="6" w:tplc="F15CD5E8">
      <w:numFmt w:val="bullet"/>
      <w:lvlText w:val="•"/>
      <w:lvlJc w:val="left"/>
      <w:pPr>
        <w:ind w:left="6776" w:hanging="272"/>
      </w:pPr>
      <w:rPr>
        <w:rFonts w:hint="default"/>
        <w:lang w:val="es-ES" w:eastAsia="en-US" w:bidi="ar-SA"/>
      </w:rPr>
    </w:lvl>
    <w:lvl w:ilvl="7" w:tplc="BD08600A">
      <w:numFmt w:val="bullet"/>
      <w:lvlText w:val="•"/>
      <w:lvlJc w:val="left"/>
      <w:pPr>
        <w:ind w:left="7782" w:hanging="272"/>
      </w:pPr>
      <w:rPr>
        <w:rFonts w:hint="default"/>
        <w:lang w:val="es-ES" w:eastAsia="en-US" w:bidi="ar-SA"/>
      </w:rPr>
    </w:lvl>
    <w:lvl w:ilvl="8" w:tplc="C7000860">
      <w:numFmt w:val="bullet"/>
      <w:lvlText w:val="•"/>
      <w:lvlJc w:val="left"/>
      <w:pPr>
        <w:ind w:left="8788" w:hanging="272"/>
      </w:pPr>
      <w:rPr>
        <w:rFonts w:hint="default"/>
        <w:lang w:val="es-ES" w:eastAsia="en-US" w:bidi="ar-SA"/>
      </w:rPr>
    </w:lvl>
  </w:abstractNum>
  <w:abstractNum w:abstractNumId="1" w15:restartNumberingAfterBreak="0">
    <w:nsid w:val="21D76816"/>
    <w:multiLevelType w:val="hybridMultilevel"/>
    <w:tmpl w:val="22EC2B48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2A719DE"/>
    <w:multiLevelType w:val="hybridMultilevel"/>
    <w:tmpl w:val="984E887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80120D"/>
    <w:multiLevelType w:val="hybridMultilevel"/>
    <w:tmpl w:val="E7D8CA8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F971EB"/>
    <w:multiLevelType w:val="hybridMultilevel"/>
    <w:tmpl w:val="D9B0F40E"/>
    <w:lvl w:ilvl="0" w:tplc="040A0001">
      <w:start w:val="1"/>
      <w:numFmt w:val="bullet"/>
      <w:lvlText w:val=""/>
      <w:lvlJc w:val="left"/>
      <w:pPr>
        <w:ind w:left="12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5" w15:restartNumberingAfterBreak="0">
    <w:nsid w:val="3A510200"/>
    <w:multiLevelType w:val="hybridMultilevel"/>
    <w:tmpl w:val="ACE8F382"/>
    <w:lvl w:ilvl="0" w:tplc="0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3955286"/>
    <w:multiLevelType w:val="hybridMultilevel"/>
    <w:tmpl w:val="8CB225A4"/>
    <w:lvl w:ilvl="0" w:tplc="5118681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6B29A5"/>
    <w:multiLevelType w:val="hybridMultilevel"/>
    <w:tmpl w:val="D7E86998"/>
    <w:lvl w:ilvl="0" w:tplc="5F7A39B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AB20CB"/>
    <w:multiLevelType w:val="hybridMultilevel"/>
    <w:tmpl w:val="93940756"/>
    <w:lvl w:ilvl="0" w:tplc="BA5261A6">
      <w:numFmt w:val="bullet"/>
      <w:lvlText w:val="•"/>
      <w:lvlJc w:val="left"/>
      <w:pPr>
        <w:ind w:left="608" w:hanging="312"/>
      </w:pPr>
      <w:rPr>
        <w:rFonts w:ascii="Arial" w:eastAsia="Arial" w:hAnsi="Arial" w:cs="Arial" w:hint="default"/>
        <w:w w:val="100"/>
        <w:lang w:val="es-ES" w:eastAsia="en-US" w:bidi="ar-SA"/>
      </w:rPr>
    </w:lvl>
    <w:lvl w:ilvl="1" w:tplc="942279AC">
      <w:numFmt w:val="bullet"/>
      <w:lvlText w:val="•"/>
      <w:lvlJc w:val="left"/>
      <w:pPr>
        <w:ind w:left="558" w:hanging="312"/>
      </w:pPr>
      <w:rPr>
        <w:rFonts w:ascii="Arial" w:eastAsia="Arial" w:hAnsi="Arial" w:cs="Arial" w:hint="default"/>
        <w:w w:val="100"/>
        <w:lang w:val="es-ES" w:eastAsia="en-US" w:bidi="ar-SA"/>
      </w:rPr>
    </w:lvl>
    <w:lvl w:ilvl="2" w:tplc="5E7E85D0">
      <w:numFmt w:val="bullet"/>
      <w:lvlText w:val="•"/>
      <w:lvlJc w:val="left"/>
      <w:pPr>
        <w:ind w:left="1733" w:hanging="312"/>
      </w:pPr>
      <w:rPr>
        <w:rFonts w:hint="default"/>
        <w:lang w:val="es-ES" w:eastAsia="en-US" w:bidi="ar-SA"/>
      </w:rPr>
    </w:lvl>
    <w:lvl w:ilvl="3" w:tplc="1BC0FD66">
      <w:numFmt w:val="bullet"/>
      <w:lvlText w:val="•"/>
      <w:lvlJc w:val="left"/>
      <w:pPr>
        <w:ind w:left="2866" w:hanging="312"/>
      </w:pPr>
      <w:rPr>
        <w:rFonts w:hint="default"/>
        <w:lang w:val="es-ES" w:eastAsia="en-US" w:bidi="ar-SA"/>
      </w:rPr>
    </w:lvl>
    <w:lvl w:ilvl="4" w:tplc="E3DE792A">
      <w:numFmt w:val="bullet"/>
      <w:lvlText w:val="•"/>
      <w:lvlJc w:val="left"/>
      <w:pPr>
        <w:ind w:left="4000" w:hanging="312"/>
      </w:pPr>
      <w:rPr>
        <w:rFonts w:hint="default"/>
        <w:lang w:val="es-ES" w:eastAsia="en-US" w:bidi="ar-SA"/>
      </w:rPr>
    </w:lvl>
    <w:lvl w:ilvl="5" w:tplc="AA9A7FF8">
      <w:numFmt w:val="bullet"/>
      <w:lvlText w:val="•"/>
      <w:lvlJc w:val="left"/>
      <w:pPr>
        <w:ind w:left="5133" w:hanging="312"/>
      </w:pPr>
      <w:rPr>
        <w:rFonts w:hint="default"/>
        <w:lang w:val="es-ES" w:eastAsia="en-US" w:bidi="ar-SA"/>
      </w:rPr>
    </w:lvl>
    <w:lvl w:ilvl="6" w:tplc="AB6CE554">
      <w:numFmt w:val="bullet"/>
      <w:lvlText w:val="•"/>
      <w:lvlJc w:val="left"/>
      <w:pPr>
        <w:ind w:left="6266" w:hanging="312"/>
      </w:pPr>
      <w:rPr>
        <w:rFonts w:hint="default"/>
        <w:lang w:val="es-ES" w:eastAsia="en-US" w:bidi="ar-SA"/>
      </w:rPr>
    </w:lvl>
    <w:lvl w:ilvl="7" w:tplc="5FE420F0">
      <w:numFmt w:val="bullet"/>
      <w:lvlText w:val="•"/>
      <w:lvlJc w:val="left"/>
      <w:pPr>
        <w:ind w:left="7400" w:hanging="312"/>
      </w:pPr>
      <w:rPr>
        <w:rFonts w:hint="default"/>
        <w:lang w:val="es-ES" w:eastAsia="en-US" w:bidi="ar-SA"/>
      </w:rPr>
    </w:lvl>
    <w:lvl w:ilvl="8" w:tplc="02A83920">
      <w:numFmt w:val="bullet"/>
      <w:lvlText w:val="•"/>
      <w:lvlJc w:val="left"/>
      <w:pPr>
        <w:ind w:left="8533" w:hanging="312"/>
      </w:pPr>
      <w:rPr>
        <w:rFonts w:hint="default"/>
        <w:lang w:val="es-ES" w:eastAsia="en-US" w:bidi="ar-SA"/>
      </w:rPr>
    </w:lvl>
  </w:abstractNum>
  <w:abstractNum w:abstractNumId="9" w15:restartNumberingAfterBreak="0">
    <w:nsid w:val="685854BA"/>
    <w:multiLevelType w:val="hybridMultilevel"/>
    <w:tmpl w:val="8E443B78"/>
    <w:lvl w:ilvl="0" w:tplc="916C6A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A925E1"/>
    <w:multiLevelType w:val="hybridMultilevel"/>
    <w:tmpl w:val="6018EB6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6C65664"/>
    <w:multiLevelType w:val="hybridMultilevel"/>
    <w:tmpl w:val="15F0FB5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9"/>
  </w:num>
  <w:num w:numId="2" w16cid:durableId="284124338">
    <w:abstractNumId w:val="6"/>
  </w:num>
  <w:num w:numId="3" w16cid:durableId="638537287">
    <w:abstractNumId w:val="5"/>
  </w:num>
  <w:num w:numId="4" w16cid:durableId="1023046712">
    <w:abstractNumId w:val="7"/>
  </w:num>
  <w:num w:numId="5" w16cid:durableId="1477183597">
    <w:abstractNumId w:val="0"/>
  </w:num>
  <w:num w:numId="6" w16cid:durableId="395780759">
    <w:abstractNumId w:val="1"/>
  </w:num>
  <w:num w:numId="7" w16cid:durableId="850795725">
    <w:abstractNumId w:val="8"/>
  </w:num>
  <w:num w:numId="8" w16cid:durableId="1909337418">
    <w:abstractNumId w:val="2"/>
  </w:num>
  <w:num w:numId="9" w16cid:durableId="475227090">
    <w:abstractNumId w:val="4"/>
  </w:num>
  <w:num w:numId="10" w16cid:durableId="1419058203">
    <w:abstractNumId w:val="10"/>
  </w:num>
  <w:num w:numId="11" w16cid:durableId="269362452">
    <w:abstractNumId w:val="3"/>
  </w:num>
  <w:num w:numId="12" w16cid:durableId="49357360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5A6"/>
    <w:rsid w:val="00020A3E"/>
    <w:rsid w:val="000953EC"/>
    <w:rsid w:val="000C4FDB"/>
    <w:rsid w:val="00286492"/>
    <w:rsid w:val="002A1F03"/>
    <w:rsid w:val="003514CF"/>
    <w:rsid w:val="003D7BD1"/>
    <w:rsid w:val="005302B5"/>
    <w:rsid w:val="005751B5"/>
    <w:rsid w:val="005B0CAF"/>
    <w:rsid w:val="005C4FAC"/>
    <w:rsid w:val="005D00EA"/>
    <w:rsid w:val="007662EE"/>
    <w:rsid w:val="007C16B3"/>
    <w:rsid w:val="007F5736"/>
    <w:rsid w:val="008A3616"/>
    <w:rsid w:val="00910870"/>
    <w:rsid w:val="00974AEB"/>
    <w:rsid w:val="00993900"/>
    <w:rsid w:val="009D5559"/>
    <w:rsid w:val="009F01F3"/>
    <w:rsid w:val="00A015A6"/>
    <w:rsid w:val="00A458E9"/>
    <w:rsid w:val="00A640CD"/>
    <w:rsid w:val="00AE0F97"/>
    <w:rsid w:val="00CE6A5B"/>
    <w:rsid w:val="00D065FF"/>
    <w:rsid w:val="00DF11FC"/>
    <w:rsid w:val="00E520E1"/>
    <w:rsid w:val="00E748B1"/>
    <w:rsid w:val="00F5000B"/>
    <w:rsid w:val="00F54DD8"/>
    <w:rsid w:val="00F9541F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643D4"/>
  <w15:chartTrackingRefBased/>
  <w15:docId w15:val="{76CFE0A5-FFD2-BD46-98A7-BC00DDC36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15A6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A015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015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015A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015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015A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015A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015A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015A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015A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015A6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015A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015A6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015A6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015A6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015A6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015A6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015A6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015A6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A015A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015A6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A015A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015A6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A015A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015A6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1"/>
    <w:qFormat/>
    <w:rsid w:val="00A015A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015A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015A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015A6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A015A6"/>
    <w:rPr>
      <w:b/>
      <w:bCs/>
      <w:smallCaps/>
      <w:color w:val="2F5496" w:themeColor="accent1" w:themeShade="BF"/>
      <w:spacing w:val="5"/>
    </w:rPr>
  </w:style>
  <w:style w:type="paragraph" w:customStyle="1" w:styleId="timescustom">
    <w:name w:val="timescustom"/>
    <w:basedOn w:val="Normal"/>
    <w:rsid w:val="00A015A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A015A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A015A6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independiente">
    <w:name w:val="Body Text"/>
    <w:basedOn w:val="Normal"/>
    <w:link w:val="TextoindependienteCar"/>
    <w:uiPriority w:val="1"/>
    <w:qFormat/>
    <w:rsid w:val="00910870"/>
    <w:pPr>
      <w:widowControl w:val="0"/>
      <w:autoSpaceDE w:val="0"/>
      <w:autoSpaceDN w:val="0"/>
    </w:pPr>
    <w:rPr>
      <w:rFonts w:ascii="Century Gothic" w:eastAsia="Century Gothic" w:hAnsi="Century Gothic" w:cs="Century Gothic"/>
      <w:kern w:val="0"/>
      <w:sz w:val="18"/>
      <w:szCs w:val="18"/>
      <w:lang w:val="es-ES" w:eastAsia="en-U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10870"/>
    <w:rPr>
      <w:rFonts w:ascii="Century Gothic" w:eastAsia="Century Gothic" w:hAnsi="Century Gothic" w:cs="Century Gothic"/>
      <w:kern w:val="0"/>
      <w:sz w:val="18"/>
      <w:szCs w:val="18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1245</Words>
  <Characters>6851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3</cp:revision>
  <dcterms:created xsi:type="dcterms:W3CDTF">2026-03-24T21:09:00Z</dcterms:created>
  <dcterms:modified xsi:type="dcterms:W3CDTF">2026-03-24T21:23:00Z</dcterms:modified>
</cp:coreProperties>
</file>