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116E6" w14:textId="5A687C89" w:rsidR="008E079D" w:rsidRPr="000D4B0A" w:rsidRDefault="000C6951" w:rsidP="008E079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EB45129" wp14:editId="6448C5A5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0085" cy="2153920"/>
            <wp:effectExtent l="0" t="0" r="5715" b="5080"/>
            <wp:wrapTopAndBottom/>
            <wp:docPr id="1752967670" name="Drawing 0" descr="1dfc5a946-1fbd-446a-8cca-1966af0321a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fc5a946-1fbd-446a-8cca-1966af0321aa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0085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079D">
        <w:rPr>
          <w:rFonts w:ascii="Arimo" w:eastAsia="Arimo" w:hAnsi="Arimo" w:cs="Arimo"/>
          <w:color w:val="000000"/>
        </w:rPr>
        <w:t xml:space="preserve"> </w:t>
      </w:r>
      <w:r w:rsidR="008E079D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041437F0" wp14:editId="16B2B254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E079D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11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 w:rsidR="008E079D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10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8E079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</w:t>
      </w:r>
      <w:r w:rsidR="001001D6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</w:t>
      </w:r>
      <w:r w:rsidR="001001D6" w:rsidRPr="009F01F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56E577C3" w14:textId="5B7ED482" w:rsidR="001001D6" w:rsidRPr="001001D6" w:rsidRDefault="001001D6" w:rsidP="001001D6">
      <w:pPr>
        <w:spacing w:line="241" w:lineRule="exact"/>
        <w:rPr>
          <w:rFonts w:ascii="Tahoma" w:hAnsi="Tahoma" w:cs="Tahoma"/>
          <w:bCs/>
        </w:rPr>
      </w:pPr>
      <w:r w:rsidRPr="001001D6">
        <w:rPr>
          <w:rFonts w:ascii="Tahoma" w:hAnsi="Tahoma" w:cs="Tahoma"/>
          <w:bCs/>
          <w:color w:val="000000" w:themeColor="text1"/>
        </w:rPr>
        <w:t>Durante</w:t>
      </w:r>
      <w:r w:rsidRPr="001001D6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abril</w:t>
      </w:r>
      <w:r w:rsidRPr="001001D6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,julio,</w:t>
      </w:r>
      <w:r>
        <w:rPr>
          <w:rFonts w:ascii="Tahoma" w:hAnsi="Tahoma" w:cs="Tahoma"/>
          <w:bCs/>
          <w:color w:val="000000" w:themeColor="text1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agosto,</w:t>
      </w:r>
      <w:r>
        <w:rPr>
          <w:rFonts w:ascii="Tahoma" w:hAnsi="Tahoma" w:cs="Tahoma"/>
          <w:bCs/>
          <w:color w:val="000000" w:themeColor="text1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octubre:</w:t>
      </w:r>
      <w:r w:rsidRPr="001001D6">
        <w:rPr>
          <w:rFonts w:ascii="Tahoma" w:hAnsi="Tahoma" w:cs="Tahoma"/>
          <w:bCs/>
          <w:color w:val="000000" w:themeColor="text1"/>
          <w:spacing w:val="-11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Jueves</w:t>
      </w:r>
      <w:r w:rsidRPr="001001D6">
        <w:rPr>
          <w:rFonts w:ascii="Tahoma" w:hAnsi="Tahoma" w:cs="Tahoma"/>
          <w:bCs/>
          <w:color w:val="000000" w:themeColor="text1"/>
          <w:spacing w:val="-9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en</w:t>
      </w:r>
      <w:r w:rsidRPr="001001D6">
        <w:rPr>
          <w:rFonts w:ascii="Tahoma" w:hAnsi="Tahoma" w:cs="Tahoma"/>
          <w:bCs/>
          <w:color w:val="000000" w:themeColor="text1"/>
          <w:spacing w:val="-11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las</w:t>
      </w:r>
      <w:r w:rsidRPr="001001D6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fechas</w:t>
      </w:r>
      <w:r w:rsidRPr="001001D6">
        <w:rPr>
          <w:rFonts w:ascii="Tahoma" w:hAnsi="Tahoma" w:cs="Tahoma"/>
          <w:bCs/>
          <w:color w:val="000000" w:themeColor="text1"/>
          <w:spacing w:val="-10"/>
        </w:rPr>
        <w:t xml:space="preserve"> </w:t>
      </w:r>
      <w:r w:rsidRPr="001001D6">
        <w:rPr>
          <w:rFonts w:ascii="Tahoma" w:hAnsi="Tahoma" w:cs="Tahoma"/>
          <w:bCs/>
          <w:color w:val="000000" w:themeColor="text1"/>
          <w:spacing w:val="-2"/>
        </w:rPr>
        <w:t>mencionadas.</w:t>
      </w:r>
    </w:p>
    <w:p w14:paraId="168106D4" w14:textId="77777777" w:rsidR="008E079D" w:rsidRPr="000D4B0A" w:rsidRDefault="008E079D" w:rsidP="008E079D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307EAF4" w14:textId="77777777" w:rsidR="000C6951" w:rsidRDefault="000C6951" w:rsidP="008E079D">
      <w:pPr>
        <w:jc w:val="center"/>
        <w:rPr>
          <w:color w:val="3E3E3E"/>
          <w:u w:val="single" w:color="3E3E3E"/>
        </w:rPr>
      </w:pPr>
    </w:p>
    <w:p w14:paraId="7D318627" w14:textId="2D4B7658" w:rsidR="008E079D" w:rsidRPr="00102416" w:rsidRDefault="008E079D" w:rsidP="008E079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</w:t>
      </w:r>
      <w:r w:rsidR="000C6951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y la primavera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*</w:t>
      </w:r>
    </w:p>
    <w:p w14:paraId="6FF492CE" w14:textId="77777777" w:rsidR="008E079D" w:rsidRPr="00102416" w:rsidRDefault="008E079D" w:rsidP="008E079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700692" wp14:editId="44B908DF">
                <wp:simplePos x="0" y="0"/>
                <wp:positionH relativeFrom="column">
                  <wp:posOffset>1071797</wp:posOffset>
                </wp:positionH>
                <wp:positionV relativeFrom="paragraph">
                  <wp:posOffset>167912</wp:posOffset>
                </wp:positionV>
                <wp:extent cx="4656455" cy="48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48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0E112" w14:textId="57A99860" w:rsidR="008E079D" w:rsidRDefault="008E079D" w:rsidP="008E079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0C6951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CEFALONIA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 w:rsidR="000C6951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DUBROVNIK</w:t>
                            </w:r>
                          </w:p>
                          <w:p w14:paraId="50B73945" w14:textId="6FB5481A" w:rsidR="008E079D" w:rsidRDefault="000C6951" w:rsidP="008E079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KOTOR</w:t>
                            </w:r>
                            <w:r w:rsidR="008E079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BARI</w:t>
                            </w:r>
                            <w:r w:rsidR="008E079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CORFÚ</w:t>
                            </w:r>
                            <w:r w:rsidR="008E079D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KATAKOLO</w:t>
                            </w:r>
                          </w:p>
                          <w:p w14:paraId="201CDBB8" w14:textId="77777777" w:rsidR="008E079D" w:rsidRPr="000D4B0A" w:rsidRDefault="008E079D" w:rsidP="008E079D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70069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4.4pt;margin-top:13.2pt;width:366.65pt;height:3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" fillcolor="white [3201]" stroked="f" strokeweight=".5pt">
                <v:textbox>
                  <w:txbxContent>
                    <w:p w14:paraId="44B0E112" w14:textId="57A99860" w:rsidR="008E079D" w:rsidRDefault="008E079D" w:rsidP="008E079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0C6951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CEFALONIA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 w:rsidR="000C6951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DUBROVNIK</w:t>
                      </w:r>
                    </w:p>
                    <w:p w14:paraId="50B73945" w14:textId="6FB5481A" w:rsidR="008E079D" w:rsidRDefault="000C6951" w:rsidP="008E079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KOTOR</w:t>
                      </w:r>
                      <w:r w:rsidR="008E079D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BARI</w:t>
                      </w:r>
                      <w:r w:rsidR="008E079D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CORFÚ</w:t>
                      </w:r>
                      <w:r w:rsidR="008E079D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KATAKOLO</w:t>
                      </w:r>
                    </w:p>
                    <w:p w14:paraId="201CDBB8" w14:textId="77777777" w:rsidR="008E079D" w:rsidRPr="000D4B0A" w:rsidRDefault="008E079D" w:rsidP="008E079D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B0E6CB" w14:textId="1C573A88" w:rsidR="008E079D" w:rsidRPr="00102416" w:rsidRDefault="008E079D" w:rsidP="008E079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192BA42" w14:textId="4E38B1FE" w:rsidR="008E079D" w:rsidRPr="00102416" w:rsidRDefault="008E079D" w:rsidP="008E079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55005EE0" w14:textId="6ED5D769" w:rsidR="008E079D" w:rsidRDefault="008E079D" w:rsidP="008E079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A449C9B" w14:textId="77777777" w:rsidR="008E079D" w:rsidRPr="00102416" w:rsidRDefault="008E079D" w:rsidP="008E079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0538A900" w14:textId="77777777" w:rsidR="008E079D" w:rsidRPr="000D4B0A" w:rsidRDefault="008E079D" w:rsidP="008E079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INCLUYE</w:t>
      </w:r>
    </w:p>
    <w:p w14:paraId="69B80B70" w14:textId="77777777" w:rsidR="008E079D" w:rsidRPr="006C0682" w:rsidRDefault="008E079D" w:rsidP="008E079D">
      <w:pPr>
        <w:rPr>
          <w:b/>
          <w:bCs/>
        </w:rPr>
      </w:pPr>
    </w:p>
    <w:p w14:paraId="549BA87E" w14:textId="4B10EE4C" w:rsidR="008E079D" w:rsidRPr="006C0682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3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</w:t>
      </w:r>
      <w:r w:rsidR="001001D6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, 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</w:t>
      </w:r>
      <w:r w:rsidR="001001D6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incluido</w:t>
      </w:r>
      <w:r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.</w:t>
      </w:r>
      <w:r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729BDDAF" w14:textId="6392B70B" w:rsidR="008E079D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Acrópolis. </w:t>
      </w:r>
    </w:p>
    <w:p w14:paraId="609482B3" w14:textId="5FE05385" w:rsidR="008E079D" w:rsidRPr="00046046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Crucero de 7 días por </w:t>
      </w:r>
      <w:r w:rsidR="000C69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el </w:t>
      </w:r>
      <w:r w:rsidR="007B7EF2">
        <w:rPr>
          <w:rFonts w:ascii="Tahoma" w:eastAsiaTheme="minorHAnsi" w:hAnsi="Tahoma" w:cs="Tahoma"/>
          <w:b/>
          <w:bCs/>
          <w:kern w:val="0"/>
          <w:lang w:val="es-ES_tradnl" w:eastAsia="en-US"/>
        </w:rPr>
        <w:t>Adriático</w:t>
      </w:r>
      <w:r w:rsidR="000C69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por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Gr</w:t>
      </w:r>
      <w:r w:rsidR="000C6951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ecia, Croacia, Montenegro, e Italia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en pensión completa.</w:t>
      </w:r>
    </w:p>
    <w:p w14:paraId="3C66FE18" w14:textId="77777777" w:rsidR="008E079D" w:rsidRPr="006C0682" w:rsidRDefault="008E079D" w:rsidP="008E079D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562EBC3A" w14:textId="77777777" w:rsidR="008E079D" w:rsidRPr="00046046" w:rsidRDefault="008E079D" w:rsidP="008E079D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59F7F148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7F04CCC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8BEE853" w14:textId="77777777" w:rsidR="008E079D" w:rsidRPr="000D4B0A" w:rsidRDefault="008E079D" w:rsidP="008E079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EE3BD86" w14:textId="77777777" w:rsidR="008E079D" w:rsidRDefault="008E079D" w:rsidP="008E079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1EAA3CF" w14:textId="77777777" w:rsidR="008E079D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719B05C7" w14:textId="77777777" w:rsidR="008E079D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63398B5E" w14:textId="77777777" w:rsidR="008E079D" w:rsidRPr="00B0247C" w:rsidRDefault="008E079D" w:rsidP="008E079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31A47A87" w14:textId="77777777" w:rsidR="008E079D" w:rsidRPr="00F9541F" w:rsidRDefault="008E079D" w:rsidP="008E079D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6CC3701C" w14:textId="527D1FB5" w:rsidR="001001D6" w:rsidRPr="001001D6" w:rsidRDefault="008E079D" w:rsidP="001001D6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>
        <w:rPr>
          <w:rFonts w:ascii="Tahoma" w:hAnsi="Tahoma" w:cs="Tahoma"/>
          <w:b/>
          <w:bCs/>
          <w:color w:val="212529"/>
          <w:u w:val="single"/>
        </w:rPr>
        <w:t>3</w:t>
      </w:r>
      <w:r w:rsidR="001001D6">
        <w:rPr>
          <w:rFonts w:ascii="Tahoma" w:hAnsi="Tahoma" w:cs="Tahoma"/>
          <w:b/>
          <w:bCs/>
          <w:color w:val="212529"/>
          <w:u w:val="single"/>
        </w:rPr>
        <w:t>1</w:t>
      </w:r>
      <w:r>
        <w:rPr>
          <w:rFonts w:ascii="Tahoma" w:hAnsi="Tahoma" w:cs="Tahoma"/>
          <w:b/>
          <w:bCs/>
          <w:color w:val="212529"/>
          <w:u w:val="single"/>
        </w:rPr>
        <w:t>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  <w:r w:rsidR="001001D6"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1155A84" wp14:editId="5B3E5D9B">
                <wp:simplePos x="0" y="0"/>
                <wp:positionH relativeFrom="page">
                  <wp:posOffset>6454140</wp:posOffset>
                </wp:positionH>
                <wp:positionV relativeFrom="paragraph">
                  <wp:posOffset>161290</wp:posOffset>
                </wp:positionV>
                <wp:extent cx="64135" cy="71120"/>
                <wp:effectExtent l="0" t="0" r="12065" b="5080"/>
                <wp:wrapNone/>
                <wp:docPr id="483128029" name="docshape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135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39459" w14:textId="77777777" w:rsidR="001001D6" w:rsidRDefault="001001D6" w:rsidP="001001D6">
                            <w:pPr>
                              <w:spacing w:before="1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"/>
                              </w:rPr>
                              <w:t>43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55A84" id="docshape323" o:spid="_x0000_s1027" type="#_x0000_t202" style="position:absolute;left:0;text-align:left;margin-left:508.2pt;margin-top:12.7pt;width:5.05pt;height:5.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" filled="f" stroked="f">
                <v:path arrowok="t"/>
                <v:textbox inset="0,0,0,0">
                  <w:txbxContent>
                    <w:p w14:paraId="41B39459" w14:textId="77777777" w:rsidR="001001D6" w:rsidRDefault="001001D6" w:rsidP="001001D6">
                      <w:pPr>
                        <w:spacing w:before="1"/>
                        <w:rPr>
                          <w:b/>
                          <w:sz w:val="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"/>
                        </w:rPr>
                        <w:t>43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0B0E380" w14:textId="77777777" w:rsidR="001001D6" w:rsidRPr="00CD78A3" w:rsidRDefault="001001D6" w:rsidP="001001D6">
      <w:pPr>
        <w:pStyle w:val="Prrafodelista"/>
        <w:numPr>
          <w:ilvl w:val="0"/>
          <w:numId w:val="1"/>
        </w:numPr>
        <w:rPr>
          <w:rFonts w:ascii="Tahoma" w:hAnsi="Tahoma" w:cs="Tahoma"/>
          <w:b/>
          <w:color w:val="000000" w:themeColor="text1"/>
        </w:rPr>
      </w:pPr>
      <w:r w:rsidRPr="00CD78A3">
        <w:rPr>
          <w:rFonts w:ascii="Tahoma" w:hAnsi="Tahoma" w:cs="Tahoma"/>
          <w:b/>
          <w:color w:val="000000" w:themeColor="text1"/>
        </w:rPr>
        <w:t>Suplementos</w:t>
      </w:r>
      <w:r w:rsidRPr="00CD78A3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CD78A3">
        <w:rPr>
          <w:rFonts w:ascii="Tahoma" w:hAnsi="Tahoma" w:cs="Tahoma"/>
          <w:b/>
          <w:color w:val="000000" w:themeColor="text1"/>
        </w:rPr>
        <w:t>de temporada</w:t>
      </w:r>
      <w:r w:rsidRPr="00CD78A3">
        <w:rPr>
          <w:rFonts w:ascii="Tahoma" w:hAnsi="Tahoma" w:cs="Tahoma"/>
          <w:b/>
          <w:color w:val="000000" w:themeColor="text1"/>
          <w:spacing w:val="3"/>
        </w:rPr>
        <w:t xml:space="preserve"> </w:t>
      </w:r>
      <w:r w:rsidRPr="00CD78A3">
        <w:rPr>
          <w:rFonts w:ascii="Tahoma" w:hAnsi="Tahoma" w:cs="Tahoma"/>
          <w:b/>
          <w:color w:val="000000" w:themeColor="text1"/>
        </w:rPr>
        <w:t>de</w:t>
      </w:r>
      <w:r w:rsidRPr="00CD78A3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CD78A3">
        <w:rPr>
          <w:rFonts w:ascii="Tahoma" w:hAnsi="Tahoma" w:cs="Tahoma"/>
          <w:b/>
          <w:color w:val="000000" w:themeColor="text1"/>
          <w:spacing w:val="-2"/>
        </w:rPr>
        <w:t>cruceros:</w:t>
      </w:r>
    </w:p>
    <w:p w14:paraId="3D146C9C" w14:textId="719773F0" w:rsidR="001001D6" w:rsidRPr="001001D6" w:rsidRDefault="00CD78A3" w:rsidP="00CD78A3">
      <w:pPr>
        <w:pStyle w:val="Textoindependiente"/>
        <w:numPr>
          <w:ilvl w:val="0"/>
          <w:numId w:val="8"/>
        </w:numPr>
        <w:spacing w:before="72"/>
        <w:rPr>
          <w:rFonts w:ascii="Tahoma" w:hAnsi="Tahoma" w:cs="Tahoma"/>
          <w:b w:val="0"/>
          <w:color w:val="000000" w:themeColor="text1"/>
          <w:sz w:val="24"/>
          <w:szCs w:val="24"/>
        </w:rPr>
      </w:pPr>
      <w:r>
        <w:rPr>
          <w:rFonts w:ascii="Tahoma" w:hAnsi="Tahoma" w:cs="Tahoma"/>
          <w:b w:val="0"/>
          <w:color w:val="000000" w:themeColor="text1"/>
          <w:sz w:val="24"/>
          <w:szCs w:val="24"/>
        </w:rPr>
        <w:t>70</w:t>
      </w:r>
      <w:r w:rsidR="001001D6" w:rsidRPr="001001D6">
        <w:rPr>
          <w:rFonts w:ascii="Tahoma" w:hAnsi="Tahoma" w:cs="Tahoma"/>
          <w:b w:val="0"/>
          <w:color w:val="000000" w:themeColor="text1"/>
          <w:spacing w:val="-5"/>
          <w:sz w:val="24"/>
          <w:szCs w:val="24"/>
        </w:rPr>
        <w:t xml:space="preserve"> </w:t>
      </w:r>
      <w:r w:rsidR="00A37FF9" w:rsidRPr="001001D6">
        <w:rPr>
          <w:rFonts w:ascii="Tahoma" w:hAnsi="Tahoma" w:cs="Tahoma"/>
          <w:b w:val="0"/>
          <w:color w:val="000000" w:themeColor="text1"/>
          <w:sz w:val="24"/>
          <w:szCs w:val="24"/>
        </w:rPr>
        <w:t>euros</w:t>
      </w:r>
      <w:r w:rsidR="001001D6" w:rsidRPr="001001D6">
        <w:rPr>
          <w:rFonts w:ascii="Tahoma" w:hAnsi="Tahoma" w:cs="Tahoma"/>
          <w:b w:val="0"/>
          <w:color w:val="000000" w:themeColor="text1"/>
          <w:spacing w:val="-4"/>
          <w:sz w:val="24"/>
          <w:szCs w:val="24"/>
        </w:rPr>
        <w:t xml:space="preserve"> </w:t>
      </w:r>
      <w:r w:rsidR="001001D6" w:rsidRPr="001001D6">
        <w:rPr>
          <w:rFonts w:ascii="Tahoma" w:hAnsi="Tahoma" w:cs="Tahoma"/>
          <w:b w:val="0"/>
          <w:color w:val="000000" w:themeColor="text1"/>
          <w:sz w:val="24"/>
          <w:szCs w:val="24"/>
        </w:rPr>
        <w:t>por</w:t>
      </w:r>
      <w:r w:rsidR="001001D6" w:rsidRPr="001001D6">
        <w:rPr>
          <w:rFonts w:ascii="Tahoma" w:hAnsi="Tahoma" w:cs="Tahoma"/>
          <w:b w:val="0"/>
          <w:color w:val="000000" w:themeColor="text1"/>
          <w:spacing w:val="-1"/>
          <w:sz w:val="24"/>
          <w:szCs w:val="24"/>
        </w:rPr>
        <w:t xml:space="preserve"> </w:t>
      </w:r>
      <w:r w:rsidR="001001D6" w:rsidRPr="001001D6">
        <w:rPr>
          <w:rFonts w:ascii="Tahoma" w:hAnsi="Tahoma" w:cs="Tahoma"/>
          <w:b w:val="0"/>
          <w:color w:val="000000" w:themeColor="text1"/>
          <w:sz w:val="24"/>
          <w:szCs w:val="24"/>
        </w:rPr>
        <w:t>persona</w:t>
      </w:r>
      <w:r w:rsidR="001001D6" w:rsidRPr="001001D6">
        <w:rPr>
          <w:rFonts w:ascii="Tahoma" w:hAnsi="Tahoma" w:cs="Tahoma"/>
          <w:b w:val="0"/>
          <w:color w:val="000000" w:themeColor="text1"/>
          <w:spacing w:val="-3"/>
          <w:sz w:val="24"/>
          <w:szCs w:val="24"/>
        </w:rPr>
        <w:t xml:space="preserve"> </w:t>
      </w:r>
      <w:r w:rsidR="001001D6" w:rsidRPr="001001D6">
        <w:rPr>
          <w:rFonts w:ascii="Tahoma" w:hAnsi="Tahoma" w:cs="Tahoma"/>
          <w:b w:val="0"/>
          <w:color w:val="000000" w:themeColor="text1"/>
          <w:sz w:val="24"/>
          <w:szCs w:val="24"/>
        </w:rPr>
        <w:t>30/05/2026-13/08/2026</w:t>
      </w:r>
      <w:r w:rsidR="001001D6" w:rsidRPr="001001D6">
        <w:rPr>
          <w:rFonts w:ascii="Tahoma" w:hAnsi="Tahoma" w:cs="Tahoma"/>
          <w:b w:val="0"/>
          <w:color w:val="000000" w:themeColor="text1"/>
          <w:spacing w:val="-8"/>
          <w:sz w:val="24"/>
          <w:szCs w:val="24"/>
        </w:rPr>
        <w:t xml:space="preserve"> </w:t>
      </w:r>
      <w:r w:rsidR="001001D6" w:rsidRPr="001001D6">
        <w:rPr>
          <w:rFonts w:ascii="Tahoma" w:hAnsi="Tahoma" w:cs="Tahoma"/>
          <w:b w:val="0"/>
          <w:color w:val="000000" w:themeColor="text1"/>
          <w:sz w:val="24"/>
          <w:szCs w:val="24"/>
        </w:rPr>
        <w:t>&amp;</w:t>
      </w:r>
      <w:r w:rsidR="001001D6" w:rsidRPr="001001D6">
        <w:rPr>
          <w:rFonts w:ascii="Tahoma" w:hAnsi="Tahoma" w:cs="Tahoma"/>
          <w:b w:val="0"/>
          <w:color w:val="000000" w:themeColor="text1"/>
          <w:spacing w:val="-3"/>
          <w:sz w:val="24"/>
          <w:szCs w:val="24"/>
        </w:rPr>
        <w:t xml:space="preserve"> </w:t>
      </w:r>
      <w:r w:rsidR="001001D6" w:rsidRPr="001001D6">
        <w:rPr>
          <w:rFonts w:ascii="Tahoma" w:hAnsi="Tahoma" w:cs="Tahoma"/>
          <w:b w:val="0"/>
          <w:color w:val="000000" w:themeColor="text1"/>
          <w:spacing w:val="-2"/>
          <w:sz w:val="24"/>
          <w:szCs w:val="24"/>
        </w:rPr>
        <w:t>03/10/2026</w:t>
      </w:r>
    </w:p>
    <w:p w14:paraId="5F9D74E1" w14:textId="0C406103" w:rsidR="001001D6" w:rsidRPr="00CD78A3" w:rsidRDefault="00CD78A3" w:rsidP="00CD78A3">
      <w:pPr>
        <w:pStyle w:val="Prrafodelista"/>
        <w:numPr>
          <w:ilvl w:val="0"/>
          <w:numId w:val="8"/>
        </w:numPr>
        <w:spacing w:before="75"/>
        <w:rPr>
          <w:rFonts w:ascii="Tahoma" w:hAnsi="Tahoma" w:cs="Tahoma"/>
          <w:bCs/>
          <w:color w:val="000000" w:themeColor="text1"/>
        </w:rPr>
      </w:pPr>
      <w:r>
        <w:rPr>
          <w:rFonts w:ascii="Tahoma" w:hAnsi="Tahoma" w:cs="Tahoma"/>
          <w:bCs/>
          <w:color w:val="000000" w:themeColor="text1"/>
        </w:rPr>
        <w:t>100</w:t>
      </w:r>
      <w:r w:rsidR="001001D6" w:rsidRPr="001001D6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="00A37FF9">
        <w:rPr>
          <w:rFonts w:ascii="Tahoma" w:hAnsi="Tahoma" w:cs="Tahoma"/>
          <w:bCs/>
          <w:color w:val="000000" w:themeColor="text1"/>
        </w:rPr>
        <w:t>e</w:t>
      </w:r>
      <w:r w:rsidR="001001D6" w:rsidRPr="001001D6">
        <w:rPr>
          <w:rFonts w:ascii="Tahoma" w:hAnsi="Tahoma" w:cs="Tahoma"/>
          <w:bCs/>
          <w:color w:val="000000" w:themeColor="text1"/>
        </w:rPr>
        <w:t>uros</w:t>
      </w:r>
      <w:r w:rsidR="001001D6" w:rsidRPr="001001D6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="001001D6" w:rsidRPr="001001D6">
        <w:rPr>
          <w:rFonts w:ascii="Tahoma" w:hAnsi="Tahoma" w:cs="Tahoma"/>
          <w:bCs/>
          <w:color w:val="000000" w:themeColor="text1"/>
        </w:rPr>
        <w:t>por</w:t>
      </w:r>
      <w:r w:rsidR="001001D6" w:rsidRPr="001001D6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="001001D6" w:rsidRPr="001001D6">
        <w:rPr>
          <w:rFonts w:ascii="Tahoma" w:hAnsi="Tahoma" w:cs="Tahoma"/>
          <w:bCs/>
          <w:color w:val="000000" w:themeColor="text1"/>
        </w:rPr>
        <w:t>persona</w:t>
      </w:r>
      <w:r w:rsidR="001001D6" w:rsidRPr="001001D6">
        <w:rPr>
          <w:rFonts w:ascii="Tahoma" w:hAnsi="Tahoma" w:cs="Tahoma"/>
          <w:bCs/>
          <w:color w:val="000000" w:themeColor="text1"/>
          <w:spacing w:val="-1"/>
        </w:rPr>
        <w:t xml:space="preserve"> </w:t>
      </w:r>
      <w:r w:rsidR="001001D6" w:rsidRPr="001001D6">
        <w:rPr>
          <w:rFonts w:ascii="Tahoma" w:hAnsi="Tahoma" w:cs="Tahoma"/>
          <w:bCs/>
          <w:color w:val="000000" w:themeColor="text1"/>
        </w:rPr>
        <w:t>29/08/2026—</w:t>
      </w:r>
      <w:r w:rsidR="001001D6" w:rsidRPr="001001D6">
        <w:rPr>
          <w:rFonts w:ascii="Tahoma" w:hAnsi="Tahoma" w:cs="Tahoma"/>
          <w:bCs/>
          <w:color w:val="000000" w:themeColor="text1"/>
          <w:spacing w:val="-2"/>
        </w:rPr>
        <w:t>25/09/2026</w:t>
      </w:r>
    </w:p>
    <w:p w14:paraId="4E92C0D2" w14:textId="77777777" w:rsidR="008E079D" w:rsidRPr="0042767A" w:rsidRDefault="008E079D" w:rsidP="008E079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6EFC06BD" w14:textId="77777777" w:rsidR="008E079D" w:rsidRPr="00115CA9" w:rsidRDefault="008E079D" w:rsidP="008E079D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559B6151" w14:textId="77777777" w:rsidR="008E079D" w:rsidRPr="0042767A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44F14667" w14:textId="77777777" w:rsidR="008E079D" w:rsidRPr="00D541B0" w:rsidRDefault="008E079D" w:rsidP="008E079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lastRenderedPageBreak/>
        <w:t>Fee Bancario.</w:t>
      </w:r>
      <w:r w:rsidRPr="004C2C74">
        <w:rPr>
          <w:rFonts w:ascii="Tahoma" w:hAnsi="Tahoma" w:cs="Tahoma"/>
        </w:rPr>
        <w:t xml:space="preserve">      </w:t>
      </w:r>
    </w:p>
    <w:p w14:paraId="7726BF6C" w14:textId="77777777" w:rsidR="008E079D" w:rsidRPr="00D541B0" w:rsidRDefault="008E079D" w:rsidP="008E079D">
      <w:pPr>
        <w:pStyle w:val="Prrafodelista"/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</w:p>
    <w:p w14:paraId="248A828E" w14:textId="4DE680AD" w:rsidR="008E079D" w:rsidRPr="000D4B0A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="001001D6" w:rsidRPr="000D06AF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="001001D6" w:rsidRPr="000D06AF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="001001D6"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70BF3FD9" w14:textId="77777777" w:rsidR="008E079D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74AD96B0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40165DC" w14:textId="2A529556" w:rsidR="008E079D" w:rsidRPr="00CD78A3" w:rsidRDefault="00CD78A3" w:rsidP="00FB7F5F">
            <w:pPr>
              <w:spacing w:line="180" w:lineRule="exact"/>
              <w:jc w:val="center"/>
              <w:rPr>
                <w:rFonts w:ascii="Tahoma" w:hAnsi="Tahoma" w:cs="Tahoma"/>
                <w:b w:val="0"/>
                <w:sz w:val="18"/>
              </w:rPr>
            </w:pP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02/04/2026</w:t>
            </w:r>
          </w:p>
        </w:tc>
      </w:tr>
      <w:tr w:rsidR="008E079D" w:rsidRPr="005C7077" w14:paraId="75BDE44A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27AE230" w14:textId="609576A2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F4415D6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206C11A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82B0726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33AE76A2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0EBE086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44112EE6" w14:textId="530257C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1.380</w:t>
            </w:r>
          </w:p>
        </w:tc>
        <w:tc>
          <w:tcPr>
            <w:tcW w:w="2550" w:type="dxa"/>
            <w:vAlign w:val="center"/>
          </w:tcPr>
          <w:p w14:paraId="62410C90" w14:textId="064FFB1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1.195</w:t>
            </w:r>
          </w:p>
        </w:tc>
        <w:tc>
          <w:tcPr>
            <w:tcW w:w="2556" w:type="dxa"/>
            <w:vAlign w:val="center"/>
          </w:tcPr>
          <w:p w14:paraId="748BD670" w14:textId="7D70A09D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2.295</w:t>
            </w:r>
          </w:p>
        </w:tc>
      </w:tr>
      <w:tr w:rsidR="00CD78A3" w:rsidRPr="002A50BA" w14:paraId="15478F63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709E690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1DF079D" w14:textId="2509F41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1.730</w:t>
            </w:r>
          </w:p>
        </w:tc>
        <w:tc>
          <w:tcPr>
            <w:tcW w:w="2550" w:type="dxa"/>
            <w:vAlign w:val="center"/>
          </w:tcPr>
          <w:p w14:paraId="4434020E" w14:textId="228D85CE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1.450</w:t>
            </w:r>
          </w:p>
        </w:tc>
        <w:tc>
          <w:tcPr>
            <w:tcW w:w="2556" w:type="dxa"/>
            <w:vAlign w:val="center"/>
          </w:tcPr>
          <w:p w14:paraId="1A3F9BC5" w14:textId="2116D21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2.945</w:t>
            </w:r>
          </w:p>
        </w:tc>
      </w:tr>
      <w:tr w:rsidR="00CD78A3" w:rsidRPr="002A50BA" w14:paraId="006301EA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55492FE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489805CC" w14:textId="6DA2C6C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1.940</w:t>
            </w:r>
          </w:p>
        </w:tc>
        <w:tc>
          <w:tcPr>
            <w:tcW w:w="2550" w:type="dxa"/>
            <w:vAlign w:val="center"/>
          </w:tcPr>
          <w:p w14:paraId="0B232FC4" w14:textId="4ABBD0A7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1.615</w:t>
            </w:r>
          </w:p>
        </w:tc>
        <w:tc>
          <w:tcPr>
            <w:tcW w:w="2556" w:type="dxa"/>
            <w:vAlign w:val="center"/>
          </w:tcPr>
          <w:p w14:paraId="5FEC1EB5" w14:textId="0A71852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3.320</w:t>
            </w:r>
          </w:p>
        </w:tc>
      </w:tr>
    </w:tbl>
    <w:p w14:paraId="714D20A8" w14:textId="77777777" w:rsidR="008E079D" w:rsidRDefault="008E079D" w:rsidP="008E079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6799E4BF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6EAC525" w14:textId="64F475F9" w:rsidR="008E079D" w:rsidRPr="00CD78A3" w:rsidRDefault="00CD78A3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16/04/2026</w:t>
            </w:r>
          </w:p>
        </w:tc>
      </w:tr>
      <w:tr w:rsidR="008E079D" w:rsidRPr="005C7077" w14:paraId="5738ADA1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5E95818" w14:textId="400EAFF1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3E548FE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E2DFB8E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5187B22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25C68DD7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469D101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5A83F332" w14:textId="5D51F6FB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1.545</w:t>
            </w:r>
          </w:p>
        </w:tc>
        <w:tc>
          <w:tcPr>
            <w:tcW w:w="2550" w:type="dxa"/>
            <w:vAlign w:val="center"/>
          </w:tcPr>
          <w:p w14:paraId="1315AB38" w14:textId="4D3F4B94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1.350</w:t>
            </w:r>
          </w:p>
        </w:tc>
        <w:tc>
          <w:tcPr>
            <w:tcW w:w="2556" w:type="dxa"/>
            <w:vAlign w:val="center"/>
          </w:tcPr>
          <w:p w14:paraId="415645F5" w14:textId="7B598DAE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2.580</w:t>
            </w:r>
          </w:p>
        </w:tc>
      </w:tr>
      <w:tr w:rsidR="00CD78A3" w:rsidRPr="002A50BA" w14:paraId="0B42A1F5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D3C2FAC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18FDA6AA" w14:textId="080D6F3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1.960</w:t>
            </w:r>
          </w:p>
        </w:tc>
        <w:tc>
          <w:tcPr>
            <w:tcW w:w="2550" w:type="dxa"/>
            <w:vAlign w:val="center"/>
          </w:tcPr>
          <w:p w14:paraId="55EF7EAE" w14:textId="774374A2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6" w:type="dxa"/>
            <w:vAlign w:val="center"/>
          </w:tcPr>
          <w:p w14:paraId="5FDBB885" w14:textId="78DF4E84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3.340</w:t>
            </w:r>
          </w:p>
        </w:tc>
      </w:tr>
      <w:tr w:rsidR="00CD78A3" w:rsidRPr="002A50BA" w14:paraId="046DDFCB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4BED1A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79D3C1A7" w14:textId="3A72AF72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2.180</w:t>
            </w:r>
          </w:p>
        </w:tc>
        <w:tc>
          <w:tcPr>
            <w:tcW w:w="2550" w:type="dxa"/>
            <w:vAlign w:val="center"/>
          </w:tcPr>
          <w:p w14:paraId="4BB9213F" w14:textId="7BA41681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1.825</w:t>
            </w:r>
          </w:p>
        </w:tc>
        <w:tc>
          <w:tcPr>
            <w:tcW w:w="2556" w:type="dxa"/>
            <w:vAlign w:val="center"/>
          </w:tcPr>
          <w:p w14:paraId="183D5836" w14:textId="481A4759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3.745</w:t>
            </w:r>
          </w:p>
        </w:tc>
      </w:tr>
    </w:tbl>
    <w:p w14:paraId="062F2FDD" w14:textId="77777777" w:rsidR="008E079D" w:rsidRDefault="008E079D" w:rsidP="008E079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0111739F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8B0C8BB" w14:textId="795B251F" w:rsidR="008E079D" w:rsidRPr="00CD78A3" w:rsidRDefault="00CD78A3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30/04/2026</w:t>
            </w:r>
          </w:p>
        </w:tc>
      </w:tr>
      <w:tr w:rsidR="008E079D" w:rsidRPr="005C7077" w14:paraId="54A5AFA1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158D4B65" w14:textId="3264566C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89210BF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699576D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3BBBF47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5507600F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34F8D1A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4DE50193" w14:textId="5E9DE92D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1.590</w:t>
            </w:r>
          </w:p>
        </w:tc>
        <w:tc>
          <w:tcPr>
            <w:tcW w:w="2550" w:type="dxa"/>
            <w:vAlign w:val="center"/>
          </w:tcPr>
          <w:p w14:paraId="657A4A3A" w14:textId="7C7BB386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1.395</w:t>
            </w:r>
          </w:p>
        </w:tc>
        <w:tc>
          <w:tcPr>
            <w:tcW w:w="2556" w:type="dxa"/>
            <w:vAlign w:val="center"/>
          </w:tcPr>
          <w:p w14:paraId="1F7E8D81" w14:textId="3D84228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2.665</w:t>
            </w:r>
          </w:p>
        </w:tc>
      </w:tr>
      <w:tr w:rsidR="00CD78A3" w:rsidRPr="002A50BA" w14:paraId="5CF87E30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6FD0342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372AC5C" w14:textId="1CEC465B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2.025</w:t>
            </w:r>
          </w:p>
        </w:tc>
        <w:tc>
          <w:tcPr>
            <w:tcW w:w="2550" w:type="dxa"/>
            <w:vAlign w:val="center"/>
          </w:tcPr>
          <w:p w14:paraId="614AED6F" w14:textId="7BD508E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1.690</w:t>
            </w:r>
          </w:p>
        </w:tc>
        <w:tc>
          <w:tcPr>
            <w:tcW w:w="2556" w:type="dxa"/>
            <w:vAlign w:val="center"/>
          </w:tcPr>
          <w:p w14:paraId="12839504" w14:textId="7C2110CE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3.470</w:t>
            </w:r>
          </w:p>
        </w:tc>
      </w:tr>
      <w:tr w:rsidR="00CD78A3" w:rsidRPr="002A50BA" w14:paraId="64873909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40DD912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624D5503" w14:textId="3D22FC5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2.290</w:t>
            </w:r>
          </w:p>
        </w:tc>
        <w:tc>
          <w:tcPr>
            <w:tcW w:w="2550" w:type="dxa"/>
            <w:vAlign w:val="center"/>
          </w:tcPr>
          <w:p w14:paraId="4BC34D40" w14:textId="200FB8B7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1.890</w:t>
            </w:r>
          </w:p>
        </w:tc>
        <w:tc>
          <w:tcPr>
            <w:tcW w:w="2556" w:type="dxa"/>
            <w:vAlign w:val="center"/>
          </w:tcPr>
          <w:p w14:paraId="1E775F14" w14:textId="48574CFD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3.920</w:t>
            </w:r>
          </w:p>
        </w:tc>
      </w:tr>
    </w:tbl>
    <w:p w14:paraId="32A40602" w14:textId="77777777" w:rsidR="008E079D" w:rsidRDefault="008E079D" w:rsidP="008E079D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8E079D" w:rsidRPr="000D4B0A" w14:paraId="3385813C" w14:textId="77777777" w:rsidTr="00FB7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987383E" w14:textId="3D20347C" w:rsidR="008E079D" w:rsidRPr="00CD78A3" w:rsidRDefault="00CD78A3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30/07/2026</w:t>
            </w:r>
          </w:p>
        </w:tc>
      </w:tr>
      <w:tr w:rsidR="008E079D" w:rsidRPr="005C7077" w14:paraId="1D743FE5" w14:textId="77777777" w:rsidTr="00FB7F5F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3BBA50E" w14:textId="6C863BBA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0B7BDC9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3F8AE98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64EF0B0" w14:textId="77777777" w:rsidR="008E079D" w:rsidRPr="000D4B0A" w:rsidRDefault="008E079D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74C8CD67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FC3F143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6B0B4C3D" w14:textId="7EDF4623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1.545</w:t>
            </w:r>
          </w:p>
        </w:tc>
        <w:tc>
          <w:tcPr>
            <w:tcW w:w="2550" w:type="dxa"/>
            <w:vAlign w:val="center"/>
          </w:tcPr>
          <w:p w14:paraId="2B78A324" w14:textId="109927E1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1.350</w:t>
            </w:r>
          </w:p>
        </w:tc>
        <w:tc>
          <w:tcPr>
            <w:tcW w:w="2556" w:type="dxa"/>
            <w:vAlign w:val="center"/>
          </w:tcPr>
          <w:p w14:paraId="4E1773F8" w14:textId="26B5C797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2.580</w:t>
            </w:r>
          </w:p>
        </w:tc>
      </w:tr>
      <w:tr w:rsidR="00CD78A3" w:rsidRPr="002A50BA" w14:paraId="66344861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67CE03A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FB2FBFF" w14:textId="165B17C2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1.960</w:t>
            </w:r>
          </w:p>
        </w:tc>
        <w:tc>
          <w:tcPr>
            <w:tcW w:w="2550" w:type="dxa"/>
            <w:vAlign w:val="center"/>
          </w:tcPr>
          <w:p w14:paraId="607A20D4" w14:textId="67884BED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6" w:type="dxa"/>
            <w:vAlign w:val="center"/>
          </w:tcPr>
          <w:p w14:paraId="484A51E3" w14:textId="680FC7E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3.340</w:t>
            </w:r>
          </w:p>
        </w:tc>
      </w:tr>
      <w:tr w:rsidR="00CD78A3" w:rsidRPr="002A50BA" w14:paraId="5882C2DD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EC9A60C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18F42162" w14:textId="26AE1930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2.245</w:t>
            </w:r>
          </w:p>
        </w:tc>
        <w:tc>
          <w:tcPr>
            <w:tcW w:w="2550" w:type="dxa"/>
            <w:vAlign w:val="center"/>
          </w:tcPr>
          <w:p w14:paraId="68B16C37" w14:textId="0AB874EB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1.850</w:t>
            </w:r>
          </w:p>
        </w:tc>
        <w:tc>
          <w:tcPr>
            <w:tcW w:w="2556" w:type="dxa"/>
            <w:vAlign w:val="center"/>
          </w:tcPr>
          <w:p w14:paraId="79915BFC" w14:textId="0AA5D22E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3.855</w:t>
            </w:r>
          </w:p>
        </w:tc>
      </w:tr>
    </w:tbl>
    <w:p w14:paraId="2B7A7CEA" w14:textId="77777777" w:rsidR="008E079D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9FEC185" w14:textId="77777777" w:rsidR="008E079D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CD78A3" w:rsidRPr="000D4B0A" w14:paraId="135907F3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8D15FE7" w14:textId="55F6C276" w:rsidR="00CD78A3" w:rsidRPr="00CD78A3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CD78A3">
              <w:rPr>
                <w:rFonts w:ascii="Tahoma" w:hAnsi="Tahoma" w:cs="Tahoma"/>
                <w:color w:val="000000" w:themeColor="text1"/>
                <w:sz w:val="20"/>
              </w:rPr>
              <w:lastRenderedPageBreak/>
              <w:t>13/08/2026</w:t>
            </w:r>
            <w:r w:rsidRPr="00CD78A3">
              <w:rPr>
                <w:rFonts w:ascii="Tahoma" w:hAnsi="Tahoma" w:cs="Tahoma"/>
                <w:color w:val="000000" w:themeColor="text1"/>
                <w:spacing w:val="1"/>
                <w:sz w:val="20"/>
              </w:rPr>
              <w:t xml:space="preserve"> </w:t>
            </w:r>
            <w:r w:rsidRPr="00CD78A3">
              <w:rPr>
                <w:rFonts w:ascii="Tahoma" w:hAnsi="Tahoma" w:cs="Tahoma"/>
                <w:color w:val="000000" w:themeColor="text1"/>
                <w:sz w:val="20"/>
              </w:rPr>
              <w:t>Y</w:t>
            </w:r>
            <w:r w:rsidRPr="00CD78A3">
              <w:rPr>
                <w:rFonts w:ascii="Tahoma" w:hAnsi="Tahoma" w:cs="Tahoma"/>
                <w:color w:val="000000" w:themeColor="text1"/>
                <w:spacing w:val="43"/>
                <w:sz w:val="20"/>
              </w:rPr>
              <w:t xml:space="preserve"> </w:t>
            </w: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27/08/2026</w:t>
            </w:r>
          </w:p>
        </w:tc>
      </w:tr>
      <w:tr w:rsidR="00CD78A3" w:rsidRPr="005C7077" w14:paraId="1DAD6983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9929F76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68FC55D2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3753EF8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33FD763A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6A8147F6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0B58349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6E7A3FF0" w14:textId="631AB2BB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1.920</w:t>
            </w:r>
          </w:p>
        </w:tc>
        <w:tc>
          <w:tcPr>
            <w:tcW w:w="2550" w:type="dxa"/>
            <w:vAlign w:val="center"/>
          </w:tcPr>
          <w:p w14:paraId="62F3D1C5" w14:textId="6B082F61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1.695</w:t>
            </w:r>
          </w:p>
        </w:tc>
        <w:tc>
          <w:tcPr>
            <w:tcW w:w="2556" w:type="dxa"/>
            <w:vAlign w:val="center"/>
          </w:tcPr>
          <w:p w14:paraId="3EC36EDF" w14:textId="1650DE6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3.230</w:t>
            </w:r>
          </w:p>
        </w:tc>
      </w:tr>
      <w:tr w:rsidR="00CD78A3" w:rsidRPr="002A50BA" w14:paraId="364B4574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CB2983B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6A8716E7" w14:textId="4BE3B865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2.460</w:t>
            </w:r>
          </w:p>
        </w:tc>
        <w:tc>
          <w:tcPr>
            <w:tcW w:w="2550" w:type="dxa"/>
            <w:vAlign w:val="center"/>
          </w:tcPr>
          <w:p w14:paraId="5B868557" w14:textId="7CD7AAE4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2.085</w:t>
            </w:r>
          </w:p>
        </w:tc>
        <w:tc>
          <w:tcPr>
            <w:tcW w:w="2556" w:type="dxa"/>
            <w:vAlign w:val="center"/>
          </w:tcPr>
          <w:p w14:paraId="52B64A3F" w14:textId="504F4E68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4.230</w:t>
            </w:r>
          </w:p>
        </w:tc>
      </w:tr>
      <w:tr w:rsidR="00CD78A3" w:rsidRPr="002A50BA" w14:paraId="4BC47070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0B44292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1E6A7CD6" w14:textId="17F85B59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2.780</w:t>
            </w:r>
          </w:p>
        </w:tc>
        <w:tc>
          <w:tcPr>
            <w:tcW w:w="2550" w:type="dxa"/>
            <w:vAlign w:val="center"/>
          </w:tcPr>
          <w:p w14:paraId="7643CE25" w14:textId="0DD3CFD1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2.300</w:t>
            </w:r>
          </w:p>
        </w:tc>
        <w:tc>
          <w:tcPr>
            <w:tcW w:w="2556" w:type="dxa"/>
            <w:vAlign w:val="center"/>
          </w:tcPr>
          <w:p w14:paraId="224853D2" w14:textId="7CAD1553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4.790</w:t>
            </w:r>
          </w:p>
        </w:tc>
      </w:tr>
    </w:tbl>
    <w:p w14:paraId="6E576EB4" w14:textId="77777777" w:rsidR="00E31B9B" w:rsidRDefault="00E31B9B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CD78A3" w:rsidRPr="000D4B0A" w14:paraId="5435E2D6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34409BA" w14:textId="2C71F48C" w:rsidR="00CD78A3" w:rsidRPr="00CD78A3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15/10/2026</w:t>
            </w:r>
          </w:p>
        </w:tc>
      </w:tr>
      <w:tr w:rsidR="00CD78A3" w:rsidRPr="005C7077" w14:paraId="7B8B6AA3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324C0369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92B9A8E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8D4F109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C2FA9A1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6E1AACD8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E86F7A9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0AD7DF65" w14:textId="0A6256E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1.960</w:t>
            </w:r>
          </w:p>
        </w:tc>
        <w:tc>
          <w:tcPr>
            <w:tcW w:w="2550" w:type="dxa"/>
            <w:vAlign w:val="center"/>
          </w:tcPr>
          <w:p w14:paraId="16A1E6BB" w14:textId="3680C873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1.740</w:t>
            </w:r>
          </w:p>
        </w:tc>
        <w:tc>
          <w:tcPr>
            <w:tcW w:w="2556" w:type="dxa"/>
            <w:vAlign w:val="center"/>
          </w:tcPr>
          <w:p w14:paraId="5C1D60E2" w14:textId="647121E3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3.320</w:t>
            </w:r>
          </w:p>
        </w:tc>
      </w:tr>
      <w:tr w:rsidR="00CD78A3" w:rsidRPr="002A50BA" w14:paraId="351CD638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065C625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B6F2DAB" w14:textId="2F2C7599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2.530</w:t>
            </w:r>
          </w:p>
        </w:tc>
        <w:tc>
          <w:tcPr>
            <w:tcW w:w="2550" w:type="dxa"/>
            <w:vAlign w:val="center"/>
          </w:tcPr>
          <w:p w14:paraId="6337C3BF" w14:textId="185AD9D3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2.130</w:t>
            </w:r>
          </w:p>
        </w:tc>
        <w:tc>
          <w:tcPr>
            <w:tcW w:w="2556" w:type="dxa"/>
            <w:vAlign w:val="center"/>
          </w:tcPr>
          <w:p w14:paraId="6D5D734A" w14:textId="14A9BC9D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4.360</w:t>
            </w:r>
          </w:p>
        </w:tc>
      </w:tr>
      <w:tr w:rsidR="00CD78A3" w:rsidRPr="002A50BA" w14:paraId="13304633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E52F13F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EFDBBA1" w14:textId="6E81C24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2.825</w:t>
            </w:r>
          </w:p>
        </w:tc>
        <w:tc>
          <w:tcPr>
            <w:tcW w:w="2550" w:type="dxa"/>
            <w:vAlign w:val="center"/>
          </w:tcPr>
          <w:p w14:paraId="2713DCBE" w14:textId="2659D4BE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2.345</w:t>
            </w:r>
          </w:p>
        </w:tc>
        <w:tc>
          <w:tcPr>
            <w:tcW w:w="2556" w:type="dxa"/>
            <w:vAlign w:val="center"/>
          </w:tcPr>
          <w:p w14:paraId="400822EA" w14:textId="278B4385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4.860</w:t>
            </w:r>
          </w:p>
        </w:tc>
      </w:tr>
    </w:tbl>
    <w:p w14:paraId="6D3C0977" w14:textId="77777777" w:rsidR="00CD78A3" w:rsidRDefault="00CD78A3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CD78A3" w:rsidRPr="000D4B0A" w14:paraId="0D5EF781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220BF7E" w14:textId="2EB2A6DA" w:rsidR="00CD78A3" w:rsidRPr="00CD78A3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CD78A3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29/10/2026</w:t>
            </w:r>
          </w:p>
        </w:tc>
      </w:tr>
      <w:tr w:rsidR="00CD78A3" w:rsidRPr="005C7077" w14:paraId="24182B31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F49C238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BAC9438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6BEF2D3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6765142" w14:textId="77777777" w:rsidR="00CD78A3" w:rsidRPr="000D4B0A" w:rsidRDefault="00CD78A3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CD78A3" w:rsidRPr="002A50BA" w14:paraId="1C3A6307" w14:textId="77777777" w:rsidTr="00CD78A3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E3DC4F3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32B9896D" w14:textId="2A33B86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1.425</w:t>
            </w:r>
          </w:p>
        </w:tc>
        <w:tc>
          <w:tcPr>
            <w:tcW w:w="2550" w:type="dxa"/>
            <w:vAlign w:val="center"/>
          </w:tcPr>
          <w:p w14:paraId="12D9EAB3" w14:textId="0125CC0B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1.240</w:t>
            </w:r>
          </w:p>
        </w:tc>
        <w:tc>
          <w:tcPr>
            <w:tcW w:w="2556" w:type="dxa"/>
            <w:vAlign w:val="center"/>
          </w:tcPr>
          <w:p w14:paraId="4D0D8F2C" w14:textId="7AD7CF20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2.385</w:t>
            </w:r>
          </w:p>
        </w:tc>
      </w:tr>
      <w:tr w:rsidR="00CD78A3" w:rsidRPr="002A50BA" w14:paraId="3249FA97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6F5C76F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1DF0902B" w14:textId="560D06F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1.795</w:t>
            </w:r>
          </w:p>
        </w:tc>
        <w:tc>
          <w:tcPr>
            <w:tcW w:w="2550" w:type="dxa"/>
            <w:vAlign w:val="center"/>
          </w:tcPr>
          <w:p w14:paraId="30D786DB" w14:textId="08D4E91C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1.490</w:t>
            </w:r>
          </w:p>
        </w:tc>
        <w:tc>
          <w:tcPr>
            <w:tcW w:w="2556" w:type="dxa"/>
            <w:vAlign w:val="center"/>
          </w:tcPr>
          <w:p w14:paraId="575D531A" w14:textId="5182EE7E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3.075</w:t>
            </w:r>
          </w:p>
        </w:tc>
      </w:tr>
      <w:tr w:rsidR="00CD78A3" w:rsidRPr="002A50BA" w14:paraId="63C2963B" w14:textId="77777777" w:rsidTr="00CD78A3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B1F4D25" w14:textId="77777777" w:rsidR="00CD78A3" w:rsidRPr="000D4B0A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5ADF598F" w14:textId="28ECF5B2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2.050</w:t>
            </w:r>
          </w:p>
        </w:tc>
        <w:tc>
          <w:tcPr>
            <w:tcW w:w="2550" w:type="dxa"/>
            <w:vAlign w:val="center"/>
          </w:tcPr>
          <w:p w14:paraId="457BA9FA" w14:textId="66578C6B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1.680</w:t>
            </w:r>
          </w:p>
        </w:tc>
        <w:tc>
          <w:tcPr>
            <w:tcW w:w="2556" w:type="dxa"/>
            <w:vAlign w:val="center"/>
          </w:tcPr>
          <w:p w14:paraId="3434AC4B" w14:textId="6996872F" w:rsidR="00CD78A3" w:rsidRPr="00CD78A3" w:rsidRDefault="00CD78A3" w:rsidP="00CD78A3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CD78A3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3.500</w:t>
            </w:r>
          </w:p>
        </w:tc>
      </w:tr>
    </w:tbl>
    <w:p w14:paraId="65694248" w14:textId="77777777" w:rsidR="00CD78A3" w:rsidRDefault="00CD78A3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D52F93C" w14:textId="77777777" w:rsidR="008E079D" w:rsidRPr="000D4B0A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23305E8C" w14:textId="77777777" w:rsidR="008E079D" w:rsidRPr="000D4B0A" w:rsidRDefault="008E079D" w:rsidP="008E079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1A7DBFB" w14:textId="77777777" w:rsidR="008E079D" w:rsidRPr="000D4B0A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6FAEEBB8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2495F33F" w14:textId="77777777" w:rsidR="008E079D" w:rsidRPr="00E61254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27A1860A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A9FF26A" w14:textId="77777777" w:rsidR="008E079D" w:rsidRPr="009D5559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6523C2F8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E96EBB6" w14:textId="1E9BC761" w:rsidR="001001D6" w:rsidRPr="001001D6" w:rsidRDefault="001001D6" w:rsidP="001001D6">
      <w:pPr>
        <w:jc w:val="both"/>
        <w:rPr>
          <w:rFonts w:ascii="Tahoma" w:hAnsi="Tahoma" w:cs="Tahoma"/>
          <w:b/>
          <w:bCs/>
          <w:color w:val="000000" w:themeColor="text1"/>
        </w:rPr>
      </w:pPr>
      <w:r w:rsidRPr="001001D6">
        <w:rPr>
          <w:rFonts w:ascii="Tahoma" w:hAnsi="Tahoma" w:cs="Tahoma"/>
          <w:color w:val="000000" w:themeColor="text1"/>
        </w:rPr>
        <w:t>Visita</w:t>
      </w:r>
      <w:r w:rsidRPr="001001D6">
        <w:rPr>
          <w:rFonts w:ascii="Tahoma" w:hAnsi="Tahoma" w:cs="Tahoma"/>
          <w:color w:val="000000" w:themeColor="text1"/>
          <w:spacing w:val="-12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panorámica</w:t>
      </w:r>
      <w:r w:rsidRPr="001001D6">
        <w:rPr>
          <w:rFonts w:ascii="Tahoma" w:hAnsi="Tahoma" w:cs="Tahoma"/>
          <w:color w:val="000000" w:themeColor="text1"/>
          <w:spacing w:val="-4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organizada</w:t>
      </w:r>
      <w:r w:rsidRPr="001001D6">
        <w:rPr>
          <w:rFonts w:ascii="Tahoma" w:hAnsi="Tahoma" w:cs="Tahoma"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de</w:t>
      </w:r>
      <w:r w:rsidRPr="001001D6">
        <w:rPr>
          <w:rFonts w:ascii="Tahoma" w:hAnsi="Tahoma" w:cs="Tahoma"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Atenas,</w:t>
      </w:r>
      <w:r w:rsidRPr="001001D6">
        <w:rPr>
          <w:rFonts w:ascii="Tahoma" w:hAnsi="Tahoma" w:cs="Tahoma"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que incluye la Acrópolis.</w:t>
      </w:r>
      <w:r>
        <w:rPr>
          <w:rFonts w:ascii="Tahoma" w:hAnsi="Tahoma" w:cs="Tahoma"/>
          <w:color w:val="000000" w:themeColor="text1"/>
        </w:rPr>
        <w:t xml:space="preserve"> </w:t>
      </w:r>
      <w:r w:rsidRPr="001001D6">
        <w:rPr>
          <w:rFonts w:ascii="Tahoma" w:hAnsi="Tahoma" w:cs="Tahoma"/>
          <w:b/>
          <w:bCs/>
          <w:color w:val="000000" w:themeColor="text1"/>
        </w:rPr>
        <w:t>Resto del día libre.</w:t>
      </w:r>
    </w:p>
    <w:p w14:paraId="6EDD82ED" w14:textId="77777777" w:rsidR="001001D6" w:rsidRPr="001001D6" w:rsidRDefault="001001D6" w:rsidP="001001D6">
      <w:pPr>
        <w:jc w:val="both"/>
        <w:rPr>
          <w:rFonts w:ascii="Tahoma" w:hAnsi="Tahoma" w:cs="Tahoma"/>
          <w:b/>
          <w:bCs/>
          <w:color w:val="000000" w:themeColor="text1"/>
        </w:rPr>
      </w:pPr>
      <w:r w:rsidRPr="001001D6">
        <w:rPr>
          <w:rFonts w:ascii="Tahoma" w:hAnsi="Tahoma" w:cs="Tahoma"/>
          <w:b/>
          <w:bCs/>
          <w:color w:val="000000" w:themeColor="text1"/>
        </w:rPr>
        <w:t>Alojamiento</w:t>
      </w:r>
      <w:r w:rsidRPr="001001D6">
        <w:rPr>
          <w:rFonts w:ascii="Tahoma" w:hAnsi="Tahoma" w:cs="Tahoma"/>
          <w:b/>
          <w:bCs/>
          <w:color w:val="000000" w:themeColor="text1"/>
          <w:spacing w:val="-9"/>
        </w:rPr>
        <w:t xml:space="preserve"> </w:t>
      </w:r>
      <w:r w:rsidRPr="001001D6">
        <w:rPr>
          <w:rFonts w:ascii="Tahoma" w:hAnsi="Tahoma" w:cs="Tahoma"/>
          <w:b/>
          <w:bCs/>
          <w:color w:val="000000" w:themeColor="text1"/>
        </w:rPr>
        <w:t>en</w:t>
      </w:r>
      <w:r w:rsidRPr="001001D6">
        <w:rPr>
          <w:rFonts w:ascii="Tahoma" w:hAnsi="Tahoma" w:cs="Tahoma"/>
          <w:b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/>
          <w:bCs/>
          <w:color w:val="000000" w:themeColor="text1"/>
          <w:spacing w:val="-2"/>
        </w:rPr>
        <w:t>Atenas.</w:t>
      </w:r>
    </w:p>
    <w:p w14:paraId="771DBFDB" w14:textId="77777777" w:rsidR="008E079D" w:rsidRPr="005E06E3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color w:val="2E74B5" w:themeColor="accent5" w:themeShade="BF"/>
          <w:sz w:val="28"/>
          <w:szCs w:val="28"/>
          <w:lang w:val="es-AR"/>
        </w:rPr>
      </w:pPr>
    </w:p>
    <w:p w14:paraId="4B561AAF" w14:textId="38FFF459" w:rsidR="008E079D" w:rsidRPr="000D4B0A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>
        <w:rPr>
          <w:rFonts w:ascii="Tahoma" w:hAnsi="Tahoma" w:cs="Tahoma"/>
          <w:color w:val="7916A8"/>
          <w:sz w:val="28"/>
          <w:szCs w:val="28"/>
          <w:lang w:val="es-AR"/>
        </w:rPr>
        <w:t>sábado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ATENAS – PUERTO</w:t>
      </w:r>
      <w:r w:rsidR="009054C9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- CRUCERO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414A9B98" w14:textId="77777777" w:rsidR="008E079D" w:rsidRDefault="008E079D" w:rsidP="008E079D">
      <w:pPr>
        <w:spacing w:before="23" w:line="268" w:lineRule="auto"/>
        <w:ind w:right="152"/>
        <w:jc w:val="both"/>
        <w:rPr>
          <w:b/>
          <w:color w:val="252525"/>
          <w:sz w:val="16"/>
        </w:rPr>
      </w:pPr>
    </w:p>
    <w:p w14:paraId="6DA7523D" w14:textId="77777777" w:rsidR="001001D6" w:rsidRPr="001001D6" w:rsidRDefault="001001D6" w:rsidP="001001D6">
      <w:pPr>
        <w:rPr>
          <w:rFonts w:ascii="Tahoma" w:hAnsi="Tahoma" w:cs="Tahoma"/>
          <w:color w:val="000000" w:themeColor="text1"/>
        </w:rPr>
      </w:pPr>
      <w:r w:rsidRPr="001001D6">
        <w:rPr>
          <w:rFonts w:ascii="Tahoma" w:hAnsi="Tahoma" w:cs="Tahoma"/>
          <w:b/>
          <w:bCs/>
          <w:color w:val="000000" w:themeColor="text1"/>
        </w:rPr>
        <w:t>Traslado</w:t>
      </w:r>
      <w:r w:rsidRPr="001001D6">
        <w:rPr>
          <w:rFonts w:ascii="Tahoma" w:hAnsi="Tahoma" w:cs="Tahoma"/>
          <w:b/>
          <w:bCs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b/>
          <w:bCs/>
          <w:color w:val="000000" w:themeColor="text1"/>
        </w:rPr>
        <w:t>al</w:t>
      </w:r>
      <w:r w:rsidRPr="001001D6">
        <w:rPr>
          <w:rFonts w:ascii="Tahoma" w:hAnsi="Tahoma" w:cs="Tahoma"/>
          <w:b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/>
          <w:bCs/>
          <w:color w:val="000000" w:themeColor="text1"/>
        </w:rPr>
        <w:t>puerto</w:t>
      </w:r>
      <w:r w:rsidRPr="001001D6">
        <w:rPr>
          <w:rFonts w:ascii="Tahoma" w:hAnsi="Tahoma" w:cs="Tahoma"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para</w:t>
      </w:r>
      <w:r w:rsidRPr="001001D6">
        <w:rPr>
          <w:rFonts w:ascii="Tahoma" w:hAnsi="Tahoma" w:cs="Tahoma"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abordar</w:t>
      </w:r>
      <w:r w:rsidRPr="001001D6">
        <w:rPr>
          <w:rFonts w:ascii="Tahoma" w:hAnsi="Tahoma" w:cs="Tahoma"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el</w:t>
      </w:r>
      <w:r w:rsidRPr="001001D6">
        <w:rPr>
          <w:rFonts w:ascii="Tahoma" w:hAnsi="Tahoma" w:cs="Tahoma"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>crucero</w:t>
      </w:r>
      <w:r w:rsidRPr="001001D6">
        <w:rPr>
          <w:rFonts w:ascii="Tahoma" w:hAnsi="Tahoma" w:cs="Tahoma"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color w:val="000000" w:themeColor="text1"/>
        </w:rPr>
        <w:t xml:space="preserve">a última hora de la tarde. Tendrá tiempo para explorar el crucero y disfrutar de la </w:t>
      </w:r>
      <w:r w:rsidRPr="001001D6">
        <w:rPr>
          <w:rFonts w:ascii="Tahoma" w:hAnsi="Tahoma" w:cs="Tahoma"/>
          <w:b/>
          <w:bCs/>
          <w:color w:val="000000" w:themeColor="text1"/>
        </w:rPr>
        <w:t xml:space="preserve">cena a </w:t>
      </w:r>
      <w:r w:rsidRPr="001001D6">
        <w:rPr>
          <w:rFonts w:ascii="Tahoma" w:hAnsi="Tahoma" w:cs="Tahoma"/>
          <w:b/>
          <w:bCs/>
          <w:color w:val="000000" w:themeColor="text1"/>
          <w:spacing w:val="-2"/>
        </w:rPr>
        <w:t>bordo</w:t>
      </w:r>
      <w:r w:rsidRPr="001001D6">
        <w:rPr>
          <w:rFonts w:ascii="Tahoma" w:hAnsi="Tahoma" w:cs="Tahoma"/>
          <w:color w:val="000000" w:themeColor="text1"/>
          <w:spacing w:val="-2"/>
        </w:rPr>
        <w:t>.</w:t>
      </w:r>
    </w:p>
    <w:p w14:paraId="137762B1" w14:textId="2B1024FC" w:rsidR="008E079D" w:rsidRPr="000B36E1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domingo 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 xml:space="preserve">CEFALONIA, </w:t>
      </w:r>
      <w:r w:rsidR="0012618D" w:rsidRPr="0012618D">
        <w:rPr>
          <w:rFonts w:ascii="Tahoma" w:hAnsi="Tahoma" w:cs="Tahoma"/>
          <w:color w:val="7916A8"/>
          <w:sz w:val="28"/>
          <w:szCs w:val="28"/>
        </w:rPr>
        <w:t>Grecia</w:t>
      </w:r>
    </w:p>
    <w:p w14:paraId="6611E575" w14:textId="77777777" w:rsidR="008E079D" w:rsidRPr="00B24A8A" w:rsidRDefault="008E079D" w:rsidP="008E07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41DA5F30" w14:textId="7AAFB2EB" w:rsidR="0012618D" w:rsidRPr="001001D6" w:rsidRDefault="0012618D" w:rsidP="0012618D">
      <w:pPr>
        <w:pStyle w:val="Textoindependiente"/>
        <w:ind w:right="62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1001D6">
        <w:rPr>
          <w:rFonts w:ascii="Tahoma" w:hAnsi="Tahoma" w:cs="Tahoma"/>
          <w:color w:val="000000" w:themeColor="text1"/>
          <w:sz w:val="24"/>
          <w:szCs w:val="24"/>
        </w:rPr>
        <w:t>Pase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un</w:t>
      </w:r>
      <w:r w:rsidRPr="001001D6">
        <w:rPr>
          <w:rFonts w:ascii="Tahoma" w:hAnsi="Tahoma" w:cs="Tahoma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día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inolvidable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en</w:t>
      </w:r>
      <w:r w:rsidRPr="001001D6">
        <w:rPr>
          <w:rFonts w:ascii="Tahoma" w:hAnsi="Tahoma" w:cs="Tahoma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Isla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Cefalonia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, la mayor de las islas Jónicas. Ya sea que se sienta atraído por explorar sus impresionantes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playas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y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misteriosas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cuevas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prefiera relajarse en un encantador pueblo de pescadores,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isla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promete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una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experiencia 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>única.</w:t>
      </w:r>
    </w:p>
    <w:p w14:paraId="30905D51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2D58C657" w14:textId="57658FB4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lunes 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>DUBR</w:t>
      </w:r>
      <w:r w:rsidR="009054C9">
        <w:rPr>
          <w:rFonts w:ascii="Tahoma" w:hAnsi="Tahoma" w:cs="Tahoma"/>
          <w:b/>
          <w:bCs/>
          <w:color w:val="7916A8"/>
          <w:sz w:val="28"/>
          <w:szCs w:val="28"/>
        </w:rPr>
        <w:t>O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 xml:space="preserve">VNIK, </w:t>
      </w:r>
      <w:r w:rsidR="0012618D" w:rsidRPr="0012618D">
        <w:rPr>
          <w:rFonts w:ascii="Tahoma" w:hAnsi="Tahoma" w:cs="Tahoma"/>
          <w:color w:val="7916A8"/>
          <w:sz w:val="28"/>
          <w:szCs w:val="28"/>
        </w:rPr>
        <w:t>Croacia</w:t>
      </w:r>
    </w:p>
    <w:p w14:paraId="41BDD03F" w14:textId="77777777" w:rsidR="008E079D" w:rsidRDefault="008E079D" w:rsidP="008E079D">
      <w:pPr>
        <w:ind w:right="889"/>
        <w:rPr>
          <w:b/>
          <w:color w:val="3A2E2A"/>
          <w:sz w:val="20"/>
        </w:rPr>
      </w:pPr>
    </w:p>
    <w:p w14:paraId="37017BA7" w14:textId="626224BA" w:rsidR="0012618D" w:rsidRPr="001001D6" w:rsidRDefault="0012618D" w:rsidP="0012618D">
      <w:pPr>
        <w:pStyle w:val="Textoindependiente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1001D6">
        <w:rPr>
          <w:rFonts w:ascii="Tahoma" w:hAnsi="Tahoma" w:cs="Tahoma"/>
          <w:color w:val="000000" w:themeColor="text1"/>
          <w:sz w:val="24"/>
          <w:szCs w:val="24"/>
        </w:rPr>
        <w:t>Llegada al mediodía a la magnífica ciudad</w:t>
      </w:r>
      <w:r w:rsidRPr="001001D6">
        <w:rPr>
          <w:rFonts w:ascii="Tahoma" w:hAnsi="Tahoma" w:cs="Tahoma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 Dubrovnik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 con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sus emblemáticas murallas. Como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el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barco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partirá a última hora de la noche, tendrá la oportunidad 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pasear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por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calles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piedra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caliza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y se sorprenderá de la arquitectura barroca desde un punto de vista único.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Piérdase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en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el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vibrante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ambiente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 los interminables cafés, bares y restaurantes de la ciudad.</w:t>
      </w:r>
    </w:p>
    <w:p w14:paraId="177C6FDC" w14:textId="77777777" w:rsidR="0012618D" w:rsidRDefault="0012618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1268B22" w14:textId="0C36ED55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12618D">
        <w:rPr>
          <w:rFonts w:ascii="Tahoma" w:hAnsi="Tahoma" w:cs="Tahoma"/>
          <w:b/>
          <w:bCs/>
          <w:color w:val="7916A8"/>
          <w:sz w:val="28"/>
          <w:szCs w:val="28"/>
        </w:rPr>
        <w:t xml:space="preserve">KOTOR, </w:t>
      </w:r>
      <w:r w:rsidR="0012618D" w:rsidRPr="008611F2">
        <w:rPr>
          <w:rFonts w:ascii="Tahoma" w:hAnsi="Tahoma" w:cs="Tahoma"/>
          <w:color w:val="7916A8"/>
          <w:sz w:val="28"/>
          <w:szCs w:val="28"/>
        </w:rPr>
        <w:t>Monte</w:t>
      </w:r>
      <w:r w:rsidR="008611F2">
        <w:rPr>
          <w:rFonts w:ascii="Tahoma" w:hAnsi="Tahoma" w:cs="Tahoma"/>
          <w:color w:val="7916A8"/>
          <w:sz w:val="28"/>
          <w:szCs w:val="28"/>
        </w:rPr>
        <w:t>ne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gro</w:t>
      </w:r>
    </w:p>
    <w:p w14:paraId="2EB45F95" w14:textId="77777777" w:rsidR="008E079D" w:rsidRDefault="008E079D" w:rsidP="008E079D">
      <w:pPr>
        <w:spacing w:before="2"/>
        <w:ind w:right="842"/>
        <w:rPr>
          <w:b/>
          <w:color w:val="3A2E2A"/>
          <w:sz w:val="20"/>
        </w:rPr>
      </w:pPr>
    </w:p>
    <w:p w14:paraId="4CB1C097" w14:textId="3CC0F522" w:rsidR="0012618D" w:rsidRPr="001001D6" w:rsidRDefault="0012618D" w:rsidP="008611F2">
      <w:pPr>
        <w:pStyle w:val="Textoindependiente"/>
        <w:spacing w:before="1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1001D6">
        <w:rPr>
          <w:rFonts w:ascii="Tahoma" w:hAnsi="Tahoma" w:cs="Tahoma"/>
          <w:color w:val="000000" w:themeColor="text1"/>
          <w:sz w:val="24"/>
          <w:szCs w:val="24"/>
        </w:rPr>
        <w:t>Hoy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el</w:t>
      </w:r>
      <w:r w:rsidRPr="001001D6">
        <w:rPr>
          <w:rFonts w:ascii="Tahoma" w:hAnsi="Tahoma" w:cs="Tahoma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barco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llegará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a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primera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hora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la mañana para que disfrute de un día</w:t>
      </w:r>
      <w:r w:rsidR="008611F2" w:rsidRPr="001001D6">
        <w:rPr>
          <w:rFonts w:ascii="Tahoma" w:hAnsi="Tahoma" w:cs="Tahoma"/>
          <w:color w:val="000000" w:themeColor="text1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 xml:space="preserve">completo en </w:t>
      </w:r>
      <w:proofErr w:type="spellStart"/>
      <w:r w:rsidRPr="001001D6">
        <w:rPr>
          <w:rFonts w:ascii="Tahoma" w:hAnsi="Tahoma" w:cs="Tahoma"/>
          <w:color w:val="000000" w:themeColor="text1"/>
          <w:sz w:val="24"/>
          <w:szCs w:val="24"/>
        </w:rPr>
        <w:t>Kotor</w:t>
      </w:r>
      <w:proofErr w:type="spellEnd"/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. El contraste entre los tejados rojos y las aguas azules cristalinas es realmente único. Este lugar, declarado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Patrimonio 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Humanidad por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UNESCO,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ofrece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un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laberinto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medieval de impresionante arquitectura, que incluye palacios venecianos e iglesias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ornamentadas. No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deje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2"/>
          <w:sz w:val="24"/>
          <w:szCs w:val="24"/>
        </w:rPr>
        <w:t xml:space="preserve"> explorar</w:t>
      </w:r>
      <w:r w:rsidR="008611F2"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murallas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monumentales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ciudad y visitar la Catedral de San Trifón, una obra maestra de la arquitectura.</w:t>
      </w:r>
    </w:p>
    <w:p w14:paraId="66FE650A" w14:textId="77777777" w:rsidR="008E079D" w:rsidRPr="007E21F8" w:rsidRDefault="008E079D" w:rsidP="008E079D">
      <w:pPr>
        <w:jc w:val="both"/>
        <w:rPr>
          <w:rFonts w:ascii="Tahoma" w:hAnsi="Tahoma" w:cs="Tahoma"/>
          <w:bCs/>
          <w:color w:val="7916A8"/>
          <w:shd w:val="clear" w:color="auto" w:fill="FFFFFF"/>
        </w:rPr>
      </w:pPr>
    </w:p>
    <w:p w14:paraId="487719E8" w14:textId="03942EB8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miércoles </w:t>
      </w:r>
      <w:r w:rsidR="008611F2">
        <w:rPr>
          <w:rFonts w:ascii="Tahoma" w:hAnsi="Tahoma" w:cs="Tahoma"/>
          <w:b/>
          <w:bCs/>
          <w:color w:val="7916A8"/>
          <w:sz w:val="28"/>
          <w:szCs w:val="28"/>
        </w:rPr>
        <w:t xml:space="preserve">BARI, 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Italia</w:t>
      </w:r>
    </w:p>
    <w:p w14:paraId="1C29BAFE" w14:textId="77777777" w:rsidR="008E079D" w:rsidRDefault="008E079D" w:rsidP="008E079D">
      <w:pPr>
        <w:spacing w:before="2"/>
        <w:ind w:right="842"/>
        <w:rPr>
          <w:b/>
          <w:color w:val="3A2E2A"/>
          <w:sz w:val="20"/>
        </w:rPr>
      </w:pPr>
    </w:p>
    <w:p w14:paraId="46530184" w14:textId="3D767AF4" w:rsidR="008611F2" w:rsidRPr="001001D6" w:rsidRDefault="008611F2" w:rsidP="008611F2">
      <w:pPr>
        <w:pStyle w:val="Textoindependiente"/>
        <w:ind w:right="59"/>
        <w:jc w:val="both"/>
        <w:rPr>
          <w:rFonts w:ascii="Tahoma" w:hAnsi="Tahoma" w:cs="Tahoma"/>
          <w:color w:val="000000" w:themeColor="text1"/>
          <w:sz w:val="24"/>
          <w:szCs w:val="24"/>
        </w:rPr>
      </w:pPr>
      <w:r w:rsidRPr="001001D6">
        <w:rPr>
          <w:rFonts w:ascii="Tahoma" w:hAnsi="Tahoma" w:cs="Tahoma"/>
          <w:color w:val="000000" w:themeColor="text1"/>
          <w:sz w:val="24"/>
          <w:szCs w:val="24"/>
        </w:rPr>
        <w:t>Por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mañana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llegada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Bari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;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situada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en la región italiana de Apulia, esta ciudad te espera con su encanto cautivador. Pasea por las calles antiguas y disfruta del aroma de la </w:t>
      </w:r>
      <w:proofErr w:type="spellStart"/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focaccia</w:t>
      </w:r>
      <w:proofErr w:type="spellEnd"/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 recién horneada,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sumergiéndose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0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en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0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el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0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animado estilo de vida local.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El crucero zarpara para su próximo destino a última hora</w:t>
      </w:r>
      <w:r w:rsidRPr="001001D6">
        <w:rPr>
          <w:rFonts w:ascii="Tahoma" w:hAnsi="Tahoma" w:cs="Tahoma"/>
          <w:color w:val="000000" w:themeColor="text1"/>
          <w:spacing w:val="40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 la tarde.</w:t>
      </w:r>
    </w:p>
    <w:p w14:paraId="35D281BC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67C7D87E" w14:textId="2FAB9EAC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8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jueves </w:t>
      </w:r>
      <w:r w:rsidR="008611F2">
        <w:rPr>
          <w:rFonts w:ascii="Tahoma" w:hAnsi="Tahoma" w:cs="Tahoma"/>
          <w:b/>
          <w:bCs/>
          <w:color w:val="7916A8"/>
          <w:sz w:val="28"/>
          <w:szCs w:val="28"/>
        </w:rPr>
        <w:t xml:space="preserve">CORFÚ, 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Grecia</w:t>
      </w:r>
    </w:p>
    <w:p w14:paraId="78C959BF" w14:textId="77777777" w:rsidR="008E079D" w:rsidRDefault="008E079D" w:rsidP="008E079D">
      <w:pPr>
        <w:spacing w:before="37"/>
        <w:rPr>
          <w:b/>
          <w:color w:val="3E3E3E"/>
          <w:sz w:val="16"/>
        </w:rPr>
      </w:pPr>
    </w:p>
    <w:p w14:paraId="1602BBA8" w14:textId="663C3D19" w:rsidR="008611F2" w:rsidRPr="001001D6" w:rsidRDefault="008611F2" w:rsidP="008611F2">
      <w:pPr>
        <w:pStyle w:val="Textoindependiente"/>
        <w:spacing w:before="1"/>
        <w:ind w:right="649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1001D6">
        <w:rPr>
          <w:rFonts w:ascii="Tahoma" w:hAnsi="Tahoma" w:cs="Tahoma"/>
          <w:color w:val="000000" w:themeColor="text1"/>
          <w:sz w:val="24"/>
          <w:szCs w:val="24"/>
        </w:rPr>
        <w:t>Disfrute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su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visita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día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completo</w:t>
      </w:r>
      <w:r w:rsidRPr="001001D6">
        <w:rPr>
          <w:rFonts w:ascii="Tahoma" w:hAnsi="Tahoma" w:cs="Tahoma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en la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más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popular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las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islas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del</w:t>
      </w:r>
      <w:r w:rsidRPr="001001D6">
        <w:rPr>
          <w:rFonts w:ascii="Tahoma" w:hAnsi="Tahoma" w:cs="Tahoma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mar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Jónico: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isla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Corfú.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3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Pasee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por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sus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estrechas callejuelas. La arquitectura veneciana puede sorprenderte, pero el ambiente acogedor de sus cafés y restaurantes le hará sentir como en casa.</w:t>
      </w:r>
    </w:p>
    <w:p w14:paraId="0C0C8692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7933CBF" w14:textId="72E128F5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9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viernes </w:t>
      </w:r>
      <w:r w:rsidR="008611F2">
        <w:rPr>
          <w:rFonts w:ascii="Tahoma" w:hAnsi="Tahoma" w:cs="Tahoma"/>
          <w:b/>
          <w:bCs/>
          <w:color w:val="7916A8"/>
          <w:sz w:val="28"/>
          <w:szCs w:val="28"/>
        </w:rPr>
        <w:t xml:space="preserve">KATAKOLO, </w:t>
      </w:r>
      <w:r w:rsidR="008611F2" w:rsidRPr="008611F2">
        <w:rPr>
          <w:rFonts w:ascii="Tahoma" w:hAnsi="Tahoma" w:cs="Tahoma"/>
          <w:color w:val="7916A8"/>
          <w:sz w:val="28"/>
          <w:szCs w:val="28"/>
        </w:rPr>
        <w:t>Grecia</w:t>
      </w:r>
    </w:p>
    <w:p w14:paraId="468E3D95" w14:textId="77777777" w:rsidR="008E079D" w:rsidRDefault="008E079D" w:rsidP="008E079D">
      <w:pPr>
        <w:spacing w:before="1"/>
        <w:ind w:right="848"/>
        <w:rPr>
          <w:b/>
          <w:color w:val="3E3E3E"/>
          <w:sz w:val="16"/>
        </w:rPr>
      </w:pPr>
    </w:p>
    <w:p w14:paraId="7629FBEC" w14:textId="401A2072" w:rsidR="008611F2" w:rsidRPr="001001D6" w:rsidRDefault="008611F2" w:rsidP="008611F2">
      <w:pPr>
        <w:pStyle w:val="Textoindependiente"/>
        <w:ind w:right="722"/>
        <w:jc w:val="both"/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</w:pPr>
      <w:r w:rsidRPr="001001D6">
        <w:rPr>
          <w:rFonts w:ascii="Tahoma" w:hAnsi="Tahoma" w:cs="Tahoma"/>
          <w:color w:val="000000" w:themeColor="text1"/>
          <w:sz w:val="24"/>
          <w:szCs w:val="24"/>
        </w:rPr>
        <w:t>Por la mañana, llegada a la joya escondida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color w:val="000000" w:themeColor="text1"/>
          <w:spacing w:val="-6"/>
          <w:sz w:val="24"/>
          <w:szCs w:val="24"/>
        </w:rPr>
        <w:t xml:space="preserve"> </w:t>
      </w:r>
      <w:proofErr w:type="spellStart"/>
      <w:r w:rsidRPr="001001D6">
        <w:rPr>
          <w:rFonts w:ascii="Tahoma" w:hAnsi="Tahoma" w:cs="Tahoma"/>
          <w:color w:val="000000" w:themeColor="text1"/>
          <w:sz w:val="24"/>
          <w:szCs w:val="24"/>
        </w:rPr>
        <w:t>Katakolo</w:t>
      </w:r>
      <w:proofErr w:type="spellEnd"/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,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cerca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este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lugar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se encuentra la Antigua Olympia, la cual alberga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Artefactos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y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7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esculturas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8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de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9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valor incalculable.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Cabe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mencionar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Que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5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en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6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 Antigua Olympia se realizaron los primeros Juegos Olímpicos de la era anti- gua de los que se tienen registro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1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 xml:space="preserve">datan del año 776 </w:t>
      </w:r>
      <w:proofErr w:type="spellStart"/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a.C</w:t>
      </w:r>
      <w:proofErr w:type="spellEnd"/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, también es mundialmente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famosa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por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considerarse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la</w:t>
      </w:r>
      <w:r w:rsidRPr="001001D6">
        <w:rPr>
          <w:rFonts w:ascii="Tahoma" w:hAnsi="Tahoma" w:cs="Tahoma"/>
          <w:b w:val="0"/>
          <w:bCs w:val="0"/>
          <w:color w:val="000000" w:themeColor="text1"/>
          <w:spacing w:val="-4"/>
          <w:sz w:val="24"/>
          <w:szCs w:val="24"/>
        </w:rPr>
        <w:t xml:space="preserve"> </w:t>
      </w:r>
      <w:r w:rsidRPr="001001D6">
        <w:rPr>
          <w:rFonts w:ascii="Tahoma" w:hAnsi="Tahoma" w:cs="Tahoma"/>
          <w:b w:val="0"/>
          <w:bCs w:val="0"/>
          <w:color w:val="000000" w:themeColor="text1"/>
          <w:sz w:val="24"/>
          <w:szCs w:val="24"/>
        </w:rPr>
        <w:t>sede de los Juegos Olímpicos.</w:t>
      </w:r>
    </w:p>
    <w:p w14:paraId="1CDC8891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536FF10D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10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sábado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PUERTO - ATENAS</w:t>
      </w:r>
    </w:p>
    <w:p w14:paraId="087F596A" w14:textId="77777777" w:rsidR="008E079D" w:rsidRDefault="008E079D" w:rsidP="008E079D">
      <w:pPr>
        <w:spacing w:before="35" w:line="285" w:lineRule="auto"/>
        <w:ind w:right="901"/>
        <w:rPr>
          <w:b/>
          <w:color w:val="3E3E3E"/>
          <w:sz w:val="16"/>
        </w:rPr>
      </w:pPr>
    </w:p>
    <w:p w14:paraId="1895FB3F" w14:textId="77777777" w:rsidR="008E079D" w:rsidRPr="001001D6" w:rsidRDefault="008E079D" w:rsidP="008E079D">
      <w:pPr>
        <w:spacing w:before="35" w:line="285" w:lineRule="auto"/>
        <w:ind w:right="901"/>
        <w:jc w:val="both"/>
        <w:rPr>
          <w:rFonts w:ascii="Tahoma" w:hAnsi="Tahoma" w:cs="Tahoma"/>
          <w:bCs/>
          <w:color w:val="000000" w:themeColor="text1"/>
        </w:rPr>
      </w:pPr>
      <w:r w:rsidRPr="001001D6">
        <w:rPr>
          <w:rFonts w:ascii="Tahoma" w:hAnsi="Tahoma" w:cs="Tahoma"/>
          <w:b/>
          <w:color w:val="000000" w:themeColor="text1"/>
        </w:rPr>
        <w:t>Llegada por la mañana al puerto .</w:t>
      </w:r>
      <w:r w:rsidRPr="001001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Después del desayuno a bordo del</w:t>
      </w:r>
      <w:r w:rsidRPr="001001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crucero,</w:t>
      </w:r>
      <w:r w:rsidRPr="001001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desembarque</w:t>
      </w:r>
      <w:r w:rsidRPr="001001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y</w:t>
      </w:r>
      <w:r w:rsidRPr="001001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traslado</w:t>
      </w:r>
      <w:r w:rsidRPr="001001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a</w:t>
      </w:r>
      <w:r w:rsidRPr="001001D6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su</w:t>
      </w:r>
      <w:r w:rsidRPr="001001D6">
        <w:rPr>
          <w:rFonts w:ascii="Tahoma" w:hAnsi="Tahoma" w:cs="Tahoma"/>
          <w:bCs/>
          <w:color w:val="000000" w:themeColor="text1"/>
          <w:spacing w:val="40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hotel</w:t>
      </w:r>
      <w:r w:rsidRPr="001001D6">
        <w:rPr>
          <w:rFonts w:ascii="Tahoma" w:hAnsi="Tahoma" w:cs="Tahoma"/>
          <w:bCs/>
          <w:color w:val="000000" w:themeColor="text1"/>
          <w:spacing w:val="-3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en</w:t>
      </w:r>
      <w:r w:rsidRPr="001001D6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1001D6">
        <w:rPr>
          <w:rFonts w:ascii="Tahoma" w:hAnsi="Tahoma" w:cs="Tahoma"/>
          <w:bCs/>
          <w:color w:val="000000" w:themeColor="text1"/>
        </w:rPr>
        <w:t>Atenas.</w:t>
      </w:r>
      <w:r w:rsidRPr="001001D6">
        <w:rPr>
          <w:rFonts w:ascii="Tahoma" w:hAnsi="Tahoma" w:cs="Tahoma"/>
          <w:bCs/>
          <w:color w:val="000000" w:themeColor="text1"/>
          <w:spacing w:val="-2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El</w:t>
      </w:r>
      <w:r w:rsidRPr="001001D6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resto</w:t>
      </w:r>
      <w:r w:rsidRPr="001001D6">
        <w:rPr>
          <w:rFonts w:ascii="Tahoma" w:hAnsi="Tahoma" w:cs="Tahoma"/>
          <w:b/>
          <w:color w:val="000000" w:themeColor="text1"/>
          <w:spacing w:val="-2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del</w:t>
      </w:r>
      <w:r w:rsidRPr="001001D6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día</w:t>
      </w:r>
      <w:r w:rsidRPr="001001D6">
        <w:rPr>
          <w:rFonts w:ascii="Tahoma" w:hAnsi="Tahoma" w:cs="Tahoma"/>
          <w:b/>
          <w:color w:val="000000" w:themeColor="text1"/>
          <w:spacing w:val="-2"/>
        </w:rPr>
        <w:t xml:space="preserve"> libre.</w:t>
      </w:r>
    </w:p>
    <w:p w14:paraId="4CD45B28" w14:textId="77777777" w:rsidR="008E079D" w:rsidRPr="005F4BE2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09B9DB03" w14:textId="77777777" w:rsidR="008E079D" w:rsidRDefault="008E079D" w:rsidP="008E079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11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color w:val="7916A8"/>
          <w:sz w:val="28"/>
          <w:szCs w:val="28"/>
        </w:rPr>
        <w:t xml:space="preserve">domingo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 - AEROPUERTO</w:t>
      </w:r>
    </w:p>
    <w:p w14:paraId="3A13AE86" w14:textId="77777777" w:rsidR="008E079D" w:rsidRDefault="008E079D" w:rsidP="008E079D">
      <w:pPr>
        <w:spacing w:before="38" w:line="285" w:lineRule="auto"/>
        <w:ind w:right="232"/>
        <w:rPr>
          <w:b/>
          <w:color w:val="3E3E3E"/>
          <w:sz w:val="16"/>
        </w:rPr>
      </w:pPr>
    </w:p>
    <w:p w14:paraId="201B1982" w14:textId="44481C46" w:rsidR="008E079D" w:rsidRPr="001001D6" w:rsidRDefault="008E079D" w:rsidP="008E079D">
      <w:pPr>
        <w:spacing w:before="38" w:line="285" w:lineRule="auto"/>
        <w:ind w:right="232"/>
        <w:jc w:val="both"/>
        <w:rPr>
          <w:rFonts w:ascii="Tahoma" w:hAnsi="Tahoma" w:cs="Tahoma"/>
          <w:bCs/>
          <w:color w:val="000000" w:themeColor="text1"/>
        </w:rPr>
      </w:pPr>
      <w:r w:rsidRPr="001001D6">
        <w:rPr>
          <w:rFonts w:ascii="Tahoma" w:hAnsi="Tahoma" w:cs="Tahoma"/>
          <w:b/>
          <w:color w:val="000000" w:themeColor="text1"/>
        </w:rPr>
        <w:t>Desayuno</w:t>
      </w:r>
      <w:r w:rsidRPr="001001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en</w:t>
      </w:r>
      <w:r w:rsidRPr="001001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el</w:t>
      </w:r>
      <w:r w:rsidRPr="001001D6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hotel</w:t>
      </w:r>
      <w:r w:rsidRPr="001001D6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y</w:t>
      </w:r>
      <w:r w:rsidRPr="001001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salida</w:t>
      </w:r>
      <w:r w:rsidRPr="001001D6">
        <w:rPr>
          <w:rFonts w:ascii="Tahoma" w:hAnsi="Tahoma" w:cs="Tahoma"/>
          <w:bCs/>
          <w:color w:val="000000" w:themeColor="text1"/>
        </w:rPr>
        <w:t>.</w:t>
      </w:r>
      <w:r w:rsidRPr="001001D6">
        <w:rPr>
          <w:rFonts w:ascii="Tahoma" w:hAnsi="Tahoma" w:cs="Tahoma"/>
          <w:bCs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Traslado</w:t>
      </w:r>
      <w:r w:rsidRPr="001001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al</w:t>
      </w:r>
      <w:r w:rsidRPr="001001D6">
        <w:rPr>
          <w:rFonts w:ascii="Tahoma" w:hAnsi="Tahoma" w:cs="Tahoma"/>
          <w:b/>
          <w:color w:val="000000" w:themeColor="text1"/>
          <w:spacing w:val="40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aeropuerto de Atenas</w:t>
      </w:r>
      <w:r w:rsidR="008611F2" w:rsidRPr="001001D6">
        <w:rPr>
          <w:rFonts w:ascii="Tahoma" w:hAnsi="Tahoma" w:cs="Tahoma"/>
          <w:b/>
          <w:color w:val="000000" w:themeColor="text1"/>
        </w:rPr>
        <w:t xml:space="preserve"> p</w:t>
      </w:r>
      <w:r w:rsidRPr="001001D6">
        <w:rPr>
          <w:rFonts w:ascii="Tahoma" w:hAnsi="Tahoma" w:cs="Tahoma"/>
          <w:b/>
          <w:color w:val="000000" w:themeColor="text1"/>
        </w:rPr>
        <w:t>ara tomar su vuelo</w:t>
      </w:r>
      <w:r w:rsidRPr="001001D6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1001D6">
        <w:rPr>
          <w:rFonts w:ascii="Tahoma" w:hAnsi="Tahoma" w:cs="Tahoma"/>
          <w:b/>
          <w:color w:val="000000" w:themeColor="text1"/>
        </w:rPr>
        <w:t>de</w:t>
      </w:r>
      <w:r w:rsidRPr="001001D6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1001D6">
        <w:rPr>
          <w:rFonts w:ascii="Tahoma" w:hAnsi="Tahoma" w:cs="Tahoma"/>
          <w:b/>
          <w:color w:val="000000" w:themeColor="text1"/>
          <w:spacing w:val="-2"/>
        </w:rPr>
        <w:t>salida.</w:t>
      </w:r>
    </w:p>
    <w:p w14:paraId="4AAE4700" w14:textId="1D71703D" w:rsidR="008E079D" w:rsidRPr="00F41DE5" w:rsidRDefault="008E079D" w:rsidP="008E079D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1AE69C60" w14:textId="77777777" w:rsidR="008E079D" w:rsidRDefault="008E079D" w:rsidP="008E079D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3362C488" w14:textId="77777777" w:rsidR="001001D6" w:rsidRPr="005C4FAC" w:rsidRDefault="001001D6" w:rsidP="001001D6">
      <w:pPr>
        <w:jc w:val="both"/>
        <w:rPr>
          <w:rFonts w:ascii="Tahoma" w:hAnsi="Tahoma" w:cs="Tahoma"/>
          <w:color w:val="EE0000"/>
          <w:sz w:val="28"/>
          <w:szCs w:val="28"/>
          <w:shd w:val="clear" w:color="auto" w:fill="FFFFFF"/>
        </w:rPr>
      </w:pPr>
      <w:r w:rsidRPr="005C4FAC">
        <w:rPr>
          <w:rFonts w:ascii="Tahoma" w:hAnsi="Tahoma" w:cs="Tahoma"/>
          <w:b/>
          <w:bCs/>
          <w:color w:val="EE0000"/>
          <w:sz w:val="28"/>
          <w:szCs w:val="28"/>
          <w:u w:val="single"/>
          <w:shd w:val="clear" w:color="auto" w:fill="FFFFFF"/>
        </w:rPr>
        <w:t xml:space="preserve">Notas importantes </w:t>
      </w:r>
    </w:p>
    <w:p w14:paraId="6F1A534B" w14:textId="77777777" w:rsidR="001001D6" w:rsidRDefault="001001D6" w:rsidP="001001D6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FFA65CC" w14:textId="77777777" w:rsidR="001001D6" w:rsidRPr="005C4FAC" w:rsidRDefault="001001D6" w:rsidP="001001D6">
      <w:pPr>
        <w:jc w:val="both"/>
        <w:rPr>
          <w:rFonts w:ascii="Tahoma" w:hAnsi="Tahoma" w:cs="Tahoma"/>
          <w:b/>
          <w:bCs/>
          <w:u w:val="single"/>
        </w:rPr>
      </w:pPr>
      <w:r w:rsidRPr="005C4FAC">
        <w:rPr>
          <w:rFonts w:ascii="Tahoma" w:hAnsi="Tahoma" w:cs="Tahoma"/>
          <w:b/>
          <w:bCs/>
          <w:u w:val="single"/>
        </w:rPr>
        <w:t>Notas</w:t>
      </w:r>
      <w:r w:rsidRPr="005C4FAC">
        <w:rPr>
          <w:rFonts w:ascii="Tahoma" w:hAnsi="Tahoma" w:cs="Tahoma"/>
          <w:b/>
          <w:bCs/>
          <w:spacing w:val="-5"/>
          <w:u w:val="single"/>
        </w:rPr>
        <w:t xml:space="preserve"> </w:t>
      </w:r>
      <w:r w:rsidRPr="005C4FAC">
        <w:rPr>
          <w:rFonts w:ascii="Tahoma" w:hAnsi="Tahoma" w:cs="Tahoma"/>
          <w:b/>
          <w:bCs/>
          <w:u w:val="single"/>
        </w:rPr>
        <w:t>generales</w:t>
      </w:r>
    </w:p>
    <w:p w14:paraId="24201F33" w14:textId="77777777" w:rsidR="001001D6" w:rsidRPr="007C16B3" w:rsidRDefault="001001D6" w:rsidP="001001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COMFORT</w:t>
      </w:r>
      <w:r w:rsidRPr="007C16B3">
        <w:rPr>
          <w:rFonts w:ascii="Tahoma" w:hAnsi="Tahoma" w:cs="Tahoma"/>
          <w:spacing w:val="50"/>
        </w:rPr>
        <w:t xml:space="preserve"> </w:t>
      </w:r>
      <w:r w:rsidRPr="007C16B3">
        <w:rPr>
          <w:rFonts w:ascii="Tahoma" w:hAnsi="Tahoma" w:cs="Tahoma"/>
        </w:rPr>
        <w:t>durante el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crucero se basa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IA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  <w:spacing w:val="-10"/>
        </w:rPr>
        <w:t>.</w:t>
      </w:r>
    </w:p>
    <w:p w14:paraId="7F59A411" w14:textId="77777777" w:rsidR="001001D6" w:rsidRPr="007C16B3" w:rsidRDefault="001001D6" w:rsidP="001001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EXCLUSIVO</w:t>
      </w:r>
      <w:r w:rsidRPr="007C16B3">
        <w:rPr>
          <w:rFonts w:ascii="Tahoma" w:hAnsi="Tahoma" w:cs="Tahoma"/>
          <w:spacing w:val="2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crucero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se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basa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XA</w:t>
      </w:r>
      <w:r w:rsidRPr="007C16B3">
        <w:rPr>
          <w:rFonts w:ascii="Tahoma" w:hAnsi="Tahoma" w:cs="Tahoma"/>
          <w:spacing w:val="42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VIP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XB.</w:t>
      </w:r>
    </w:p>
    <w:p w14:paraId="2CF81763" w14:textId="77777777" w:rsidR="001001D6" w:rsidRPr="007C16B3" w:rsidRDefault="001001D6" w:rsidP="001001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Cs/>
        </w:rPr>
      </w:pPr>
      <w:r w:rsidRPr="007C16B3">
        <w:rPr>
          <w:rFonts w:ascii="Tahoma" w:hAnsi="Tahoma" w:cs="Tahoma"/>
          <w:bCs/>
        </w:rPr>
        <w:t>Tenga en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cuenta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que sugerimos que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vuelo de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salida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al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final</w:t>
      </w:r>
      <w:r w:rsidRPr="007C16B3">
        <w:rPr>
          <w:rFonts w:ascii="Tahoma" w:hAnsi="Tahoma" w:cs="Tahoma"/>
          <w:bCs/>
          <w:spacing w:val="-7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paquete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se reserve</w:t>
      </w:r>
      <w:r w:rsidRPr="007C16B3">
        <w:rPr>
          <w:rFonts w:ascii="Tahoma" w:hAnsi="Tahoma" w:cs="Tahoma"/>
          <w:bCs/>
          <w:spacing w:val="2"/>
        </w:rPr>
        <w:t xml:space="preserve"> </w:t>
      </w:r>
      <w:r w:rsidRPr="007C16B3">
        <w:rPr>
          <w:rFonts w:ascii="Tahoma" w:hAnsi="Tahoma" w:cs="Tahoma"/>
          <w:bCs/>
        </w:rPr>
        <w:t>aprox.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12:00</w:t>
      </w:r>
    </w:p>
    <w:p w14:paraId="44A60A81" w14:textId="77777777" w:rsidR="001001D6" w:rsidRPr="007C16B3" w:rsidRDefault="001001D6" w:rsidP="001001D6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Precio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paquete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bCs/>
        </w:rPr>
        <w:t>No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incluye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Tasas portuarias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bCs/>
        </w:rPr>
        <w:t>propinas</w:t>
      </w:r>
      <w:r w:rsidRPr="007C16B3">
        <w:rPr>
          <w:rFonts w:ascii="Tahoma" w:hAnsi="Tahoma" w:cs="Tahoma"/>
          <w:bCs/>
          <w:spacing w:val="-5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crucero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 son mencionados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paquete</w:t>
      </w:r>
    </w:p>
    <w:p w14:paraId="30EDD307" w14:textId="77777777" w:rsidR="001001D6" w:rsidRPr="007C16B3" w:rsidRDefault="001001D6" w:rsidP="001001D6">
      <w:pPr>
        <w:jc w:val="both"/>
        <w:rPr>
          <w:rFonts w:ascii="Tahoma" w:hAnsi="Tahoma" w:cs="Tahoma"/>
          <w:b/>
          <w:bCs/>
          <w:u w:val="single"/>
        </w:rPr>
      </w:pPr>
      <w:r w:rsidRPr="007C16B3">
        <w:rPr>
          <w:rFonts w:ascii="Tahoma" w:hAnsi="Tahoma" w:cs="Tahoma"/>
          <w:b/>
          <w:bCs/>
          <w:u w:val="single"/>
        </w:rPr>
        <w:t>Notas</w:t>
      </w:r>
      <w:r w:rsidRPr="007C16B3">
        <w:rPr>
          <w:rFonts w:ascii="Tahoma" w:hAnsi="Tahoma" w:cs="Tahoma"/>
          <w:b/>
          <w:bCs/>
          <w:spacing w:val="-8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para</w:t>
      </w:r>
      <w:r w:rsidRPr="007C16B3">
        <w:rPr>
          <w:rFonts w:ascii="Tahoma" w:hAnsi="Tahoma" w:cs="Tahoma"/>
          <w:b/>
          <w:bCs/>
          <w:spacing w:val="-4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Crucero</w:t>
      </w:r>
      <w:r w:rsidRPr="007C16B3">
        <w:rPr>
          <w:rFonts w:ascii="Tahoma" w:hAnsi="Tahoma" w:cs="Tahoma"/>
          <w:b/>
          <w:bCs/>
          <w:spacing w:val="-5"/>
          <w:u w:val="single"/>
        </w:rPr>
        <w:t xml:space="preserve"> </w:t>
      </w:r>
      <w:proofErr w:type="spellStart"/>
      <w:r w:rsidRPr="007C16B3">
        <w:rPr>
          <w:rFonts w:ascii="Tahoma" w:hAnsi="Tahoma" w:cs="Tahoma"/>
          <w:b/>
          <w:bCs/>
          <w:u w:val="single"/>
        </w:rPr>
        <w:t>Celestyal</w:t>
      </w:r>
      <w:proofErr w:type="spellEnd"/>
    </w:p>
    <w:p w14:paraId="2EC5770E" w14:textId="77777777" w:rsidR="001001D6" w:rsidRPr="005C4FAC" w:rsidRDefault="001001D6" w:rsidP="001001D6">
      <w:pPr>
        <w:jc w:val="both"/>
        <w:rPr>
          <w:rFonts w:ascii="Tahoma" w:hAnsi="Tahoma" w:cs="Tahoma"/>
        </w:rPr>
      </w:pPr>
      <w:r w:rsidRPr="005C4FAC">
        <w:rPr>
          <w:rFonts w:ascii="Tahoma" w:hAnsi="Tahoma" w:cs="Tahoma"/>
        </w:rPr>
        <w:t>En el crucero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5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  <w:spacing w:val="-10"/>
        </w:rPr>
        <w:t>:</w:t>
      </w:r>
    </w:p>
    <w:p w14:paraId="687520CF" w14:textId="77777777" w:rsidR="001001D6" w:rsidRPr="007C16B3" w:rsidRDefault="001001D6" w:rsidP="001001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Desayuno, almuerzo, cena, así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como opciones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comida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adicionales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 xml:space="preserve">del </w:t>
      </w:r>
      <w:proofErr w:type="spellStart"/>
      <w:r w:rsidRPr="007C16B3">
        <w:rPr>
          <w:rFonts w:ascii="Tahoma" w:hAnsi="Tahoma" w:cs="Tahoma"/>
        </w:rPr>
        <w:t>Greek</w:t>
      </w:r>
      <w:proofErr w:type="spellEnd"/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Deli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and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Pizza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Oven que estarán disponibles de forma gratuita en determinados horarios.</w:t>
      </w:r>
    </w:p>
    <w:p w14:paraId="7078A566" w14:textId="77777777" w:rsidR="001001D6" w:rsidRPr="007C16B3" w:rsidRDefault="001001D6" w:rsidP="001001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proofErr w:type="spellStart"/>
      <w:r w:rsidRPr="007C16B3">
        <w:rPr>
          <w:rFonts w:ascii="Tahoma" w:hAnsi="Tahoma" w:cs="Tahoma"/>
        </w:rPr>
        <w:t>WiFi</w:t>
      </w:r>
      <w:proofErr w:type="spellEnd"/>
      <w:r w:rsidRPr="007C16B3">
        <w:rPr>
          <w:rFonts w:ascii="Tahoma" w:hAnsi="Tahoma" w:cs="Tahoma"/>
        </w:rPr>
        <w:t xml:space="preserve"> básico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gratuito**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para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todos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los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pasajeros</w:t>
      </w:r>
    </w:p>
    <w:p w14:paraId="5F6E3217" w14:textId="77777777" w:rsidR="001001D6" w:rsidRPr="007C16B3" w:rsidRDefault="001001D6" w:rsidP="001001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Autoservicio 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café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filtrado,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té,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agua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zumos en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un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punto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designado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bordo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todo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(6:30 a.m.</w:t>
      </w:r>
      <w:r w:rsidRPr="007C16B3">
        <w:rPr>
          <w:rFonts w:ascii="Tahoma" w:hAnsi="Tahoma" w:cs="Tahoma"/>
          <w:spacing w:val="13"/>
        </w:rPr>
        <w:t xml:space="preserve"> </w:t>
      </w:r>
      <w:r w:rsidRPr="007C16B3">
        <w:rPr>
          <w:rFonts w:ascii="Tahoma" w:hAnsi="Tahoma" w:cs="Tahoma"/>
        </w:rPr>
        <w:t>- 22:00 p.m.), refrescos gratuitos ilimitados en los principales</w:t>
      </w:r>
      <w:r>
        <w:rPr>
          <w:rFonts w:ascii="Tahoma" w:hAnsi="Tahoma" w:cs="Tahoma"/>
        </w:rPr>
        <w:t xml:space="preserve"> </w:t>
      </w:r>
      <w:r w:rsidRPr="007C16B3">
        <w:rPr>
          <w:rFonts w:ascii="Tahoma" w:hAnsi="Tahoma" w:cs="Tahoma"/>
        </w:rPr>
        <w:t>restaurantes durante las comidas.</w:t>
      </w:r>
    </w:p>
    <w:p w14:paraId="218475BF" w14:textId="77777777" w:rsidR="001001D6" w:rsidRPr="007C16B3" w:rsidRDefault="001001D6" w:rsidP="001001D6">
      <w:pPr>
        <w:pStyle w:val="Prrafodelista"/>
        <w:numPr>
          <w:ilvl w:val="0"/>
          <w:numId w:val="6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Actividades y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entretenimiento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bordo.</w:t>
      </w:r>
    </w:p>
    <w:p w14:paraId="71A5EE9C" w14:textId="77777777" w:rsidR="001001D6" w:rsidRPr="005C4FAC" w:rsidRDefault="001001D6" w:rsidP="001001D6">
      <w:pPr>
        <w:jc w:val="both"/>
        <w:rPr>
          <w:rFonts w:ascii="Tahoma" w:hAnsi="Tahoma" w:cs="Tahoma"/>
          <w:bCs/>
        </w:rPr>
      </w:pPr>
    </w:p>
    <w:p w14:paraId="05BFC8CB" w14:textId="77777777" w:rsidR="001001D6" w:rsidRPr="005C4FAC" w:rsidRDefault="001001D6" w:rsidP="001001D6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5C4FAC">
        <w:rPr>
          <w:rFonts w:ascii="Tahoma" w:hAnsi="Tahoma" w:cs="Tahoma"/>
        </w:rPr>
        <w:t>Impuesto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de alojamiento hotelero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en Grecia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No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en los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paquetes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cada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cliente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paga directo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en los hoteles:</w:t>
      </w:r>
    </w:p>
    <w:p w14:paraId="2986B970" w14:textId="77777777" w:rsidR="001001D6" w:rsidRPr="005C4FAC" w:rsidRDefault="001001D6" w:rsidP="001001D6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3084BF2D" w14:textId="77777777" w:rsidR="001001D6" w:rsidRPr="005C4FAC" w:rsidRDefault="001001D6" w:rsidP="001001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01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Abril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2026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</w:t>
      </w:r>
      <w:r w:rsidRPr="005C4FAC">
        <w:rPr>
          <w:rFonts w:ascii="Tahoma" w:hAnsi="Tahoma" w:cs="Tahoma"/>
          <w:spacing w:val="50"/>
        </w:rPr>
        <w:t xml:space="preserve"> </w:t>
      </w:r>
      <w:r w:rsidRPr="005C4FAC">
        <w:rPr>
          <w:rFonts w:ascii="Tahoma" w:hAnsi="Tahoma" w:cs="Tahoma"/>
        </w:rPr>
        <w:t>31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Octubre</w:t>
      </w:r>
      <w:r w:rsidRPr="005C4FAC">
        <w:rPr>
          <w:rFonts w:ascii="Tahoma" w:hAnsi="Tahoma" w:cs="Tahoma"/>
          <w:spacing w:val="46"/>
        </w:rPr>
        <w:t xml:space="preserve"> </w:t>
      </w:r>
      <w:r w:rsidRPr="005C4FAC">
        <w:rPr>
          <w:rFonts w:ascii="Tahoma" w:hAnsi="Tahoma" w:cs="Tahoma"/>
          <w:spacing w:val="-4"/>
        </w:rPr>
        <w:t>2026</w:t>
      </w:r>
      <w:r>
        <w:rPr>
          <w:rFonts w:ascii="Tahoma" w:hAnsi="Tahoma" w:cs="Tahoma"/>
          <w:spacing w:val="-4"/>
        </w:rPr>
        <w:t>:</w:t>
      </w:r>
    </w:p>
    <w:p w14:paraId="6FA6F1BE" w14:textId="77777777" w:rsidR="001001D6" w:rsidRPr="005C4FAC" w:rsidRDefault="001001D6" w:rsidP="001001D6">
      <w:pPr>
        <w:pStyle w:val="Prrafodelista"/>
        <w:numPr>
          <w:ilvl w:val="0"/>
          <w:numId w:val="4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5*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</w:t>
      </w:r>
      <w:r w:rsidRPr="005C4FAC">
        <w:rPr>
          <w:rFonts w:ascii="Tahoma" w:hAnsi="Tahoma" w:cs="Tahoma"/>
          <w:spacing w:val="-7"/>
        </w:rPr>
        <w:t>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15,00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 xml:space="preserve">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72950267" w14:textId="77777777" w:rsidR="001001D6" w:rsidRPr="005C4FAC" w:rsidRDefault="001001D6" w:rsidP="001001D6">
      <w:pPr>
        <w:pStyle w:val="Prrafodelista"/>
        <w:numPr>
          <w:ilvl w:val="0"/>
          <w:numId w:val="4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4*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10,00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habitación</w:t>
      </w:r>
      <w:r w:rsidRPr="005C4FAC">
        <w:rPr>
          <w:rFonts w:ascii="Tahoma" w:hAnsi="Tahoma" w:cs="Tahoma"/>
          <w:spacing w:val="-12"/>
        </w:rPr>
        <w:t xml:space="preserve"> </w:t>
      </w:r>
      <w:r w:rsidRPr="005C4FAC">
        <w:rPr>
          <w:rFonts w:ascii="Tahoma" w:hAnsi="Tahoma" w:cs="Tahoma"/>
        </w:rPr>
        <w:t xml:space="preserve">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598A1756" w14:textId="77777777" w:rsidR="001001D6" w:rsidRPr="005C4FAC" w:rsidRDefault="001001D6" w:rsidP="001001D6">
      <w:pPr>
        <w:pStyle w:val="Prrafodelista"/>
        <w:numPr>
          <w:ilvl w:val="0"/>
          <w:numId w:val="4"/>
        </w:num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3* Hoteles: 5,00 € por 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21AE2A11" w14:textId="77777777" w:rsidR="001001D6" w:rsidRDefault="001001D6" w:rsidP="001001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      </w:t>
      </w:r>
    </w:p>
    <w:p w14:paraId="31909044" w14:textId="77777777" w:rsidR="001001D6" w:rsidRPr="007C16B3" w:rsidRDefault="001001D6" w:rsidP="001001D6">
      <w:pPr>
        <w:rPr>
          <w:rFonts w:ascii="Tahoma" w:hAnsi="Tahoma" w:cs="Tahoma"/>
          <w:b/>
          <w:bCs/>
        </w:rPr>
      </w:pPr>
      <w:r w:rsidRPr="007C16B3">
        <w:rPr>
          <w:rFonts w:ascii="Tahoma" w:hAnsi="Tahoma" w:cs="Tahoma"/>
          <w:b/>
          <w:bCs/>
          <w:u w:val="single" w:color="004E52"/>
        </w:rPr>
        <w:t xml:space="preserve"> Notas</w:t>
      </w:r>
      <w:r w:rsidRPr="007C16B3">
        <w:rPr>
          <w:rFonts w:ascii="Tahoma" w:hAnsi="Tahoma" w:cs="Tahoma"/>
          <w:b/>
          <w:bCs/>
          <w:spacing w:val="-5"/>
          <w:u w:val="single" w:color="004E52"/>
        </w:rPr>
        <w:t xml:space="preserve"> </w:t>
      </w:r>
      <w:r w:rsidRPr="007C16B3">
        <w:rPr>
          <w:rFonts w:ascii="Tahoma" w:hAnsi="Tahoma" w:cs="Tahoma"/>
          <w:b/>
          <w:bCs/>
          <w:spacing w:val="-2"/>
          <w:u w:val="single" w:color="004E52"/>
        </w:rPr>
        <w:t>operaciones</w:t>
      </w:r>
    </w:p>
    <w:p w14:paraId="11FB3C20" w14:textId="77777777" w:rsidR="001001D6" w:rsidRPr="005C4FAC" w:rsidRDefault="001001D6" w:rsidP="001001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las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siguientes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fechas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todos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sitios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arqueológicos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museos</w:t>
      </w:r>
      <w:r w:rsidRPr="005C4FAC">
        <w:rPr>
          <w:rFonts w:ascii="Tahoma" w:hAnsi="Tahoma" w:cs="Tahoma"/>
          <w:spacing w:val="3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Grecia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permanecerán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cerrados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durante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  <w:spacing w:val="-4"/>
        </w:rPr>
        <w:t>2026.</w:t>
      </w:r>
    </w:p>
    <w:p w14:paraId="6E3E4CAC" w14:textId="77777777" w:rsidR="001001D6" w:rsidRPr="007C16B3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2025</w:t>
      </w:r>
    </w:p>
    <w:p w14:paraId="67105366" w14:textId="77777777" w:rsidR="001001D6" w:rsidRPr="007C16B3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MARZO</w:t>
      </w:r>
      <w:r w:rsidRPr="007C16B3">
        <w:rPr>
          <w:rFonts w:ascii="Tahoma" w:hAnsi="Tahoma" w:cs="Tahoma"/>
          <w:spacing w:val="8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Independencia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spacing w:val="-2"/>
        </w:rPr>
        <w:t>Griega</w:t>
      </w:r>
    </w:p>
    <w:p w14:paraId="785C6610" w14:textId="77777777" w:rsidR="001001D6" w:rsidRPr="007C16B3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10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ABRIL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4"/>
        </w:rPr>
        <w:t>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Viernes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Santo: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sitios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&amp; museos abren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partir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 xml:space="preserve">12:00. </w:t>
      </w:r>
    </w:p>
    <w:p w14:paraId="0BC4773D" w14:textId="77777777" w:rsidR="001001D6" w:rsidRPr="007C16B3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12 ABRIL 2026: Pascua Ortodoxo</w:t>
      </w:r>
    </w:p>
    <w:p w14:paraId="0B1F2991" w14:textId="77777777" w:rsidR="001001D6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MAYO 2026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>Dia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 xml:space="preserve">trabajador </w:t>
      </w:r>
    </w:p>
    <w:p w14:paraId="458A6150" w14:textId="77777777" w:rsidR="001001D6" w:rsidRPr="007C16B3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26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DICIEMBRE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2026 :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  <w:spacing w:val="-2"/>
        </w:rPr>
        <w:t>Navidad</w:t>
      </w:r>
    </w:p>
    <w:p w14:paraId="68C41865" w14:textId="77777777" w:rsidR="001001D6" w:rsidRPr="007C16B3" w:rsidRDefault="001001D6" w:rsidP="001001D6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2027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2027</w:t>
      </w:r>
    </w:p>
    <w:p w14:paraId="45E8CED5" w14:textId="77777777" w:rsidR="001001D6" w:rsidRDefault="001001D6" w:rsidP="001001D6">
      <w:pPr>
        <w:rPr>
          <w:rFonts w:ascii="Tahoma" w:hAnsi="Tahoma" w:cs="Tahoma"/>
        </w:rPr>
      </w:pPr>
    </w:p>
    <w:p w14:paraId="0F5389B0" w14:textId="77777777" w:rsidR="001001D6" w:rsidRPr="005C4FAC" w:rsidRDefault="001001D6" w:rsidP="001001D6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válido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según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la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presente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decisión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del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Ministerio</w:t>
      </w:r>
      <w:r w:rsidRPr="005C4FAC">
        <w:rPr>
          <w:rFonts w:ascii="Tahoma" w:hAnsi="Tahoma" w:cs="Tahoma"/>
          <w:spacing w:val="-9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Cultura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  <w:spacing w:val="-2"/>
        </w:rPr>
        <w:t>griego</w:t>
      </w:r>
    </w:p>
    <w:p w14:paraId="12D5E348" w14:textId="77777777" w:rsidR="001001D6" w:rsidRDefault="001001D6" w:rsidP="001001D6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54B41D53" w14:textId="3F657C04" w:rsidR="00DF11FC" w:rsidRPr="008E079D" w:rsidRDefault="008E079D" w:rsidP="00A37FF9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8E079D" w:rsidSect="008E079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57CBF"/>
    <w:multiLevelType w:val="hybridMultilevel"/>
    <w:tmpl w:val="F4A8813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80120D"/>
    <w:multiLevelType w:val="hybridMultilevel"/>
    <w:tmpl w:val="E7D8CA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971EB"/>
    <w:multiLevelType w:val="hybridMultilevel"/>
    <w:tmpl w:val="D9B0F40E"/>
    <w:lvl w:ilvl="0" w:tplc="040A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3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A925E1"/>
    <w:multiLevelType w:val="hybridMultilevel"/>
    <w:tmpl w:val="6018EB6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C65664"/>
    <w:multiLevelType w:val="hybridMultilevel"/>
    <w:tmpl w:val="15F0F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5"/>
  </w:num>
  <w:num w:numId="2" w16cid:durableId="284124338">
    <w:abstractNumId w:val="4"/>
  </w:num>
  <w:num w:numId="3" w16cid:durableId="638537287">
    <w:abstractNumId w:val="3"/>
  </w:num>
  <w:num w:numId="4" w16cid:durableId="475227090">
    <w:abstractNumId w:val="2"/>
  </w:num>
  <w:num w:numId="5" w16cid:durableId="1419058203">
    <w:abstractNumId w:val="6"/>
  </w:num>
  <w:num w:numId="6" w16cid:durableId="269362452">
    <w:abstractNumId w:val="1"/>
  </w:num>
  <w:num w:numId="7" w16cid:durableId="493573602">
    <w:abstractNumId w:val="7"/>
  </w:num>
  <w:num w:numId="8" w16cid:durableId="653220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79D"/>
    <w:rsid w:val="000953EC"/>
    <w:rsid w:val="000C6951"/>
    <w:rsid w:val="001001D6"/>
    <w:rsid w:val="0012618D"/>
    <w:rsid w:val="003514CF"/>
    <w:rsid w:val="003D7BD1"/>
    <w:rsid w:val="007B7EF2"/>
    <w:rsid w:val="008611F2"/>
    <w:rsid w:val="008E079D"/>
    <w:rsid w:val="009015A7"/>
    <w:rsid w:val="009054C9"/>
    <w:rsid w:val="00A37FF9"/>
    <w:rsid w:val="00CD78A3"/>
    <w:rsid w:val="00CE6A5B"/>
    <w:rsid w:val="00DF11FC"/>
    <w:rsid w:val="00E154C5"/>
    <w:rsid w:val="00E31B9B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17FCD"/>
  <w15:chartTrackingRefBased/>
  <w15:docId w15:val="{3B2FC5E6-DC4A-E342-8F9F-317D30472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079D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E0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0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07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0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07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07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07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07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07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079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079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079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079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079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079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079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079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079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8E07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E079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8E079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E079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8E079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E079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8E079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E079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07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079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8E079D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8E07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8E079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8E079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0C6951"/>
    <w:pPr>
      <w:widowControl w:val="0"/>
      <w:autoSpaceDE w:val="0"/>
      <w:autoSpaceDN w:val="0"/>
    </w:pPr>
    <w:rPr>
      <w:rFonts w:ascii="Calibri" w:eastAsia="Calibri" w:hAnsi="Calibri" w:cs="Calibri"/>
      <w:b/>
      <w:bCs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C6951"/>
    <w:rPr>
      <w:rFonts w:ascii="Calibri" w:eastAsia="Calibri" w:hAnsi="Calibri" w:cs="Calibri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1248</Words>
  <Characters>6865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2026-03-25T15:41:00Z</dcterms:created>
  <dcterms:modified xsi:type="dcterms:W3CDTF">2026-03-25T15:42:00Z</dcterms:modified>
</cp:coreProperties>
</file>