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7D6F9" w14:textId="68A9C85A" w:rsidR="001B5195" w:rsidRDefault="00D76FC4" w:rsidP="001B5195">
      <w:pPr>
        <w:rPr>
          <w:rFonts w:ascii="Tahoma" w:eastAsia="Times New Roman" w:hAnsi="Tahoma" w:cs="Tahoma"/>
          <w:b/>
          <w:bCs/>
          <w:color w:val="36A9E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2D01818D" wp14:editId="2DD3CE19">
            <wp:simplePos x="0" y="0"/>
            <wp:positionH relativeFrom="page">
              <wp:posOffset>383540</wp:posOffset>
            </wp:positionH>
            <wp:positionV relativeFrom="paragraph">
              <wp:posOffset>0</wp:posOffset>
            </wp:positionV>
            <wp:extent cx="7028180" cy="2148840"/>
            <wp:effectExtent l="0" t="0" r="0" b="0"/>
            <wp:wrapTopAndBottom/>
            <wp:docPr id="1560662959" name="Drawing 0" descr="2965b6d99eda8eeb7e282334f360e57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2965b6d99eda8eeb7e282334f360e57c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180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519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604591" wp14:editId="7F59A61C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F1B05C" id="Conector recto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1B5195">
        <w:rPr>
          <w:rFonts w:ascii="Arimo" w:eastAsia="Arimo" w:hAnsi="Arimo" w:cs="Arimo"/>
          <w:color w:val="000000"/>
        </w:rPr>
        <w:t xml:space="preserve"> </w:t>
      </w:r>
      <w:r w:rsidR="001B5195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2D468998" wp14:editId="061944CB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519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1</w:t>
      </w:r>
      <w:r w:rsidR="001031ED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3</w:t>
      </w:r>
      <w:r w:rsidR="001B5195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días</w:t>
      </w:r>
      <w:r w:rsidR="001B5195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1B5195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/ </w:t>
      </w:r>
      <w:r w:rsidR="001B519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1</w:t>
      </w:r>
      <w:r w:rsidR="001031ED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2</w:t>
      </w:r>
      <w:r w:rsidR="001B5195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noches</w:t>
      </w:r>
      <w:r w:rsidR="001B5195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1B5195" w:rsidRPr="004431DF">
        <w:rPr>
          <w:rFonts w:ascii="Tahoma" w:eastAsia="Dosis" w:hAnsi="Tahoma" w:cs="Tahoma"/>
          <w:color w:val="36A9E0"/>
        </w:rPr>
        <w:t>(</w:t>
      </w:r>
      <w:r>
        <w:rPr>
          <w:rFonts w:ascii="Tahoma" w:eastAsia="Dosis" w:hAnsi="Tahoma" w:cs="Tahoma"/>
          <w:color w:val="36A9E0"/>
        </w:rPr>
        <w:t>4</w:t>
      </w:r>
      <w:r w:rsidR="001B5195" w:rsidRPr="004431DF">
        <w:rPr>
          <w:rFonts w:ascii="Tahoma" w:eastAsia="Dosis" w:hAnsi="Tahoma" w:cs="Tahoma"/>
          <w:color w:val="36A9E0"/>
        </w:rPr>
        <w:t xml:space="preserve"> NOCHES EN CRUCERO MIRAY CON PENSIÓN COMPLETA)</w:t>
      </w:r>
      <w:r w:rsidR="001B5195" w:rsidRPr="004431DF">
        <w:rPr>
          <w:rFonts w:ascii="Dosis" w:eastAsia="Dosis" w:hAnsi="Dosis" w:cs="Dosis"/>
          <w:color w:val="36A9E0"/>
          <w:sz w:val="18"/>
          <w:szCs w:val="18"/>
        </w:rPr>
        <w:t xml:space="preserve"> </w:t>
      </w:r>
      <w:r w:rsidR="001B5195" w:rsidRPr="004431DF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                             </w:t>
      </w:r>
    </w:p>
    <w:p w14:paraId="22EEE5D3" w14:textId="619E1874" w:rsidR="001B5195" w:rsidRPr="001031ED" w:rsidRDefault="001B5195" w:rsidP="001B5195">
      <w:pPr>
        <w:rPr>
          <w:rFonts w:ascii="Tahoma" w:eastAsia="Times New Roman" w:hAnsi="Tahoma" w:cs="Tahoma"/>
          <w:b/>
          <w:bCs/>
          <w:color w:val="36A9E0"/>
          <w:sz w:val="28"/>
          <w:szCs w:val="28"/>
        </w:rPr>
      </w:pPr>
      <w:r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</w:t>
      </w:r>
      <w:r w:rsidR="001031ED" w:rsidRPr="001031ED">
        <w:rPr>
          <w:rFonts w:ascii="Tahoma" w:eastAsia="Dosis" w:hAnsi="Tahoma" w:cs="Tahoma"/>
          <w:iCs/>
          <w:color w:val="36A9E0"/>
          <w:sz w:val="24"/>
          <w:szCs w:val="24"/>
        </w:rPr>
        <w:t xml:space="preserve">Operación mínimo con 2 Pasajeros                      </w:t>
      </w:r>
      <w:r w:rsidR="001031ED" w:rsidRPr="001031ED">
        <w:rPr>
          <w:rFonts w:ascii="Tahoma" w:eastAsia="Dosis" w:hAnsi="Tahoma" w:cs="Tahoma"/>
          <w:b/>
          <w:bCs/>
          <w:iCs/>
          <w:color w:val="36A9E0"/>
          <w:sz w:val="24"/>
          <w:szCs w:val="24"/>
        </w:rPr>
        <w:t>SALIDAS:</w:t>
      </w:r>
      <w:r w:rsidR="001031ED">
        <w:rPr>
          <w:rFonts w:ascii="Tahoma" w:eastAsia="Dosis" w:hAnsi="Tahoma" w:cs="Tahoma"/>
          <w:iCs/>
          <w:color w:val="36A9E0"/>
          <w:sz w:val="24"/>
          <w:szCs w:val="24"/>
        </w:rPr>
        <w:t xml:space="preserve"> SÁBADOS </w:t>
      </w:r>
      <w:r w:rsidR="001031ED" w:rsidRPr="001031ED">
        <w:rPr>
          <w:rFonts w:ascii="Tahoma" w:eastAsia="Dosis" w:hAnsi="Tahoma" w:cs="Tahoma"/>
          <w:b/>
          <w:bCs/>
          <w:iCs/>
          <w:color w:val="36A9E0"/>
          <w:sz w:val="36"/>
          <w:szCs w:val="36"/>
        </w:rPr>
        <w:t>2026 - 2027</w:t>
      </w:r>
      <w:r w:rsidR="001031ED" w:rsidRPr="001031ED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</w:t>
      </w:r>
      <w:r w:rsidRPr="001031ED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</w:t>
      </w:r>
    </w:p>
    <w:p w14:paraId="41F3A18D" w14:textId="057194D4" w:rsidR="001B5195" w:rsidRPr="00C6711F" w:rsidRDefault="001B5195" w:rsidP="001B5195">
      <w:pPr>
        <w:rPr>
          <w:rFonts w:ascii="Tahoma" w:eastAsia="Times New Roman" w:hAnsi="Tahoma" w:cs="Tahoma"/>
          <w:b/>
          <w:bCs/>
          <w:color w:val="36A9E0"/>
          <w:sz w:val="28"/>
          <w:szCs w:val="28"/>
        </w:rPr>
      </w:pPr>
      <w:r w:rsidRPr="00D40230">
        <w:rPr>
          <w:rFonts w:ascii="Tahoma" w:eastAsia="Times New Roman" w:hAnsi="Tahoma" w:cs="Tahoma"/>
          <w:b/>
          <w:bCs/>
          <w:color w:val="000000" w:themeColor="text1"/>
          <w:sz w:val="28"/>
          <w:szCs w:val="28"/>
        </w:rPr>
        <w:t xml:space="preserve">           </w:t>
      </w:r>
    </w:p>
    <w:p w14:paraId="3A896628" w14:textId="5845439E" w:rsidR="001B5195" w:rsidRDefault="001031ED" w:rsidP="001B5195">
      <w:pPr>
        <w:rPr>
          <w:rFonts w:ascii="Tahoma" w:hAnsi="Tahoma" w:cs="Tahoma"/>
          <w:color w:val="212529"/>
          <w:shd w:val="clear" w:color="auto" w:fill="FFFFFF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4C7E657C" wp14:editId="56E14512">
            <wp:simplePos x="0" y="0"/>
            <wp:positionH relativeFrom="margin">
              <wp:posOffset>156210</wp:posOffset>
            </wp:positionH>
            <wp:positionV relativeFrom="margin">
              <wp:posOffset>3335655</wp:posOffset>
            </wp:positionV>
            <wp:extent cx="2247900" cy="2592705"/>
            <wp:effectExtent l="114300" t="101600" r="114300" b="137795"/>
            <wp:wrapSquare wrapText="bothSides"/>
            <wp:docPr id="43751552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515527" name="Imagen 437515527"/>
                    <pic:cNvPicPr/>
                  </pic:nvPicPr>
                  <pic:blipFill rotWithShape="1"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247900" cy="25927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20CE65" w14:textId="4FCBCB5B" w:rsidR="001B5195" w:rsidRDefault="001B5195" w:rsidP="001B5195">
      <w:pPr>
        <w:rPr>
          <w:rFonts w:ascii="Tahoma" w:hAnsi="Tahoma" w:cs="Tahoma"/>
          <w:color w:val="212529"/>
          <w:shd w:val="clear" w:color="auto" w:fill="FFFFFF"/>
        </w:rPr>
      </w:pPr>
    </w:p>
    <w:p w14:paraId="399AC592" w14:textId="77777777" w:rsidR="001B5195" w:rsidRDefault="001B5195" w:rsidP="001B5195">
      <w:pPr>
        <w:rPr>
          <w:rFonts w:ascii="Tahoma" w:hAnsi="Tahoma" w:cs="Tahoma"/>
          <w:b/>
          <w:bCs/>
          <w:color w:val="36A9E0"/>
        </w:rPr>
      </w:pPr>
    </w:p>
    <w:p w14:paraId="019A3375" w14:textId="76D0EBE3" w:rsidR="001B5195" w:rsidRDefault="001B5195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3B4B293" w14:textId="5A882D2B" w:rsidR="001B5195" w:rsidRDefault="001B5195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633652F" w14:textId="47F66205" w:rsidR="001B5195" w:rsidRDefault="001031ED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>
        <w:rPr>
          <w:rFonts w:ascii="Tahoma" w:hAnsi="Tahoma" w:cs="Tahoma"/>
          <w:b/>
          <w:bCs/>
          <w:noProof/>
          <w:color w:val="36A9E0"/>
          <w14:ligatures w14:val="standardContextua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4A41D8" wp14:editId="5AFD5A54">
                <wp:simplePos x="0" y="0"/>
                <wp:positionH relativeFrom="column">
                  <wp:posOffset>3310043</wp:posOffset>
                </wp:positionH>
                <wp:positionV relativeFrom="paragraph">
                  <wp:posOffset>45085</wp:posOffset>
                </wp:positionV>
                <wp:extent cx="3226224" cy="541866"/>
                <wp:effectExtent l="0" t="0" r="0" b="4445"/>
                <wp:wrapNone/>
                <wp:docPr id="749576025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6224" cy="5418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CA78C0" w14:textId="184C4DD2" w:rsidR="001031ED" w:rsidRPr="001031ED" w:rsidRDefault="001031ED" w:rsidP="001031ED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1031ED">
                              <w:rPr>
                                <w:rFonts w:ascii="Tahoma" w:eastAsia="Times New Roman" w:hAnsi="Tahoma" w:cs="Tahoma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LLEGADA A ESTAMBUL</w:t>
                            </w:r>
                          </w:p>
                          <w:p w14:paraId="1A8726A8" w14:textId="09B5F09A" w:rsidR="00C6711F" w:rsidRPr="001031ED" w:rsidRDefault="00C6711F" w:rsidP="00C6711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4A41D8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260.65pt;margin-top:3.55pt;width:254.05pt;height:42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" fillcolor="white [3201]" stroked="f" strokeweight=".5pt">
                <v:textbox>
                  <w:txbxContent>
                    <w:p w14:paraId="48CA78C0" w14:textId="184C4DD2" w:rsidR="001031ED" w:rsidRPr="001031ED" w:rsidRDefault="001031ED" w:rsidP="001031ED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1031ED">
                        <w:rPr>
                          <w:rFonts w:ascii="Tahoma" w:eastAsia="Times New Roman" w:hAnsi="Tahoma" w:cs="Tahoma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LLEGADA A ESTAMBUL</w:t>
                      </w:r>
                    </w:p>
                    <w:p w14:paraId="1A8726A8" w14:textId="09B5F09A" w:rsidR="00C6711F" w:rsidRPr="001031ED" w:rsidRDefault="00C6711F" w:rsidP="00C6711F">
                      <w:pPr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CBD6865" w14:textId="77777777" w:rsidR="001B5195" w:rsidRDefault="001B5195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95AC23F" w14:textId="77777777" w:rsidR="001B5195" w:rsidRDefault="001B5195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49DABB0F" w14:textId="77777777" w:rsidR="001B5195" w:rsidRDefault="001B5195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74715EC" w14:textId="77777777" w:rsidR="001B5195" w:rsidRDefault="001B5195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2D20F905" w14:textId="77777777" w:rsidR="001B5195" w:rsidRDefault="001B5195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4FDF913" w14:textId="77777777" w:rsidR="00D76FC4" w:rsidRDefault="00D76FC4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58BD432C" w14:textId="77777777" w:rsidR="001031ED" w:rsidRDefault="001031ED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7E4939F2" w14:textId="5DE296BA" w:rsidR="001B5195" w:rsidRPr="005D7715" w:rsidRDefault="001B5195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 xml:space="preserve"> INCLUYE</w:t>
      </w:r>
    </w:p>
    <w:p w14:paraId="5A40F645" w14:textId="77777777" w:rsidR="001B5195" w:rsidRDefault="001B5195" w:rsidP="001B5195">
      <w:pPr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</w:rPr>
      </w:pPr>
    </w:p>
    <w:p w14:paraId="09348A90" w14:textId="77777777" w:rsidR="001B5195" w:rsidRPr="00D40230" w:rsidRDefault="001B5195" w:rsidP="001B5195">
      <w:pPr>
        <w:widowControl w:val="0"/>
        <w:jc w:val="both"/>
        <w:rPr>
          <w:rFonts w:ascii="Tahoma" w:hAnsi="Tahoma" w:cs="Tahoma"/>
          <w:sz w:val="24"/>
          <w:szCs w:val="24"/>
          <w:u w:val="single"/>
        </w:rPr>
      </w:pPr>
      <w:r w:rsidRPr="00D40230">
        <w:rPr>
          <w:rFonts w:ascii="Tahoma" w:hAnsi="Tahoma" w:cs="Tahoma"/>
          <w:sz w:val="24"/>
          <w:szCs w:val="24"/>
          <w:u w:val="single"/>
        </w:rPr>
        <w:t>*EN TURQUÍA:</w:t>
      </w:r>
    </w:p>
    <w:p w14:paraId="3FB47374" w14:textId="77777777" w:rsidR="001B5195" w:rsidRPr="001D69A8" w:rsidRDefault="001B5195" w:rsidP="001B5195">
      <w:pPr>
        <w:pStyle w:val="Prrafodelista"/>
        <w:widowControl w:val="0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1D69A8">
        <w:rPr>
          <w:rFonts w:ascii="Tahoma" w:hAnsi="Tahoma" w:cs="Tahoma"/>
          <w:b/>
          <w:bCs/>
          <w:sz w:val="24"/>
          <w:szCs w:val="24"/>
        </w:rPr>
        <w:t>Hoteles 4</w:t>
      </w:r>
      <w:r w:rsidRPr="001D69A8">
        <w:rPr>
          <w:rFonts w:ascii="Tahoma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6669D7DD" wp14:editId="058B221D">
            <wp:extent cx="146594" cy="146594"/>
            <wp:effectExtent l="0" t="0" r="6350" b="6350"/>
            <wp:docPr id="434047532" name="Gráfico 3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047532" name="Gráfico 434047532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0533" cy="17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69A8">
        <w:rPr>
          <w:rFonts w:ascii="Tahoma" w:hAnsi="Tahoma" w:cs="Tahoma"/>
          <w:b/>
          <w:bCs/>
          <w:sz w:val="24"/>
          <w:szCs w:val="24"/>
        </w:rPr>
        <w:t xml:space="preserve"> y/o 5</w:t>
      </w:r>
      <w:r w:rsidRPr="001D69A8">
        <w:rPr>
          <w:rFonts w:ascii="Tahoma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45A86A6F" wp14:editId="6907EB21">
            <wp:extent cx="146594" cy="146594"/>
            <wp:effectExtent l="0" t="0" r="6350" b="6350"/>
            <wp:docPr id="215822008" name="Gráfico 3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047532" name="Gráfico 434047532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0533" cy="17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69A8">
        <w:rPr>
          <w:rFonts w:ascii="Tahoma" w:hAnsi="Tahoma" w:cs="Tahoma"/>
          <w:b/>
          <w:bCs/>
          <w:sz w:val="24"/>
          <w:szCs w:val="24"/>
        </w:rPr>
        <w:t xml:space="preserve"> de acuerdo a la categoría elegida.</w:t>
      </w:r>
    </w:p>
    <w:p w14:paraId="08BE0B60" w14:textId="77777777" w:rsidR="001B5195" w:rsidRPr="00D40230" w:rsidRDefault="001B5195" w:rsidP="001B5195">
      <w:pPr>
        <w:pStyle w:val="Prrafodelista"/>
        <w:widowControl w:val="0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D40230">
        <w:rPr>
          <w:rFonts w:ascii="Tahoma" w:hAnsi="Tahoma" w:cs="Tahoma"/>
          <w:sz w:val="24"/>
          <w:szCs w:val="24"/>
        </w:rPr>
        <w:t>Guía de habla hispana</w:t>
      </w:r>
      <w:r>
        <w:rPr>
          <w:rFonts w:ascii="Tahoma" w:hAnsi="Tahoma" w:cs="Tahoma"/>
          <w:sz w:val="24"/>
          <w:szCs w:val="24"/>
        </w:rPr>
        <w:t>.</w:t>
      </w:r>
    </w:p>
    <w:p w14:paraId="7DC71A5E" w14:textId="77777777" w:rsidR="001B5195" w:rsidRPr="00D40230" w:rsidRDefault="001B5195" w:rsidP="001B5195">
      <w:pPr>
        <w:pStyle w:val="Prrafodelista"/>
        <w:widowControl w:val="0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D40230">
        <w:rPr>
          <w:rFonts w:ascii="Tahoma" w:hAnsi="Tahoma" w:cs="Tahoma"/>
          <w:sz w:val="24"/>
          <w:szCs w:val="24"/>
        </w:rPr>
        <w:t>Entradas y visitas a los monumentos de acuerdo al mencionado en el programa.</w:t>
      </w:r>
    </w:p>
    <w:p w14:paraId="5A4B86B3" w14:textId="77777777" w:rsidR="001B5195" w:rsidRPr="00D40230" w:rsidRDefault="001B5195" w:rsidP="001B5195">
      <w:pPr>
        <w:pStyle w:val="Prrafodelista"/>
        <w:widowControl w:val="0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D40230">
        <w:rPr>
          <w:rFonts w:ascii="Tahoma" w:hAnsi="Tahoma" w:cs="Tahoma"/>
          <w:sz w:val="24"/>
          <w:szCs w:val="24"/>
        </w:rPr>
        <w:t>Visitas a las tiendas de acuerdo al mencionado en el programa.</w:t>
      </w:r>
    </w:p>
    <w:p w14:paraId="1E7B794A" w14:textId="77777777" w:rsidR="001B5195" w:rsidRPr="00D40230" w:rsidRDefault="001B5195" w:rsidP="001B5195">
      <w:pPr>
        <w:pStyle w:val="Prrafodelista"/>
        <w:widowControl w:val="0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D40230">
        <w:rPr>
          <w:rFonts w:ascii="Tahoma" w:hAnsi="Tahoma" w:cs="Tahoma"/>
          <w:sz w:val="24"/>
          <w:szCs w:val="24"/>
        </w:rPr>
        <w:t>Todos los traslados previstos en vehículos con aire acondicionado.</w:t>
      </w:r>
    </w:p>
    <w:p w14:paraId="01E8D3D1" w14:textId="77777777" w:rsidR="001B5195" w:rsidRPr="00314B50" w:rsidRDefault="001B5195" w:rsidP="001B5195">
      <w:pPr>
        <w:pStyle w:val="Prrafodelista"/>
        <w:widowControl w:val="0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314B50">
        <w:rPr>
          <w:rFonts w:ascii="Tahoma" w:hAnsi="Tahoma" w:cs="Tahoma"/>
          <w:b/>
          <w:bCs/>
          <w:sz w:val="24"/>
          <w:szCs w:val="24"/>
        </w:rPr>
        <w:t>Alimentación: Desayunos diarios + 08 Cenas.</w:t>
      </w:r>
    </w:p>
    <w:p w14:paraId="5C12BAC9" w14:textId="77777777" w:rsidR="001B5195" w:rsidRPr="00D40230" w:rsidRDefault="001B5195" w:rsidP="001B5195">
      <w:pPr>
        <w:pStyle w:val="Prrafodelista"/>
        <w:widowControl w:val="0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D40230">
        <w:rPr>
          <w:rFonts w:ascii="Tahoma" w:hAnsi="Tahoma" w:cs="Tahoma"/>
          <w:sz w:val="24"/>
          <w:szCs w:val="24"/>
        </w:rPr>
        <w:t>Traslado de Izmir/Kusadasi al puerto para embarque.</w:t>
      </w:r>
    </w:p>
    <w:p w14:paraId="5594A443" w14:textId="77777777" w:rsidR="001B5195" w:rsidRPr="00D40230" w:rsidRDefault="001B5195" w:rsidP="001B5195">
      <w:pPr>
        <w:widowControl w:val="0"/>
        <w:jc w:val="both"/>
        <w:rPr>
          <w:rFonts w:ascii="Tahoma" w:hAnsi="Tahoma" w:cs="Tahoma"/>
          <w:sz w:val="24"/>
          <w:szCs w:val="24"/>
        </w:rPr>
      </w:pPr>
    </w:p>
    <w:p w14:paraId="39D38426" w14:textId="77777777" w:rsidR="001031ED" w:rsidRDefault="001031ED" w:rsidP="001B5195">
      <w:pPr>
        <w:widowControl w:val="0"/>
        <w:jc w:val="both"/>
        <w:rPr>
          <w:rFonts w:ascii="Tahoma" w:hAnsi="Tahoma" w:cs="Tahoma"/>
          <w:sz w:val="24"/>
          <w:szCs w:val="24"/>
          <w:u w:val="single"/>
        </w:rPr>
      </w:pPr>
    </w:p>
    <w:p w14:paraId="426E76C1" w14:textId="6FC6D482" w:rsidR="001B5195" w:rsidRPr="00D40230" w:rsidRDefault="001B5195" w:rsidP="001B5195">
      <w:pPr>
        <w:widowControl w:val="0"/>
        <w:jc w:val="both"/>
        <w:rPr>
          <w:rFonts w:ascii="Tahoma" w:hAnsi="Tahoma" w:cs="Tahoma"/>
          <w:sz w:val="24"/>
          <w:szCs w:val="24"/>
          <w:u w:val="single"/>
        </w:rPr>
      </w:pPr>
      <w:r w:rsidRPr="00D40230">
        <w:rPr>
          <w:rFonts w:ascii="Tahoma" w:hAnsi="Tahoma" w:cs="Tahoma"/>
          <w:sz w:val="24"/>
          <w:szCs w:val="24"/>
          <w:u w:val="single"/>
        </w:rPr>
        <w:lastRenderedPageBreak/>
        <w:t>*DURANTE EL CRUCERO:</w:t>
      </w:r>
    </w:p>
    <w:p w14:paraId="22CEB0D8" w14:textId="77777777" w:rsidR="001B5195" w:rsidRPr="00D40230" w:rsidRDefault="001B5195" w:rsidP="001B5195">
      <w:pPr>
        <w:pStyle w:val="Prrafodelista"/>
        <w:widowControl w:val="0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D40230">
        <w:rPr>
          <w:rFonts w:ascii="Tahoma" w:hAnsi="Tahoma" w:cs="Tahoma"/>
          <w:sz w:val="24"/>
          <w:szCs w:val="24"/>
        </w:rPr>
        <w:t>Alojamiento en Cabina Interior (Cat. 2 y 3)</w:t>
      </w:r>
    </w:p>
    <w:p w14:paraId="6E630311" w14:textId="77777777" w:rsidR="001B5195" w:rsidRPr="00D40230" w:rsidRDefault="001B5195" w:rsidP="001B5195">
      <w:pPr>
        <w:pStyle w:val="Prrafodelista"/>
        <w:widowControl w:val="0"/>
        <w:numPr>
          <w:ilvl w:val="0"/>
          <w:numId w:val="3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D40230">
        <w:rPr>
          <w:rFonts w:ascii="Tahoma" w:hAnsi="Tahoma" w:cs="Tahoma"/>
          <w:b/>
          <w:bCs/>
          <w:sz w:val="24"/>
          <w:szCs w:val="24"/>
        </w:rPr>
        <w:t>Pensión completa (desayuno, almuerzo, cena)</w:t>
      </w:r>
    </w:p>
    <w:p w14:paraId="677990A5" w14:textId="77777777" w:rsidR="001B5195" w:rsidRPr="00D40230" w:rsidRDefault="001B5195" w:rsidP="001B5195">
      <w:pPr>
        <w:pStyle w:val="Prrafodelista"/>
        <w:widowControl w:val="0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D40230">
        <w:rPr>
          <w:rFonts w:ascii="Tahoma" w:hAnsi="Tahoma" w:cs="Tahoma"/>
          <w:sz w:val="24"/>
          <w:szCs w:val="24"/>
        </w:rPr>
        <w:t>Tasas Portuarias - 1</w:t>
      </w:r>
      <w:r w:rsidR="00D76FC4">
        <w:rPr>
          <w:rFonts w:ascii="Tahoma" w:hAnsi="Tahoma" w:cs="Tahoma"/>
          <w:sz w:val="24"/>
          <w:szCs w:val="24"/>
        </w:rPr>
        <w:t>50</w:t>
      </w:r>
      <w:r w:rsidRPr="00D40230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 xml:space="preserve">Euros </w:t>
      </w:r>
      <w:r w:rsidRPr="00D40230">
        <w:rPr>
          <w:rFonts w:ascii="Tahoma" w:hAnsi="Tahoma" w:cs="Tahoma"/>
          <w:sz w:val="24"/>
          <w:szCs w:val="24"/>
        </w:rPr>
        <w:t>(</w:t>
      </w:r>
      <w:r w:rsidR="00D76FC4">
        <w:rPr>
          <w:rFonts w:ascii="Tahoma" w:hAnsi="Tahoma" w:cs="Tahoma"/>
          <w:sz w:val="24"/>
          <w:szCs w:val="24"/>
        </w:rPr>
        <w:t>5</w:t>
      </w:r>
      <w:r w:rsidRPr="00D40230">
        <w:rPr>
          <w:rFonts w:ascii="Tahoma" w:hAnsi="Tahoma" w:cs="Tahoma"/>
          <w:sz w:val="24"/>
          <w:szCs w:val="24"/>
        </w:rPr>
        <w:t xml:space="preserve"> días)</w:t>
      </w:r>
      <w:r>
        <w:rPr>
          <w:rFonts w:ascii="Tahoma" w:hAnsi="Tahoma" w:cs="Tahoma"/>
          <w:sz w:val="24"/>
          <w:szCs w:val="24"/>
        </w:rPr>
        <w:t>.</w:t>
      </w:r>
    </w:p>
    <w:p w14:paraId="3DAEF251" w14:textId="77777777" w:rsidR="001B5195" w:rsidRPr="00D40230" w:rsidRDefault="001B5195" w:rsidP="001B5195">
      <w:pPr>
        <w:pStyle w:val="Prrafodelista"/>
        <w:widowControl w:val="0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D40230">
        <w:rPr>
          <w:rFonts w:ascii="Tahoma" w:hAnsi="Tahoma" w:cs="Tahoma"/>
          <w:sz w:val="24"/>
          <w:szCs w:val="24"/>
        </w:rPr>
        <w:t>Propinas</w:t>
      </w:r>
      <w:r>
        <w:rPr>
          <w:rFonts w:ascii="Tahoma" w:hAnsi="Tahoma" w:cs="Tahoma"/>
          <w:sz w:val="24"/>
          <w:szCs w:val="24"/>
        </w:rPr>
        <w:t>.</w:t>
      </w:r>
    </w:p>
    <w:p w14:paraId="7B92E83C" w14:textId="77777777" w:rsidR="001B5195" w:rsidRPr="00D40230" w:rsidRDefault="001B5195" w:rsidP="001B5195">
      <w:pPr>
        <w:pStyle w:val="Prrafodelista"/>
        <w:widowControl w:val="0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D40230">
        <w:rPr>
          <w:rFonts w:ascii="Tahoma" w:hAnsi="Tahoma" w:cs="Tahoma"/>
          <w:sz w:val="24"/>
          <w:szCs w:val="24"/>
        </w:rPr>
        <w:t>Una copa de refresco, vino o cerveza durante las comidas, almuerzo y cena.</w:t>
      </w:r>
    </w:p>
    <w:p w14:paraId="4DE44BB1" w14:textId="77777777" w:rsidR="001B5195" w:rsidRPr="004115F8" w:rsidRDefault="001B5195" w:rsidP="001B5195">
      <w:pPr>
        <w:pStyle w:val="Prrafodelista"/>
        <w:widowControl w:val="0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4115F8">
        <w:rPr>
          <w:rFonts w:ascii="Tahoma" w:hAnsi="Tahoma" w:cs="Tahoma"/>
          <w:sz w:val="24"/>
          <w:szCs w:val="24"/>
        </w:rPr>
        <w:t>Hora del té, merienda de medianoche</w:t>
      </w:r>
      <w:r>
        <w:rPr>
          <w:rFonts w:ascii="Tahoma" w:hAnsi="Tahoma" w:cs="Tahoma"/>
          <w:sz w:val="24"/>
          <w:szCs w:val="24"/>
        </w:rPr>
        <w:t>.</w:t>
      </w:r>
    </w:p>
    <w:p w14:paraId="4A38B5EB" w14:textId="77777777" w:rsidR="001B5195" w:rsidRPr="004115F8" w:rsidRDefault="001B5195" w:rsidP="001B5195">
      <w:pPr>
        <w:pStyle w:val="Prrafodelista"/>
        <w:widowControl w:val="0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4115F8">
        <w:rPr>
          <w:rFonts w:ascii="Tahoma" w:hAnsi="Tahoma" w:cs="Tahoma"/>
          <w:sz w:val="24"/>
          <w:szCs w:val="24"/>
        </w:rPr>
        <w:t>Entretenimiento y actividades a bordo.</w:t>
      </w:r>
    </w:p>
    <w:p w14:paraId="7CA7D26E" w14:textId="77777777" w:rsidR="001B5195" w:rsidRDefault="001B5195" w:rsidP="001B5195">
      <w:pPr>
        <w:rPr>
          <w:rFonts w:ascii="Tahoma" w:eastAsia="Dosis" w:hAnsi="Tahoma" w:cs="Tahoma"/>
          <w:iCs/>
          <w:color w:val="FF0000"/>
        </w:rPr>
      </w:pPr>
    </w:p>
    <w:p w14:paraId="36185722" w14:textId="77777777" w:rsidR="001B5195" w:rsidRDefault="001B5195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764C51EA" w14:textId="77777777" w:rsidR="001B5195" w:rsidRDefault="001B5195" w:rsidP="001B5195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>NO INCLUYE</w:t>
      </w:r>
    </w:p>
    <w:p w14:paraId="68EF8759" w14:textId="77777777" w:rsidR="001B5195" w:rsidRDefault="001B5195" w:rsidP="001B5195">
      <w:pPr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</w:rPr>
      </w:pPr>
    </w:p>
    <w:p w14:paraId="48285F96" w14:textId="77777777" w:rsidR="001B5195" w:rsidRPr="00D40230" w:rsidRDefault="001B5195" w:rsidP="001B5195">
      <w:pPr>
        <w:widowControl w:val="0"/>
        <w:jc w:val="both"/>
        <w:rPr>
          <w:rFonts w:ascii="Tahoma" w:hAnsi="Tahoma" w:cs="Tahoma"/>
          <w:sz w:val="24"/>
          <w:szCs w:val="24"/>
          <w:u w:val="single"/>
        </w:rPr>
      </w:pPr>
      <w:r w:rsidRPr="00D40230">
        <w:rPr>
          <w:rFonts w:ascii="Tahoma" w:hAnsi="Tahoma" w:cs="Tahoma"/>
          <w:sz w:val="24"/>
          <w:szCs w:val="24"/>
          <w:u w:val="single"/>
        </w:rPr>
        <w:t>*EN TURQUÍA:</w:t>
      </w:r>
    </w:p>
    <w:p w14:paraId="4FE7D9CE" w14:textId="77777777" w:rsidR="001B5195" w:rsidRPr="004115F8" w:rsidRDefault="001B5195" w:rsidP="001B5195">
      <w:pPr>
        <w:pStyle w:val="Prrafodelista"/>
        <w:widowControl w:val="0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 w:rsidRPr="004115F8">
        <w:rPr>
          <w:rFonts w:ascii="Tahoma" w:hAnsi="Tahoma" w:cs="Tahoma"/>
          <w:sz w:val="24"/>
          <w:szCs w:val="24"/>
        </w:rPr>
        <w:t>Gastos personales</w:t>
      </w:r>
    </w:p>
    <w:p w14:paraId="0C9B8549" w14:textId="77777777" w:rsidR="001B5195" w:rsidRPr="004115F8" w:rsidRDefault="001B5195" w:rsidP="001B5195">
      <w:pPr>
        <w:pStyle w:val="Prrafodelista"/>
        <w:widowControl w:val="0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Propinas</w:t>
      </w:r>
      <w:r w:rsidRPr="004115F8">
        <w:rPr>
          <w:rFonts w:ascii="Tahoma" w:hAnsi="Tahoma" w:cs="Tahoma"/>
          <w:sz w:val="24"/>
          <w:szCs w:val="24"/>
        </w:rPr>
        <w:t xml:space="preserve"> para el guía, chófer, etc - 5 USD por p</w:t>
      </w:r>
      <w:r w:rsidR="00D76FC4">
        <w:rPr>
          <w:rFonts w:ascii="Tahoma" w:hAnsi="Tahoma" w:cs="Tahoma"/>
          <w:sz w:val="24"/>
          <w:szCs w:val="24"/>
        </w:rPr>
        <w:t>ersona</w:t>
      </w:r>
      <w:r w:rsidRPr="004115F8">
        <w:rPr>
          <w:rFonts w:ascii="Tahoma" w:hAnsi="Tahoma" w:cs="Tahoma"/>
          <w:sz w:val="24"/>
          <w:szCs w:val="24"/>
        </w:rPr>
        <w:t xml:space="preserve"> por día.</w:t>
      </w:r>
    </w:p>
    <w:p w14:paraId="45550601" w14:textId="77777777" w:rsidR="001B5195" w:rsidRPr="001D69A8" w:rsidRDefault="001B5195" w:rsidP="001B5195">
      <w:pPr>
        <w:pStyle w:val="Prrafodelista"/>
        <w:widowControl w:val="0"/>
        <w:numPr>
          <w:ilvl w:val="0"/>
          <w:numId w:val="5"/>
        </w:numPr>
        <w:rPr>
          <w:rFonts w:ascii="Tahoma" w:hAnsi="Tahoma" w:cs="Tahoma"/>
          <w:b/>
          <w:bCs/>
          <w:sz w:val="24"/>
          <w:szCs w:val="24"/>
        </w:rPr>
      </w:pPr>
      <w:r w:rsidRPr="001D69A8">
        <w:rPr>
          <w:rFonts w:ascii="Tahoma" w:hAnsi="Tahoma" w:cs="Tahoma"/>
          <w:b/>
          <w:bCs/>
          <w:sz w:val="24"/>
          <w:szCs w:val="24"/>
        </w:rPr>
        <w:t>Excursiones opcionales.</w:t>
      </w:r>
    </w:p>
    <w:p w14:paraId="69D42EF3" w14:textId="77777777" w:rsidR="001B5195" w:rsidRPr="004115F8" w:rsidRDefault="001B5195" w:rsidP="001B5195">
      <w:pPr>
        <w:pStyle w:val="Prrafodelista"/>
        <w:widowControl w:val="0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 w:rsidRPr="004115F8">
        <w:rPr>
          <w:rFonts w:ascii="Tahoma" w:hAnsi="Tahoma" w:cs="Tahoma"/>
          <w:sz w:val="24"/>
          <w:szCs w:val="24"/>
        </w:rPr>
        <w:t>Traslados no indicados, o en días diferentes de los de llegada o partida del programa.</w:t>
      </w:r>
    </w:p>
    <w:p w14:paraId="0C1A1146" w14:textId="77777777" w:rsidR="001B5195" w:rsidRPr="00CD6975" w:rsidRDefault="001B5195" w:rsidP="001B5195">
      <w:pPr>
        <w:pStyle w:val="Prrafodelista"/>
        <w:widowControl w:val="0"/>
        <w:numPr>
          <w:ilvl w:val="0"/>
          <w:numId w:val="5"/>
        </w:numPr>
        <w:rPr>
          <w:rFonts w:ascii="Tahoma" w:hAnsi="Tahoma" w:cs="Tahoma"/>
          <w:b/>
          <w:bCs/>
          <w:sz w:val="24"/>
          <w:szCs w:val="24"/>
        </w:rPr>
      </w:pPr>
      <w:r w:rsidRPr="00CD6975">
        <w:rPr>
          <w:rFonts w:ascii="Tahoma" w:hAnsi="Tahoma" w:cs="Tahoma"/>
          <w:b/>
          <w:bCs/>
          <w:sz w:val="24"/>
          <w:szCs w:val="24"/>
        </w:rPr>
        <w:t>Bebidas no están incluidas en las comidas.</w:t>
      </w:r>
    </w:p>
    <w:p w14:paraId="5F155A9B" w14:textId="77777777" w:rsidR="001B5195" w:rsidRPr="001D69A8" w:rsidRDefault="001B5195" w:rsidP="001B5195">
      <w:pPr>
        <w:pStyle w:val="Prrafodelista"/>
        <w:widowControl w:val="0"/>
        <w:numPr>
          <w:ilvl w:val="0"/>
          <w:numId w:val="5"/>
        </w:numPr>
        <w:rPr>
          <w:rFonts w:ascii="Tahoma" w:hAnsi="Tahoma" w:cs="Tahoma"/>
          <w:b/>
          <w:bCs/>
          <w:sz w:val="24"/>
          <w:szCs w:val="24"/>
        </w:rPr>
      </w:pPr>
      <w:r w:rsidRPr="001D69A8">
        <w:rPr>
          <w:rFonts w:ascii="Tahoma" w:hAnsi="Tahoma" w:cs="Tahoma"/>
          <w:b/>
          <w:bCs/>
          <w:sz w:val="24"/>
          <w:szCs w:val="24"/>
        </w:rPr>
        <w:t>Tasas hoteleras + IVA paquete: 15 USD Platino / 25 USD Oro / 45 USD Turquesa de Noviembre a Abril / 65 USD Turquesa de Mayo a Octubre / Hotel cueva/boutique 11 USD.</w:t>
      </w:r>
    </w:p>
    <w:p w14:paraId="5141E4A5" w14:textId="77777777" w:rsidR="001B5195" w:rsidRPr="005D7715" w:rsidRDefault="001B5195" w:rsidP="001B5195">
      <w:pPr>
        <w:pStyle w:val="Prrafodelista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Tiquetes aéreos internacionales y domésticos.</w:t>
      </w:r>
    </w:p>
    <w:p w14:paraId="67ED5CD7" w14:textId="77777777" w:rsidR="001B5195" w:rsidRPr="005D7715" w:rsidRDefault="001B5195" w:rsidP="001B5195">
      <w:pPr>
        <w:numPr>
          <w:ilvl w:val="0"/>
          <w:numId w:val="5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</w:rPr>
        <w:t>Actividades no descritas.</w:t>
      </w:r>
    </w:p>
    <w:p w14:paraId="180F8836" w14:textId="77777777" w:rsidR="001B5195" w:rsidRPr="005D7715" w:rsidRDefault="001B5195" w:rsidP="001B5195">
      <w:pPr>
        <w:numPr>
          <w:ilvl w:val="0"/>
          <w:numId w:val="5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5D7715">
        <w:rPr>
          <w:rFonts w:ascii="Tahoma" w:hAnsi="Tahoma" w:cs="Tahoma"/>
          <w:noProof/>
          <w:sz w:val="24"/>
          <w:szCs w:val="24"/>
        </w:rPr>
        <w:t xml:space="preserve"> </w:t>
      </w:r>
    </w:p>
    <w:p w14:paraId="26E94CDF" w14:textId="77777777" w:rsidR="001B5195" w:rsidRPr="005D7715" w:rsidRDefault="001B5195" w:rsidP="001B5195">
      <w:pPr>
        <w:numPr>
          <w:ilvl w:val="0"/>
          <w:numId w:val="5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Fee Bancario.</w:t>
      </w:r>
      <w:r w:rsidRPr="005D7715">
        <w:rPr>
          <w:rFonts w:ascii="Tahoma" w:hAnsi="Tahoma" w:cs="Tahoma"/>
          <w:sz w:val="24"/>
          <w:szCs w:val="24"/>
        </w:rPr>
        <w:t xml:space="preserve">      </w:t>
      </w:r>
    </w:p>
    <w:p w14:paraId="5F36C4E7" w14:textId="77777777" w:rsidR="001B5195" w:rsidRDefault="001B5195" w:rsidP="001B5195">
      <w:pPr>
        <w:widowControl w:val="0"/>
        <w:rPr>
          <w:sz w:val="16"/>
          <w:szCs w:val="16"/>
        </w:rPr>
      </w:pPr>
    </w:p>
    <w:p w14:paraId="532CAD1B" w14:textId="77777777" w:rsidR="001B5195" w:rsidRDefault="001B5195" w:rsidP="001B5195">
      <w:pPr>
        <w:widowControl w:val="0"/>
        <w:rPr>
          <w:sz w:val="16"/>
          <w:szCs w:val="16"/>
        </w:rPr>
      </w:pPr>
    </w:p>
    <w:p w14:paraId="73F9C0D1" w14:textId="77777777" w:rsidR="001B5195" w:rsidRPr="00D40230" w:rsidRDefault="001B5195" w:rsidP="001B5195">
      <w:pPr>
        <w:widowControl w:val="0"/>
        <w:jc w:val="both"/>
        <w:rPr>
          <w:rFonts w:ascii="Tahoma" w:hAnsi="Tahoma" w:cs="Tahoma"/>
          <w:sz w:val="24"/>
          <w:szCs w:val="24"/>
          <w:u w:val="single"/>
        </w:rPr>
      </w:pPr>
      <w:r w:rsidRPr="00D40230">
        <w:rPr>
          <w:rFonts w:ascii="Tahoma" w:hAnsi="Tahoma" w:cs="Tahoma"/>
          <w:sz w:val="24"/>
          <w:szCs w:val="24"/>
          <w:u w:val="single"/>
        </w:rPr>
        <w:t>*DURANTE EL CRUCERO:</w:t>
      </w:r>
    </w:p>
    <w:p w14:paraId="4F67143A" w14:textId="77777777" w:rsidR="001B5195" w:rsidRPr="00E7463F" w:rsidRDefault="001B5195" w:rsidP="001B5195">
      <w:pPr>
        <w:pStyle w:val="Prrafodelista"/>
        <w:widowControl w:val="0"/>
        <w:numPr>
          <w:ilvl w:val="0"/>
          <w:numId w:val="4"/>
        </w:numPr>
        <w:rPr>
          <w:rFonts w:ascii="Tahoma" w:hAnsi="Tahoma" w:cs="Tahoma"/>
          <w:b/>
          <w:bCs/>
          <w:sz w:val="24"/>
          <w:szCs w:val="24"/>
        </w:rPr>
      </w:pPr>
      <w:r w:rsidRPr="00E7463F">
        <w:rPr>
          <w:rFonts w:ascii="Tahoma" w:hAnsi="Tahoma" w:cs="Tahoma"/>
          <w:b/>
          <w:bCs/>
          <w:sz w:val="24"/>
          <w:szCs w:val="24"/>
        </w:rPr>
        <w:t>Bebidas (alcohólicas y no alcohólicas).</w:t>
      </w:r>
    </w:p>
    <w:p w14:paraId="407FCA1D" w14:textId="77777777" w:rsidR="001B5195" w:rsidRPr="004115F8" w:rsidRDefault="001B5195" w:rsidP="001B5195">
      <w:pPr>
        <w:pStyle w:val="Prrafodelista"/>
        <w:widowControl w:val="0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 w:rsidRPr="004115F8">
        <w:rPr>
          <w:rFonts w:ascii="Tahoma" w:hAnsi="Tahoma" w:cs="Tahoma"/>
          <w:sz w:val="24"/>
          <w:szCs w:val="24"/>
        </w:rPr>
        <w:t>Lavandería, salón de belleza, gastos personales</w:t>
      </w:r>
      <w:r>
        <w:rPr>
          <w:rFonts w:ascii="Tahoma" w:hAnsi="Tahoma" w:cs="Tahoma"/>
          <w:sz w:val="24"/>
          <w:szCs w:val="24"/>
        </w:rPr>
        <w:t>.</w:t>
      </w:r>
    </w:p>
    <w:p w14:paraId="01799A99" w14:textId="77777777" w:rsidR="001B5195" w:rsidRPr="004115F8" w:rsidRDefault="001B5195" w:rsidP="001B5195">
      <w:pPr>
        <w:pStyle w:val="Prrafodelista"/>
        <w:widowControl w:val="0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 w:rsidRPr="004115F8">
        <w:rPr>
          <w:rFonts w:ascii="Tahoma" w:hAnsi="Tahoma" w:cs="Tahoma"/>
          <w:sz w:val="24"/>
          <w:szCs w:val="24"/>
        </w:rPr>
        <w:t>Excursiones en tierra</w:t>
      </w:r>
      <w:r>
        <w:rPr>
          <w:rFonts w:ascii="Tahoma" w:hAnsi="Tahoma" w:cs="Tahoma"/>
          <w:sz w:val="24"/>
          <w:szCs w:val="24"/>
        </w:rPr>
        <w:t>.</w:t>
      </w:r>
    </w:p>
    <w:p w14:paraId="312C8DD0" w14:textId="77777777" w:rsidR="001B5195" w:rsidRPr="004115F8" w:rsidRDefault="001B5195" w:rsidP="001B5195">
      <w:pPr>
        <w:pStyle w:val="Prrafodelista"/>
        <w:widowControl w:val="0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 w:rsidRPr="004115F8">
        <w:rPr>
          <w:rFonts w:ascii="Tahoma" w:hAnsi="Tahoma" w:cs="Tahoma"/>
          <w:sz w:val="24"/>
          <w:szCs w:val="24"/>
        </w:rPr>
        <w:t>Servicio de autobús lanzadera en Mykonos 10 euros, ida y vuelta</w:t>
      </w:r>
    </w:p>
    <w:p w14:paraId="1549412E" w14:textId="77777777" w:rsidR="001B5195" w:rsidRPr="001D69A8" w:rsidRDefault="001B5195" w:rsidP="001B5195">
      <w:pPr>
        <w:pStyle w:val="Prrafodelista"/>
        <w:widowControl w:val="0"/>
        <w:numPr>
          <w:ilvl w:val="0"/>
          <w:numId w:val="4"/>
        </w:numPr>
        <w:rPr>
          <w:rFonts w:ascii="Tahoma" w:hAnsi="Tahoma" w:cs="Tahoma"/>
          <w:b/>
          <w:bCs/>
          <w:sz w:val="24"/>
          <w:szCs w:val="24"/>
        </w:rPr>
      </w:pPr>
      <w:r w:rsidRPr="001D69A8">
        <w:rPr>
          <w:rFonts w:ascii="Tahoma" w:hAnsi="Tahoma" w:cs="Tahoma"/>
          <w:b/>
          <w:bCs/>
          <w:sz w:val="24"/>
          <w:szCs w:val="24"/>
        </w:rPr>
        <w:t>Tarifa de servicio 5 Euros por día para adultos, 3 Euros por día para niños de 0 a 16 años.</w:t>
      </w:r>
    </w:p>
    <w:p w14:paraId="36562DCF" w14:textId="77777777" w:rsidR="001B5195" w:rsidRPr="00A1379B" w:rsidRDefault="001B5195" w:rsidP="001B5195">
      <w:pPr>
        <w:pStyle w:val="Prrafodelista"/>
        <w:numPr>
          <w:ilvl w:val="0"/>
          <w:numId w:val="4"/>
        </w:numPr>
        <w:rPr>
          <w:rFonts w:ascii="Tahoma" w:hAnsi="Tahoma" w:cs="Tahoma"/>
          <w:b/>
          <w:bCs/>
          <w:color w:val="36A9E0"/>
          <w:sz w:val="24"/>
          <w:szCs w:val="24"/>
          <w:u w:val="single"/>
        </w:rPr>
      </w:pPr>
      <w:r w:rsidRPr="004115F8">
        <w:rPr>
          <w:rFonts w:ascii="Tahoma" w:hAnsi="Tahoma" w:cs="Tahoma"/>
          <w:sz w:val="24"/>
          <w:szCs w:val="24"/>
        </w:rPr>
        <w:t>La tarifa de servicio se cobrará en el barco.</w:t>
      </w:r>
    </w:p>
    <w:p w14:paraId="232820DA" w14:textId="77777777" w:rsidR="001B5195" w:rsidRPr="005D7715" w:rsidRDefault="001B5195" w:rsidP="001B5195">
      <w:pPr>
        <w:pStyle w:val="Prrafodelista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Tiquetes aéreos internacionales y domésticos.</w:t>
      </w:r>
    </w:p>
    <w:p w14:paraId="5581015E" w14:textId="77777777" w:rsidR="001B5195" w:rsidRPr="005D7715" w:rsidRDefault="001B5195" w:rsidP="001B5195">
      <w:pPr>
        <w:numPr>
          <w:ilvl w:val="0"/>
          <w:numId w:val="4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</w:rPr>
        <w:t>Actividades no descritas.</w:t>
      </w:r>
    </w:p>
    <w:p w14:paraId="511E5980" w14:textId="77777777" w:rsidR="001B5195" w:rsidRPr="005D7715" w:rsidRDefault="001B5195" w:rsidP="001B5195">
      <w:pPr>
        <w:numPr>
          <w:ilvl w:val="0"/>
          <w:numId w:val="4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5D7715">
        <w:rPr>
          <w:rFonts w:ascii="Tahoma" w:hAnsi="Tahoma" w:cs="Tahoma"/>
          <w:noProof/>
          <w:sz w:val="24"/>
          <w:szCs w:val="24"/>
        </w:rPr>
        <w:t xml:space="preserve"> </w:t>
      </w:r>
    </w:p>
    <w:p w14:paraId="145C61FD" w14:textId="77777777" w:rsidR="001B5195" w:rsidRPr="005D7715" w:rsidRDefault="001B5195" w:rsidP="001B5195">
      <w:pPr>
        <w:numPr>
          <w:ilvl w:val="0"/>
          <w:numId w:val="4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Fee Bancario.</w:t>
      </w:r>
      <w:r w:rsidRPr="005D7715">
        <w:rPr>
          <w:rFonts w:ascii="Tahoma" w:hAnsi="Tahoma" w:cs="Tahoma"/>
          <w:sz w:val="24"/>
          <w:szCs w:val="24"/>
        </w:rPr>
        <w:t xml:space="preserve">      </w:t>
      </w:r>
    </w:p>
    <w:p w14:paraId="3727DC43" w14:textId="77777777" w:rsidR="001B5195" w:rsidRDefault="001B5195" w:rsidP="001B519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0F39B668" w14:textId="77777777" w:rsidR="00C6711F" w:rsidRDefault="00C6711F" w:rsidP="001B519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341772DF" w14:textId="77777777" w:rsidR="00F21234" w:rsidRDefault="00F21234" w:rsidP="001B519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1DDD548F" w14:textId="77777777" w:rsidR="001031ED" w:rsidRDefault="001031ED" w:rsidP="001B519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1C5076C0" w14:textId="1106DF49" w:rsidR="001B5195" w:rsidRPr="005F2D10" w:rsidRDefault="001B5195" w:rsidP="001B519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  <w:r w:rsidRPr="005F2D10">
        <w:rPr>
          <w:rFonts w:ascii="Tahoma" w:hAnsi="Tahoma" w:cs="Tahoma"/>
          <w:color w:val="36A9E0"/>
          <w:sz w:val="28"/>
          <w:szCs w:val="28"/>
          <w:u w:val="single"/>
          <w:lang w:val="es-AR"/>
        </w:rPr>
        <w:lastRenderedPageBreak/>
        <w:t>TARIFAS EN DÓLARES AMERICANOS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POR PERSONA.</w:t>
      </w:r>
      <w:r w:rsidRPr="0006461A"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  <w:t xml:space="preserve">  </w:t>
      </w:r>
    </w:p>
    <w:p w14:paraId="55E85F52" w14:textId="77777777" w:rsidR="001B5195" w:rsidRPr="005D7715" w:rsidRDefault="001B5195" w:rsidP="001B519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tbl>
      <w:tblPr>
        <w:tblStyle w:val="Tablaconcuadrcula"/>
        <w:tblW w:w="10910" w:type="dxa"/>
        <w:tblBorders>
          <w:top w:val="dashed" w:sz="4" w:space="0" w:color="36A9E0"/>
          <w:left w:val="dashed" w:sz="4" w:space="0" w:color="36A9E0"/>
          <w:bottom w:val="dashed" w:sz="4" w:space="0" w:color="36A9E0"/>
          <w:right w:val="dashed" w:sz="4" w:space="0" w:color="36A9E0"/>
          <w:insideH w:val="dashed" w:sz="4" w:space="0" w:color="36A9E0"/>
          <w:insideV w:val="dashed" w:sz="4" w:space="0" w:color="36A9E0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992"/>
        <w:gridCol w:w="992"/>
        <w:gridCol w:w="993"/>
        <w:gridCol w:w="992"/>
        <w:gridCol w:w="992"/>
        <w:gridCol w:w="992"/>
        <w:gridCol w:w="993"/>
        <w:gridCol w:w="992"/>
        <w:gridCol w:w="992"/>
      </w:tblGrid>
      <w:tr w:rsidR="001B5195" w:rsidRPr="00731FF8" w14:paraId="474D1211" w14:textId="77777777" w:rsidTr="005F2D10">
        <w:trPr>
          <w:trHeight w:val="667"/>
        </w:trPr>
        <w:tc>
          <w:tcPr>
            <w:tcW w:w="1980" w:type="dxa"/>
            <w:vMerge w:val="restart"/>
            <w:shd w:val="clear" w:color="auto" w:fill="AEAAAA" w:themeFill="background2" w:themeFillShade="BF"/>
            <w:vAlign w:val="center"/>
          </w:tcPr>
          <w:p w14:paraId="4E9DA6C7" w14:textId="77777777" w:rsidR="001B5195" w:rsidRPr="00731FF8" w:rsidRDefault="001B5195" w:rsidP="0092061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806000" w:themeColor="accent4" w:themeShade="80"/>
                <w:sz w:val="20"/>
                <w:szCs w:val="20"/>
                <w:lang w:val="es-AR"/>
              </w:rPr>
            </w:pPr>
            <w:r w:rsidRPr="002023F2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TEMPORADA</w:t>
            </w:r>
          </w:p>
        </w:tc>
        <w:tc>
          <w:tcPr>
            <w:tcW w:w="8930" w:type="dxa"/>
            <w:gridSpan w:val="9"/>
            <w:shd w:val="clear" w:color="auto" w:fill="AEAAAA" w:themeFill="background2" w:themeFillShade="BF"/>
            <w:vAlign w:val="center"/>
          </w:tcPr>
          <w:p w14:paraId="1113FFE8" w14:textId="77777777" w:rsidR="001B5195" w:rsidRPr="00731FF8" w:rsidRDefault="001B5195" w:rsidP="0092061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AR"/>
              </w:rPr>
            </w:pPr>
            <w:r w:rsidRPr="002023F2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CATEGORÍA</w:t>
            </w:r>
          </w:p>
        </w:tc>
      </w:tr>
      <w:tr w:rsidR="001B5195" w:rsidRPr="00731FF8" w14:paraId="5DDC6ACA" w14:textId="77777777" w:rsidTr="005F2D10">
        <w:trPr>
          <w:trHeight w:val="667"/>
        </w:trPr>
        <w:tc>
          <w:tcPr>
            <w:tcW w:w="1980" w:type="dxa"/>
            <w:vMerge/>
            <w:shd w:val="clear" w:color="auto" w:fill="AEAAAA" w:themeFill="background2" w:themeFillShade="BF"/>
          </w:tcPr>
          <w:p w14:paraId="72BAE526" w14:textId="77777777" w:rsidR="001B5195" w:rsidRPr="00731FF8" w:rsidRDefault="001B5195" w:rsidP="00920613">
            <w:pPr>
              <w:widowControl w:val="0"/>
              <w:autoSpaceDE w:val="0"/>
              <w:autoSpaceDN w:val="0"/>
              <w:adjustRightInd w:val="0"/>
              <w:ind w:right="87"/>
              <w:jc w:val="both"/>
              <w:rPr>
                <w:rFonts w:ascii="Tahoma" w:hAnsi="Tahoma" w:cs="Tahoma"/>
                <w:b/>
                <w:bCs/>
                <w:color w:val="806000" w:themeColor="accent4" w:themeShade="80"/>
                <w:sz w:val="28"/>
                <w:szCs w:val="28"/>
                <w:u w:val="single"/>
                <w:lang w:val="es-AR"/>
              </w:rPr>
            </w:pPr>
          </w:p>
        </w:tc>
        <w:tc>
          <w:tcPr>
            <w:tcW w:w="2977" w:type="dxa"/>
            <w:gridSpan w:val="3"/>
            <w:shd w:val="clear" w:color="auto" w:fill="F2F2F2" w:themeFill="background1" w:themeFillShade="F2"/>
            <w:vAlign w:val="center"/>
          </w:tcPr>
          <w:p w14:paraId="1EE7F9F2" w14:textId="25E162ED" w:rsidR="001B5195" w:rsidRPr="00731FF8" w:rsidRDefault="001B5195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AR"/>
              </w:rPr>
            </w:pPr>
            <w:r w:rsidRPr="00731FF8"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AR"/>
              </w:rPr>
              <w:t>PLATINO</w:t>
            </w:r>
          </w:p>
        </w:tc>
        <w:tc>
          <w:tcPr>
            <w:tcW w:w="2976" w:type="dxa"/>
            <w:gridSpan w:val="3"/>
            <w:vAlign w:val="center"/>
          </w:tcPr>
          <w:p w14:paraId="11304B5A" w14:textId="1D443BC5" w:rsidR="001B5195" w:rsidRPr="00731FF8" w:rsidRDefault="001B5195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AR"/>
              </w:rPr>
            </w:pPr>
            <w:r w:rsidRPr="00731FF8"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AR"/>
              </w:rPr>
              <w:t>ORO</w:t>
            </w:r>
          </w:p>
        </w:tc>
        <w:tc>
          <w:tcPr>
            <w:tcW w:w="2977" w:type="dxa"/>
            <w:gridSpan w:val="3"/>
            <w:shd w:val="clear" w:color="auto" w:fill="F2F2F2" w:themeFill="background1" w:themeFillShade="F2"/>
            <w:vAlign w:val="center"/>
          </w:tcPr>
          <w:p w14:paraId="750BB99B" w14:textId="5DB5BB86" w:rsidR="001B5195" w:rsidRPr="00731FF8" w:rsidRDefault="001B5195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AR"/>
              </w:rPr>
            </w:pPr>
            <w:r w:rsidRPr="00731FF8"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AR"/>
              </w:rPr>
              <w:t>TURQUESA</w:t>
            </w:r>
          </w:p>
        </w:tc>
      </w:tr>
      <w:tr w:rsidR="001B5195" w:rsidRPr="00731FF8" w14:paraId="6A8ED163" w14:textId="77777777" w:rsidTr="005F2D10">
        <w:trPr>
          <w:trHeight w:val="667"/>
        </w:trPr>
        <w:tc>
          <w:tcPr>
            <w:tcW w:w="1980" w:type="dxa"/>
            <w:vMerge/>
            <w:shd w:val="clear" w:color="auto" w:fill="AEAAAA" w:themeFill="background2" w:themeFillShade="BF"/>
          </w:tcPr>
          <w:p w14:paraId="6BF9AE68" w14:textId="77777777" w:rsidR="001B5195" w:rsidRPr="00731FF8" w:rsidRDefault="001B5195" w:rsidP="00920613">
            <w:pPr>
              <w:widowControl w:val="0"/>
              <w:autoSpaceDE w:val="0"/>
              <w:autoSpaceDN w:val="0"/>
              <w:adjustRightInd w:val="0"/>
              <w:ind w:right="87"/>
              <w:jc w:val="both"/>
              <w:rPr>
                <w:rFonts w:ascii="Tahoma" w:hAnsi="Tahoma" w:cs="Tahoma"/>
                <w:b/>
                <w:bCs/>
                <w:color w:val="806000" w:themeColor="accent4" w:themeShade="80"/>
                <w:sz w:val="28"/>
                <w:szCs w:val="28"/>
                <w:u w:val="single"/>
                <w:lang w:val="es-AR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FCB0463" w14:textId="78542F41" w:rsidR="001B5195" w:rsidRPr="005F2D10" w:rsidRDefault="001B5195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</w:pPr>
            <w:r w:rsidRPr="00731FF8">
              <w:rPr>
                <w:rFonts w:ascii="Tahoma" w:hAnsi="Tahoma" w:cs="Tahoma"/>
                <w:b/>
                <w:bCs/>
                <w:color w:val="000000" w:themeColor="text1"/>
                <w:sz w:val="13"/>
                <w:szCs w:val="13"/>
                <w:lang w:val="es-AR"/>
              </w:rPr>
              <w:t xml:space="preserve">DOBLE </w:t>
            </w:r>
            <w:r w:rsidRPr="00731FF8"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  <w:t xml:space="preserve">               (valor por persona)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132EE2D" w14:textId="19754625" w:rsidR="001B5195" w:rsidRPr="005F2D10" w:rsidRDefault="001B5195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</w:pPr>
            <w:r w:rsidRPr="00731FF8">
              <w:rPr>
                <w:rFonts w:ascii="Tahoma" w:hAnsi="Tahoma" w:cs="Tahoma"/>
                <w:b/>
                <w:bCs/>
                <w:color w:val="000000" w:themeColor="text1"/>
                <w:sz w:val="13"/>
                <w:szCs w:val="13"/>
                <w:lang w:val="es-AR"/>
              </w:rPr>
              <w:t>TRIPLE</w:t>
            </w:r>
            <w:r w:rsidRPr="00731FF8"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  <w:t xml:space="preserve">               (valor por persona)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571331FF" w14:textId="74949088" w:rsidR="001B5195" w:rsidRPr="005F2D10" w:rsidRDefault="001B5195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</w:pPr>
            <w:r w:rsidRPr="00731FF8">
              <w:rPr>
                <w:rFonts w:ascii="Tahoma" w:hAnsi="Tahoma" w:cs="Tahoma"/>
                <w:b/>
                <w:bCs/>
                <w:color w:val="000000" w:themeColor="text1"/>
                <w:sz w:val="13"/>
                <w:szCs w:val="13"/>
                <w:lang w:val="es-AR"/>
              </w:rPr>
              <w:t xml:space="preserve">SENCILLA </w:t>
            </w:r>
            <w:r w:rsidRPr="00731FF8"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  <w:t xml:space="preserve">           (valor por persona)</w:t>
            </w:r>
          </w:p>
        </w:tc>
        <w:tc>
          <w:tcPr>
            <w:tcW w:w="992" w:type="dxa"/>
            <w:vAlign w:val="center"/>
          </w:tcPr>
          <w:p w14:paraId="29C31D90" w14:textId="0279A89F" w:rsidR="001B5195" w:rsidRPr="005F2D10" w:rsidRDefault="001B5195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</w:pPr>
            <w:r w:rsidRPr="00731FF8">
              <w:rPr>
                <w:rFonts w:ascii="Tahoma" w:hAnsi="Tahoma" w:cs="Tahoma"/>
                <w:b/>
                <w:bCs/>
                <w:color w:val="000000" w:themeColor="text1"/>
                <w:sz w:val="13"/>
                <w:szCs w:val="13"/>
                <w:lang w:val="es-AR"/>
              </w:rPr>
              <w:t xml:space="preserve">DOBLE </w:t>
            </w:r>
            <w:r w:rsidRPr="00731FF8"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  <w:t xml:space="preserve">               (valor por persona)</w:t>
            </w:r>
          </w:p>
        </w:tc>
        <w:tc>
          <w:tcPr>
            <w:tcW w:w="992" w:type="dxa"/>
            <w:vAlign w:val="center"/>
          </w:tcPr>
          <w:p w14:paraId="09810781" w14:textId="10468EF1" w:rsidR="001B5195" w:rsidRPr="005F2D10" w:rsidRDefault="001B5195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</w:pPr>
            <w:r w:rsidRPr="00731FF8">
              <w:rPr>
                <w:rFonts w:ascii="Tahoma" w:hAnsi="Tahoma" w:cs="Tahoma"/>
                <w:b/>
                <w:bCs/>
                <w:color w:val="000000" w:themeColor="text1"/>
                <w:sz w:val="13"/>
                <w:szCs w:val="13"/>
                <w:lang w:val="es-AR"/>
              </w:rPr>
              <w:t>TRIPLE</w:t>
            </w:r>
            <w:r w:rsidRPr="00731FF8"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  <w:t xml:space="preserve">               (valor por persona)</w:t>
            </w:r>
          </w:p>
        </w:tc>
        <w:tc>
          <w:tcPr>
            <w:tcW w:w="992" w:type="dxa"/>
            <w:vAlign w:val="center"/>
          </w:tcPr>
          <w:p w14:paraId="271E9106" w14:textId="7DE66959" w:rsidR="001B5195" w:rsidRPr="005F2D10" w:rsidRDefault="001B5195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</w:pPr>
            <w:r w:rsidRPr="00731FF8">
              <w:rPr>
                <w:rFonts w:ascii="Tahoma" w:hAnsi="Tahoma" w:cs="Tahoma"/>
                <w:b/>
                <w:bCs/>
                <w:color w:val="000000" w:themeColor="text1"/>
                <w:sz w:val="13"/>
                <w:szCs w:val="13"/>
                <w:lang w:val="es-AR"/>
              </w:rPr>
              <w:t xml:space="preserve">SENCILLA </w:t>
            </w:r>
            <w:r w:rsidRPr="00731FF8"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  <w:t xml:space="preserve">           (valor por persona)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6C325D2E" w14:textId="0B647C36" w:rsidR="001B5195" w:rsidRPr="005F2D10" w:rsidRDefault="001B5195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</w:pPr>
            <w:r w:rsidRPr="00731FF8">
              <w:rPr>
                <w:rFonts w:ascii="Tahoma" w:hAnsi="Tahoma" w:cs="Tahoma"/>
                <w:b/>
                <w:bCs/>
                <w:color w:val="000000" w:themeColor="text1"/>
                <w:sz w:val="13"/>
                <w:szCs w:val="13"/>
                <w:lang w:val="es-AR"/>
              </w:rPr>
              <w:t xml:space="preserve">DOBLE </w:t>
            </w:r>
            <w:r w:rsidRPr="00731FF8"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  <w:t xml:space="preserve">               (valor por persona)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B057549" w14:textId="28FDE747" w:rsidR="001B5195" w:rsidRPr="005F2D10" w:rsidRDefault="001B5195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</w:pPr>
            <w:r w:rsidRPr="00731FF8">
              <w:rPr>
                <w:rFonts w:ascii="Tahoma" w:hAnsi="Tahoma" w:cs="Tahoma"/>
                <w:b/>
                <w:bCs/>
                <w:color w:val="000000" w:themeColor="text1"/>
                <w:sz w:val="13"/>
                <w:szCs w:val="13"/>
                <w:lang w:val="es-AR"/>
              </w:rPr>
              <w:t>TRIPLE</w:t>
            </w:r>
            <w:r w:rsidRPr="00731FF8"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  <w:t xml:space="preserve">               (valor por persona)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8FC8533" w14:textId="2F9E6975" w:rsidR="001B5195" w:rsidRPr="005F2D10" w:rsidRDefault="001B5195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</w:pPr>
            <w:r w:rsidRPr="00731FF8">
              <w:rPr>
                <w:rFonts w:ascii="Tahoma" w:hAnsi="Tahoma" w:cs="Tahoma"/>
                <w:b/>
                <w:bCs/>
                <w:color w:val="000000" w:themeColor="text1"/>
                <w:sz w:val="13"/>
                <w:szCs w:val="13"/>
                <w:lang w:val="es-AR"/>
              </w:rPr>
              <w:t xml:space="preserve">SENCILLA </w:t>
            </w:r>
            <w:r w:rsidRPr="00731FF8">
              <w:rPr>
                <w:rFonts w:ascii="Tahoma" w:hAnsi="Tahoma" w:cs="Tahoma"/>
                <w:color w:val="000000" w:themeColor="text1"/>
                <w:sz w:val="13"/>
                <w:szCs w:val="13"/>
                <w:lang w:val="es-AR"/>
              </w:rPr>
              <w:t xml:space="preserve">           (valor por persona)</w:t>
            </w:r>
          </w:p>
        </w:tc>
      </w:tr>
      <w:tr w:rsidR="005F2D10" w:rsidRPr="00731FF8" w14:paraId="26B1F66A" w14:textId="77777777" w:rsidTr="005F2D10">
        <w:trPr>
          <w:trHeight w:val="667"/>
        </w:trPr>
        <w:tc>
          <w:tcPr>
            <w:tcW w:w="1980" w:type="dxa"/>
            <w:vAlign w:val="center"/>
          </w:tcPr>
          <w:p w14:paraId="0403B755" w14:textId="2ECE2A7C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</w:pPr>
            <w:r w:rsidRPr="005F2D10"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  <w:t>marzo - noviembre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D9CEEBB" w14:textId="04364CC5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1519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87F2DEA" w14:textId="5312CC44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1329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32112367" w14:textId="01332BD3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2099</w:t>
            </w:r>
          </w:p>
        </w:tc>
        <w:tc>
          <w:tcPr>
            <w:tcW w:w="992" w:type="dxa"/>
            <w:vAlign w:val="center"/>
          </w:tcPr>
          <w:p w14:paraId="56880580" w14:textId="03FF21CA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1689</w:t>
            </w:r>
          </w:p>
        </w:tc>
        <w:tc>
          <w:tcPr>
            <w:tcW w:w="992" w:type="dxa"/>
            <w:vAlign w:val="center"/>
          </w:tcPr>
          <w:p w14:paraId="3B47EC99" w14:textId="2B3E7570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1449</w:t>
            </w:r>
          </w:p>
        </w:tc>
        <w:tc>
          <w:tcPr>
            <w:tcW w:w="992" w:type="dxa"/>
            <w:vAlign w:val="center"/>
          </w:tcPr>
          <w:p w14:paraId="514C6F0A" w14:textId="16AF8145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2399</w:t>
            </w:r>
          </w:p>
        </w:tc>
        <w:tc>
          <w:tcPr>
            <w:tcW w:w="2977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7C4CBB14" w14:textId="77777777" w:rsidR="005F2D10" w:rsidRPr="00731FF8" w:rsidRDefault="005F2D10" w:rsidP="005F2D1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806000" w:themeColor="accent4" w:themeShade="80"/>
                <w:lang w:val="es-AR"/>
              </w:rPr>
            </w:pPr>
            <w:r w:rsidRPr="00731FF8">
              <w:rPr>
                <w:rFonts w:ascii="Tahoma" w:hAnsi="Tahoma" w:cs="Tahoma"/>
                <w:color w:val="000000" w:themeColor="text1"/>
                <w:lang w:val="es-AR"/>
              </w:rPr>
              <w:t>BAJO PETICIÓN</w:t>
            </w:r>
          </w:p>
        </w:tc>
      </w:tr>
      <w:tr w:rsidR="005F2D10" w:rsidRPr="00731FF8" w14:paraId="3635E0B4" w14:textId="77777777" w:rsidTr="005F2D10">
        <w:trPr>
          <w:trHeight w:val="667"/>
        </w:trPr>
        <w:tc>
          <w:tcPr>
            <w:tcW w:w="1980" w:type="dxa"/>
            <w:vAlign w:val="center"/>
          </w:tcPr>
          <w:p w14:paraId="1446F5A3" w14:textId="68999D9E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  <w:t>a</w:t>
            </w:r>
            <w:r w:rsidRPr="005F2D10"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  <w:t>bril</w:t>
            </w:r>
            <w:r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  <w:t xml:space="preserve"> </w:t>
            </w:r>
            <w:r w:rsidRPr="005F2D10"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  <w:t>-</w:t>
            </w:r>
            <w:r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  <w:t xml:space="preserve"> </w:t>
            </w:r>
            <w:r w:rsidRPr="005F2D10"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  <w:t>mayo</w:t>
            </w:r>
            <w:r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  <w:t xml:space="preserve"> - </w:t>
            </w:r>
            <w:r w:rsidRPr="005F2D10"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  <w:t>octubre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14A1961" w14:textId="5E410C67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1699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2BC4355" w14:textId="4CC45A6E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1479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5B6FC3FC" w14:textId="67B17F36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2359</w:t>
            </w:r>
          </w:p>
        </w:tc>
        <w:tc>
          <w:tcPr>
            <w:tcW w:w="992" w:type="dxa"/>
            <w:vAlign w:val="center"/>
          </w:tcPr>
          <w:p w14:paraId="69BE710D" w14:textId="5EFF676F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1899</w:t>
            </w:r>
          </w:p>
        </w:tc>
        <w:tc>
          <w:tcPr>
            <w:tcW w:w="992" w:type="dxa"/>
            <w:vAlign w:val="center"/>
          </w:tcPr>
          <w:p w14:paraId="4A03E16E" w14:textId="60B3F072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1619</w:t>
            </w:r>
          </w:p>
        </w:tc>
        <w:tc>
          <w:tcPr>
            <w:tcW w:w="992" w:type="dxa"/>
            <w:vAlign w:val="center"/>
          </w:tcPr>
          <w:p w14:paraId="11EC0D69" w14:textId="00A5993C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2699</w:t>
            </w:r>
          </w:p>
        </w:tc>
        <w:tc>
          <w:tcPr>
            <w:tcW w:w="2977" w:type="dxa"/>
            <w:gridSpan w:val="3"/>
            <w:vMerge/>
            <w:shd w:val="clear" w:color="auto" w:fill="F2F2F2" w:themeFill="background1" w:themeFillShade="F2"/>
          </w:tcPr>
          <w:p w14:paraId="27CB1D75" w14:textId="77777777" w:rsidR="005F2D10" w:rsidRPr="00731FF8" w:rsidRDefault="005F2D10" w:rsidP="005F2D10">
            <w:pPr>
              <w:widowControl w:val="0"/>
              <w:autoSpaceDE w:val="0"/>
              <w:autoSpaceDN w:val="0"/>
              <w:adjustRightInd w:val="0"/>
              <w:ind w:right="87"/>
              <w:jc w:val="both"/>
              <w:rPr>
                <w:rFonts w:ascii="Tahoma" w:hAnsi="Tahoma" w:cs="Tahoma"/>
                <w:b/>
                <w:bCs/>
                <w:color w:val="806000" w:themeColor="accent4" w:themeShade="80"/>
                <w:sz w:val="28"/>
                <w:szCs w:val="28"/>
                <w:u w:val="single"/>
                <w:lang w:val="es-AR"/>
              </w:rPr>
            </w:pPr>
          </w:p>
        </w:tc>
      </w:tr>
      <w:tr w:rsidR="005F2D10" w:rsidRPr="00731FF8" w14:paraId="7D0B1322" w14:textId="77777777" w:rsidTr="005F2D10">
        <w:trPr>
          <w:trHeight w:val="667"/>
        </w:trPr>
        <w:tc>
          <w:tcPr>
            <w:tcW w:w="1980" w:type="dxa"/>
            <w:vAlign w:val="center"/>
          </w:tcPr>
          <w:p w14:paraId="4BFA3301" w14:textId="3DBFE602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</w:pPr>
            <w:r w:rsidRPr="005F2D10"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  <w:t>julio - agosto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883907E" w14:textId="22864220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1729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A4B1787" w14:textId="34CE5576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1459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3DD26325" w14:textId="452014E6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2399</w:t>
            </w:r>
          </w:p>
        </w:tc>
        <w:tc>
          <w:tcPr>
            <w:tcW w:w="992" w:type="dxa"/>
            <w:vAlign w:val="center"/>
          </w:tcPr>
          <w:p w14:paraId="4B3258C2" w14:textId="5692A799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1959</w:t>
            </w:r>
          </w:p>
        </w:tc>
        <w:tc>
          <w:tcPr>
            <w:tcW w:w="992" w:type="dxa"/>
            <w:vAlign w:val="center"/>
          </w:tcPr>
          <w:p w14:paraId="6583EDE8" w14:textId="3F3AAC01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1669</w:t>
            </w:r>
          </w:p>
        </w:tc>
        <w:tc>
          <w:tcPr>
            <w:tcW w:w="992" w:type="dxa"/>
            <w:vAlign w:val="center"/>
          </w:tcPr>
          <w:p w14:paraId="114AB88C" w14:textId="12925BA0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2799</w:t>
            </w:r>
          </w:p>
        </w:tc>
        <w:tc>
          <w:tcPr>
            <w:tcW w:w="2977" w:type="dxa"/>
            <w:gridSpan w:val="3"/>
            <w:vMerge/>
            <w:shd w:val="clear" w:color="auto" w:fill="F2F2F2" w:themeFill="background1" w:themeFillShade="F2"/>
          </w:tcPr>
          <w:p w14:paraId="7A968F79" w14:textId="77777777" w:rsidR="005F2D10" w:rsidRPr="00731FF8" w:rsidRDefault="005F2D10" w:rsidP="005F2D10">
            <w:pPr>
              <w:widowControl w:val="0"/>
              <w:autoSpaceDE w:val="0"/>
              <w:autoSpaceDN w:val="0"/>
              <w:adjustRightInd w:val="0"/>
              <w:ind w:right="87"/>
              <w:jc w:val="both"/>
              <w:rPr>
                <w:rFonts w:ascii="Tahoma" w:hAnsi="Tahoma" w:cs="Tahoma"/>
                <w:b/>
                <w:bCs/>
                <w:color w:val="806000" w:themeColor="accent4" w:themeShade="80"/>
                <w:sz w:val="28"/>
                <w:szCs w:val="28"/>
                <w:u w:val="single"/>
                <w:lang w:val="es-AR"/>
              </w:rPr>
            </w:pPr>
          </w:p>
        </w:tc>
      </w:tr>
      <w:tr w:rsidR="005F2D10" w:rsidRPr="00731FF8" w14:paraId="34AFAF3F" w14:textId="77777777" w:rsidTr="005F2D10">
        <w:trPr>
          <w:trHeight w:val="667"/>
        </w:trPr>
        <w:tc>
          <w:tcPr>
            <w:tcW w:w="1980" w:type="dxa"/>
            <w:vAlign w:val="center"/>
          </w:tcPr>
          <w:p w14:paraId="2CE9FB0F" w14:textId="2271CE18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</w:pPr>
            <w:r w:rsidRPr="005F2D10">
              <w:rPr>
                <w:rFonts w:ascii="Tahoma" w:hAnsi="Tahoma" w:cs="Tahoma"/>
                <w:b/>
                <w:bCs/>
                <w:color w:val="36A9E0"/>
                <w:sz w:val="16"/>
                <w:szCs w:val="16"/>
              </w:rPr>
              <w:t>junio - septiembre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7514418" w14:textId="02BA087E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1789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3AE17CB" w14:textId="314B4C48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1499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78D3C718" w14:textId="605A8B7A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2489</w:t>
            </w:r>
          </w:p>
        </w:tc>
        <w:tc>
          <w:tcPr>
            <w:tcW w:w="992" w:type="dxa"/>
            <w:vAlign w:val="center"/>
          </w:tcPr>
          <w:p w14:paraId="6F89E9C3" w14:textId="1ED9E21D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1999</w:t>
            </w:r>
          </w:p>
        </w:tc>
        <w:tc>
          <w:tcPr>
            <w:tcW w:w="992" w:type="dxa"/>
            <w:vAlign w:val="center"/>
          </w:tcPr>
          <w:p w14:paraId="18D9DC65" w14:textId="27F45BE4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1699</w:t>
            </w:r>
          </w:p>
        </w:tc>
        <w:tc>
          <w:tcPr>
            <w:tcW w:w="992" w:type="dxa"/>
            <w:vAlign w:val="center"/>
          </w:tcPr>
          <w:p w14:paraId="78E8E096" w14:textId="73EC0732" w:rsidR="005F2D10" w:rsidRPr="005F2D10" w:rsidRDefault="005F2D10" w:rsidP="005F2D10">
            <w:pPr>
              <w:widowControl w:val="0"/>
              <w:jc w:val="center"/>
              <w:rPr>
                <w:rFonts w:ascii="Tahoma" w:hAnsi="Tahoma" w:cs="Tahoma"/>
              </w:rPr>
            </w:pPr>
            <w:r w:rsidRPr="005F2D10">
              <w:rPr>
                <w:rFonts w:ascii="Tahoma" w:eastAsia="Dosis" w:hAnsi="Tahoma" w:cs="Tahoma"/>
                <w:color w:val="666666"/>
                <w:sz w:val="20"/>
                <w:szCs w:val="20"/>
              </w:rPr>
              <w:t>2889</w:t>
            </w:r>
          </w:p>
        </w:tc>
        <w:tc>
          <w:tcPr>
            <w:tcW w:w="2977" w:type="dxa"/>
            <w:gridSpan w:val="3"/>
            <w:vMerge/>
            <w:shd w:val="clear" w:color="auto" w:fill="F2F2F2" w:themeFill="background1" w:themeFillShade="F2"/>
          </w:tcPr>
          <w:p w14:paraId="18FCC8CA" w14:textId="77777777" w:rsidR="005F2D10" w:rsidRPr="00731FF8" w:rsidRDefault="005F2D10" w:rsidP="005F2D10">
            <w:pPr>
              <w:widowControl w:val="0"/>
              <w:autoSpaceDE w:val="0"/>
              <w:autoSpaceDN w:val="0"/>
              <w:adjustRightInd w:val="0"/>
              <w:ind w:right="87"/>
              <w:jc w:val="both"/>
              <w:rPr>
                <w:rFonts w:ascii="Tahoma" w:hAnsi="Tahoma" w:cs="Tahoma"/>
                <w:b/>
                <w:bCs/>
                <w:color w:val="806000" w:themeColor="accent4" w:themeShade="80"/>
                <w:sz w:val="28"/>
                <w:szCs w:val="28"/>
                <w:u w:val="single"/>
                <w:lang w:val="es-AR"/>
              </w:rPr>
            </w:pPr>
          </w:p>
        </w:tc>
      </w:tr>
    </w:tbl>
    <w:p w14:paraId="626FB09D" w14:textId="77777777" w:rsidR="00C6711F" w:rsidRPr="00C6711F" w:rsidRDefault="00C6711F" w:rsidP="001B519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0"/>
          <w:szCs w:val="20"/>
          <w:u w:val="single"/>
          <w:lang w:val="es-AR"/>
        </w:rPr>
      </w:pPr>
    </w:p>
    <w:p w14:paraId="2F818E62" w14:textId="4F6B8942" w:rsidR="005F2D10" w:rsidRDefault="001B5195" w:rsidP="001B519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5F2D10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CUADROS fechas de salidas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202</w:t>
      </w:r>
      <w:r w:rsidR="005F2D10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6 - 2027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</w:t>
      </w:r>
    </w:p>
    <w:p w14:paraId="71D766D3" w14:textId="1A0E112B" w:rsidR="001B5195" w:rsidRPr="005F2D10" w:rsidRDefault="005F2D10" w:rsidP="001B519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sz w:val="24"/>
          <w:szCs w:val="24"/>
          <w:u w:val="single"/>
          <w:lang w:val="es-AR"/>
        </w:rPr>
      </w:pPr>
      <w:r w:rsidRPr="005F2D10">
        <w:rPr>
          <w:rFonts w:ascii="Tahoma" w:eastAsia="Dosis" w:hAnsi="Tahoma" w:cs="Tahoma"/>
          <w:color w:val="000000" w:themeColor="text1"/>
          <w:sz w:val="24"/>
          <w:szCs w:val="24"/>
        </w:rPr>
        <w:t>LOS S</w:t>
      </w:r>
      <w:r>
        <w:rPr>
          <w:rFonts w:ascii="Tahoma" w:eastAsia="Dosis" w:hAnsi="Tahoma" w:cs="Tahoma"/>
          <w:color w:val="000000" w:themeColor="text1"/>
          <w:sz w:val="24"/>
          <w:szCs w:val="24"/>
        </w:rPr>
        <w:t>Á</w:t>
      </w:r>
      <w:r w:rsidRPr="005F2D10">
        <w:rPr>
          <w:rFonts w:ascii="Tahoma" w:eastAsia="Dosis" w:hAnsi="Tahoma" w:cs="Tahoma"/>
          <w:color w:val="000000" w:themeColor="text1"/>
          <w:sz w:val="24"/>
          <w:szCs w:val="24"/>
        </w:rPr>
        <w:t>BADOS DESDE MARZO A OCTUBRE (FECHAS ESPECÍFICAS)</w:t>
      </w:r>
    </w:p>
    <w:p w14:paraId="6F90AD27" w14:textId="77777777" w:rsidR="001B5195" w:rsidRPr="0006461A" w:rsidRDefault="001B5195" w:rsidP="001B519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6A9E0"/>
          <w:sz w:val="28"/>
          <w:szCs w:val="28"/>
          <w:u w:val="single"/>
          <w:lang w:val="es-AR"/>
        </w:rPr>
      </w:pPr>
    </w:p>
    <w:tbl>
      <w:tblPr>
        <w:tblW w:w="10608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600" w:firstRow="0" w:lastRow="0" w:firstColumn="0" w:lastColumn="0" w:noHBand="1" w:noVBand="1"/>
      </w:tblPr>
      <w:tblGrid>
        <w:gridCol w:w="1021"/>
        <w:gridCol w:w="1021"/>
        <w:gridCol w:w="1717"/>
        <w:gridCol w:w="1717"/>
        <w:gridCol w:w="1717"/>
        <w:gridCol w:w="1717"/>
        <w:gridCol w:w="1698"/>
      </w:tblGrid>
      <w:tr w:rsidR="00676B4D" w:rsidRPr="0006461A" w14:paraId="07F3A210" w14:textId="77777777" w:rsidTr="00676B4D">
        <w:trPr>
          <w:trHeight w:val="486"/>
        </w:trPr>
        <w:tc>
          <w:tcPr>
            <w:tcW w:w="1021" w:type="dxa"/>
            <w:shd w:val="clear" w:color="auto" w:fill="AEAAAA" w:themeFill="background2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4F9ECA" w14:textId="77777777" w:rsidR="00676B4D" w:rsidRPr="00AF5040" w:rsidRDefault="00676B4D" w:rsidP="00920613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F5040">
              <w:rPr>
                <w:rFonts w:ascii="Tahoma" w:eastAsia="Calibri" w:hAnsi="Tahoma" w:cs="Tahoma"/>
                <w:bCs/>
                <w:color w:val="FFFFFF" w:themeColor="background1"/>
              </w:rPr>
              <w:t>AÑO</w:t>
            </w:r>
          </w:p>
        </w:tc>
        <w:tc>
          <w:tcPr>
            <w:tcW w:w="1021" w:type="dxa"/>
            <w:shd w:val="clear" w:color="auto" w:fill="AEAAAA" w:themeFill="background2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8B7B55" w14:textId="77777777" w:rsidR="00676B4D" w:rsidRPr="00AF5040" w:rsidRDefault="00676B4D" w:rsidP="00920613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F5040">
              <w:rPr>
                <w:rFonts w:ascii="Tahoma" w:eastAsia="Calibri" w:hAnsi="Tahoma" w:cs="Tahoma"/>
                <w:bCs/>
                <w:color w:val="FFFFFF" w:themeColor="background1"/>
              </w:rPr>
              <w:t>MES</w:t>
            </w:r>
          </w:p>
        </w:tc>
        <w:tc>
          <w:tcPr>
            <w:tcW w:w="8566" w:type="dxa"/>
            <w:gridSpan w:val="5"/>
            <w:shd w:val="clear" w:color="auto" w:fill="AEAAAA" w:themeFill="background2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073E73" w14:textId="4D38450E" w:rsidR="00676B4D" w:rsidRPr="00AF5040" w:rsidRDefault="00676B4D" w:rsidP="00920613">
            <w:pPr>
              <w:widowControl w:val="0"/>
              <w:jc w:val="center"/>
              <w:rPr>
                <w:rFonts w:ascii="Tahoma" w:eastAsia="Calibri" w:hAnsi="Tahoma" w:cs="Tahoma"/>
                <w:bCs/>
                <w:iCs/>
                <w:color w:val="FFFFFF" w:themeColor="background1"/>
              </w:rPr>
            </w:pPr>
            <w:r w:rsidRPr="00AF5040">
              <w:rPr>
                <w:rFonts w:ascii="Tahoma" w:hAnsi="Tahoma" w:cs="Tahoma"/>
                <w:bCs/>
                <w:color w:val="FFFFFF" w:themeColor="background1"/>
                <w:sz w:val="24"/>
                <w:szCs w:val="24"/>
                <w:lang w:val="es-AR"/>
              </w:rPr>
              <w:t>TODOS LOS SÁBADOS</w:t>
            </w:r>
          </w:p>
        </w:tc>
      </w:tr>
      <w:tr w:rsidR="00676B4D" w:rsidRPr="0006461A" w14:paraId="5497D1B6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9D02F3" w14:textId="60FDAB0C" w:rsidR="00676B4D" w:rsidRPr="0006461A" w:rsidRDefault="00676B4D" w:rsidP="00DF191E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202</w:t>
            </w:r>
            <w:r>
              <w:rPr>
                <w:rFonts w:ascii="Tahoma" w:eastAsia="Calibri" w:hAnsi="Tahoma" w:cs="Tahoma"/>
                <w:b/>
                <w:color w:val="36A9E0"/>
              </w:rPr>
              <w:t>6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86F487" w14:textId="77777777" w:rsidR="00676B4D" w:rsidRPr="0006461A" w:rsidRDefault="00676B4D" w:rsidP="00DF191E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>
              <w:rPr>
                <w:rFonts w:ascii="Tahoma" w:eastAsia="Calibri" w:hAnsi="Tahoma" w:cs="Tahoma"/>
                <w:b/>
                <w:color w:val="36A9E0"/>
              </w:rPr>
              <w:t>MAR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5FA720" w14:textId="77777777" w:rsidR="00676B4D" w:rsidRPr="00DF191E" w:rsidRDefault="00676B4D" w:rsidP="00DF191E">
            <w:pPr>
              <w:widowControl w:val="0"/>
              <w:jc w:val="center"/>
              <w:rPr>
                <w:rFonts w:ascii="Tahoma" w:eastAsia="Calibri" w:hAnsi="Tahoma" w:cs="Tahoma"/>
              </w:rPr>
            </w:pPr>
          </w:p>
        </w:tc>
        <w:tc>
          <w:tcPr>
            <w:tcW w:w="1717" w:type="dxa"/>
            <w:vAlign w:val="center"/>
          </w:tcPr>
          <w:p w14:paraId="6E9B466C" w14:textId="6058E110" w:rsidR="00676B4D" w:rsidRPr="00DF191E" w:rsidRDefault="00676B4D" w:rsidP="00DF191E">
            <w:pPr>
              <w:widowControl w:val="0"/>
              <w:jc w:val="center"/>
              <w:rPr>
                <w:rFonts w:ascii="Tahoma" w:eastAsia="Dosis" w:hAnsi="Tahoma" w:cs="Tahoma"/>
              </w:rPr>
            </w:pPr>
          </w:p>
        </w:tc>
        <w:tc>
          <w:tcPr>
            <w:tcW w:w="1717" w:type="dxa"/>
            <w:vAlign w:val="center"/>
          </w:tcPr>
          <w:p w14:paraId="55E9883B" w14:textId="3B221712" w:rsidR="00676B4D" w:rsidRPr="00DF191E" w:rsidRDefault="00676B4D" w:rsidP="00DF191E">
            <w:pPr>
              <w:widowControl w:val="0"/>
              <w:jc w:val="center"/>
              <w:rPr>
                <w:rFonts w:ascii="Tahoma" w:eastAsia="Dosis" w:hAnsi="Tahoma" w:cs="Tahoma"/>
              </w:rPr>
            </w:pPr>
          </w:p>
        </w:tc>
        <w:tc>
          <w:tcPr>
            <w:tcW w:w="1717" w:type="dxa"/>
            <w:vAlign w:val="center"/>
          </w:tcPr>
          <w:p w14:paraId="7B1C27F5" w14:textId="75CD7679" w:rsidR="00676B4D" w:rsidRPr="00DF191E" w:rsidRDefault="00676B4D" w:rsidP="00DF191E">
            <w:pPr>
              <w:widowControl w:val="0"/>
              <w:jc w:val="center"/>
              <w:rPr>
                <w:rFonts w:ascii="Tahoma" w:eastAsia="Dosis" w:hAnsi="Tahoma" w:cs="Tahoma"/>
              </w:rPr>
            </w:pPr>
          </w:p>
        </w:tc>
        <w:tc>
          <w:tcPr>
            <w:tcW w:w="1695" w:type="dxa"/>
            <w:vAlign w:val="center"/>
          </w:tcPr>
          <w:p w14:paraId="0235CAC2" w14:textId="77777777" w:rsidR="00676B4D" w:rsidRPr="00DF191E" w:rsidRDefault="00676B4D" w:rsidP="00DF191E">
            <w:pPr>
              <w:widowControl w:val="0"/>
              <w:jc w:val="center"/>
              <w:rPr>
                <w:rFonts w:ascii="Tahoma" w:eastAsia="Calibri" w:hAnsi="Tahoma" w:cs="Tahoma"/>
              </w:rPr>
            </w:pPr>
          </w:p>
        </w:tc>
      </w:tr>
      <w:tr w:rsidR="00676B4D" w:rsidRPr="0006461A" w14:paraId="748C7587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F55162C" w14:textId="460CEE59" w:rsidR="00676B4D" w:rsidRPr="0006461A" w:rsidRDefault="00676B4D" w:rsidP="00AF5040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F2573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4074C4" w14:textId="77777777" w:rsidR="00676B4D" w:rsidRPr="0006461A" w:rsidRDefault="00676B4D" w:rsidP="00AF5040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ABR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CC7AC9" w14:textId="7FB53758" w:rsidR="00676B4D" w:rsidRPr="00676B4D" w:rsidRDefault="00676B4D" w:rsidP="00AF5040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04</w:t>
            </w:r>
          </w:p>
        </w:tc>
        <w:tc>
          <w:tcPr>
            <w:tcW w:w="1717" w:type="dxa"/>
            <w:vAlign w:val="bottom"/>
          </w:tcPr>
          <w:p w14:paraId="648F6D53" w14:textId="118E137A" w:rsidR="00676B4D" w:rsidRPr="00676B4D" w:rsidRDefault="00676B4D" w:rsidP="00AF5040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11</w:t>
            </w:r>
          </w:p>
        </w:tc>
        <w:tc>
          <w:tcPr>
            <w:tcW w:w="1717" w:type="dxa"/>
            <w:vAlign w:val="bottom"/>
          </w:tcPr>
          <w:p w14:paraId="6D61F01A" w14:textId="22403387" w:rsidR="00676B4D" w:rsidRPr="00676B4D" w:rsidRDefault="00676B4D" w:rsidP="00AF5040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18</w:t>
            </w:r>
          </w:p>
        </w:tc>
        <w:tc>
          <w:tcPr>
            <w:tcW w:w="1717" w:type="dxa"/>
            <w:vAlign w:val="bottom"/>
          </w:tcPr>
          <w:p w14:paraId="61450550" w14:textId="68BA1873" w:rsidR="00676B4D" w:rsidRPr="00676B4D" w:rsidRDefault="00676B4D" w:rsidP="00AF5040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25</w:t>
            </w:r>
          </w:p>
        </w:tc>
        <w:tc>
          <w:tcPr>
            <w:tcW w:w="1695" w:type="dxa"/>
            <w:vAlign w:val="center"/>
          </w:tcPr>
          <w:p w14:paraId="2FE9AF3F" w14:textId="77777777" w:rsidR="00676B4D" w:rsidRPr="00676B4D" w:rsidRDefault="00676B4D" w:rsidP="00AF5040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</w:p>
        </w:tc>
      </w:tr>
      <w:tr w:rsidR="00676B4D" w:rsidRPr="0006461A" w14:paraId="7EA76DD4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85AEFC" w14:textId="3001FD9F" w:rsidR="00676B4D" w:rsidRPr="0006461A" w:rsidRDefault="00676B4D" w:rsidP="00AF5040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F2573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96C573" w14:textId="77777777" w:rsidR="00676B4D" w:rsidRPr="0006461A" w:rsidRDefault="00676B4D" w:rsidP="00AF5040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MAY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21A6B1" w14:textId="57CD6079" w:rsidR="00676B4D" w:rsidRPr="00676B4D" w:rsidRDefault="00676B4D" w:rsidP="00AF5040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02</w:t>
            </w:r>
          </w:p>
        </w:tc>
        <w:tc>
          <w:tcPr>
            <w:tcW w:w="1717" w:type="dxa"/>
            <w:vAlign w:val="bottom"/>
          </w:tcPr>
          <w:p w14:paraId="1F04ACF1" w14:textId="3D3CED73" w:rsidR="00676B4D" w:rsidRPr="00676B4D" w:rsidRDefault="00676B4D" w:rsidP="00AF5040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09</w:t>
            </w:r>
          </w:p>
        </w:tc>
        <w:tc>
          <w:tcPr>
            <w:tcW w:w="1717" w:type="dxa"/>
            <w:vAlign w:val="bottom"/>
          </w:tcPr>
          <w:p w14:paraId="116B6ED3" w14:textId="109677BD" w:rsidR="00676B4D" w:rsidRPr="00676B4D" w:rsidRDefault="00676B4D" w:rsidP="00AF5040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16</w:t>
            </w:r>
          </w:p>
        </w:tc>
        <w:tc>
          <w:tcPr>
            <w:tcW w:w="1717" w:type="dxa"/>
            <w:vAlign w:val="bottom"/>
          </w:tcPr>
          <w:p w14:paraId="61873CE3" w14:textId="4089C86D" w:rsidR="00676B4D" w:rsidRPr="00676B4D" w:rsidRDefault="00676B4D" w:rsidP="00AF5040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23</w:t>
            </w:r>
          </w:p>
        </w:tc>
        <w:tc>
          <w:tcPr>
            <w:tcW w:w="1695" w:type="dxa"/>
            <w:vAlign w:val="center"/>
          </w:tcPr>
          <w:p w14:paraId="1C37BF10" w14:textId="77777777" w:rsidR="00676B4D" w:rsidRPr="00676B4D" w:rsidRDefault="00676B4D" w:rsidP="00AF5040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</w:p>
        </w:tc>
      </w:tr>
      <w:tr w:rsidR="00676B4D" w:rsidRPr="0006461A" w14:paraId="430A477E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2D4749" w14:textId="3F0627BF" w:rsidR="00676B4D" w:rsidRPr="0006461A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F2573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14C3A9" w14:textId="77777777" w:rsidR="00676B4D" w:rsidRPr="0006461A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JUN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A32C3F" w14:textId="3F75AB48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30</w:t>
            </w:r>
          </w:p>
        </w:tc>
        <w:tc>
          <w:tcPr>
            <w:tcW w:w="1717" w:type="dxa"/>
            <w:vAlign w:val="bottom"/>
          </w:tcPr>
          <w:p w14:paraId="65E53E7B" w14:textId="500A890B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06</w:t>
            </w:r>
          </w:p>
        </w:tc>
        <w:tc>
          <w:tcPr>
            <w:tcW w:w="1717" w:type="dxa"/>
            <w:vAlign w:val="bottom"/>
          </w:tcPr>
          <w:p w14:paraId="269AED78" w14:textId="77C0F00B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13</w:t>
            </w:r>
          </w:p>
        </w:tc>
        <w:tc>
          <w:tcPr>
            <w:tcW w:w="1717" w:type="dxa"/>
            <w:vAlign w:val="bottom"/>
          </w:tcPr>
          <w:p w14:paraId="2094E6F1" w14:textId="65D59461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20</w:t>
            </w:r>
          </w:p>
        </w:tc>
        <w:tc>
          <w:tcPr>
            <w:tcW w:w="1695" w:type="dxa"/>
            <w:vAlign w:val="center"/>
          </w:tcPr>
          <w:p w14:paraId="0B6C76EF" w14:textId="11E27598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27</w:t>
            </w:r>
          </w:p>
        </w:tc>
      </w:tr>
      <w:tr w:rsidR="00676B4D" w:rsidRPr="0006461A" w14:paraId="0037B893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657F6A" w14:textId="47C7DD36" w:rsidR="00676B4D" w:rsidRPr="0006461A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F2573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D6131F" w14:textId="77777777" w:rsidR="00676B4D" w:rsidRPr="0006461A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JUL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A871A4" w14:textId="3B391258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04</w:t>
            </w:r>
          </w:p>
        </w:tc>
        <w:tc>
          <w:tcPr>
            <w:tcW w:w="1717" w:type="dxa"/>
            <w:vAlign w:val="bottom"/>
          </w:tcPr>
          <w:p w14:paraId="281C7134" w14:textId="6CB2B78A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11</w:t>
            </w:r>
          </w:p>
        </w:tc>
        <w:tc>
          <w:tcPr>
            <w:tcW w:w="1717" w:type="dxa"/>
            <w:vAlign w:val="bottom"/>
          </w:tcPr>
          <w:p w14:paraId="662F9C73" w14:textId="229D80F3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18</w:t>
            </w:r>
          </w:p>
        </w:tc>
        <w:tc>
          <w:tcPr>
            <w:tcW w:w="1717" w:type="dxa"/>
            <w:vAlign w:val="bottom"/>
          </w:tcPr>
          <w:p w14:paraId="4B91C955" w14:textId="16088C1E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25</w:t>
            </w:r>
          </w:p>
        </w:tc>
        <w:tc>
          <w:tcPr>
            <w:tcW w:w="1695" w:type="dxa"/>
            <w:vAlign w:val="center"/>
          </w:tcPr>
          <w:p w14:paraId="32E5AEC0" w14:textId="77777777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</w:p>
        </w:tc>
      </w:tr>
      <w:tr w:rsidR="00676B4D" w:rsidRPr="0006461A" w14:paraId="19BF0909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B099B2" w14:textId="1DE276AC" w:rsidR="00676B4D" w:rsidRPr="0006461A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F2573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0527A5" w14:textId="77777777" w:rsidR="00676B4D" w:rsidRPr="0006461A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AGO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CEAEE4" w14:textId="62D66970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01</w:t>
            </w:r>
          </w:p>
        </w:tc>
        <w:tc>
          <w:tcPr>
            <w:tcW w:w="1717" w:type="dxa"/>
            <w:vAlign w:val="bottom"/>
          </w:tcPr>
          <w:p w14:paraId="5A186BBE" w14:textId="49237394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08</w:t>
            </w:r>
          </w:p>
        </w:tc>
        <w:tc>
          <w:tcPr>
            <w:tcW w:w="1717" w:type="dxa"/>
            <w:vAlign w:val="bottom"/>
          </w:tcPr>
          <w:p w14:paraId="75EA4F15" w14:textId="3F7AF89E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15</w:t>
            </w:r>
          </w:p>
        </w:tc>
        <w:tc>
          <w:tcPr>
            <w:tcW w:w="1717" w:type="dxa"/>
            <w:vAlign w:val="bottom"/>
          </w:tcPr>
          <w:p w14:paraId="38E8CA85" w14:textId="0E7F030D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22</w:t>
            </w:r>
          </w:p>
        </w:tc>
        <w:tc>
          <w:tcPr>
            <w:tcW w:w="1695" w:type="dxa"/>
            <w:vAlign w:val="center"/>
          </w:tcPr>
          <w:p w14:paraId="55AE2DC0" w14:textId="1AC9713B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29</w:t>
            </w:r>
          </w:p>
        </w:tc>
      </w:tr>
      <w:tr w:rsidR="00676B4D" w:rsidRPr="0006461A" w14:paraId="1C2179BB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CA581D" w14:textId="12B9DCAE" w:rsidR="00676B4D" w:rsidRPr="0006461A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F2573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A33310" w14:textId="77777777" w:rsidR="00676B4D" w:rsidRPr="0006461A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SEP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EAE78B" w14:textId="70F5DF1B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05</w:t>
            </w:r>
          </w:p>
        </w:tc>
        <w:tc>
          <w:tcPr>
            <w:tcW w:w="1717" w:type="dxa"/>
            <w:vAlign w:val="bottom"/>
          </w:tcPr>
          <w:p w14:paraId="66C1AD90" w14:textId="0E0E9438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12</w:t>
            </w:r>
          </w:p>
        </w:tc>
        <w:tc>
          <w:tcPr>
            <w:tcW w:w="1717" w:type="dxa"/>
            <w:vAlign w:val="bottom"/>
          </w:tcPr>
          <w:p w14:paraId="2F2C6713" w14:textId="09F5F0C3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19</w:t>
            </w:r>
          </w:p>
        </w:tc>
        <w:tc>
          <w:tcPr>
            <w:tcW w:w="1717" w:type="dxa"/>
            <w:vAlign w:val="bottom"/>
          </w:tcPr>
          <w:p w14:paraId="557AFDBF" w14:textId="7E96AF3B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26</w:t>
            </w:r>
          </w:p>
        </w:tc>
        <w:tc>
          <w:tcPr>
            <w:tcW w:w="1695" w:type="dxa"/>
            <w:vAlign w:val="center"/>
          </w:tcPr>
          <w:p w14:paraId="6A656AEA" w14:textId="77777777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</w:p>
        </w:tc>
      </w:tr>
      <w:tr w:rsidR="00676B4D" w:rsidRPr="0006461A" w14:paraId="0D028C8A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47CE41" w14:textId="31237C3A" w:rsidR="00676B4D" w:rsidRPr="0006461A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F25734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C06CDB" w14:textId="77777777" w:rsidR="00676B4D" w:rsidRPr="0006461A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OCT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1CCDD9" w14:textId="0F446EC5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03</w:t>
            </w:r>
          </w:p>
        </w:tc>
        <w:tc>
          <w:tcPr>
            <w:tcW w:w="1717" w:type="dxa"/>
            <w:vAlign w:val="bottom"/>
          </w:tcPr>
          <w:p w14:paraId="7511D1D3" w14:textId="0DAC2256" w:rsidR="00676B4D" w:rsidRPr="00676B4D" w:rsidRDefault="00676B4D" w:rsidP="00676B4D">
            <w:pPr>
              <w:widowControl w:val="0"/>
              <w:jc w:val="center"/>
              <w:rPr>
                <w:rFonts w:ascii="Tahoma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10</w:t>
            </w:r>
          </w:p>
        </w:tc>
        <w:tc>
          <w:tcPr>
            <w:tcW w:w="1717" w:type="dxa"/>
            <w:vAlign w:val="bottom"/>
          </w:tcPr>
          <w:p w14:paraId="47AB7D3E" w14:textId="6BC43C04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17</w:t>
            </w:r>
          </w:p>
        </w:tc>
        <w:tc>
          <w:tcPr>
            <w:tcW w:w="1717" w:type="dxa"/>
            <w:vAlign w:val="bottom"/>
          </w:tcPr>
          <w:p w14:paraId="18F09B74" w14:textId="169097D6" w:rsidR="00676B4D" w:rsidRPr="00676B4D" w:rsidRDefault="00676B4D" w:rsidP="00676B4D">
            <w:pPr>
              <w:widowControl w:val="0"/>
              <w:jc w:val="center"/>
              <w:rPr>
                <w:rFonts w:ascii="Tahoma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24</w:t>
            </w:r>
          </w:p>
        </w:tc>
        <w:tc>
          <w:tcPr>
            <w:tcW w:w="1695" w:type="dxa"/>
            <w:vAlign w:val="center"/>
          </w:tcPr>
          <w:p w14:paraId="61886224" w14:textId="77777777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</w:p>
        </w:tc>
      </w:tr>
      <w:tr w:rsidR="00676B4D" w:rsidRPr="0006461A" w14:paraId="1A28400D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5FB8DDF" w14:textId="512DF7A9" w:rsidR="00676B4D" w:rsidRPr="00F25734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b/>
                <w:color w:val="36A9E0"/>
              </w:rPr>
            </w:pPr>
            <w:r w:rsidRPr="00347610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E7E91C7" w14:textId="2BB23B5C" w:rsidR="00676B4D" w:rsidRPr="0006461A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b/>
                <w:color w:val="36A9E0"/>
              </w:rPr>
            </w:pPr>
            <w:r>
              <w:rPr>
                <w:rFonts w:ascii="Tahoma" w:eastAsia="Calibri" w:hAnsi="Tahoma" w:cs="Tahoma"/>
                <w:b/>
                <w:color w:val="36A9E0"/>
              </w:rPr>
              <w:t>NOV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AB8377" w14:textId="341FF78E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31</w:t>
            </w:r>
          </w:p>
        </w:tc>
        <w:tc>
          <w:tcPr>
            <w:tcW w:w="1717" w:type="dxa"/>
            <w:vAlign w:val="bottom"/>
          </w:tcPr>
          <w:p w14:paraId="46DF55F4" w14:textId="392BEC02" w:rsidR="00676B4D" w:rsidRPr="00676B4D" w:rsidRDefault="00676B4D" w:rsidP="00676B4D">
            <w:pPr>
              <w:widowControl w:val="0"/>
              <w:jc w:val="center"/>
              <w:rPr>
                <w:rFonts w:ascii="Tahoma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07</w:t>
            </w:r>
          </w:p>
        </w:tc>
        <w:tc>
          <w:tcPr>
            <w:tcW w:w="1717" w:type="dxa"/>
            <w:vAlign w:val="bottom"/>
          </w:tcPr>
          <w:p w14:paraId="00F156CC" w14:textId="71AD3FF9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14</w:t>
            </w:r>
          </w:p>
        </w:tc>
        <w:tc>
          <w:tcPr>
            <w:tcW w:w="1717" w:type="dxa"/>
            <w:vAlign w:val="bottom"/>
          </w:tcPr>
          <w:p w14:paraId="459B8BD4" w14:textId="2FAD4396" w:rsidR="00676B4D" w:rsidRPr="00676B4D" w:rsidRDefault="00676B4D" w:rsidP="00676B4D">
            <w:pPr>
              <w:widowControl w:val="0"/>
              <w:jc w:val="center"/>
              <w:rPr>
                <w:rFonts w:ascii="Tahoma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21</w:t>
            </w:r>
          </w:p>
        </w:tc>
        <w:tc>
          <w:tcPr>
            <w:tcW w:w="1695" w:type="dxa"/>
            <w:vAlign w:val="center"/>
          </w:tcPr>
          <w:p w14:paraId="7B5014F0" w14:textId="3D09AE50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28</w:t>
            </w:r>
          </w:p>
        </w:tc>
      </w:tr>
      <w:tr w:rsidR="00676B4D" w:rsidRPr="0006461A" w14:paraId="24D963EC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D469499" w14:textId="746EB479" w:rsidR="00676B4D" w:rsidRPr="00F25734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b/>
                <w:color w:val="36A9E0"/>
              </w:rPr>
            </w:pPr>
            <w:r w:rsidRPr="00347610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BFA1C0" w14:textId="59E79AA1" w:rsidR="00676B4D" w:rsidRPr="0006461A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b/>
                <w:color w:val="36A9E0"/>
              </w:rPr>
            </w:pPr>
            <w:r>
              <w:rPr>
                <w:rFonts w:ascii="Tahoma" w:eastAsia="Calibri" w:hAnsi="Tahoma" w:cs="Tahoma"/>
                <w:b/>
                <w:color w:val="36A9E0"/>
              </w:rPr>
              <w:t>DIC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AD195D" w14:textId="4968C6B2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05</w:t>
            </w:r>
          </w:p>
        </w:tc>
        <w:tc>
          <w:tcPr>
            <w:tcW w:w="1717" w:type="dxa"/>
            <w:vAlign w:val="bottom"/>
          </w:tcPr>
          <w:p w14:paraId="74B30416" w14:textId="6509C976" w:rsidR="00676B4D" w:rsidRPr="00676B4D" w:rsidRDefault="00676B4D" w:rsidP="00676B4D">
            <w:pPr>
              <w:widowControl w:val="0"/>
              <w:jc w:val="center"/>
              <w:rPr>
                <w:rFonts w:ascii="Tahoma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12</w:t>
            </w:r>
          </w:p>
        </w:tc>
        <w:tc>
          <w:tcPr>
            <w:tcW w:w="1717" w:type="dxa"/>
            <w:vAlign w:val="bottom"/>
          </w:tcPr>
          <w:p w14:paraId="12B0B136" w14:textId="1E7C1577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19</w:t>
            </w:r>
          </w:p>
        </w:tc>
        <w:tc>
          <w:tcPr>
            <w:tcW w:w="1717" w:type="dxa"/>
            <w:vAlign w:val="bottom"/>
          </w:tcPr>
          <w:p w14:paraId="1F8B29C7" w14:textId="25069382" w:rsidR="00676B4D" w:rsidRPr="00676B4D" w:rsidRDefault="00676B4D" w:rsidP="00676B4D">
            <w:pPr>
              <w:widowControl w:val="0"/>
              <w:jc w:val="center"/>
              <w:rPr>
                <w:rFonts w:ascii="Tahoma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26</w:t>
            </w:r>
          </w:p>
        </w:tc>
        <w:tc>
          <w:tcPr>
            <w:tcW w:w="1695" w:type="dxa"/>
            <w:vAlign w:val="center"/>
          </w:tcPr>
          <w:p w14:paraId="38CE83DF" w14:textId="77777777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</w:p>
        </w:tc>
      </w:tr>
      <w:tr w:rsidR="00676B4D" w:rsidRPr="0006461A" w14:paraId="1AC85819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E1FD17" w14:textId="347CB5EC" w:rsidR="00676B4D" w:rsidRPr="00AF5040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b/>
                <w:color w:val="9CC2E5" w:themeColor="accent5" w:themeTint="99"/>
              </w:rPr>
            </w:pPr>
            <w:r w:rsidRPr="00AF5040">
              <w:rPr>
                <w:rFonts w:ascii="Tahoma" w:eastAsia="Calibri" w:hAnsi="Tahoma" w:cs="Tahoma"/>
                <w:b/>
                <w:color w:val="9CC2E5" w:themeColor="accent5" w:themeTint="99"/>
              </w:rPr>
              <w:t>202</w:t>
            </w:r>
            <w:r w:rsidRPr="00AF5040">
              <w:rPr>
                <w:rFonts w:ascii="Tahoma" w:eastAsia="Calibri" w:hAnsi="Tahoma" w:cs="Tahoma"/>
                <w:b/>
                <w:color w:val="9CC2E5" w:themeColor="accent5" w:themeTint="99"/>
              </w:rPr>
              <w:t>7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B732DF" w14:textId="2D9B3158" w:rsidR="00676B4D" w:rsidRPr="00AF5040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b/>
                <w:color w:val="9CC2E5" w:themeColor="accent5" w:themeTint="99"/>
              </w:rPr>
            </w:pPr>
            <w:r w:rsidRPr="00AF5040">
              <w:rPr>
                <w:rFonts w:ascii="Tahoma" w:eastAsia="Calibri" w:hAnsi="Tahoma" w:cs="Tahoma"/>
                <w:b/>
                <w:color w:val="9CC2E5" w:themeColor="accent5" w:themeTint="99"/>
              </w:rPr>
              <w:t>ENE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2774D8" w14:textId="539B78C6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02</w:t>
            </w:r>
          </w:p>
        </w:tc>
        <w:tc>
          <w:tcPr>
            <w:tcW w:w="1717" w:type="dxa"/>
            <w:vAlign w:val="bottom"/>
          </w:tcPr>
          <w:p w14:paraId="7CBA6885" w14:textId="4382B1AC" w:rsidR="00676B4D" w:rsidRPr="00676B4D" w:rsidRDefault="00676B4D" w:rsidP="00676B4D">
            <w:pPr>
              <w:widowControl w:val="0"/>
              <w:jc w:val="center"/>
              <w:rPr>
                <w:rFonts w:ascii="Tahoma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09</w:t>
            </w:r>
          </w:p>
        </w:tc>
        <w:tc>
          <w:tcPr>
            <w:tcW w:w="1717" w:type="dxa"/>
            <w:vAlign w:val="bottom"/>
          </w:tcPr>
          <w:p w14:paraId="16489F4B" w14:textId="19504030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16</w:t>
            </w:r>
          </w:p>
        </w:tc>
        <w:tc>
          <w:tcPr>
            <w:tcW w:w="1717" w:type="dxa"/>
            <w:vAlign w:val="bottom"/>
          </w:tcPr>
          <w:p w14:paraId="7B13C627" w14:textId="085596AE" w:rsidR="00676B4D" w:rsidRPr="00676B4D" w:rsidRDefault="00676B4D" w:rsidP="00676B4D">
            <w:pPr>
              <w:widowControl w:val="0"/>
              <w:jc w:val="center"/>
              <w:rPr>
                <w:rFonts w:ascii="Tahoma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23</w:t>
            </w:r>
          </w:p>
        </w:tc>
        <w:tc>
          <w:tcPr>
            <w:tcW w:w="1695" w:type="dxa"/>
            <w:vAlign w:val="center"/>
          </w:tcPr>
          <w:p w14:paraId="40A5B211" w14:textId="77777777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</w:p>
        </w:tc>
      </w:tr>
      <w:tr w:rsidR="00676B4D" w:rsidRPr="0006461A" w14:paraId="6B6B4535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AB0A03" w14:textId="75E056A2" w:rsidR="00676B4D" w:rsidRPr="00AF5040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b/>
                <w:color w:val="9CC2E5" w:themeColor="accent5" w:themeTint="99"/>
              </w:rPr>
            </w:pPr>
            <w:r w:rsidRPr="00AF5040">
              <w:rPr>
                <w:rFonts w:ascii="Tahoma" w:eastAsia="Calibri" w:hAnsi="Tahoma" w:cs="Tahoma"/>
                <w:b/>
                <w:color w:val="9CC2E5" w:themeColor="accent5" w:themeTint="99"/>
              </w:rPr>
              <w:t>202</w:t>
            </w:r>
            <w:r w:rsidRPr="00AF5040">
              <w:rPr>
                <w:rFonts w:ascii="Tahoma" w:eastAsia="Calibri" w:hAnsi="Tahoma" w:cs="Tahoma"/>
                <w:b/>
                <w:color w:val="9CC2E5" w:themeColor="accent5" w:themeTint="99"/>
              </w:rPr>
              <w:t>7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ABC903" w14:textId="7FD79F9D" w:rsidR="00676B4D" w:rsidRPr="00AF5040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b/>
                <w:color w:val="9CC2E5" w:themeColor="accent5" w:themeTint="99"/>
              </w:rPr>
            </w:pPr>
            <w:r w:rsidRPr="00AF5040">
              <w:rPr>
                <w:rFonts w:ascii="Tahoma" w:eastAsia="Calibri" w:hAnsi="Tahoma" w:cs="Tahoma"/>
                <w:b/>
                <w:color w:val="9CC2E5" w:themeColor="accent5" w:themeTint="99"/>
              </w:rPr>
              <w:t>FEB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4B7391" w14:textId="0E75232B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30</w:t>
            </w:r>
          </w:p>
        </w:tc>
        <w:tc>
          <w:tcPr>
            <w:tcW w:w="1717" w:type="dxa"/>
            <w:vAlign w:val="bottom"/>
          </w:tcPr>
          <w:p w14:paraId="0C9D8F12" w14:textId="07E6EC5A" w:rsidR="00676B4D" w:rsidRPr="00676B4D" w:rsidRDefault="00676B4D" w:rsidP="00676B4D">
            <w:pPr>
              <w:widowControl w:val="0"/>
              <w:jc w:val="center"/>
              <w:rPr>
                <w:rFonts w:ascii="Tahoma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06</w:t>
            </w:r>
          </w:p>
        </w:tc>
        <w:tc>
          <w:tcPr>
            <w:tcW w:w="1717" w:type="dxa"/>
            <w:vAlign w:val="bottom"/>
          </w:tcPr>
          <w:p w14:paraId="13864FBA" w14:textId="36BB2FA1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13</w:t>
            </w:r>
          </w:p>
        </w:tc>
        <w:tc>
          <w:tcPr>
            <w:tcW w:w="1717" w:type="dxa"/>
            <w:vAlign w:val="bottom"/>
          </w:tcPr>
          <w:p w14:paraId="22AD502A" w14:textId="56824A61" w:rsidR="00676B4D" w:rsidRPr="00676B4D" w:rsidRDefault="00676B4D" w:rsidP="00676B4D">
            <w:pPr>
              <w:widowControl w:val="0"/>
              <w:jc w:val="center"/>
              <w:rPr>
                <w:rFonts w:ascii="Tahoma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20</w:t>
            </w:r>
          </w:p>
        </w:tc>
        <w:tc>
          <w:tcPr>
            <w:tcW w:w="1695" w:type="dxa"/>
            <w:vAlign w:val="center"/>
          </w:tcPr>
          <w:p w14:paraId="6DE91A92" w14:textId="77777777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</w:p>
        </w:tc>
      </w:tr>
      <w:tr w:rsidR="00676B4D" w:rsidRPr="0006461A" w14:paraId="14549A80" w14:textId="77777777" w:rsidTr="00676B4D">
        <w:trPr>
          <w:trHeight w:val="309"/>
        </w:trPr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CDD8A7" w14:textId="548375C0" w:rsidR="00676B4D" w:rsidRPr="00AF5040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b/>
                <w:color w:val="9CC2E5" w:themeColor="accent5" w:themeTint="99"/>
              </w:rPr>
            </w:pPr>
            <w:r w:rsidRPr="00AF5040">
              <w:rPr>
                <w:rFonts w:ascii="Tahoma" w:eastAsia="Calibri" w:hAnsi="Tahoma" w:cs="Tahoma"/>
                <w:b/>
                <w:color w:val="9CC2E5" w:themeColor="accent5" w:themeTint="99"/>
              </w:rPr>
              <w:t>202</w:t>
            </w:r>
            <w:r w:rsidRPr="00AF5040">
              <w:rPr>
                <w:rFonts w:ascii="Tahoma" w:eastAsia="Calibri" w:hAnsi="Tahoma" w:cs="Tahoma"/>
                <w:b/>
                <w:color w:val="9CC2E5" w:themeColor="accent5" w:themeTint="99"/>
              </w:rPr>
              <w:t>7</w:t>
            </w:r>
          </w:p>
        </w:tc>
        <w:tc>
          <w:tcPr>
            <w:tcW w:w="102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FD4ADF" w14:textId="4337ADC0" w:rsidR="00676B4D" w:rsidRPr="00AF5040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b/>
                <w:color w:val="9CC2E5" w:themeColor="accent5" w:themeTint="99"/>
              </w:rPr>
            </w:pPr>
            <w:r w:rsidRPr="00AF5040">
              <w:rPr>
                <w:rFonts w:ascii="Tahoma" w:eastAsia="Calibri" w:hAnsi="Tahoma" w:cs="Tahoma"/>
                <w:b/>
                <w:color w:val="9CC2E5" w:themeColor="accent5" w:themeTint="99"/>
              </w:rPr>
              <w:t>MAR</w:t>
            </w:r>
          </w:p>
        </w:tc>
        <w:tc>
          <w:tcPr>
            <w:tcW w:w="1717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2E1C70" w14:textId="3ED2D6ED" w:rsidR="00676B4D" w:rsidRPr="00676B4D" w:rsidRDefault="00676B4D" w:rsidP="00676B4D">
            <w:pPr>
              <w:widowControl w:val="0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27</w:t>
            </w:r>
          </w:p>
        </w:tc>
        <w:tc>
          <w:tcPr>
            <w:tcW w:w="1717" w:type="dxa"/>
            <w:vAlign w:val="bottom"/>
          </w:tcPr>
          <w:p w14:paraId="0305BCD9" w14:textId="4105FC81" w:rsidR="00676B4D" w:rsidRPr="00676B4D" w:rsidRDefault="00676B4D" w:rsidP="00676B4D">
            <w:pPr>
              <w:widowControl w:val="0"/>
              <w:jc w:val="center"/>
              <w:rPr>
                <w:rFonts w:ascii="Tahoma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06</w:t>
            </w:r>
          </w:p>
        </w:tc>
        <w:tc>
          <w:tcPr>
            <w:tcW w:w="1717" w:type="dxa"/>
            <w:vAlign w:val="bottom"/>
          </w:tcPr>
          <w:p w14:paraId="0E2A813D" w14:textId="461F0430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13</w:t>
            </w:r>
          </w:p>
        </w:tc>
        <w:tc>
          <w:tcPr>
            <w:tcW w:w="1717" w:type="dxa"/>
            <w:vAlign w:val="bottom"/>
          </w:tcPr>
          <w:p w14:paraId="0FACC1AE" w14:textId="5F6C5BC7" w:rsidR="00676B4D" w:rsidRPr="00676B4D" w:rsidRDefault="00676B4D" w:rsidP="00676B4D">
            <w:pPr>
              <w:widowControl w:val="0"/>
              <w:jc w:val="center"/>
              <w:rPr>
                <w:rFonts w:ascii="Tahoma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20</w:t>
            </w:r>
          </w:p>
        </w:tc>
        <w:tc>
          <w:tcPr>
            <w:tcW w:w="1695" w:type="dxa"/>
            <w:vAlign w:val="center"/>
          </w:tcPr>
          <w:p w14:paraId="718EE362" w14:textId="377110A6" w:rsidR="00676B4D" w:rsidRPr="00676B4D" w:rsidRDefault="00676B4D" w:rsidP="00676B4D">
            <w:pPr>
              <w:widowControl w:val="0"/>
              <w:jc w:val="center"/>
              <w:rPr>
                <w:rFonts w:ascii="Tahoma" w:eastAsia="Calibri" w:hAnsi="Tahoma" w:cs="Tahoma"/>
                <w:color w:val="000000" w:themeColor="text1"/>
              </w:rPr>
            </w:pPr>
            <w:r w:rsidRPr="00676B4D">
              <w:rPr>
                <w:rFonts w:ascii="Tahoma" w:eastAsia="Dosis" w:hAnsi="Tahoma" w:cs="Tahoma"/>
                <w:color w:val="000000" w:themeColor="text1"/>
              </w:rPr>
              <w:t>27</w:t>
            </w:r>
          </w:p>
        </w:tc>
      </w:tr>
    </w:tbl>
    <w:p w14:paraId="35D64BFF" w14:textId="77777777" w:rsidR="001B5195" w:rsidRDefault="001B5195" w:rsidP="001B5195">
      <w:pPr>
        <w:widowControl w:val="0"/>
        <w:autoSpaceDE w:val="0"/>
        <w:autoSpaceDN w:val="0"/>
        <w:adjustRightInd w:val="0"/>
        <w:ind w:right="87"/>
        <w:rPr>
          <w:rFonts w:ascii="Tahoma" w:eastAsia="Dosis" w:hAnsi="Tahoma" w:cs="Tahoma"/>
          <w:iCs/>
          <w:sz w:val="20"/>
          <w:szCs w:val="20"/>
        </w:rPr>
      </w:pPr>
      <w:r w:rsidRPr="00B50B75">
        <w:rPr>
          <w:rFonts w:ascii="Tahoma" w:eastAsia="Dosis" w:hAnsi="Tahoma" w:cs="Tahoma"/>
          <w:iCs/>
          <w:sz w:val="20"/>
          <w:szCs w:val="20"/>
        </w:rPr>
        <w:t xml:space="preserve">   </w:t>
      </w:r>
    </w:p>
    <w:p w14:paraId="792E4283" w14:textId="77777777" w:rsidR="001B5195" w:rsidRPr="007B7D01" w:rsidRDefault="001B5195" w:rsidP="001B5195">
      <w:pPr>
        <w:widowControl w:val="0"/>
        <w:autoSpaceDE w:val="0"/>
        <w:autoSpaceDN w:val="0"/>
        <w:adjustRightInd w:val="0"/>
        <w:ind w:right="87"/>
        <w:rPr>
          <w:rFonts w:ascii="Tahoma" w:eastAsia="Dosis" w:hAnsi="Tahoma" w:cs="Tahoma"/>
          <w:iCs/>
          <w:color w:val="FF0000"/>
          <w:sz w:val="20"/>
          <w:szCs w:val="20"/>
          <w:u w:val="single"/>
        </w:rPr>
      </w:pPr>
      <w:r w:rsidRPr="00B50B75">
        <w:rPr>
          <w:rFonts w:ascii="Tahoma" w:eastAsia="Dosis" w:hAnsi="Tahoma" w:cs="Tahoma"/>
          <w:iCs/>
          <w:sz w:val="20"/>
          <w:szCs w:val="20"/>
        </w:rPr>
        <w:t xml:space="preserve">                 </w:t>
      </w:r>
    </w:p>
    <w:p w14:paraId="5FCEDF76" w14:textId="77777777" w:rsidR="001B5195" w:rsidRPr="007B7D01" w:rsidRDefault="001B5195" w:rsidP="001B519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18"/>
          <w:szCs w:val="18"/>
          <w:u w:val="single"/>
          <w:lang w:val="es-AR"/>
        </w:rPr>
      </w:pPr>
    </w:p>
    <w:p w14:paraId="558D4D40" w14:textId="77777777" w:rsidR="001B5195" w:rsidRPr="00A82A72" w:rsidRDefault="001B5195" w:rsidP="001B519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ITINERARIO</w:t>
      </w:r>
    </w:p>
    <w:p w14:paraId="28D96140" w14:textId="77777777" w:rsidR="001B5195" w:rsidRPr="00A82A72" w:rsidRDefault="001B5195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3674954A" w14:textId="77777777" w:rsidR="001B5195" w:rsidRPr="00A82A72" w:rsidRDefault="001B5195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 1 –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 xml:space="preserve"> LLEGADA A ESTAMBUL</w:t>
      </w:r>
    </w:p>
    <w:p w14:paraId="319004D6" w14:textId="77777777" w:rsidR="001B5195" w:rsidRPr="00262F31" w:rsidRDefault="001B5195" w:rsidP="001B5195">
      <w:pPr>
        <w:spacing w:line="240" w:lineRule="auto"/>
        <w:jc w:val="both"/>
        <w:rPr>
          <w:rFonts w:ascii="Tahoma" w:eastAsia="Dosis" w:hAnsi="Tahoma" w:cs="Tahoma"/>
          <w:color w:val="000000" w:themeColor="text1"/>
          <w:sz w:val="24"/>
          <w:szCs w:val="24"/>
        </w:rPr>
      </w:pPr>
    </w:p>
    <w:p w14:paraId="6404E96F" w14:textId="77777777" w:rsidR="00676B4D" w:rsidRPr="00262F31" w:rsidRDefault="00676B4D" w:rsidP="00262F31">
      <w:pPr>
        <w:pStyle w:val="Prrafodelista"/>
        <w:widowControl w:val="0"/>
        <w:numPr>
          <w:ilvl w:val="0"/>
          <w:numId w:val="11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Llegada al Aeropuerto de Estambul (IST).</w:t>
      </w:r>
    </w:p>
    <w:p w14:paraId="2B7C285C" w14:textId="77777777" w:rsidR="00676B4D" w:rsidRPr="00262F31" w:rsidRDefault="00676B4D" w:rsidP="00262F31">
      <w:pPr>
        <w:pStyle w:val="Prrafodelista"/>
        <w:widowControl w:val="0"/>
        <w:numPr>
          <w:ilvl w:val="0"/>
          <w:numId w:val="11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" w:hAnsi="Tahoma" w:cs="Tahoma"/>
          <w:color w:val="000000" w:themeColor="text1"/>
          <w:sz w:val="24"/>
          <w:szCs w:val="24"/>
        </w:rPr>
        <w:t>Desembarco</w:t>
      </w: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del vuelo.</w:t>
      </w:r>
    </w:p>
    <w:p w14:paraId="55250D83" w14:textId="77777777" w:rsidR="00676B4D" w:rsidRPr="00262F31" w:rsidRDefault="00676B4D" w:rsidP="00262F31">
      <w:pPr>
        <w:pStyle w:val="Prrafodelista"/>
        <w:widowControl w:val="0"/>
        <w:numPr>
          <w:ilvl w:val="0"/>
          <w:numId w:val="11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" w:hAnsi="Tahoma" w:cs="Tahoma"/>
          <w:color w:val="000000" w:themeColor="text1"/>
          <w:sz w:val="24"/>
          <w:szCs w:val="24"/>
        </w:rPr>
        <w:lastRenderedPageBreak/>
        <w:t>Paso por migración</w:t>
      </w: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y </w:t>
      </w:r>
      <w:r w:rsidRPr="00262F31">
        <w:rPr>
          <w:rFonts w:ascii="Tahoma" w:eastAsia="Dosis" w:hAnsi="Tahoma" w:cs="Tahoma"/>
          <w:color w:val="000000" w:themeColor="text1"/>
          <w:sz w:val="24"/>
          <w:szCs w:val="24"/>
        </w:rPr>
        <w:t>reclamo de equipaje</w:t>
      </w: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09844E5C" w14:textId="77777777" w:rsidR="00676B4D" w:rsidRPr="00262F31" w:rsidRDefault="00676B4D" w:rsidP="00262F31">
      <w:pPr>
        <w:pStyle w:val="Prrafodelista"/>
        <w:widowControl w:val="0"/>
        <w:numPr>
          <w:ilvl w:val="0"/>
          <w:numId w:val="11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" w:hAnsi="Tahoma" w:cs="Tahoma"/>
          <w:color w:val="000000" w:themeColor="text1"/>
          <w:sz w:val="24"/>
          <w:szCs w:val="24"/>
        </w:rPr>
        <w:t>Dirigirse al punto de encuentro: puerta 8 de salida (IST)</w:t>
      </w:r>
    </w:p>
    <w:p w14:paraId="33BEC4E3" w14:textId="77777777" w:rsidR="00676B4D" w:rsidRPr="00262F31" w:rsidRDefault="00676B4D" w:rsidP="00262F31">
      <w:pPr>
        <w:pStyle w:val="Prrafodelista"/>
        <w:widowControl w:val="0"/>
        <w:numPr>
          <w:ilvl w:val="0"/>
          <w:numId w:val="11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ExtraLight" w:hAnsi="Tahoma" w:cs="Tahoma"/>
          <w:color w:val="EE0000"/>
          <w:sz w:val="24"/>
          <w:szCs w:val="24"/>
        </w:rPr>
        <w:t xml:space="preserve">Nota: </w:t>
      </w:r>
      <w:r w:rsidRPr="00262F31">
        <w:rPr>
          <w:rFonts w:ascii="Tahoma" w:eastAsia="Dosis ExtraLight" w:hAnsi="Tahoma" w:cs="Tahoma"/>
          <w:color w:val="000000" w:themeColor="text1"/>
          <w:sz w:val="24"/>
          <w:szCs w:val="24"/>
        </w:rPr>
        <w:t>Consultar punto de encuentro p/ llegadas a SAW. En caso de no localizarlo, contactar a nuestro número de emergencias.</w:t>
      </w:r>
    </w:p>
    <w:p w14:paraId="38940B69" w14:textId="77777777" w:rsidR="00676B4D" w:rsidRPr="00262F31" w:rsidRDefault="00676B4D" w:rsidP="00262F31">
      <w:pPr>
        <w:pStyle w:val="Prrafodelista"/>
        <w:widowControl w:val="0"/>
        <w:numPr>
          <w:ilvl w:val="0"/>
          <w:numId w:val="11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Traslado al hotel.</w:t>
      </w:r>
    </w:p>
    <w:p w14:paraId="228697E8" w14:textId="77777777" w:rsidR="00676B4D" w:rsidRPr="00262F31" w:rsidRDefault="00676B4D" w:rsidP="00262F31">
      <w:pPr>
        <w:pStyle w:val="Prrafodelista"/>
        <w:widowControl w:val="0"/>
        <w:numPr>
          <w:ilvl w:val="0"/>
          <w:numId w:val="11"/>
        </w:numPr>
        <w:spacing w:line="240" w:lineRule="auto"/>
        <w:ind w:right="56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Tiempo libre para descansar.</w:t>
      </w:r>
    </w:p>
    <w:p w14:paraId="572DFBDF" w14:textId="77777777" w:rsidR="00676B4D" w:rsidRDefault="00676B4D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05A66224" w14:textId="284AC32A" w:rsidR="001B5195" w:rsidRPr="00A82A72" w:rsidRDefault="001B5195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2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Pr="00AC758C">
        <w:rPr>
          <w:rFonts w:ascii="Tahoma" w:hAnsi="Tahoma" w:cs="Tahoma"/>
          <w:color w:val="36A9E0"/>
          <w:sz w:val="28"/>
          <w:szCs w:val="28"/>
        </w:rPr>
        <w:t>[desayuno]</w:t>
      </w:r>
      <w:r>
        <w:rPr>
          <w:rFonts w:ascii="Tahoma" w:hAnsi="Tahoma" w:cs="Tahoma"/>
          <w:color w:val="36A9E0"/>
          <w:sz w:val="28"/>
          <w:szCs w:val="28"/>
        </w:rPr>
        <w:t xml:space="preserve">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5B0FAF41" w14:textId="77777777" w:rsidR="001B5195" w:rsidRDefault="001B5195" w:rsidP="001B5195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249B7FF2" w14:textId="77777777" w:rsidR="00676B4D" w:rsidRDefault="00676B4D" w:rsidP="00262F31">
      <w:pPr>
        <w:widowControl w:val="0"/>
        <w:spacing w:line="240" w:lineRule="auto"/>
        <w:ind w:left="141" w:right="56" w:hanging="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Día libre</w:t>
      </w: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con posibilidad de realizar </w:t>
      </w:r>
      <w:r w:rsidRPr="00262F31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excursiones opcionales:</w:t>
      </w:r>
    </w:p>
    <w:p w14:paraId="57A51161" w14:textId="3FAE0B72" w:rsidR="00262F31" w:rsidRPr="00262F31" w:rsidRDefault="00262F31" w:rsidP="00262F31">
      <w:pPr>
        <w:widowControl w:val="0"/>
        <w:spacing w:line="240" w:lineRule="auto"/>
        <w:ind w:left="141" w:right="56" w:hanging="141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“Las perlas del Cuerno de Oro y Bósforo”</w:t>
      </w:r>
    </w:p>
    <w:p w14:paraId="0E85B331" w14:textId="77777777" w:rsidR="00676B4D" w:rsidRPr="00262F31" w:rsidRDefault="00676B4D" w:rsidP="00262F31">
      <w:pPr>
        <w:pStyle w:val="Prrafodelista"/>
        <w:widowControl w:val="0"/>
        <w:numPr>
          <w:ilvl w:val="0"/>
          <w:numId w:val="12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Visita al antiguo barrio Judío en Balat.</w:t>
      </w:r>
    </w:p>
    <w:p w14:paraId="3A381905" w14:textId="77777777" w:rsidR="00676B4D" w:rsidRPr="00262F31" w:rsidRDefault="00676B4D" w:rsidP="00262F31">
      <w:pPr>
        <w:pStyle w:val="Prrafodelista"/>
        <w:widowControl w:val="0"/>
        <w:numPr>
          <w:ilvl w:val="0"/>
          <w:numId w:val="12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Visita al barrio Griego en Fener.</w:t>
      </w:r>
    </w:p>
    <w:p w14:paraId="1524B3D4" w14:textId="77777777" w:rsidR="00676B4D" w:rsidRPr="00262F31" w:rsidRDefault="00676B4D" w:rsidP="00262F31">
      <w:pPr>
        <w:pStyle w:val="Prrafodelista"/>
        <w:widowControl w:val="0"/>
        <w:numPr>
          <w:ilvl w:val="0"/>
          <w:numId w:val="12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Contemplación de las vistas del "Cuerno de Oro".</w:t>
      </w:r>
    </w:p>
    <w:p w14:paraId="3C138BC8" w14:textId="77777777" w:rsidR="00676B4D" w:rsidRPr="00262F31" w:rsidRDefault="00676B4D" w:rsidP="00262F31">
      <w:pPr>
        <w:pStyle w:val="Prrafodelista"/>
        <w:widowControl w:val="0"/>
        <w:numPr>
          <w:ilvl w:val="0"/>
          <w:numId w:val="12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Almuerzo en restaurante de comidas típicas</w:t>
      </w:r>
    </w:p>
    <w:p w14:paraId="54E6413C" w14:textId="77777777" w:rsidR="00676B4D" w:rsidRPr="00262F31" w:rsidRDefault="00676B4D" w:rsidP="00262F31">
      <w:pPr>
        <w:pStyle w:val="Prrafodelista"/>
        <w:widowControl w:val="0"/>
        <w:numPr>
          <w:ilvl w:val="0"/>
          <w:numId w:val="12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Visita a la Catedral de San Jorge.</w:t>
      </w:r>
    </w:p>
    <w:p w14:paraId="206182E0" w14:textId="77777777" w:rsidR="00676B4D" w:rsidRPr="00262F31" w:rsidRDefault="00676B4D" w:rsidP="00262F31">
      <w:pPr>
        <w:pStyle w:val="Prrafodelista"/>
        <w:widowControl w:val="0"/>
        <w:numPr>
          <w:ilvl w:val="0"/>
          <w:numId w:val="12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Visita a la Mezquita de Solimán El Magnífico.</w:t>
      </w:r>
    </w:p>
    <w:p w14:paraId="57E68A50" w14:textId="77777777" w:rsidR="00676B4D" w:rsidRPr="00262F31" w:rsidRDefault="00676B4D" w:rsidP="00262F31">
      <w:pPr>
        <w:pStyle w:val="Prrafodelista"/>
        <w:widowControl w:val="0"/>
        <w:numPr>
          <w:ilvl w:val="0"/>
          <w:numId w:val="12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Visita al Bazar de las Especias.</w:t>
      </w:r>
    </w:p>
    <w:p w14:paraId="42550F15" w14:textId="77777777" w:rsidR="00676B4D" w:rsidRPr="00262F31" w:rsidRDefault="00676B4D" w:rsidP="00262F31">
      <w:pPr>
        <w:pStyle w:val="Prrafodelista"/>
        <w:widowControl w:val="0"/>
        <w:numPr>
          <w:ilvl w:val="0"/>
          <w:numId w:val="12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Paseo en barco por el Bósforo.</w:t>
      </w:r>
    </w:p>
    <w:p w14:paraId="5430614F" w14:textId="555661C7" w:rsidR="00676B4D" w:rsidRPr="00262F31" w:rsidRDefault="00676B4D" w:rsidP="00262F31">
      <w:pPr>
        <w:pStyle w:val="Prrafodelista"/>
        <w:widowControl w:val="0"/>
        <w:numPr>
          <w:ilvl w:val="0"/>
          <w:numId w:val="12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262F31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Estambul puede modificarse por razones operativas (clima, tráfico, cantidad de participantes o cierre de monumentos).</w:t>
      </w:r>
    </w:p>
    <w:p w14:paraId="1047D914" w14:textId="77777777" w:rsidR="00676B4D" w:rsidRDefault="00676B4D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019FAF19" w14:textId="0EACA523" w:rsidR="001B5195" w:rsidRDefault="001B5195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3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Pr="00AC758C">
        <w:rPr>
          <w:rFonts w:ascii="Tahoma" w:hAnsi="Tahoma" w:cs="Tahoma"/>
          <w:color w:val="36A9E0"/>
          <w:sz w:val="28"/>
          <w:szCs w:val="28"/>
        </w:rPr>
        <w:t>[desayuno]</w:t>
      </w:r>
      <w:r>
        <w:rPr>
          <w:rFonts w:ascii="Tahoma" w:hAnsi="Tahoma" w:cs="Tahoma"/>
          <w:color w:val="36A9E0"/>
          <w:sz w:val="28"/>
          <w:szCs w:val="28"/>
        </w:rPr>
        <w:t xml:space="preserve">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</w:p>
    <w:p w14:paraId="660D04CE" w14:textId="77777777" w:rsidR="001B5195" w:rsidRPr="0018605A" w:rsidRDefault="001B5195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2EAAADFC" w14:textId="34DEE946" w:rsidR="00676B4D" w:rsidRDefault="00676B4D" w:rsidP="00262F31">
      <w:pPr>
        <w:widowControl w:val="0"/>
        <w:spacing w:line="240" w:lineRule="auto"/>
        <w:ind w:left="141" w:right="56" w:hanging="141"/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</w:pPr>
      <w:r w:rsidRPr="00262F31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 xml:space="preserve">Día libre </w:t>
      </w: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con posibilidad de realizar </w:t>
      </w:r>
      <w:r w:rsidRPr="00262F31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excursiones opcionales</w:t>
      </w:r>
      <w:r w:rsidR="00262F31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:</w:t>
      </w:r>
    </w:p>
    <w:p w14:paraId="56464C13" w14:textId="44C8D909" w:rsidR="00262F31" w:rsidRPr="00262F31" w:rsidRDefault="00262F31" w:rsidP="00262F31">
      <w:pPr>
        <w:widowControl w:val="0"/>
        <w:spacing w:line="240" w:lineRule="auto"/>
        <w:ind w:left="141" w:right="56" w:hanging="141"/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</w:pPr>
      <w:r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“Joyas de Constantinopla”</w:t>
      </w:r>
    </w:p>
    <w:p w14:paraId="38E7D14E" w14:textId="77777777" w:rsidR="00676B4D" w:rsidRPr="00262F31" w:rsidRDefault="00676B4D" w:rsidP="00262F31">
      <w:pPr>
        <w:pStyle w:val="Prrafodelista"/>
        <w:widowControl w:val="0"/>
        <w:numPr>
          <w:ilvl w:val="0"/>
          <w:numId w:val="13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Visita al Hipódromo Romano.</w:t>
      </w:r>
    </w:p>
    <w:p w14:paraId="305572FB" w14:textId="77777777" w:rsidR="00676B4D" w:rsidRPr="00262F31" w:rsidRDefault="00676B4D" w:rsidP="00262F31">
      <w:pPr>
        <w:pStyle w:val="Prrafodelista"/>
        <w:widowControl w:val="0"/>
        <w:numPr>
          <w:ilvl w:val="0"/>
          <w:numId w:val="13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Visita a la Mezquita Azul.</w:t>
      </w:r>
    </w:p>
    <w:p w14:paraId="5928D243" w14:textId="77777777" w:rsidR="00676B4D" w:rsidRPr="00262F31" w:rsidRDefault="00676B4D" w:rsidP="00262F31">
      <w:pPr>
        <w:pStyle w:val="Prrafodelista"/>
        <w:widowControl w:val="0"/>
        <w:numPr>
          <w:ilvl w:val="0"/>
          <w:numId w:val="13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Vista panorámica de Santa Sofía (entradas no incluídas)</w:t>
      </w:r>
    </w:p>
    <w:p w14:paraId="44D8FCBB" w14:textId="77777777" w:rsidR="00262F31" w:rsidRPr="00262F31" w:rsidRDefault="00676B4D" w:rsidP="00262F31">
      <w:pPr>
        <w:pStyle w:val="Prrafodelista"/>
        <w:widowControl w:val="0"/>
        <w:numPr>
          <w:ilvl w:val="0"/>
          <w:numId w:val="13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Almuerzo en restaurante de comidas típicas</w:t>
      </w:r>
    </w:p>
    <w:p w14:paraId="2A592C20" w14:textId="0BE755F3" w:rsidR="00676B4D" w:rsidRPr="00262F31" w:rsidRDefault="00676B4D" w:rsidP="00262F31">
      <w:pPr>
        <w:pStyle w:val="Prrafodelista"/>
        <w:widowControl w:val="0"/>
        <w:numPr>
          <w:ilvl w:val="0"/>
          <w:numId w:val="13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Visita al Palacio Topkapi.</w:t>
      </w:r>
    </w:p>
    <w:p w14:paraId="39FE98C6" w14:textId="77777777" w:rsidR="00676B4D" w:rsidRPr="00262F31" w:rsidRDefault="00676B4D" w:rsidP="00262F31">
      <w:pPr>
        <w:pStyle w:val="Prrafodelista"/>
        <w:widowControl w:val="0"/>
        <w:numPr>
          <w:ilvl w:val="0"/>
          <w:numId w:val="13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Visita a la iglesia de Aya Irini.</w:t>
      </w:r>
    </w:p>
    <w:p w14:paraId="7737B2E7" w14:textId="77777777" w:rsidR="00676B4D" w:rsidRPr="00262F31" w:rsidRDefault="00676B4D" w:rsidP="00262F31">
      <w:pPr>
        <w:pStyle w:val="Prrafodelista"/>
        <w:widowControl w:val="0"/>
        <w:numPr>
          <w:ilvl w:val="0"/>
          <w:numId w:val="13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Visita al Gran Bazar.</w:t>
      </w:r>
    </w:p>
    <w:p w14:paraId="2ED732FE" w14:textId="59FE7872" w:rsidR="00676B4D" w:rsidRPr="00262F31" w:rsidRDefault="00676B4D" w:rsidP="00262F31">
      <w:pPr>
        <w:pStyle w:val="Prrafodelista"/>
        <w:widowControl w:val="0"/>
        <w:numPr>
          <w:ilvl w:val="0"/>
          <w:numId w:val="13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262F31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Estambul puede modificarse por razones operativas (clima, tráfico, cantidad de participantes o cierre de monumentos).</w:t>
      </w:r>
    </w:p>
    <w:p w14:paraId="42B9FE97" w14:textId="77777777" w:rsidR="001B5195" w:rsidRPr="00AC758C" w:rsidRDefault="001B5195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iCs/>
          <w:color w:val="36A9E0"/>
          <w:sz w:val="28"/>
          <w:szCs w:val="28"/>
          <w:lang w:val="es-419"/>
        </w:rPr>
      </w:pPr>
    </w:p>
    <w:p w14:paraId="7468C902" w14:textId="4674C460" w:rsidR="001B5195" w:rsidRDefault="001B5195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4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Pr="00AC758C">
        <w:rPr>
          <w:rFonts w:ascii="Tahoma" w:hAnsi="Tahoma" w:cs="Tahoma"/>
          <w:color w:val="36A9E0"/>
          <w:sz w:val="28"/>
          <w:szCs w:val="28"/>
        </w:rPr>
        <w:t>[desayuno</w:t>
      </w:r>
      <w:r>
        <w:rPr>
          <w:rFonts w:ascii="Tahoma" w:hAnsi="Tahoma" w:cs="Tahoma"/>
          <w:color w:val="36A9E0"/>
          <w:sz w:val="28"/>
          <w:szCs w:val="28"/>
        </w:rPr>
        <w:t xml:space="preserve"> y cena</w:t>
      </w:r>
      <w:r w:rsidRPr="00AC758C">
        <w:rPr>
          <w:rFonts w:ascii="Tahoma" w:hAnsi="Tahoma" w:cs="Tahoma"/>
          <w:color w:val="36A9E0"/>
          <w:sz w:val="28"/>
          <w:szCs w:val="28"/>
        </w:rPr>
        <w:t>]</w:t>
      </w:r>
      <w:r>
        <w:rPr>
          <w:rFonts w:ascii="Tahoma" w:hAnsi="Tahoma" w:cs="Tahoma"/>
          <w:color w:val="36A9E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ESTAMBUL –</w:t>
      </w:r>
      <w:r w:rsidR="00676B4D"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</w:t>
      </w:r>
    </w:p>
    <w:p w14:paraId="72F44FFA" w14:textId="77777777" w:rsidR="001B5195" w:rsidRPr="00A9013F" w:rsidRDefault="001B5195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2B8D7EC2" w14:textId="017D6B57" w:rsidR="00676B4D" w:rsidRPr="00B73719" w:rsidRDefault="00676B4D" w:rsidP="00B73719">
      <w:pPr>
        <w:widowControl w:val="0"/>
        <w:spacing w:line="240" w:lineRule="auto"/>
        <w:ind w:left="141" w:right="56" w:hanging="141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="00262F31"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</w:t>
      </w:r>
    </w:p>
    <w:p w14:paraId="6E44953E" w14:textId="77777777" w:rsidR="00676B4D" w:rsidRPr="00262F31" w:rsidRDefault="00676B4D" w:rsidP="00B73719">
      <w:pPr>
        <w:pStyle w:val="Prrafodelista"/>
        <w:widowControl w:val="0"/>
        <w:numPr>
          <w:ilvl w:val="0"/>
          <w:numId w:val="14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Traslado al aeropuerto para tomar vuelo con destino a Capadocia.</w:t>
      </w:r>
    </w:p>
    <w:p w14:paraId="581E5146" w14:textId="51CC4B27" w:rsidR="00676B4D" w:rsidRPr="00262F31" w:rsidRDefault="00676B4D" w:rsidP="00B73719">
      <w:pPr>
        <w:pStyle w:val="Prrafodelista"/>
        <w:widowControl w:val="0"/>
        <w:numPr>
          <w:ilvl w:val="0"/>
          <w:numId w:val="14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62F31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262F31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262F31">
        <w:rPr>
          <w:rFonts w:ascii="Tahoma" w:eastAsia="Dosis Light" w:hAnsi="Tahoma" w:cs="Tahoma"/>
          <w:color w:val="000000" w:themeColor="text1"/>
          <w:sz w:val="24"/>
          <w:szCs w:val="24"/>
        </w:rPr>
        <w:t>Vuelo no incluido; consultar suplementos obligatorios. Traslados incluidos sólo para operación grupal.</w:t>
      </w:r>
    </w:p>
    <w:p w14:paraId="0B93B588" w14:textId="77777777" w:rsidR="001B5195" w:rsidRDefault="001B5195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3CA7E9BD" w14:textId="77777777" w:rsidR="001B5195" w:rsidRDefault="001B5195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5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Pr="00AC758C">
        <w:rPr>
          <w:rFonts w:ascii="Tahoma" w:hAnsi="Tahoma" w:cs="Tahoma"/>
          <w:color w:val="36A9E0"/>
          <w:sz w:val="28"/>
          <w:szCs w:val="28"/>
        </w:rPr>
        <w:t>[desayuno</w:t>
      </w:r>
      <w:r>
        <w:rPr>
          <w:rFonts w:ascii="Tahoma" w:hAnsi="Tahoma" w:cs="Tahoma"/>
          <w:color w:val="36A9E0"/>
          <w:sz w:val="28"/>
          <w:szCs w:val="28"/>
        </w:rPr>
        <w:t xml:space="preserve"> y cena</w:t>
      </w:r>
      <w:r w:rsidRPr="00AC758C">
        <w:rPr>
          <w:rFonts w:ascii="Tahoma" w:hAnsi="Tahoma" w:cs="Tahoma"/>
          <w:color w:val="36A9E0"/>
          <w:sz w:val="28"/>
          <w:szCs w:val="28"/>
        </w:rPr>
        <w:t>]</w:t>
      </w:r>
      <w:r>
        <w:rPr>
          <w:rFonts w:ascii="Tahoma" w:hAnsi="Tahoma" w:cs="Tahoma"/>
          <w:color w:val="36A9E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</w:t>
      </w:r>
    </w:p>
    <w:p w14:paraId="10BECE81" w14:textId="77777777" w:rsidR="001B5195" w:rsidRPr="00B73719" w:rsidRDefault="001B5195" w:rsidP="00B73719">
      <w:pPr>
        <w:spacing w:line="240" w:lineRule="auto"/>
        <w:jc w:val="both"/>
        <w:rPr>
          <w:rFonts w:ascii="Tahoma" w:eastAsia="Dosis" w:hAnsi="Tahoma" w:cs="Tahoma"/>
          <w:color w:val="000000" w:themeColor="text1"/>
          <w:sz w:val="24"/>
          <w:szCs w:val="24"/>
        </w:rPr>
      </w:pPr>
    </w:p>
    <w:p w14:paraId="79572829" w14:textId="21F1498B" w:rsidR="00676B4D" w:rsidRPr="00B73719" w:rsidRDefault="00676B4D" w:rsidP="00B73719">
      <w:pPr>
        <w:widowControl w:val="0"/>
        <w:spacing w:line="240" w:lineRule="auto"/>
        <w:ind w:left="141" w:right="56" w:hanging="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="00B73719"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</w:t>
      </w: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Salida aprox. a las 08:00h. </w:t>
      </w: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Cena en el hotel</w:t>
      </w: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1FACA096" w14:textId="77777777" w:rsidR="00676B4D" w:rsidRPr="00B73719" w:rsidRDefault="00676B4D" w:rsidP="00B73719">
      <w:pPr>
        <w:pStyle w:val="Prrafodelista"/>
        <w:widowControl w:val="0"/>
        <w:numPr>
          <w:ilvl w:val="0"/>
          <w:numId w:val="15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al Museo al Aire Libre de Göreme.</w:t>
      </w:r>
    </w:p>
    <w:p w14:paraId="3C995F5A" w14:textId="77777777" w:rsidR="00676B4D" w:rsidRPr="00B73719" w:rsidRDefault="00676B4D" w:rsidP="00B73719">
      <w:pPr>
        <w:pStyle w:val="Prrafodelista"/>
        <w:widowControl w:val="0"/>
        <w:numPr>
          <w:ilvl w:val="0"/>
          <w:numId w:val="15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 los valles de Capadocia.</w:t>
      </w:r>
    </w:p>
    <w:p w14:paraId="62EBD6C3" w14:textId="77777777" w:rsidR="00676B4D" w:rsidRPr="00B73719" w:rsidRDefault="00676B4D" w:rsidP="00B73719">
      <w:pPr>
        <w:pStyle w:val="Prrafodelista"/>
        <w:widowControl w:val="0"/>
        <w:numPr>
          <w:ilvl w:val="0"/>
          <w:numId w:val="15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lastRenderedPageBreak/>
        <w:t>Vista panorámica de los valles de rocas volcánicas.</w:t>
      </w:r>
    </w:p>
    <w:p w14:paraId="0C9AD33B" w14:textId="77777777" w:rsidR="00676B4D" w:rsidRPr="00B73719" w:rsidRDefault="00676B4D" w:rsidP="00B73719">
      <w:pPr>
        <w:pStyle w:val="Prrafodelista"/>
        <w:widowControl w:val="0"/>
        <w:numPr>
          <w:ilvl w:val="0"/>
          <w:numId w:val="15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 la ciudad subterránea de Capadocia.</w:t>
      </w:r>
    </w:p>
    <w:p w14:paraId="2AA6307D" w14:textId="77777777" w:rsidR="00676B4D" w:rsidRPr="00B73719" w:rsidRDefault="00676B4D" w:rsidP="00B73719">
      <w:pPr>
        <w:pStyle w:val="Prrafodelista"/>
        <w:widowControl w:val="0"/>
        <w:numPr>
          <w:ilvl w:val="0"/>
          <w:numId w:val="15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 un centro de alfombras.</w:t>
      </w:r>
    </w:p>
    <w:p w14:paraId="1302B608" w14:textId="449EEBC6" w:rsidR="001B5195" w:rsidRDefault="00676B4D" w:rsidP="00B73719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 un centro de piedras preciosas.</w:t>
      </w:r>
    </w:p>
    <w:p w14:paraId="1739332A" w14:textId="77777777" w:rsidR="00B73719" w:rsidRDefault="00B73719" w:rsidP="00B73719">
      <w:pPr>
        <w:spacing w:line="240" w:lineRule="auto"/>
        <w:jc w:val="both"/>
        <w:rPr>
          <w:rFonts w:ascii="Tahoma" w:eastAsia="Dosis Light" w:hAnsi="Tahoma" w:cs="Tahoma"/>
          <w:color w:val="000000" w:themeColor="text1"/>
          <w:sz w:val="24"/>
          <w:szCs w:val="24"/>
        </w:rPr>
      </w:pPr>
    </w:p>
    <w:p w14:paraId="02FFEDD6" w14:textId="2634BCA2" w:rsidR="00B73719" w:rsidRPr="00B73719" w:rsidRDefault="00B73719" w:rsidP="00B73719">
      <w:pPr>
        <w:spacing w:line="240" w:lineRule="auto"/>
        <w:jc w:val="both"/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</w:pP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Posibilidad de realizar excursiones opcionales:</w:t>
      </w:r>
    </w:p>
    <w:p w14:paraId="136121F8" w14:textId="77777777" w:rsidR="00676B4D" w:rsidRPr="00B73719" w:rsidRDefault="00676B4D" w:rsidP="00B73719">
      <w:pPr>
        <w:spacing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</w:p>
    <w:p w14:paraId="6936C29D" w14:textId="77777777" w:rsidR="00676B4D" w:rsidRPr="00B73719" w:rsidRDefault="00676B4D" w:rsidP="00B73719">
      <w:pPr>
        <w:pStyle w:val="Prrafodelista"/>
        <w:widowControl w:val="0"/>
        <w:numPr>
          <w:ilvl w:val="0"/>
          <w:numId w:val="16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>Noche Turca:</w:t>
      </w: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Show de bailes folclóricos en una cueva típica con bebidas locales.</w:t>
      </w:r>
    </w:p>
    <w:p w14:paraId="74D4FEFD" w14:textId="77777777" w:rsidR="00676B4D" w:rsidRPr="00B73719" w:rsidRDefault="00676B4D" w:rsidP="00B73719">
      <w:pPr>
        <w:pStyle w:val="Prrafodelista"/>
        <w:widowControl w:val="0"/>
        <w:numPr>
          <w:ilvl w:val="0"/>
          <w:numId w:val="16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>Jeep Safari:</w:t>
      </w: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Aventura por los valles de Capadocia con paradas para fotografías.</w:t>
      </w:r>
    </w:p>
    <w:p w14:paraId="2A4716B7" w14:textId="77777777" w:rsidR="00676B4D" w:rsidRPr="00B73719" w:rsidRDefault="00676B4D" w:rsidP="00B73719">
      <w:pPr>
        <w:pStyle w:val="Prrafodelista"/>
        <w:widowControl w:val="0"/>
        <w:numPr>
          <w:ilvl w:val="0"/>
          <w:numId w:val="16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>Paseo en globo:</w:t>
      </w: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Vuelo al amanecer para disfrutar de los paisajes únicos de la región.</w:t>
      </w:r>
    </w:p>
    <w:p w14:paraId="42DEA189" w14:textId="77777777" w:rsidR="00676B4D" w:rsidRPr="00CB2086" w:rsidRDefault="00676B4D" w:rsidP="00676B4D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6A0E0CEC" w14:textId="77777777" w:rsidR="001B5195" w:rsidRPr="00817D37" w:rsidRDefault="001B5195" w:rsidP="001B519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419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6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</w:t>
      </w:r>
      <w:r w:rsidRPr="00AC758C">
        <w:rPr>
          <w:rFonts w:ascii="Tahoma" w:hAnsi="Tahoma" w:cs="Tahoma"/>
          <w:color w:val="36A9E0"/>
          <w:sz w:val="28"/>
          <w:szCs w:val="28"/>
        </w:rPr>
        <w:t>[desayuno</w:t>
      </w:r>
      <w:r>
        <w:rPr>
          <w:rFonts w:ascii="Tahoma" w:hAnsi="Tahoma" w:cs="Tahoma"/>
          <w:color w:val="36A9E0"/>
          <w:sz w:val="28"/>
          <w:szCs w:val="28"/>
        </w:rPr>
        <w:t xml:space="preserve"> y cena</w:t>
      </w:r>
      <w:r w:rsidRPr="00AC758C">
        <w:rPr>
          <w:rFonts w:ascii="Tahoma" w:hAnsi="Tahoma" w:cs="Tahoma"/>
          <w:color w:val="36A9E0"/>
          <w:sz w:val="28"/>
          <w:szCs w:val="28"/>
        </w:rPr>
        <w:t>]</w:t>
      </w:r>
      <w:r>
        <w:rPr>
          <w:rFonts w:ascii="Tahoma" w:hAnsi="Tahoma" w:cs="Tahoma"/>
          <w:color w:val="36A9E0"/>
          <w:sz w:val="28"/>
          <w:szCs w:val="28"/>
        </w:rPr>
        <w:t xml:space="preserve"> </w:t>
      </w:r>
      <w:r w:rsidRPr="00F36BB0">
        <w:rPr>
          <w:rFonts w:ascii="Tahoma" w:hAnsi="Tahoma" w:cs="Tahoma"/>
          <w:b/>
          <w:bCs/>
          <w:color w:val="36A9E0"/>
          <w:sz w:val="28"/>
          <w:szCs w:val="28"/>
        </w:rPr>
        <w:t>CAPADOCIA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- PAMUKKALE</w:t>
      </w:r>
    </w:p>
    <w:p w14:paraId="3812A688" w14:textId="77777777" w:rsidR="001B5195" w:rsidRPr="00F36BB0" w:rsidRDefault="001B5195" w:rsidP="001B5195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2532B36A" w14:textId="60562FE2" w:rsidR="00676B4D" w:rsidRPr="00B73719" w:rsidRDefault="00676B4D" w:rsidP="00B73719">
      <w:pPr>
        <w:widowControl w:val="0"/>
        <w:spacing w:line="240" w:lineRule="auto"/>
        <w:ind w:left="141" w:right="56" w:hanging="141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="00B73719"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</w:t>
      </w: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. Salida aprox. a las 06:00h. </w:t>
      </w: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Cena en el hotel.</w:t>
      </w:r>
    </w:p>
    <w:p w14:paraId="2519A4EE" w14:textId="77777777" w:rsidR="00676B4D" w:rsidRPr="00B73719" w:rsidRDefault="00676B4D" w:rsidP="00B73719">
      <w:pPr>
        <w:pStyle w:val="Prrafodelista"/>
        <w:widowControl w:val="0"/>
        <w:numPr>
          <w:ilvl w:val="0"/>
          <w:numId w:val="17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 Hierápolis.</w:t>
      </w:r>
    </w:p>
    <w:p w14:paraId="63D8F382" w14:textId="77777777" w:rsidR="00676B4D" w:rsidRPr="00B73719" w:rsidRDefault="00676B4D" w:rsidP="00B73719">
      <w:pPr>
        <w:pStyle w:val="Prrafodelista"/>
        <w:widowControl w:val="0"/>
        <w:numPr>
          <w:ilvl w:val="0"/>
          <w:numId w:val="17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al Castillo de Algodón.</w:t>
      </w:r>
    </w:p>
    <w:p w14:paraId="1502B325" w14:textId="77777777" w:rsidR="00676B4D" w:rsidRPr="00B73719" w:rsidRDefault="00676B4D" w:rsidP="00B73719">
      <w:pPr>
        <w:pStyle w:val="Prrafodelista"/>
        <w:widowControl w:val="0"/>
        <w:numPr>
          <w:ilvl w:val="0"/>
          <w:numId w:val="17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 un outlet para conocer productos textiles de fabricación local</w:t>
      </w:r>
    </w:p>
    <w:p w14:paraId="239F6204" w14:textId="77777777" w:rsidR="00676B4D" w:rsidRPr="00B73719" w:rsidRDefault="00676B4D" w:rsidP="00B73719">
      <w:pPr>
        <w:pStyle w:val="Prrafodelista"/>
        <w:widowControl w:val="0"/>
        <w:numPr>
          <w:ilvl w:val="0"/>
          <w:numId w:val="17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B73719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Pamukkale puede modificarse de acuerdo a la temporada</w:t>
      </w:r>
    </w:p>
    <w:p w14:paraId="08A198A2" w14:textId="77777777" w:rsidR="001B5195" w:rsidRPr="00CB2086" w:rsidRDefault="001B5195" w:rsidP="001B5195">
      <w:pPr>
        <w:spacing w:line="240" w:lineRule="auto"/>
        <w:jc w:val="both"/>
        <w:rPr>
          <w:rFonts w:ascii="Tahoma" w:eastAsia="Dosis" w:hAnsi="Tahoma" w:cs="Tahoma"/>
          <w:b/>
          <w:bCs/>
          <w:color w:val="FF0000"/>
          <w:sz w:val="24"/>
          <w:szCs w:val="24"/>
        </w:rPr>
      </w:pPr>
    </w:p>
    <w:p w14:paraId="3A6938C6" w14:textId="77777777" w:rsidR="001B5195" w:rsidRDefault="001B5195" w:rsidP="001B5195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7 –</w:t>
      </w:r>
      <w:r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Pr="00AC758C">
        <w:rPr>
          <w:rFonts w:ascii="Tahoma" w:hAnsi="Tahoma" w:cs="Tahoma"/>
          <w:color w:val="36A9E0"/>
          <w:sz w:val="28"/>
          <w:szCs w:val="28"/>
        </w:rPr>
        <w:t>[desayuno</w:t>
      </w:r>
      <w:r>
        <w:rPr>
          <w:rFonts w:ascii="Tahoma" w:hAnsi="Tahoma" w:cs="Tahoma"/>
          <w:color w:val="36A9E0"/>
          <w:sz w:val="28"/>
          <w:szCs w:val="28"/>
        </w:rPr>
        <w:t xml:space="preserve"> y cena</w:t>
      </w:r>
      <w:r w:rsidRPr="00AC758C">
        <w:rPr>
          <w:rFonts w:ascii="Tahoma" w:hAnsi="Tahoma" w:cs="Tahoma"/>
          <w:color w:val="36A9E0"/>
          <w:sz w:val="28"/>
          <w:szCs w:val="28"/>
        </w:rPr>
        <w:t>]</w:t>
      </w:r>
      <w:r>
        <w:rPr>
          <w:rFonts w:ascii="Tahoma" w:hAnsi="Tahoma" w:cs="Tahoma"/>
          <w:color w:val="36A9E0"/>
          <w:sz w:val="28"/>
          <w:szCs w:val="28"/>
        </w:rPr>
        <w:t xml:space="preserve"> </w:t>
      </w:r>
      <w:r w:rsidRPr="00F36BB0">
        <w:rPr>
          <w:rFonts w:ascii="Tahoma" w:eastAsia="Times New Roman" w:hAnsi="Tahoma" w:cs="Tahoma"/>
          <w:b/>
          <w:bCs/>
          <w:color w:val="36A9E0"/>
          <w:sz w:val="28"/>
          <w:szCs w:val="28"/>
          <w:lang w:val="es-CO"/>
        </w:rPr>
        <w:t>PAMUKKALE – SELÇUK – IZMIR/ KUŞADASI</w:t>
      </w:r>
    </w:p>
    <w:p w14:paraId="71B3C710" w14:textId="77777777" w:rsidR="001B5195" w:rsidRDefault="001B5195" w:rsidP="001B5195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1E2485BC" w14:textId="692A3C04" w:rsidR="00262F31" w:rsidRPr="00B73719" w:rsidRDefault="00262F31" w:rsidP="00B73719">
      <w:pPr>
        <w:widowControl w:val="0"/>
        <w:spacing w:line="240" w:lineRule="auto"/>
        <w:ind w:left="141" w:right="56" w:hanging="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="00B73719"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</w:t>
      </w: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. Salida aprox. a las 08:00h</w:t>
      </w:r>
      <w:r w:rsidR="00B73719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7A2B4C45" w14:textId="77777777" w:rsidR="00262F31" w:rsidRPr="00B73719" w:rsidRDefault="00262F31" w:rsidP="00B73719">
      <w:pPr>
        <w:pStyle w:val="Prrafodelista"/>
        <w:widowControl w:val="0"/>
        <w:numPr>
          <w:ilvl w:val="0"/>
          <w:numId w:val="18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 la Casa de María.</w:t>
      </w:r>
    </w:p>
    <w:p w14:paraId="6A19DE23" w14:textId="77777777" w:rsidR="00262F31" w:rsidRPr="00B73719" w:rsidRDefault="00262F31" w:rsidP="00B73719">
      <w:pPr>
        <w:pStyle w:val="Prrafodelista"/>
        <w:widowControl w:val="0"/>
        <w:numPr>
          <w:ilvl w:val="0"/>
          <w:numId w:val="18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panorámica de Selçuk.</w:t>
      </w:r>
    </w:p>
    <w:p w14:paraId="7D6BD448" w14:textId="77777777" w:rsidR="00262F31" w:rsidRPr="00B73719" w:rsidRDefault="00262F31" w:rsidP="00B73719">
      <w:pPr>
        <w:pStyle w:val="Prrafodelista"/>
        <w:widowControl w:val="0"/>
        <w:numPr>
          <w:ilvl w:val="0"/>
          <w:numId w:val="18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 un showroom de cuero.</w:t>
      </w:r>
    </w:p>
    <w:p w14:paraId="1134B3E8" w14:textId="743A1596" w:rsidR="00B73719" w:rsidRPr="00B73719" w:rsidRDefault="001B5195" w:rsidP="001B5195">
      <w:pPr>
        <w:spacing w:before="240" w:after="240" w:line="240" w:lineRule="auto"/>
        <w:jc w:val="both"/>
        <w:rPr>
          <w:rFonts w:ascii="Tahoma" w:eastAsia="Times New Roman" w:hAnsi="Tahoma" w:cs="Tahoma"/>
          <w:b/>
          <w:bCs/>
          <w:color w:val="36A9E0"/>
          <w:sz w:val="28"/>
          <w:szCs w:val="28"/>
          <w:lang w:val="es-CO"/>
        </w:rPr>
      </w:pPr>
      <w:r w:rsidRPr="00EE2A08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 8 –</w:t>
      </w:r>
      <w:r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Pr="00AC758C">
        <w:rPr>
          <w:rFonts w:ascii="Tahoma" w:hAnsi="Tahoma" w:cs="Tahoma"/>
          <w:color w:val="36A9E0"/>
          <w:sz w:val="28"/>
          <w:szCs w:val="28"/>
        </w:rPr>
        <w:t>[desayuno</w:t>
      </w:r>
      <w:r>
        <w:rPr>
          <w:rFonts w:ascii="Tahoma" w:hAnsi="Tahoma" w:cs="Tahoma"/>
          <w:color w:val="36A9E0"/>
          <w:sz w:val="28"/>
          <w:szCs w:val="28"/>
        </w:rPr>
        <w:t xml:space="preserve"> y cena</w:t>
      </w:r>
      <w:r w:rsidRPr="00AC758C">
        <w:rPr>
          <w:rFonts w:ascii="Tahoma" w:hAnsi="Tahoma" w:cs="Tahoma"/>
          <w:color w:val="36A9E0"/>
          <w:sz w:val="28"/>
          <w:szCs w:val="28"/>
        </w:rPr>
        <w:t>]</w:t>
      </w:r>
      <w:r>
        <w:rPr>
          <w:rFonts w:ascii="Tahoma" w:hAnsi="Tahoma" w:cs="Tahoma"/>
          <w:color w:val="36A9E0"/>
          <w:sz w:val="28"/>
          <w:szCs w:val="28"/>
        </w:rPr>
        <w:t xml:space="preserve"> </w:t>
      </w:r>
      <w:r w:rsidR="00262F31" w:rsidRPr="00F36BB0">
        <w:rPr>
          <w:rFonts w:ascii="Tahoma" w:eastAsia="Times New Roman" w:hAnsi="Tahoma" w:cs="Tahoma"/>
          <w:b/>
          <w:bCs/>
          <w:color w:val="36A9E0"/>
          <w:sz w:val="28"/>
          <w:szCs w:val="28"/>
          <w:lang w:val="es-CO"/>
        </w:rPr>
        <w:t xml:space="preserve">IZMIR </w:t>
      </w:r>
      <w:r w:rsidR="00262F31">
        <w:rPr>
          <w:rFonts w:ascii="Tahoma" w:eastAsia="Times New Roman" w:hAnsi="Tahoma" w:cs="Tahoma"/>
          <w:b/>
          <w:bCs/>
          <w:color w:val="36A9E0"/>
          <w:sz w:val="28"/>
          <w:szCs w:val="28"/>
          <w:lang w:val="es-CO"/>
        </w:rPr>
        <w:t xml:space="preserve">/ </w:t>
      </w:r>
      <w:r w:rsidRPr="00F36BB0">
        <w:rPr>
          <w:rFonts w:ascii="Tahoma" w:eastAsia="Times New Roman" w:hAnsi="Tahoma" w:cs="Tahoma"/>
          <w:b/>
          <w:bCs/>
          <w:color w:val="36A9E0"/>
          <w:sz w:val="28"/>
          <w:szCs w:val="28"/>
          <w:lang w:val="es-CO"/>
        </w:rPr>
        <w:t xml:space="preserve">KUSADASI </w:t>
      </w:r>
    </w:p>
    <w:p w14:paraId="44E2240F" w14:textId="77777777" w:rsidR="00262F31" w:rsidRDefault="00262F31" w:rsidP="00B73719">
      <w:pPr>
        <w:widowControl w:val="0"/>
        <w:spacing w:line="240" w:lineRule="auto"/>
        <w:ind w:left="141" w:right="56" w:hanging="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Día libre</w:t>
      </w: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con posibilidad de realizar </w:t>
      </w: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excursiones opcionales:</w:t>
      </w:r>
    </w:p>
    <w:p w14:paraId="63692AE3" w14:textId="7F3A2DFC" w:rsidR="00B73719" w:rsidRPr="00B73719" w:rsidRDefault="00B73719" w:rsidP="00B73719">
      <w:pPr>
        <w:widowControl w:val="0"/>
        <w:spacing w:line="240" w:lineRule="auto"/>
        <w:ind w:left="141" w:right="56" w:hanging="141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“Chíos un Paraíso Griego”</w:t>
      </w:r>
    </w:p>
    <w:p w14:paraId="017FC6DE" w14:textId="77777777" w:rsidR="00B73719" w:rsidRPr="00B73719" w:rsidRDefault="00262F31" w:rsidP="00B73719">
      <w:pPr>
        <w:pStyle w:val="Prrafodelista"/>
        <w:widowControl w:val="0"/>
        <w:numPr>
          <w:ilvl w:val="0"/>
          <w:numId w:val="19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Traslado al puerto de Çeşme. (salida entre 06:00 y 07:00, horario a confirmar):</w:t>
      </w:r>
    </w:p>
    <w:p w14:paraId="212B0614" w14:textId="3511A8A6" w:rsidR="00262F31" w:rsidRPr="00B73719" w:rsidRDefault="00262F31" w:rsidP="00B73719">
      <w:pPr>
        <w:pStyle w:val="Prrafodelista"/>
        <w:widowControl w:val="0"/>
        <w:numPr>
          <w:ilvl w:val="0"/>
          <w:numId w:val="19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Trámite de migración y ferry hacia Chíos.</w:t>
      </w:r>
    </w:p>
    <w:p w14:paraId="0A94F2F4" w14:textId="77777777" w:rsidR="00262F31" w:rsidRPr="00B73719" w:rsidRDefault="00262F31" w:rsidP="00B73719">
      <w:pPr>
        <w:pStyle w:val="Prrafodelista"/>
        <w:widowControl w:val="0"/>
        <w:numPr>
          <w:ilvl w:val="0"/>
          <w:numId w:val="19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 Mesta: villa medieval con calles estrechas y empedradas.</w:t>
      </w:r>
    </w:p>
    <w:p w14:paraId="0F392B46" w14:textId="77777777" w:rsidR="00262F31" w:rsidRPr="00B73719" w:rsidRDefault="00262F31" w:rsidP="00B73719">
      <w:pPr>
        <w:pStyle w:val="Prrafodelista"/>
        <w:widowControl w:val="0"/>
        <w:numPr>
          <w:ilvl w:val="0"/>
          <w:numId w:val="19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 Pyrgi: aldea con casas decoradas con patrones “xysta”, rica en historia y tradiciones.</w:t>
      </w:r>
    </w:p>
    <w:p w14:paraId="1F3DCB7D" w14:textId="77777777" w:rsidR="00262F31" w:rsidRPr="00B73719" w:rsidRDefault="00262F31" w:rsidP="00B73719">
      <w:pPr>
        <w:pStyle w:val="Prrafodelista"/>
        <w:widowControl w:val="0"/>
        <w:numPr>
          <w:ilvl w:val="0"/>
          <w:numId w:val="19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Visita al Museo de la mástique: aprendizaje sobre la recolección y usos de esta resina única.</w:t>
      </w:r>
    </w:p>
    <w:p w14:paraId="20B43096" w14:textId="77777777" w:rsidR="00262F31" w:rsidRPr="00B73719" w:rsidRDefault="00262F31" w:rsidP="00B73719">
      <w:pPr>
        <w:pStyle w:val="Prrafodelista"/>
        <w:widowControl w:val="0"/>
        <w:numPr>
          <w:ilvl w:val="0"/>
          <w:numId w:val="19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color w:val="000000" w:themeColor="text1"/>
          <w:sz w:val="24"/>
          <w:szCs w:val="24"/>
        </w:rPr>
        <w:t>Tiempo en una playa del Egeo: relajación y disfrute del paisaje.</w:t>
      </w:r>
    </w:p>
    <w:p w14:paraId="3BB8AA7B" w14:textId="77777777" w:rsidR="00262F31" w:rsidRPr="00B73719" w:rsidRDefault="00262F31" w:rsidP="00B73719">
      <w:pPr>
        <w:pStyle w:val="Prrafodelista"/>
        <w:widowControl w:val="0"/>
        <w:numPr>
          <w:ilvl w:val="0"/>
          <w:numId w:val="19"/>
        </w:numPr>
        <w:spacing w:line="240" w:lineRule="auto"/>
        <w:ind w:right="56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B7371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Regreso en ferry a Çeşme y traslado al hotel.</w:t>
      </w:r>
    </w:p>
    <w:p w14:paraId="6B5EAB79" w14:textId="77777777" w:rsidR="001B5195" w:rsidRDefault="001B5195" w:rsidP="001B5195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3B44772E" w14:textId="77777777" w:rsidR="00262F31" w:rsidRDefault="001B5195" w:rsidP="00262F31">
      <w:pPr>
        <w:pStyle w:val="Subttulo"/>
        <w:spacing w:after="0" w:line="204" w:lineRule="auto"/>
        <w:ind w:left="141" w:right="56" w:hanging="141"/>
        <w:rPr>
          <w:rFonts w:ascii="Tahoma" w:eastAsia="Times New Roman" w:hAnsi="Tahoma" w:cs="Tahoma"/>
          <w:color w:val="36A9E0"/>
          <w:sz w:val="28"/>
          <w:szCs w:val="28"/>
          <w:lang w:val="es-CO"/>
        </w:rPr>
      </w:pPr>
      <w:r w:rsidRPr="00A82A72">
        <w:rPr>
          <w:rFonts w:ascii="Tahoma" w:hAnsi="Tahoma" w:cs="Tahoma"/>
          <w:color w:val="36A9E0"/>
          <w:sz w:val="28"/>
          <w:szCs w:val="28"/>
          <w:lang w:val="es-AR"/>
        </w:rPr>
        <w:t>DÍA</w:t>
      </w:r>
      <w:r>
        <w:rPr>
          <w:rFonts w:ascii="Tahoma" w:hAnsi="Tahoma" w:cs="Tahoma"/>
          <w:color w:val="36A9E0"/>
          <w:sz w:val="28"/>
          <w:szCs w:val="28"/>
          <w:lang w:val="es-AR"/>
        </w:rPr>
        <w:t xml:space="preserve"> 9 – </w:t>
      </w:r>
      <w:r w:rsidRPr="00262F31">
        <w:rPr>
          <w:rFonts w:ascii="Tahoma" w:hAnsi="Tahoma" w:cs="Tahoma"/>
          <w:b w:val="0"/>
          <w:bCs w:val="0"/>
          <w:color w:val="36A9E0"/>
          <w:sz w:val="28"/>
          <w:szCs w:val="28"/>
        </w:rPr>
        <w:t>[</w:t>
      </w:r>
      <w:r w:rsidR="00262F31" w:rsidRPr="00262F31">
        <w:rPr>
          <w:rFonts w:ascii="Tahoma" w:hAnsi="Tahoma" w:cs="Tahoma"/>
          <w:b w:val="0"/>
          <w:bCs w:val="0"/>
          <w:color w:val="36A9E0"/>
          <w:sz w:val="28"/>
          <w:szCs w:val="28"/>
        </w:rPr>
        <w:t>desayuno y cena</w:t>
      </w:r>
      <w:r w:rsidRPr="00262F31">
        <w:rPr>
          <w:rFonts w:ascii="Tahoma" w:hAnsi="Tahoma" w:cs="Tahoma"/>
          <w:b w:val="0"/>
          <w:bCs w:val="0"/>
          <w:color w:val="36A9E0"/>
          <w:sz w:val="28"/>
          <w:szCs w:val="28"/>
        </w:rPr>
        <w:t>]</w:t>
      </w:r>
      <w:r>
        <w:rPr>
          <w:rFonts w:ascii="Tahoma" w:hAnsi="Tahoma" w:cs="Tahoma"/>
          <w:color w:val="36A9E0"/>
          <w:sz w:val="28"/>
          <w:szCs w:val="28"/>
        </w:rPr>
        <w:t xml:space="preserve"> </w:t>
      </w:r>
      <w:r w:rsidR="00262F31" w:rsidRPr="00262F31">
        <w:rPr>
          <w:rFonts w:ascii="Tahoma" w:eastAsia="Times New Roman" w:hAnsi="Tahoma" w:cs="Tahoma"/>
          <w:color w:val="36A9E0"/>
          <w:sz w:val="28"/>
          <w:szCs w:val="28"/>
          <w:lang w:val="es-CO"/>
        </w:rPr>
        <w:t xml:space="preserve">KUSADASI/İZMİR - ÇESME/KUSADASI </w:t>
      </w:r>
    </w:p>
    <w:p w14:paraId="70D8738F" w14:textId="7540352A" w:rsidR="00262F31" w:rsidRDefault="00262F31" w:rsidP="00262F31">
      <w:pPr>
        <w:pStyle w:val="Subttulo"/>
        <w:spacing w:after="0" w:line="204" w:lineRule="auto"/>
        <w:ind w:left="141" w:right="56" w:hanging="141"/>
        <w:rPr>
          <w:b w:val="0"/>
          <w:bCs w:val="0"/>
          <w:color w:val="666666"/>
          <w:sz w:val="16"/>
          <w:szCs w:val="16"/>
        </w:rPr>
      </w:pPr>
      <w:r w:rsidRPr="00262F31">
        <w:rPr>
          <w:rFonts w:ascii="Tahoma" w:eastAsia="Times New Roman" w:hAnsi="Tahoma" w:cs="Tahoma"/>
          <w:color w:val="36A9E0"/>
          <w:sz w:val="28"/>
          <w:szCs w:val="28"/>
          <w:lang w:val="es-CO"/>
        </w:rPr>
        <w:t>EMBARQUE CRUCERO</w:t>
      </w:r>
    </w:p>
    <w:p w14:paraId="58D9AC78" w14:textId="3AD6329B" w:rsidR="001B5195" w:rsidRDefault="001B5195" w:rsidP="001B5195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05B9BAE" w14:textId="77777777" w:rsidR="00262F31" w:rsidRPr="002835EE" w:rsidRDefault="00262F31" w:rsidP="002835EE">
      <w:pPr>
        <w:pStyle w:val="Prrafodelista"/>
        <w:numPr>
          <w:ilvl w:val="0"/>
          <w:numId w:val="21"/>
        </w:numPr>
        <w:spacing w:line="240" w:lineRule="auto"/>
        <w:ind w:right="56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835EE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en el hotel.</w:t>
      </w:r>
    </w:p>
    <w:p w14:paraId="057063B1" w14:textId="77777777" w:rsidR="00262F31" w:rsidRPr="002835EE" w:rsidRDefault="00262F31" w:rsidP="002835EE">
      <w:pPr>
        <w:pStyle w:val="Prrafodelista"/>
        <w:numPr>
          <w:ilvl w:val="0"/>
          <w:numId w:val="20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835EE">
        <w:rPr>
          <w:rFonts w:ascii="Tahoma" w:eastAsia="Dosis Light" w:hAnsi="Tahoma" w:cs="Tahoma"/>
          <w:color w:val="000000" w:themeColor="text1"/>
          <w:sz w:val="24"/>
          <w:szCs w:val="24"/>
        </w:rPr>
        <w:t>Traslado muy temprano por la mañana al puerto (sin guía).</w:t>
      </w:r>
    </w:p>
    <w:p w14:paraId="43AD2BFB" w14:textId="77777777" w:rsidR="00262F31" w:rsidRPr="002835EE" w:rsidRDefault="00262F31" w:rsidP="002835EE">
      <w:pPr>
        <w:pStyle w:val="Prrafodelista"/>
        <w:numPr>
          <w:ilvl w:val="0"/>
          <w:numId w:val="20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835EE">
        <w:rPr>
          <w:rFonts w:ascii="Tahoma" w:eastAsia="Dosis Light" w:hAnsi="Tahoma" w:cs="Tahoma"/>
          <w:color w:val="000000" w:themeColor="text1"/>
          <w:sz w:val="24"/>
          <w:szCs w:val="24"/>
        </w:rPr>
        <w:t>Tiempo libre hasta embarque (Consultar horarios de embarque según fecha 12:00 hrs o 18hrs desde Kuşadası o Cesme,)</w:t>
      </w:r>
    </w:p>
    <w:p w14:paraId="657D1C3D" w14:textId="7C8B0027" w:rsidR="00262F31" w:rsidRPr="002835EE" w:rsidRDefault="00262F31" w:rsidP="002835EE">
      <w:pPr>
        <w:pStyle w:val="Prrafodelista"/>
        <w:numPr>
          <w:ilvl w:val="0"/>
          <w:numId w:val="20"/>
        </w:numPr>
        <w:spacing w:line="240" w:lineRule="auto"/>
        <w:ind w:right="56"/>
        <w:rPr>
          <w:rFonts w:ascii="Tahoma" w:eastAsia="Dosis Light" w:hAnsi="Tahoma" w:cs="Tahoma"/>
          <w:color w:val="EE0000"/>
          <w:sz w:val="24"/>
          <w:szCs w:val="24"/>
        </w:rPr>
      </w:pPr>
      <w:r w:rsidRPr="002835EE">
        <w:rPr>
          <w:rFonts w:ascii="Tahoma" w:eastAsia="Dosis Light" w:hAnsi="Tahoma" w:cs="Tahoma"/>
          <w:color w:val="EE0000"/>
          <w:sz w:val="24"/>
          <w:szCs w:val="24"/>
          <w:u w:val="single"/>
        </w:rPr>
        <w:t>Notas importantes</w:t>
      </w:r>
      <w:r w:rsidRPr="002835EE">
        <w:rPr>
          <w:rFonts w:ascii="Tahoma" w:eastAsia="Dosis Light" w:hAnsi="Tahoma" w:cs="Tahoma"/>
          <w:color w:val="EE0000"/>
          <w:sz w:val="24"/>
          <w:szCs w:val="24"/>
        </w:rPr>
        <w:t>: el programa del crucero presentado en esta oferta es una estimación basada en 2025, Itinerarios y horarios del crucero están sujetos a cambios</w:t>
      </w:r>
      <w:r w:rsidR="002835EE">
        <w:rPr>
          <w:rFonts w:ascii="Tahoma" w:eastAsia="Dosis Light" w:hAnsi="Tahoma" w:cs="Tahoma"/>
          <w:color w:val="EE0000"/>
          <w:sz w:val="24"/>
          <w:szCs w:val="24"/>
        </w:rPr>
        <w:t>.</w:t>
      </w:r>
    </w:p>
    <w:p w14:paraId="0BB14B1F" w14:textId="77777777" w:rsidR="00262F31" w:rsidRPr="002835EE" w:rsidRDefault="00262F31" w:rsidP="002835EE">
      <w:pPr>
        <w:pStyle w:val="Prrafodelista"/>
        <w:numPr>
          <w:ilvl w:val="0"/>
          <w:numId w:val="20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835EE">
        <w:rPr>
          <w:rFonts w:ascii="Tahoma" w:eastAsia="Dosis Light" w:hAnsi="Tahoma" w:cs="Tahoma"/>
          <w:color w:val="000000" w:themeColor="text1"/>
          <w:sz w:val="24"/>
          <w:szCs w:val="24"/>
        </w:rPr>
        <w:t>Trámites de migración y check-in en crucero Miray (5 días/4 noches) con pensión completa.</w:t>
      </w:r>
    </w:p>
    <w:p w14:paraId="2B9B9A83" w14:textId="68CA6D91" w:rsidR="00262F31" w:rsidRPr="002835EE" w:rsidRDefault="00262F31" w:rsidP="002835EE">
      <w:pPr>
        <w:pStyle w:val="Prrafodelista"/>
        <w:numPr>
          <w:ilvl w:val="0"/>
          <w:numId w:val="20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835EE">
        <w:rPr>
          <w:rFonts w:ascii="Tahoma" w:eastAsia="Dosis Light" w:hAnsi="Tahoma" w:cs="Tahoma"/>
          <w:color w:val="000000" w:themeColor="text1"/>
          <w:sz w:val="24"/>
          <w:szCs w:val="24"/>
        </w:rPr>
        <w:lastRenderedPageBreak/>
        <w:t>Inicio de la navegación hacia Pireo (Atenas) o Patmos (según fecha).</w:t>
      </w:r>
    </w:p>
    <w:p w14:paraId="4219FB45" w14:textId="79C95CC1" w:rsidR="002835EE" w:rsidRPr="002835EE" w:rsidRDefault="00262F31" w:rsidP="002835EE">
      <w:pPr>
        <w:pStyle w:val="Prrafodelista"/>
        <w:numPr>
          <w:ilvl w:val="0"/>
          <w:numId w:val="20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835EE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Consultar fechas específicas y requisitos de visado para Grecia y Türkiye. </w:t>
      </w:r>
    </w:p>
    <w:p w14:paraId="0B835A8D" w14:textId="751502D1" w:rsidR="00262F31" w:rsidRPr="002835EE" w:rsidRDefault="00262F31" w:rsidP="002835EE">
      <w:pPr>
        <w:pStyle w:val="Prrafodelista"/>
        <w:numPr>
          <w:ilvl w:val="0"/>
          <w:numId w:val="20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835EE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No incluye guía en crucero</w:t>
      </w:r>
      <w:r w:rsidRPr="002835EE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(asistencia a bordo y guías en excursiones opcionales).</w:t>
      </w:r>
    </w:p>
    <w:p w14:paraId="2E00C987" w14:textId="77777777" w:rsidR="001B5195" w:rsidRDefault="001B5195" w:rsidP="001B5195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6F400D4B" w14:textId="49BA3F93" w:rsidR="001B5195" w:rsidRPr="00262F31" w:rsidRDefault="001B5195" w:rsidP="001B5195">
      <w:pPr>
        <w:spacing w:line="240" w:lineRule="auto"/>
        <w:rPr>
          <w:rFonts w:ascii="Tahoma" w:hAnsi="Tahoma" w:cs="Tahoma"/>
          <w:color w:val="36A9E0"/>
          <w:sz w:val="28"/>
          <w:szCs w:val="28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10 – </w:t>
      </w:r>
      <w:r w:rsidRPr="00AC758C">
        <w:rPr>
          <w:rFonts w:ascii="Tahoma" w:hAnsi="Tahoma" w:cs="Tahoma"/>
          <w:color w:val="36A9E0"/>
          <w:sz w:val="28"/>
          <w:szCs w:val="28"/>
        </w:rPr>
        <w:t>[</w:t>
      </w:r>
      <w:r>
        <w:rPr>
          <w:rFonts w:ascii="Tahoma" w:hAnsi="Tahoma" w:cs="Tahoma"/>
          <w:color w:val="36A9E0"/>
          <w:sz w:val="28"/>
          <w:szCs w:val="28"/>
        </w:rPr>
        <w:t>pensión completa</w:t>
      </w:r>
      <w:r w:rsidRPr="00AC758C">
        <w:rPr>
          <w:rFonts w:ascii="Tahoma" w:hAnsi="Tahoma" w:cs="Tahoma"/>
          <w:color w:val="36A9E0"/>
          <w:sz w:val="28"/>
          <w:szCs w:val="28"/>
        </w:rPr>
        <w:t>]</w:t>
      </w:r>
      <w:r>
        <w:rPr>
          <w:rFonts w:ascii="Tahoma" w:hAnsi="Tahoma" w:cs="Tahoma"/>
          <w:color w:val="36A9E0"/>
          <w:sz w:val="28"/>
          <w:szCs w:val="28"/>
        </w:rPr>
        <w:t xml:space="preserve"> </w:t>
      </w:r>
      <w:r w:rsidR="00262F31" w:rsidRPr="00262F31">
        <w:rPr>
          <w:rFonts w:ascii="Tahoma" w:eastAsia="Times New Roman" w:hAnsi="Tahoma" w:cs="Tahoma"/>
          <w:b/>
          <w:bCs/>
          <w:color w:val="36A9E0"/>
          <w:sz w:val="28"/>
          <w:szCs w:val="28"/>
          <w:lang w:val="es-CO"/>
        </w:rPr>
        <w:t xml:space="preserve">PIRAEUS </w:t>
      </w:r>
      <w:r w:rsidR="00262F31" w:rsidRPr="00262F31">
        <w:rPr>
          <w:rFonts w:ascii="Tahoma" w:eastAsia="Times New Roman" w:hAnsi="Tahoma" w:cs="Tahoma"/>
          <w:color w:val="36A9E0"/>
          <w:sz w:val="28"/>
          <w:szCs w:val="28"/>
          <w:lang w:val="es-CO"/>
        </w:rPr>
        <w:t>(ATENAS)</w:t>
      </w:r>
      <w:r w:rsidR="00262F31" w:rsidRPr="00262F31">
        <w:rPr>
          <w:rFonts w:ascii="Tahoma" w:eastAsia="Times New Roman" w:hAnsi="Tahoma" w:cs="Tahoma"/>
          <w:b/>
          <w:bCs/>
          <w:color w:val="36A9E0"/>
          <w:sz w:val="28"/>
          <w:szCs w:val="28"/>
          <w:lang w:val="es-CO"/>
        </w:rPr>
        <w:t xml:space="preserve"> - MYKONOS </w:t>
      </w:r>
      <w:r w:rsidR="00262F31" w:rsidRPr="00262F31">
        <w:rPr>
          <w:rFonts w:ascii="Tahoma" w:eastAsia="Times New Roman" w:hAnsi="Tahoma" w:cs="Tahoma"/>
          <w:color w:val="36A9E0"/>
          <w:sz w:val="28"/>
          <w:szCs w:val="28"/>
          <w:lang w:val="es-CO"/>
        </w:rPr>
        <w:t>(CRUCERO MIRAY)</w:t>
      </w:r>
    </w:p>
    <w:p w14:paraId="074ADA81" w14:textId="77777777" w:rsidR="001B5195" w:rsidRDefault="001B5195" w:rsidP="001B5195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474647E2" w14:textId="77777777" w:rsidR="00262F31" w:rsidRPr="002835EE" w:rsidRDefault="00262F31" w:rsidP="002835EE">
      <w:pPr>
        <w:pStyle w:val="Prrafodelista"/>
        <w:numPr>
          <w:ilvl w:val="0"/>
          <w:numId w:val="22"/>
        </w:numPr>
        <w:spacing w:line="240" w:lineRule="auto"/>
        <w:ind w:right="56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835EE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a bordo.</w:t>
      </w:r>
    </w:p>
    <w:p w14:paraId="46A9D4EB" w14:textId="77777777" w:rsidR="002835EE" w:rsidRPr="002835EE" w:rsidRDefault="00262F31" w:rsidP="002835EE">
      <w:pPr>
        <w:pStyle w:val="Prrafodelista"/>
        <w:numPr>
          <w:ilvl w:val="0"/>
          <w:numId w:val="22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835EE">
        <w:rPr>
          <w:rFonts w:ascii="Tahoma" w:eastAsia="Dosis Light" w:hAnsi="Tahoma" w:cs="Tahoma"/>
          <w:color w:val="000000" w:themeColor="text1"/>
          <w:sz w:val="24"/>
          <w:szCs w:val="24"/>
        </w:rPr>
        <w:t>Llegada a Atenas</w:t>
      </w:r>
    </w:p>
    <w:p w14:paraId="6E4095D2" w14:textId="3E051542" w:rsidR="00262F31" w:rsidRPr="002835EE" w:rsidRDefault="002835EE" w:rsidP="002835EE">
      <w:pPr>
        <w:pStyle w:val="Prrafodelista"/>
        <w:numPr>
          <w:ilvl w:val="0"/>
          <w:numId w:val="22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835EE">
        <w:rPr>
          <w:rFonts w:ascii="Tahoma" w:eastAsia="Dosis Light" w:hAnsi="Tahoma" w:cs="Tahoma"/>
          <w:color w:val="000000" w:themeColor="text1"/>
          <w:sz w:val="24"/>
          <w:szCs w:val="24"/>
        </w:rPr>
        <w:t>Excursiones op</w:t>
      </w:r>
      <w:r w:rsidR="00E15107">
        <w:rPr>
          <w:rFonts w:ascii="Tahoma" w:eastAsia="Dosis Light" w:hAnsi="Tahoma" w:cs="Tahoma"/>
          <w:color w:val="000000" w:themeColor="text1"/>
          <w:sz w:val="24"/>
          <w:szCs w:val="24"/>
        </w:rPr>
        <w:t>cionales para conocer la ciudad.</w:t>
      </w:r>
      <w:r w:rsidR="00262F31" w:rsidRPr="002835EE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</w:t>
      </w:r>
    </w:p>
    <w:p w14:paraId="7B46858A" w14:textId="77777777" w:rsidR="00262F31" w:rsidRPr="002835EE" w:rsidRDefault="00262F31" w:rsidP="002835EE">
      <w:pPr>
        <w:pStyle w:val="Prrafodelista"/>
        <w:numPr>
          <w:ilvl w:val="0"/>
          <w:numId w:val="22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835EE">
        <w:rPr>
          <w:rFonts w:ascii="Tahoma" w:eastAsia="Dosis Light" w:hAnsi="Tahoma" w:cs="Tahoma"/>
          <w:color w:val="000000" w:themeColor="text1"/>
          <w:sz w:val="24"/>
          <w:szCs w:val="24"/>
        </w:rPr>
        <w:t>Partida hacia Mykonos, isla conocida por su ambiente festivo y playas.</w:t>
      </w:r>
    </w:p>
    <w:p w14:paraId="28B2E5E6" w14:textId="77777777" w:rsidR="00262F31" w:rsidRPr="00E15107" w:rsidRDefault="00262F31" w:rsidP="002835EE">
      <w:pPr>
        <w:pStyle w:val="Prrafodelista"/>
        <w:numPr>
          <w:ilvl w:val="0"/>
          <w:numId w:val="22"/>
        </w:numPr>
        <w:spacing w:line="240" w:lineRule="auto"/>
        <w:ind w:right="56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Continuación hacia Santorini.</w:t>
      </w:r>
    </w:p>
    <w:p w14:paraId="59D7AAF3" w14:textId="77777777" w:rsidR="001B5195" w:rsidRDefault="001B5195" w:rsidP="001B5195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6535FAF2" w14:textId="20315215" w:rsidR="00B12DE1" w:rsidRDefault="00B12DE1" w:rsidP="00B12DE1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11 – </w:t>
      </w:r>
      <w:r w:rsidRPr="00AC758C">
        <w:rPr>
          <w:rFonts w:ascii="Tahoma" w:hAnsi="Tahoma" w:cs="Tahoma"/>
          <w:color w:val="36A9E0"/>
          <w:sz w:val="28"/>
          <w:szCs w:val="28"/>
        </w:rPr>
        <w:t>[</w:t>
      </w:r>
      <w:r>
        <w:rPr>
          <w:rFonts w:ascii="Tahoma" w:hAnsi="Tahoma" w:cs="Tahoma"/>
          <w:color w:val="36A9E0"/>
          <w:sz w:val="28"/>
          <w:szCs w:val="28"/>
        </w:rPr>
        <w:t>pensión completa</w:t>
      </w:r>
      <w:r w:rsidR="00A51E56">
        <w:rPr>
          <w:rFonts w:ascii="Tahoma" w:hAnsi="Tahoma" w:cs="Tahoma"/>
          <w:color w:val="36A9E0"/>
          <w:sz w:val="28"/>
          <w:szCs w:val="28"/>
        </w:rPr>
        <w:t>]</w:t>
      </w:r>
      <w:r>
        <w:rPr>
          <w:rFonts w:ascii="Tahoma" w:hAnsi="Tahoma" w:cs="Tahoma"/>
          <w:color w:val="36A9E0"/>
          <w:sz w:val="28"/>
          <w:szCs w:val="28"/>
        </w:rPr>
        <w:t xml:space="preserve"> </w:t>
      </w:r>
      <w:r w:rsidR="00262F31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SANTORINI</w:t>
      </w:r>
      <w:r w:rsidR="00A51E56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</w:t>
      </w:r>
    </w:p>
    <w:p w14:paraId="62E9155E" w14:textId="77777777" w:rsidR="00A51E56" w:rsidRDefault="00A51E56" w:rsidP="00A51E56">
      <w:pPr>
        <w:spacing w:line="240" w:lineRule="auto"/>
        <w:jc w:val="both"/>
        <w:rPr>
          <w:rFonts w:ascii="Dosis" w:eastAsia="Dosis" w:hAnsi="Dosis" w:cs="Dosis"/>
          <w:sz w:val="18"/>
          <w:szCs w:val="18"/>
        </w:rPr>
      </w:pPr>
    </w:p>
    <w:p w14:paraId="1CF29142" w14:textId="77777777" w:rsidR="00262F31" w:rsidRPr="00E15107" w:rsidRDefault="00262F31" w:rsidP="00E15107">
      <w:pPr>
        <w:pStyle w:val="Prrafodelista"/>
        <w:numPr>
          <w:ilvl w:val="0"/>
          <w:numId w:val="23"/>
        </w:numPr>
        <w:spacing w:line="240" w:lineRule="auto"/>
        <w:ind w:right="56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a bordo.</w:t>
      </w:r>
    </w:p>
    <w:p w14:paraId="20BB4F3F" w14:textId="77777777" w:rsidR="00262F31" w:rsidRPr="00E15107" w:rsidRDefault="00262F31" w:rsidP="00E15107">
      <w:pPr>
        <w:pStyle w:val="Prrafodelista"/>
        <w:numPr>
          <w:ilvl w:val="0"/>
          <w:numId w:val="23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>Llegada a Santorini</w:t>
      </w:r>
    </w:p>
    <w:p w14:paraId="77B8064E" w14:textId="05A2D718" w:rsidR="00E15107" w:rsidRPr="00E15107" w:rsidRDefault="00E15107" w:rsidP="00E15107">
      <w:pPr>
        <w:pStyle w:val="Prrafodelista"/>
        <w:numPr>
          <w:ilvl w:val="0"/>
          <w:numId w:val="23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>Excursiones opcionales: Visita a pueblos como Oia y Fira.</w:t>
      </w:r>
    </w:p>
    <w:p w14:paraId="288E8036" w14:textId="77777777" w:rsidR="00262F31" w:rsidRPr="00E15107" w:rsidRDefault="00262F31" w:rsidP="00E15107">
      <w:pPr>
        <w:pStyle w:val="Prrafodelista"/>
        <w:numPr>
          <w:ilvl w:val="0"/>
          <w:numId w:val="23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>Playas volcánicas y degustación de vinos locales.</w:t>
      </w:r>
    </w:p>
    <w:p w14:paraId="7DD94F10" w14:textId="645610A2" w:rsidR="00262F31" w:rsidRPr="00E15107" w:rsidRDefault="00262F31" w:rsidP="00E15107">
      <w:pPr>
        <w:pStyle w:val="Prrafodelista"/>
        <w:numPr>
          <w:ilvl w:val="0"/>
          <w:numId w:val="23"/>
        </w:numPr>
        <w:spacing w:line="240" w:lineRule="auto"/>
        <w:ind w:right="56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Partida hacia Rhodes</w:t>
      </w:r>
      <w:r w:rsidR="00E15107" w:rsidRPr="00E15107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.</w:t>
      </w:r>
    </w:p>
    <w:p w14:paraId="5BCCED85" w14:textId="77777777" w:rsidR="00B12DE1" w:rsidRDefault="00B12DE1" w:rsidP="00B12DE1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08FD0581" w14:textId="110B0D52" w:rsidR="001B5195" w:rsidRDefault="001B5195" w:rsidP="001B5195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1</w:t>
      </w:r>
      <w:r w:rsidR="00B12DE1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2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 </w:t>
      </w:r>
      <w:r w:rsidRPr="00AC758C">
        <w:rPr>
          <w:rFonts w:ascii="Tahoma" w:hAnsi="Tahoma" w:cs="Tahoma"/>
          <w:color w:val="36A9E0"/>
          <w:sz w:val="28"/>
          <w:szCs w:val="28"/>
        </w:rPr>
        <w:t>[</w:t>
      </w:r>
      <w:r w:rsidR="00262F31">
        <w:rPr>
          <w:rFonts w:ascii="Tahoma" w:hAnsi="Tahoma" w:cs="Tahoma"/>
          <w:color w:val="36A9E0"/>
          <w:sz w:val="28"/>
          <w:szCs w:val="28"/>
        </w:rPr>
        <w:t>pensión completa</w:t>
      </w:r>
      <w:r w:rsidRPr="00AC758C">
        <w:rPr>
          <w:rFonts w:ascii="Tahoma" w:hAnsi="Tahoma" w:cs="Tahoma"/>
          <w:color w:val="36A9E0"/>
          <w:sz w:val="28"/>
          <w:szCs w:val="28"/>
        </w:rPr>
        <w:t>]</w:t>
      </w:r>
      <w:r>
        <w:rPr>
          <w:rFonts w:ascii="Tahoma" w:hAnsi="Tahoma" w:cs="Tahoma"/>
          <w:color w:val="36A9E0"/>
          <w:sz w:val="28"/>
          <w:szCs w:val="28"/>
        </w:rPr>
        <w:t xml:space="preserve"> </w:t>
      </w:r>
      <w:r w:rsidR="00262F31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RHODES</w:t>
      </w:r>
    </w:p>
    <w:p w14:paraId="6DC8D9B6" w14:textId="77777777" w:rsidR="001B5195" w:rsidRDefault="001B5195" w:rsidP="001B5195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4BFB1499" w14:textId="54C905E5" w:rsidR="00262F31" w:rsidRPr="00E15107" w:rsidRDefault="00262F31" w:rsidP="00E15107">
      <w:pPr>
        <w:pStyle w:val="Prrafodelista"/>
        <w:numPr>
          <w:ilvl w:val="0"/>
          <w:numId w:val="24"/>
        </w:numPr>
        <w:spacing w:line="240" w:lineRule="auto"/>
        <w:ind w:right="56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a bordo. Llegada a las 09:00 h</w:t>
      </w:r>
      <w:r w:rsidR="00E15107" w:rsidRPr="00E15107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.</w:t>
      </w:r>
    </w:p>
    <w:p w14:paraId="59709BC0" w14:textId="1DFE4B60" w:rsidR="00E15107" w:rsidRPr="00E15107" w:rsidRDefault="00E15107" w:rsidP="00E15107">
      <w:pPr>
        <w:pStyle w:val="Prrafodelista"/>
        <w:numPr>
          <w:ilvl w:val="0"/>
          <w:numId w:val="24"/>
        </w:numP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>Excursiones opcionales: Ciudad Medieval, castillo, legado Otomano.</w:t>
      </w:r>
    </w:p>
    <w:p w14:paraId="3BA93C15" w14:textId="77777777" w:rsidR="00262F31" w:rsidRPr="00E15107" w:rsidRDefault="00262F31" w:rsidP="00E15107">
      <w:pPr>
        <w:pStyle w:val="Prrafodelista"/>
        <w:widowControl w:val="0"/>
        <w:numPr>
          <w:ilvl w:val="0"/>
          <w:numId w:val="24"/>
        </w:numPr>
        <w:spacing w:line="240" w:lineRule="auto"/>
        <w:ind w:right="56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Salida a las 17:00 h rumbo a Kusadasi.</w:t>
      </w:r>
    </w:p>
    <w:p w14:paraId="1E8A5E77" w14:textId="77777777" w:rsidR="001B5195" w:rsidRDefault="001B5195" w:rsidP="001B5195">
      <w:pPr>
        <w:spacing w:line="240" w:lineRule="auto"/>
        <w:jc w:val="both"/>
        <w:rPr>
          <w:rFonts w:ascii="Tahoma" w:eastAsia="Dosis" w:hAnsi="Tahoma" w:cs="Tahoma"/>
          <w:color w:val="36A9E0"/>
          <w:sz w:val="24"/>
          <w:szCs w:val="24"/>
        </w:rPr>
      </w:pPr>
    </w:p>
    <w:p w14:paraId="716A17F9" w14:textId="44A5BA12" w:rsidR="00262F31" w:rsidRDefault="00262F31" w:rsidP="00262F31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1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3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 </w:t>
      </w:r>
      <w:r w:rsidRPr="00AC758C">
        <w:rPr>
          <w:rFonts w:ascii="Tahoma" w:hAnsi="Tahoma" w:cs="Tahoma"/>
          <w:color w:val="36A9E0"/>
          <w:sz w:val="28"/>
          <w:szCs w:val="28"/>
        </w:rPr>
        <w:t>[</w:t>
      </w:r>
      <w:r>
        <w:rPr>
          <w:rFonts w:ascii="Tahoma" w:hAnsi="Tahoma" w:cs="Tahoma"/>
          <w:color w:val="36A9E0"/>
          <w:sz w:val="28"/>
          <w:szCs w:val="28"/>
        </w:rPr>
        <w:t>desayuno</w:t>
      </w:r>
      <w:r w:rsidRPr="00AC758C">
        <w:rPr>
          <w:rFonts w:ascii="Tahoma" w:hAnsi="Tahoma" w:cs="Tahoma"/>
          <w:color w:val="36A9E0"/>
          <w:sz w:val="28"/>
          <w:szCs w:val="28"/>
        </w:rPr>
        <w:t>]</w:t>
      </w:r>
      <w:r>
        <w:rPr>
          <w:rFonts w:ascii="Tahoma" w:hAnsi="Tahoma" w:cs="Tahoma"/>
          <w:color w:val="36A9E0"/>
          <w:sz w:val="28"/>
          <w:szCs w:val="28"/>
        </w:rPr>
        <w:t xml:space="preserve"> </w:t>
      </w:r>
      <w:r w:rsidRPr="00262F31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ÇESME/KUSADASI - İZMİR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–</w:t>
      </w:r>
      <w:r w:rsidRPr="00262F31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PARTIDA</w:t>
      </w:r>
    </w:p>
    <w:p w14:paraId="5754F30F" w14:textId="77777777" w:rsidR="00262F31" w:rsidRDefault="00262F31" w:rsidP="00262F31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66C35DF2" w14:textId="77777777" w:rsidR="00E15107" w:rsidRPr="00E15107" w:rsidRDefault="00262F31" w:rsidP="00E15107">
      <w:pPr>
        <w:pStyle w:val="Prrafodelista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Llegada al puerto de Çesme/Kusadasi en Türkiye a las 06:00. </w:t>
      </w:r>
    </w:p>
    <w:p w14:paraId="33E7EF49" w14:textId="51453306" w:rsidR="00262F31" w:rsidRPr="00E15107" w:rsidRDefault="00262F31" w:rsidP="00E15107">
      <w:pPr>
        <w:pStyle w:val="Prrafodelista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56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Desembarque del crucero y traslado al aeropuerto de Izmir (ADB) para tomar un vuelo de partida. </w:t>
      </w:r>
    </w:p>
    <w:p w14:paraId="2E432391" w14:textId="77777777" w:rsidR="00262F31" w:rsidRPr="00E15107" w:rsidRDefault="00262F31" w:rsidP="00E15107">
      <w:pPr>
        <w:pStyle w:val="Prrafodelista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56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 xml:space="preserve">(EL VUELO NO ESTÁ INCLUIDO - Recomendamos que en caso de necesitar un vuelo doméstico después del desembarque este debe ser  emitido después de las 13:00 horas). </w:t>
      </w:r>
    </w:p>
    <w:p w14:paraId="167B9358" w14:textId="77777777" w:rsidR="00E15107" w:rsidRPr="00E15107" w:rsidRDefault="00262F31" w:rsidP="00E15107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>El orden del itinerario se puede cambiar, respetando siempre las visitas a ser realizadas</w:t>
      </w: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, </w:t>
      </w: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Igualmente el horario de salida de las islas del crucero. </w:t>
      </w:r>
    </w:p>
    <w:p w14:paraId="5EB89B90" w14:textId="38F7206F" w:rsidR="00E15107" w:rsidRPr="00E15107" w:rsidRDefault="00262F31" w:rsidP="00E15107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>Trayecto con posibilidad de ser realizado en vuelo doméstico bajo suplemento</w:t>
      </w: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. </w:t>
      </w:r>
    </w:p>
    <w:p w14:paraId="624C0733" w14:textId="77777777" w:rsidR="00E15107" w:rsidRPr="00E15107" w:rsidRDefault="00262F31" w:rsidP="00E15107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>En los festivos, son ofrecidas visitas similares en caso de cierre.</w:t>
      </w: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</w:t>
      </w:r>
    </w:p>
    <w:p w14:paraId="44BB03C1" w14:textId="6B34C3E5" w:rsidR="00262F31" w:rsidRPr="00E15107" w:rsidRDefault="00262F31" w:rsidP="00E15107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Tahoma" w:hAnsi="Tahoma" w:cs="Tahoma"/>
          <w:b/>
          <w:bCs/>
          <w:color w:val="000000" w:themeColor="text1"/>
          <w:sz w:val="24"/>
          <w:szCs w:val="24"/>
          <w:lang w:val="es-AR"/>
        </w:rPr>
      </w:pPr>
      <w:r w:rsidRPr="00E15107">
        <w:rPr>
          <w:rFonts w:ascii="Tahoma" w:eastAsia="Dosis Light" w:hAnsi="Tahoma" w:cs="Tahoma"/>
          <w:color w:val="000000" w:themeColor="text1"/>
          <w:sz w:val="24"/>
          <w:szCs w:val="24"/>
        </w:rPr>
        <w:t>El hospedaje podrá ser en Izmir o Kusadasi en algunas salidas</w:t>
      </w:r>
    </w:p>
    <w:p w14:paraId="3D56AD48" w14:textId="77777777" w:rsidR="001B5195" w:rsidRPr="00262F31" w:rsidRDefault="001B5195" w:rsidP="001B5195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414289E2" w14:textId="77777777" w:rsidR="001B5195" w:rsidRPr="00EE2A08" w:rsidRDefault="001B5195" w:rsidP="001B5195">
      <w:pPr>
        <w:spacing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6C0EE3">
        <w:rPr>
          <w:rFonts w:ascii="Tahoma" w:eastAsia="Dosis" w:hAnsi="Tahoma" w:cs="Tahoma"/>
          <w:color w:val="36A9E0"/>
          <w:sz w:val="24"/>
          <w:szCs w:val="24"/>
        </w:rPr>
        <w:t>Fin de nuestros servicios.</w:t>
      </w:r>
    </w:p>
    <w:p w14:paraId="30B07E11" w14:textId="77777777" w:rsidR="001B5195" w:rsidRDefault="001B5195" w:rsidP="001B5195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7DE11947" w14:textId="77777777" w:rsidR="001B5195" w:rsidRPr="00676B4D" w:rsidRDefault="00A51E56" w:rsidP="001B5195">
      <w:pPr>
        <w:rPr>
          <w:rFonts w:ascii="Tahoma" w:hAnsi="Tahoma" w:cs="Tahoma"/>
          <w:b/>
          <w:bCs/>
          <w:color w:val="EE0000"/>
          <w:u w:val="single"/>
        </w:rPr>
      </w:pPr>
      <w:r w:rsidRPr="00676B4D">
        <w:rPr>
          <w:rFonts w:ascii="Tahoma" w:hAnsi="Tahoma" w:cs="Tahoma"/>
          <w:b/>
          <w:bCs/>
          <w:color w:val="EE0000"/>
          <w:u w:val="single"/>
        </w:rPr>
        <w:t>NOTAS IMPORTANTES:</w:t>
      </w:r>
    </w:p>
    <w:p w14:paraId="7FF032B1" w14:textId="77777777" w:rsidR="00E15107" w:rsidRPr="00E15107" w:rsidRDefault="00676B4D" w:rsidP="00E15107">
      <w:pPr>
        <w:pStyle w:val="Prrafodelista"/>
        <w:widowControl w:val="0"/>
        <w:numPr>
          <w:ilvl w:val="0"/>
          <w:numId w:val="26"/>
        </w:numPr>
        <w:spacing w:line="240" w:lineRule="auto"/>
        <w:rPr>
          <w:rFonts w:ascii="Tahoma" w:eastAsia="Dosis" w:hAnsi="Tahoma" w:cs="Tahoma"/>
          <w:b/>
          <w:bCs/>
          <w:sz w:val="24"/>
          <w:szCs w:val="24"/>
        </w:rPr>
      </w:pPr>
      <w:r w:rsidRPr="00E15107">
        <w:rPr>
          <w:rFonts w:ascii="Tahoma" w:eastAsia="Dosis" w:hAnsi="Tahoma" w:cs="Tahoma"/>
          <w:b/>
          <w:bCs/>
          <w:sz w:val="24"/>
          <w:szCs w:val="24"/>
        </w:rPr>
        <w:t>Precios en Dólares Americanos.</w:t>
      </w:r>
    </w:p>
    <w:p w14:paraId="21245AD7" w14:textId="77777777" w:rsidR="00E15107" w:rsidRPr="00E15107" w:rsidRDefault="00676B4D" w:rsidP="00E15107">
      <w:pPr>
        <w:pStyle w:val="Prrafodelista"/>
        <w:widowControl w:val="0"/>
        <w:numPr>
          <w:ilvl w:val="0"/>
          <w:numId w:val="26"/>
        </w:numPr>
        <w:spacing w:line="240" w:lineRule="auto"/>
        <w:rPr>
          <w:rFonts w:ascii="Tahoma" w:eastAsia="Dosis" w:hAnsi="Tahoma" w:cs="Tahoma"/>
          <w:sz w:val="24"/>
          <w:szCs w:val="24"/>
        </w:rPr>
      </w:pPr>
      <w:r w:rsidRPr="00E15107">
        <w:rPr>
          <w:rFonts w:ascii="Tahoma" w:eastAsia="Dosis" w:hAnsi="Tahoma" w:cs="Tahoma"/>
          <w:sz w:val="24"/>
          <w:szCs w:val="24"/>
        </w:rPr>
        <w:t>Operación con mínimo de 2 PAX.</w:t>
      </w:r>
    </w:p>
    <w:p w14:paraId="2B863E6F" w14:textId="77777777" w:rsidR="00E15107" w:rsidRPr="00E15107" w:rsidRDefault="00676B4D" w:rsidP="00E15107">
      <w:pPr>
        <w:pStyle w:val="Prrafodelista"/>
        <w:widowControl w:val="0"/>
        <w:numPr>
          <w:ilvl w:val="0"/>
          <w:numId w:val="26"/>
        </w:numPr>
        <w:spacing w:line="240" w:lineRule="auto"/>
        <w:rPr>
          <w:rFonts w:ascii="Tahoma" w:eastAsia="Dosis" w:hAnsi="Tahoma" w:cs="Tahoma"/>
          <w:sz w:val="24"/>
          <w:szCs w:val="24"/>
        </w:rPr>
      </w:pPr>
      <w:r w:rsidRPr="00E15107">
        <w:rPr>
          <w:rFonts w:ascii="Tahoma" w:eastAsia="Dosis" w:hAnsi="Tahoma" w:cs="Tahoma"/>
          <w:sz w:val="24"/>
          <w:szCs w:val="24"/>
        </w:rPr>
        <w:t xml:space="preserve">La acomodación en triple será con la adición de una cama extra portable una vez que los hoteles no suelen tener habitaciones con 3 camas en Türkiye. </w:t>
      </w:r>
    </w:p>
    <w:p w14:paraId="53A38C59" w14:textId="77777777" w:rsidR="00E15107" w:rsidRPr="00E15107" w:rsidRDefault="00676B4D" w:rsidP="00E15107">
      <w:pPr>
        <w:pStyle w:val="Prrafodelista"/>
        <w:widowControl w:val="0"/>
        <w:numPr>
          <w:ilvl w:val="0"/>
          <w:numId w:val="26"/>
        </w:numPr>
        <w:spacing w:line="240" w:lineRule="auto"/>
        <w:rPr>
          <w:rFonts w:ascii="Tahoma" w:eastAsia="Dosis" w:hAnsi="Tahoma" w:cs="Tahoma"/>
          <w:sz w:val="24"/>
          <w:szCs w:val="24"/>
        </w:rPr>
      </w:pPr>
      <w:r w:rsidRPr="00E15107">
        <w:rPr>
          <w:rFonts w:ascii="Tahoma" w:eastAsia="Dosis" w:hAnsi="Tahoma" w:cs="Tahoma"/>
          <w:sz w:val="24"/>
          <w:szCs w:val="24"/>
        </w:rPr>
        <w:lastRenderedPageBreak/>
        <w:t>*En caso de no recibir los datos de vuelo de llegada o salida hasta 07 días antes del tour no se podrá garantizar el servicio de traslados</w:t>
      </w:r>
    </w:p>
    <w:p w14:paraId="322E757D" w14:textId="5E49E358" w:rsidR="00676B4D" w:rsidRPr="00E15107" w:rsidRDefault="00676B4D" w:rsidP="00E15107">
      <w:pPr>
        <w:pStyle w:val="Prrafodelista"/>
        <w:widowControl w:val="0"/>
        <w:numPr>
          <w:ilvl w:val="0"/>
          <w:numId w:val="26"/>
        </w:numPr>
        <w:spacing w:line="240" w:lineRule="auto"/>
        <w:rPr>
          <w:rFonts w:ascii="Tahoma" w:eastAsia="Dosis" w:hAnsi="Tahoma" w:cs="Tahoma"/>
          <w:sz w:val="24"/>
          <w:szCs w:val="24"/>
        </w:rPr>
      </w:pPr>
      <w:r w:rsidRPr="00E15107">
        <w:rPr>
          <w:rFonts w:ascii="Tahoma" w:eastAsia="Dosis" w:hAnsi="Tahoma" w:cs="Tahoma"/>
          <w:sz w:val="24"/>
          <w:szCs w:val="24"/>
        </w:rPr>
        <w:t>**Se requiere recibir datos de pasaportes hasta 25 días antes de la llegada no se podrá garantizar disponibilidad en el tramo de tren o vuelo y estará sujeto al cobro de suplementos.</w:t>
      </w:r>
    </w:p>
    <w:p w14:paraId="331A3590" w14:textId="77777777" w:rsidR="00E15107" w:rsidRPr="00E15107" w:rsidRDefault="00E15107" w:rsidP="00676B4D">
      <w:pPr>
        <w:widowControl w:val="0"/>
        <w:spacing w:line="240" w:lineRule="auto"/>
        <w:rPr>
          <w:rFonts w:ascii="Tahoma" w:hAnsi="Tahoma" w:cs="Tahoma"/>
          <w:sz w:val="24"/>
          <w:szCs w:val="24"/>
        </w:rPr>
      </w:pPr>
    </w:p>
    <w:p w14:paraId="4666CDE4" w14:textId="77777777" w:rsidR="00A51E56" w:rsidRDefault="00A51E56" w:rsidP="001B519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0F590D9" w14:textId="77777777" w:rsidR="00A51E56" w:rsidRDefault="00A51E56" w:rsidP="001B519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7C2B9B0" w14:textId="77777777" w:rsidR="00A51E56" w:rsidRDefault="00A51E56" w:rsidP="001B519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45A5B26" w14:textId="77777777" w:rsidR="00F21234" w:rsidRDefault="00F21234" w:rsidP="001B519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9677BD9" w14:textId="77777777" w:rsidR="00F21234" w:rsidRDefault="00F21234" w:rsidP="001B519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20712C4" w14:textId="77777777" w:rsidR="001B5195" w:rsidRPr="00817D37" w:rsidRDefault="001B5195" w:rsidP="00E1510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7467C85C" w14:textId="77777777" w:rsidR="00DF11FC" w:rsidRDefault="00DF11FC"/>
    <w:sectPr w:rsidR="00DF11FC" w:rsidSect="001B519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 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Extra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23CC4"/>
    <w:multiLevelType w:val="hybridMultilevel"/>
    <w:tmpl w:val="BF9C5278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D459A1"/>
    <w:multiLevelType w:val="hybridMultilevel"/>
    <w:tmpl w:val="69EA954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38170F"/>
    <w:multiLevelType w:val="hybridMultilevel"/>
    <w:tmpl w:val="88A84008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F6C53"/>
    <w:multiLevelType w:val="hybridMultilevel"/>
    <w:tmpl w:val="ED883BF4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FF0074"/>
    <w:multiLevelType w:val="hybridMultilevel"/>
    <w:tmpl w:val="099887A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325089"/>
    <w:multiLevelType w:val="multilevel"/>
    <w:tmpl w:val="009CC8F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6" w15:restartNumberingAfterBreak="0">
    <w:nsid w:val="34AA28CB"/>
    <w:multiLevelType w:val="multilevel"/>
    <w:tmpl w:val="009CC8F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7" w15:restartNumberingAfterBreak="0">
    <w:nsid w:val="41150863"/>
    <w:multiLevelType w:val="multilevel"/>
    <w:tmpl w:val="F45C11EA"/>
    <w:lvl w:ilvl="0">
      <w:start w:val="1"/>
      <w:numFmt w:val="bullet"/>
      <w:lvlText w:val="★"/>
      <w:lvlJc w:val="left"/>
      <w:pPr>
        <w:ind w:left="-283" w:firstLine="283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⚬"/>
      <w:lvlJc w:val="left"/>
      <w:pPr>
        <w:ind w:left="1275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1CC60AA"/>
    <w:multiLevelType w:val="hybridMultilevel"/>
    <w:tmpl w:val="447A4E08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A61966"/>
    <w:multiLevelType w:val="multilevel"/>
    <w:tmpl w:val="009CC8F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0" w15:restartNumberingAfterBreak="0">
    <w:nsid w:val="4E560FA1"/>
    <w:multiLevelType w:val="hybridMultilevel"/>
    <w:tmpl w:val="97DAEFD4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2425E3"/>
    <w:multiLevelType w:val="multilevel"/>
    <w:tmpl w:val="784437E4"/>
    <w:lvl w:ilvl="0">
      <w:start w:val="1"/>
      <w:numFmt w:val="bullet"/>
      <w:lvlText w:val="★"/>
      <w:lvlJc w:val="left"/>
      <w:pPr>
        <w:ind w:left="465" w:hanging="606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⚬"/>
      <w:lvlJc w:val="left"/>
      <w:pPr>
        <w:ind w:left="1275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2662EFA"/>
    <w:multiLevelType w:val="hybridMultilevel"/>
    <w:tmpl w:val="BC48A70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A338E4"/>
    <w:multiLevelType w:val="hybridMultilevel"/>
    <w:tmpl w:val="A314E1CA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2530F0"/>
    <w:multiLevelType w:val="hybridMultilevel"/>
    <w:tmpl w:val="1E5C3816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D90882"/>
    <w:multiLevelType w:val="hybridMultilevel"/>
    <w:tmpl w:val="04D8314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FE64EB"/>
    <w:multiLevelType w:val="hybridMultilevel"/>
    <w:tmpl w:val="B02AEE7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D34771"/>
    <w:multiLevelType w:val="hybridMultilevel"/>
    <w:tmpl w:val="0BE83BD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1D4B71"/>
    <w:multiLevelType w:val="hybridMultilevel"/>
    <w:tmpl w:val="CEF0828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7E3D8D"/>
    <w:multiLevelType w:val="hybridMultilevel"/>
    <w:tmpl w:val="25545ED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F70794"/>
    <w:multiLevelType w:val="hybridMultilevel"/>
    <w:tmpl w:val="EEB40AC0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3F666A"/>
    <w:multiLevelType w:val="hybridMultilevel"/>
    <w:tmpl w:val="5704C856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C918AE"/>
    <w:multiLevelType w:val="multilevel"/>
    <w:tmpl w:val="E6C8107E"/>
    <w:lvl w:ilvl="0">
      <w:start w:val="1"/>
      <w:numFmt w:val="bullet"/>
      <w:lvlText w:val="★"/>
      <w:lvlJc w:val="left"/>
      <w:pPr>
        <w:ind w:left="465" w:hanging="606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⚬"/>
      <w:lvlJc w:val="left"/>
      <w:pPr>
        <w:ind w:left="1275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7C53567B"/>
    <w:multiLevelType w:val="hybridMultilevel"/>
    <w:tmpl w:val="EF3A3B7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4B552B"/>
    <w:multiLevelType w:val="hybridMultilevel"/>
    <w:tmpl w:val="3A24F416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9970F2"/>
    <w:multiLevelType w:val="hybridMultilevel"/>
    <w:tmpl w:val="2424E144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7379901">
    <w:abstractNumId w:val="25"/>
  </w:num>
  <w:num w:numId="2" w16cid:durableId="2118866598">
    <w:abstractNumId w:val="13"/>
  </w:num>
  <w:num w:numId="3" w16cid:durableId="502819819">
    <w:abstractNumId w:val="14"/>
  </w:num>
  <w:num w:numId="4" w16cid:durableId="516232874">
    <w:abstractNumId w:val="5"/>
  </w:num>
  <w:num w:numId="5" w16cid:durableId="148640900">
    <w:abstractNumId w:val="9"/>
  </w:num>
  <w:num w:numId="6" w16cid:durableId="179055122">
    <w:abstractNumId w:val="6"/>
  </w:num>
  <w:num w:numId="7" w16cid:durableId="1353998753">
    <w:abstractNumId w:val="2"/>
  </w:num>
  <w:num w:numId="8" w16cid:durableId="1027296110">
    <w:abstractNumId w:val="7"/>
  </w:num>
  <w:num w:numId="9" w16cid:durableId="1391538096">
    <w:abstractNumId w:val="22"/>
  </w:num>
  <w:num w:numId="10" w16cid:durableId="1656029786">
    <w:abstractNumId w:val="11"/>
  </w:num>
  <w:num w:numId="11" w16cid:durableId="221598231">
    <w:abstractNumId w:val="24"/>
  </w:num>
  <w:num w:numId="12" w16cid:durableId="2137747209">
    <w:abstractNumId w:val="18"/>
  </w:num>
  <w:num w:numId="13" w16cid:durableId="1772821511">
    <w:abstractNumId w:val="19"/>
  </w:num>
  <w:num w:numId="14" w16cid:durableId="1063408175">
    <w:abstractNumId w:val="4"/>
  </w:num>
  <w:num w:numId="15" w16cid:durableId="1789276523">
    <w:abstractNumId w:val="1"/>
  </w:num>
  <w:num w:numId="16" w16cid:durableId="1914702577">
    <w:abstractNumId w:val="23"/>
  </w:num>
  <w:num w:numId="17" w16cid:durableId="1808626363">
    <w:abstractNumId w:val="8"/>
  </w:num>
  <w:num w:numId="18" w16cid:durableId="1434014198">
    <w:abstractNumId w:val="3"/>
  </w:num>
  <w:num w:numId="19" w16cid:durableId="699740116">
    <w:abstractNumId w:val="0"/>
  </w:num>
  <w:num w:numId="20" w16cid:durableId="1471046889">
    <w:abstractNumId w:val="21"/>
  </w:num>
  <w:num w:numId="21" w16cid:durableId="1796605931">
    <w:abstractNumId w:val="16"/>
  </w:num>
  <w:num w:numId="22" w16cid:durableId="762805529">
    <w:abstractNumId w:val="17"/>
  </w:num>
  <w:num w:numId="23" w16cid:durableId="1196652410">
    <w:abstractNumId w:val="12"/>
  </w:num>
  <w:num w:numId="24" w16cid:durableId="2047872056">
    <w:abstractNumId w:val="15"/>
  </w:num>
  <w:num w:numId="25" w16cid:durableId="1154567591">
    <w:abstractNumId w:val="10"/>
  </w:num>
  <w:num w:numId="26" w16cid:durableId="212769719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C8A"/>
    <w:rsid w:val="001031ED"/>
    <w:rsid w:val="001B5195"/>
    <w:rsid w:val="00262F31"/>
    <w:rsid w:val="002835EE"/>
    <w:rsid w:val="00314B50"/>
    <w:rsid w:val="003514CF"/>
    <w:rsid w:val="005F2D10"/>
    <w:rsid w:val="00660C8A"/>
    <w:rsid w:val="00676B4D"/>
    <w:rsid w:val="00A51E56"/>
    <w:rsid w:val="00AF5040"/>
    <w:rsid w:val="00B12DE1"/>
    <w:rsid w:val="00B73719"/>
    <w:rsid w:val="00B92DFC"/>
    <w:rsid w:val="00C6711F"/>
    <w:rsid w:val="00CE6A5B"/>
    <w:rsid w:val="00D76FC4"/>
    <w:rsid w:val="00DF11FC"/>
    <w:rsid w:val="00DF191E"/>
    <w:rsid w:val="00E15107"/>
    <w:rsid w:val="00F21234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85095"/>
  <w15:chartTrackingRefBased/>
  <w15:docId w15:val="{8C308A38-A10A-BE44-9B4F-06725246E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195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B519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B5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table" w:styleId="Tablaconcuadrcula">
    <w:name w:val="Table Grid"/>
    <w:basedOn w:val="Tablanormal"/>
    <w:uiPriority w:val="39"/>
    <w:rsid w:val="001B51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link w:val="SubttuloCar"/>
    <w:uiPriority w:val="11"/>
    <w:qFormat/>
    <w:rsid w:val="00262F31"/>
    <w:pPr>
      <w:keepNext/>
      <w:keepLines/>
      <w:spacing w:after="200"/>
    </w:pPr>
    <w:rPr>
      <w:rFonts w:ascii="Dosis" w:eastAsia="Dosis" w:hAnsi="Dosis" w:cs="Dosis"/>
      <w:b/>
      <w:bCs/>
      <w:color w:val="C9AB70"/>
      <w:sz w:val="24"/>
      <w:szCs w:val="24"/>
      <w:lang w:val="es"/>
    </w:rPr>
  </w:style>
  <w:style w:type="character" w:customStyle="1" w:styleId="SubttuloCar">
    <w:name w:val="Subtítulo Car"/>
    <w:basedOn w:val="Fuentedeprrafopredeter"/>
    <w:link w:val="Subttulo"/>
    <w:uiPriority w:val="11"/>
    <w:rsid w:val="00262F31"/>
    <w:rPr>
      <w:rFonts w:ascii="Dosis" w:eastAsia="Dosis" w:hAnsi="Dosis" w:cs="Dosis"/>
      <w:b/>
      <w:bCs/>
      <w:color w:val="C9AB70"/>
      <w:kern w:val="0"/>
      <w:lang w:val="es"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1445</Words>
  <Characters>7951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2026-03-17T18:06:00Z</dcterms:created>
  <dcterms:modified xsi:type="dcterms:W3CDTF">2026-03-17T18:06:00Z</dcterms:modified>
</cp:coreProperties>
</file>