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D711CD" w14:textId="397D2947" w:rsidR="00E031EC" w:rsidRPr="000D4B0A" w:rsidRDefault="00E430EE" w:rsidP="00E031EC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7214" behindDoc="0" locked="0" layoutInCell="1" allowOverlap="1" wp14:anchorId="22BAB529" wp14:editId="6FC4B47E">
            <wp:simplePos x="0" y="0"/>
            <wp:positionH relativeFrom="page">
              <wp:posOffset>377825</wp:posOffset>
            </wp:positionH>
            <wp:positionV relativeFrom="paragraph">
              <wp:posOffset>0</wp:posOffset>
            </wp:positionV>
            <wp:extent cx="7012305" cy="2141220"/>
            <wp:effectExtent l="0" t="0" r="0" b="5080"/>
            <wp:wrapTopAndBottom/>
            <wp:docPr id="305810071" name="Drawing 0" descr="df3fd35340607d3712b46515e66db03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df3fd35340607d3712b46515e66db03b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2305" cy="2141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031EC">
        <w:rPr>
          <w:rFonts w:ascii="Arimo" w:eastAsia="Arimo" w:hAnsi="Arimo" w:cs="Arimo"/>
          <w:color w:val="000000"/>
        </w:rPr>
        <w:t xml:space="preserve"> </w:t>
      </w:r>
      <w:r w:rsidR="00E031EC" w:rsidRPr="000D4B0A">
        <w:rPr>
          <w:rFonts w:ascii="Montserrat" w:eastAsia="Times New Roman" w:hAnsi="Montserrat" w:cs="Times New Roman"/>
          <w:noProof/>
          <w:color w:val="7916A8"/>
          <w:kern w:val="0"/>
          <w:sz w:val="32"/>
          <w:szCs w:val="32"/>
          <w14:ligatures w14:val="none"/>
        </w:rPr>
        <w:drawing>
          <wp:inline distT="0" distB="0" distL="0" distR="0" wp14:anchorId="69CD5A9F" wp14:editId="061A64C6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031EC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7</w:t>
      </w:r>
      <w:r w:rsidR="00E031EC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días</w:t>
      </w:r>
      <w:r w:rsidR="00E031EC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</w:t>
      </w:r>
      <w:r w:rsidR="00E031EC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/ </w:t>
      </w:r>
      <w:r w:rsidR="00E031EC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6</w:t>
      </w:r>
      <w:r w:rsidR="00E031EC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noches</w:t>
      </w:r>
      <w:r w:rsidR="00E031EC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                           </w:t>
      </w:r>
      <w:r w:rsidR="00E031EC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</w:t>
      </w:r>
      <w:r w:rsidR="002B128F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</w:t>
      </w:r>
      <w:r w:rsidR="002B128F" w:rsidRPr="002B128F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>2026</w:t>
      </w:r>
      <w:r w:rsidR="00E031EC" w:rsidRPr="002B128F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 xml:space="preserve"> </w:t>
      </w:r>
    </w:p>
    <w:p w14:paraId="35D2DB43" w14:textId="77777777" w:rsidR="00E031EC" w:rsidRDefault="00E031EC" w:rsidP="00E031EC">
      <w:pPr>
        <w:rPr>
          <w:rFonts w:ascii="Tahoma" w:hAnsi="Tahoma" w:cs="Tahoma"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 xml:space="preserve">   </w:t>
      </w:r>
      <w:r w:rsidR="00E0762D">
        <w:rPr>
          <w:rFonts w:ascii="Tahoma" w:hAnsi="Tahoma" w:cs="Tahoma"/>
          <w:b/>
          <w:bCs/>
          <w:color w:val="7916A8"/>
          <w:sz w:val="28"/>
          <w:szCs w:val="28"/>
        </w:rPr>
        <w:t xml:space="preserve">       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color w:val="7916A8"/>
          <w:sz w:val="28"/>
          <w:szCs w:val="28"/>
        </w:rPr>
        <w:t xml:space="preserve">Programa verano.                                          </w:t>
      </w:r>
    </w:p>
    <w:p w14:paraId="7532787F" w14:textId="77777777" w:rsidR="00E031EC" w:rsidRPr="00003016" w:rsidRDefault="00E031EC" w:rsidP="00E031EC">
      <w:pPr>
        <w:ind w:left="6120"/>
        <w:rPr>
          <w:rFonts w:ascii="Tahoma" w:hAnsi="Tahoma" w:cs="Tahoma"/>
          <w:b/>
          <w:bCs/>
          <w:color w:val="5B77E7"/>
          <w:sz w:val="22"/>
          <w:szCs w:val="22"/>
        </w:rPr>
      </w:pPr>
      <w:r>
        <w:rPr>
          <w:rFonts w:ascii="Tahoma" w:eastAsiaTheme="minorHAnsi" w:hAnsi="Tahoma" w:cs="Tahoma"/>
          <w:kern w:val="0"/>
          <w:sz w:val="22"/>
          <w:szCs w:val="22"/>
          <w:lang w:val="es-ES_tradnl" w:eastAsia="en-US"/>
        </w:rPr>
        <w:t xml:space="preserve">     </w:t>
      </w:r>
      <w:r w:rsidRPr="00003016">
        <w:rPr>
          <w:rFonts w:ascii="Tahoma" w:eastAsiaTheme="minorHAnsi" w:hAnsi="Tahoma" w:cs="Tahoma"/>
          <w:kern w:val="0"/>
          <w:sz w:val="22"/>
          <w:szCs w:val="22"/>
          <w:lang w:val="es-ES_tradnl" w:eastAsia="en-US"/>
        </w:rPr>
        <w:t xml:space="preserve">                     </w:t>
      </w:r>
    </w:p>
    <w:p w14:paraId="2C459434" w14:textId="77777777" w:rsidR="00E031EC" w:rsidRDefault="00E031EC" w:rsidP="00E031EC">
      <w:pPr>
        <w:rPr>
          <w:rFonts w:ascii="Tahoma" w:hAnsi="Tahoma" w:cs="Tahoma"/>
          <w:b/>
          <w:bCs/>
          <w:color w:val="5B77E7"/>
          <w:sz w:val="22"/>
          <w:szCs w:val="22"/>
        </w:rPr>
      </w:pPr>
    </w:p>
    <w:p w14:paraId="0453504F" w14:textId="77777777" w:rsidR="00E031EC" w:rsidRDefault="00E031EC" w:rsidP="00E031EC">
      <w:pPr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0B3C89C5" w14:textId="12412175" w:rsidR="00E031EC" w:rsidRDefault="00E031EC" w:rsidP="002B128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7916A8"/>
          <w:kern w:val="0"/>
          <w:lang w:val="es-ES_tradnl" w:eastAsia="en-US"/>
        </w:rPr>
      </w:pPr>
      <w:r w:rsidRPr="00FA4490">
        <w:rPr>
          <w:rFonts w:ascii="Tahoma" w:eastAsiaTheme="minorHAnsi" w:hAnsi="Tahoma" w:cs="Tahoma"/>
          <w:b/>
          <w:bCs/>
          <w:color w:val="7916A8"/>
          <w:kern w:val="0"/>
          <w:lang w:val="es-ES_tradnl" w:eastAsia="en-US"/>
        </w:rPr>
        <w:t>SALIDAS 202</w:t>
      </w:r>
      <w:r w:rsidR="002B128F">
        <w:rPr>
          <w:rFonts w:ascii="Tahoma" w:eastAsiaTheme="minorHAnsi" w:hAnsi="Tahoma" w:cs="Tahoma"/>
          <w:b/>
          <w:bCs/>
          <w:color w:val="7916A8"/>
          <w:kern w:val="0"/>
          <w:lang w:val="es-ES_tradnl" w:eastAsia="en-US"/>
        </w:rPr>
        <w:t>6</w:t>
      </w:r>
      <w:r w:rsidRPr="00FA4490">
        <w:rPr>
          <w:rFonts w:ascii="Tahoma" w:eastAsiaTheme="minorHAnsi" w:hAnsi="Tahoma" w:cs="Tahoma"/>
          <w:color w:val="7916A8"/>
          <w:kern w:val="0"/>
          <w:lang w:val="es-ES_tradnl" w:eastAsia="en-US"/>
        </w:rPr>
        <w:t>:</w:t>
      </w:r>
    </w:p>
    <w:p w14:paraId="2C7DFE58" w14:textId="77777777" w:rsidR="00E031EC" w:rsidRPr="00FA4490" w:rsidRDefault="00E031EC" w:rsidP="00E031E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ahoma" w:eastAsiaTheme="minorHAnsi" w:hAnsi="Tahoma" w:cs="Tahoma"/>
          <w:kern w:val="0"/>
          <w:lang w:val="es-ES_tradnl" w:eastAsia="en-US"/>
        </w:rPr>
      </w:pPr>
    </w:p>
    <w:p w14:paraId="78933D26" w14:textId="77777777" w:rsidR="00E031EC" w:rsidRPr="002B128F" w:rsidRDefault="00E031EC" w:rsidP="002B128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 w:rsidRPr="002B128F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DIARIAS</w:t>
      </w:r>
      <w:r w:rsidRPr="002B128F">
        <w:rPr>
          <w:rFonts w:ascii="Tahoma" w:eastAsiaTheme="minorHAnsi" w:hAnsi="Tahoma" w:cs="Tahoma"/>
          <w:kern w:val="0"/>
          <w:lang w:val="es-ES_tradnl" w:eastAsia="en-US"/>
        </w:rPr>
        <w:t xml:space="preserve"> (depende de la operación de los barcos de línea regular &amp; en abril de la apertura de los hoteles en las islas).</w:t>
      </w:r>
    </w:p>
    <w:p w14:paraId="439DCA13" w14:textId="77777777" w:rsidR="00E031EC" w:rsidRPr="00055F6C" w:rsidRDefault="00E031EC" w:rsidP="00E031E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rPr>
          <w:rFonts w:ascii="Tahoma" w:eastAsiaTheme="minorHAnsi" w:hAnsi="Tahoma" w:cs="Tahoma"/>
          <w:kern w:val="0"/>
          <w:lang w:val="es-ES_tradnl" w:eastAsia="en-US"/>
        </w:rPr>
      </w:pPr>
      <w:r w:rsidRPr="00055F6C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</w:p>
    <w:p w14:paraId="175E0AB4" w14:textId="77777777" w:rsidR="00E031EC" w:rsidRPr="00BB55DD" w:rsidRDefault="00E031EC" w:rsidP="00E031EC">
      <w:pPr>
        <w:pStyle w:val="Prrafodelist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</w:pPr>
    </w:p>
    <w:p w14:paraId="0DCD6007" w14:textId="09C2A082" w:rsidR="00E031EC" w:rsidRDefault="002B128F" w:rsidP="00E031EC">
      <w:pPr>
        <w:jc w:val="center"/>
        <w:rPr>
          <w:rFonts w:ascii="Tahoma" w:hAnsi="Tahoma" w:cs="Tahoma"/>
          <w:color w:val="767171" w:themeColor="background2" w:themeShade="80"/>
          <w:sz w:val="22"/>
          <w:szCs w:val="22"/>
        </w:rPr>
      </w:pPr>
      <w:r w:rsidRPr="00102416">
        <w:rPr>
          <w:rFonts w:ascii="Tahoma" w:hAnsi="Tahoma" w:cs="Tahoma"/>
          <w:noProof/>
          <w:color w:val="767171" w:themeColor="background2" w:themeShade="8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D98BFB2" wp14:editId="0482DCF8">
                <wp:simplePos x="0" y="0"/>
                <wp:positionH relativeFrom="column">
                  <wp:posOffset>1061061</wp:posOffset>
                </wp:positionH>
                <wp:positionV relativeFrom="paragraph">
                  <wp:posOffset>88724</wp:posOffset>
                </wp:positionV>
                <wp:extent cx="4656455" cy="515815"/>
                <wp:effectExtent l="0" t="0" r="4445" b="508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6455" cy="5158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28303F1" w14:textId="77777777" w:rsidR="00E031EC" w:rsidRPr="002B128F" w:rsidRDefault="00E031EC" w:rsidP="00E031EC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  <w:sz w:val="28"/>
                                <w:szCs w:val="28"/>
                              </w:rPr>
                            </w:pPr>
                            <w:r w:rsidRPr="002B128F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  <w:sz w:val="28"/>
                                <w:szCs w:val="28"/>
                              </w:rPr>
                              <w:t>ATENAS -  MYKONOS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98BFB2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83.55pt;margin-top:7pt;width:366.65pt;height:40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" fillcolor="white [3201]" stroked="f" strokeweight=".5pt">
                <v:textbox>
                  <w:txbxContent>
                    <w:p w14:paraId="528303F1" w14:textId="77777777" w:rsidR="00E031EC" w:rsidRPr="002B128F" w:rsidRDefault="00E031EC" w:rsidP="00E031EC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  <w:sz w:val="28"/>
                          <w:szCs w:val="28"/>
                        </w:rPr>
                      </w:pPr>
                      <w:r w:rsidRPr="002B128F">
                        <w:rPr>
                          <w:rFonts w:ascii="Tahoma" w:hAnsi="Tahoma" w:cs="Tahoma"/>
                          <w:b/>
                          <w:bCs/>
                          <w:color w:val="7916A8"/>
                          <w:sz w:val="28"/>
                          <w:szCs w:val="28"/>
                        </w:rPr>
                        <w:t>ATENAS -  MYKONOS</w:t>
                      </w:r>
                    </w:p>
                  </w:txbxContent>
                </v:textbox>
              </v:shape>
            </w:pict>
          </mc:Fallback>
        </mc:AlternateContent>
      </w:r>
    </w:p>
    <w:p w14:paraId="11E01825" w14:textId="5A9AFF26" w:rsidR="00E031EC" w:rsidRPr="00102416" w:rsidRDefault="00E031EC" w:rsidP="00E031EC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5D0AF45E" w14:textId="16B71C3A" w:rsidR="00E031EC" w:rsidRPr="00102416" w:rsidRDefault="00E031EC" w:rsidP="00E031EC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084DAB72" w14:textId="77777777" w:rsidR="00E031EC" w:rsidRPr="00102416" w:rsidRDefault="00E031EC" w:rsidP="00E031EC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26B6DA1B" w14:textId="77777777" w:rsidR="00E031EC" w:rsidRPr="00102416" w:rsidRDefault="00E031EC" w:rsidP="00E031EC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7E73FC5E" w14:textId="77777777" w:rsidR="00E031EC" w:rsidRPr="00E3072C" w:rsidRDefault="00E031EC" w:rsidP="00E031EC">
      <w:pPr>
        <w:rPr>
          <w:rFonts w:ascii="Tahoma" w:hAnsi="Tahoma" w:cs="Tahoma"/>
          <w:b/>
          <w:bCs/>
          <w:color w:val="2E74B5" w:themeColor="accent5" w:themeShade="BF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INCLUYE</w:t>
      </w:r>
    </w:p>
    <w:p w14:paraId="42A5B0F6" w14:textId="77777777" w:rsidR="00E031EC" w:rsidRDefault="00E031EC" w:rsidP="00E031EC">
      <w:pPr>
        <w:rPr>
          <w:rFonts w:ascii="Tahoma" w:hAnsi="Tahoma" w:cs="Tahoma"/>
          <w:color w:val="7916A8"/>
        </w:rPr>
      </w:pPr>
    </w:p>
    <w:p w14:paraId="6982AF25" w14:textId="77777777" w:rsidR="00E031EC" w:rsidRPr="00E031EC" w:rsidRDefault="00E031EC" w:rsidP="00E031EC">
      <w:pPr>
        <w:pStyle w:val="Prrafodelista"/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E031EC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3 noches en Atenas en alojamiento y desayuno. </w:t>
      </w:r>
    </w:p>
    <w:p w14:paraId="55862037" w14:textId="77777777" w:rsidR="00E031EC" w:rsidRPr="00E031EC" w:rsidRDefault="00E031EC" w:rsidP="00E031EC">
      <w:pPr>
        <w:pStyle w:val="Prrafodelista"/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E031EC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3 noches en </w:t>
      </w:r>
      <w:proofErr w:type="spellStart"/>
      <w:r w:rsidRPr="00E031EC">
        <w:rPr>
          <w:rFonts w:ascii="Tahoma" w:eastAsiaTheme="minorHAnsi" w:hAnsi="Tahoma" w:cs="Tahoma"/>
          <w:b/>
          <w:bCs/>
          <w:kern w:val="0"/>
          <w:lang w:val="es-ES_tradnl" w:eastAsia="en-US"/>
        </w:rPr>
        <w:t>Mykonos</w:t>
      </w:r>
      <w:proofErr w:type="spellEnd"/>
      <w:r w:rsidRPr="00E031EC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en alojamiento y desayuno. </w:t>
      </w:r>
    </w:p>
    <w:p w14:paraId="158ECEE6" w14:textId="77777777" w:rsidR="00E031EC" w:rsidRPr="00E031EC" w:rsidRDefault="00E031EC" w:rsidP="00E031EC">
      <w:pPr>
        <w:pStyle w:val="Prrafodelista"/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E031EC">
        <w:rPr>
          <w:rFonts w:ascii="Tahoma" w:eastAsiaTheme="minorHAnsi" w:hAnsi="Tahoma" w:cs="Tahoma"/>
          <w:kern w:val="0"/>
          <w:lang w:val="es-ES_tradnl" w:eastAsia="en-US"/>
        </w:rPr>
        <w:t>Visita de la ciudad de Atenas &amp; Museo Nuevo, en tour regular, con guía hispana y entradas incluidas</w:t>
      </w:r>
      <w:r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22A41D21" w14:textId="77777777" w:rsidR="00E031EC" w:rsidRPr="00E031EC" w:rsidRDefault="00E031EC" w:rsidP="00E031EC">
      <w:pPr>
        <w:pStyle w:val="Prrafodelista"/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E031EC">
        <w:rPr>
          <w:rFonts w:ascii="Tahoma" w:eastAsiaTheme="minorHAnsi" w:hAnsi="Tahoma" w:cs="Tahoma"/>
          <w:kern w:val="0"/>
          <w:lang w:val="es-ES_tradnl" w:eastAsia="en-US"/>
        </w:rPr>
        <w:t xml:space="preserve">Traslados privados en Atenas </w:t>
      </w:r>
      <w:r>
        <w:rPr>
          <w:rFonts w:ascii="Tahoma" w:eastAsiaTheme="minorHAnsi" w:hAnsi="Tahoma" w:cs="Tahoma"/>
          <w:kern w:val="0"/>
          <w:lang w:val="es-ES_tradnl" w:eastAsia="en-US"/>
        </w:rPr>
        <w:t>aeropuerto</w:t>
      </w:r>
      <w:r w:rsidRPr="00E031EC">
        <w:rPr>
          <w:rFonts w:ascii="Tahoma" w:eastAsiaTheme="minorHAnsi" w:hAnsi="Tahoma" w:cs="Tahoma"/>
          <w:kern w:val="0"/>
          <w:lang w:val="es-ES_tradnl" w:eastAsia="en-US"/>
        </w:rPr>
        <w:t>/h</w:t>
      </w:r>
      <w:r>
        <w:rPr>
          <w:rFonts w:ascii="Tahoma" w:eastAsiaTheme="minorHAnsi" w:hAnsi="Tahoma" w:cs="Tahoma"/>
          <w:kern w:val="0"/>
          <w:lang w:val="es-ES_tradnl" w:eastAsia="en-US"/>
        </w:rPr>
        <w:t>otel</w:t>
      </w:r>
      <w:r w:rsidRPr="00E031EC">
        <w:rPr>
          <w:rFonts w:ascii="Tahoma" w:eastAsiaTheme="minorHAnsi" w:hAnsi="Tahoma" w:cs="Tahoma"/>
          <w:kern w:val="0"/>
          <w:lang w:val="es-ES_tradnl" w:eastAsia="en-US"/>
        </w:rPr>
        <w:t>/p</w:t>
      </w:r>
      <w:r>
        <w:rPr>
          <w:rFonts w:ascii="Tahoma" w:eastAsiaTheme="minorHAnsi" w:hAnsi="Tahoma" w:cs="Tahoma"/>
          <w:kern w:val="0"/>
          <w:lang w:val="es-ES_tradnl" w:eastAsia="en-US"/>
        </w:rPr>
        <w:t>uerto</w:t>
      </w:r>
      <w:r w:rsidRPr="00E031EC">
        <w:rPr>
          <w:rFonts w:ascii="Tahoma" w:eastAsiaTheme="minorHAnsi" w:hAnsi="Tahoma" w:cs="Tahoma"/>
          <w:kern w:val="0"/>
          <w:lang w:val="es-ES_tradnl" w:eastAsia="en-US"/>
        </w:rPr>
        <w:t>/h</w:t>
      </w:r>
      <w:r>
        <w:rPr>
          <w:rFonts w:ascii="Tahoma" w:eastAsiaTheme="minorHAnsi" w:hAnsi="Tahoma" w:cs="Tahoma"/>
          <w:kern w:val="0"/>
          <w:lang w:val="es-ES_tradnl" w:eastAsia="en-US"/>
        </w:rPr>
        <w:t>otel</w:t>
      </w:r>
      <w:r w:rsidRPr="00E031EC">
        <w:rPr>
          <w:rFonts w:ascii="Tahoma" w:eastAsiaTheme="minorHAnsi" w:hAnsi="Tahoma" w:cs="Tahoma"/>
          <w:kern w:val="0"/>
          <w:lang w:val="es-ES_tradnl" w:eastAsia="en-US"/>
        </w:rPr>
        <w:t>/a</w:t>
      </w:r>
      <w:r>
        <w:rPr>
          <w:rFonts w:ascii="Tahoma" w:eastAsiaTheme="minorHAnsi" w:hAnsi="Tahoma" w:cs="Tahoma"/>
          <w:kern w:val="0"/>
          <w:lang w:val="es-ES_tradnl" w:eastAsia="en-US"/>
        </w:rPr>
        <w:t>eropuerto</w:t>
      </w:r>
      <w:r w:rsidRPr="00E031EC">
        <w:rPr>
          <w:rFonts w:ascii="Tahoma" w:eastAsiaTheme="minorHAnsi" w:hAnsi="Tahoma" w:cs="Tahoma"/>
          <w:kern w:val="0"/>
          <w:lang w:val="es-ES_tradnl" w:eastAsia="en-US"/>
        </w:rPr>
        <w:t xml:space="preserve"> (el de llegada con asistencia) para todas las categorías</w:t>
      </w:r>
      <w:r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0CFE5116" w14:textId="77777777" w:rsidR="00E031EC" w:rsidRPr="00E031EC" w:rsidRDefault="00E031EC" w:rsidP="00E031EC">
      <w:pPr>
        <w:pStyle w:val="Prrafodelista"/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E031EC">
        <w:rPr>
          <w:rFonts w:ascii="Tahoma" w:eastAsiaTheme="minorHAnsi" w:hAnsi="Tahoma" w:cs="Tahoma"/>
          <w:kern w:val="0"/>
          <w:lang w:val="es-ES_tradnl" w:eastAsia="en-US"/>
        </w:rPr>
        <w:t xml:space="preserve">Traslados compartidos en </w:t>
      </w:r>
      <w:proofErr w:type="spellStart"/>
      <w:r w:rsidRPr="00E031EC">
        <w:rPr>
          <w:rFonts w:ascii="Tahoma" w:eastAsiaTheme="minorHAnsi" w:hAnsi="Tahoma" w:cs="Tahoma"/>
          <w:kern w:val="0"/>
          <w:lang w:val="es-ES_tradnl" w:eastAsia="en-US"/>
        </w:rPr>
        <w:t>Mykonos</w:t>
      </w:r>
      <w:proofErr w:type="spellEnd"/>
      <w:r w:rsidRPr="00E031EC">
        <w:rPr>
          <w:rFonts w:ascii="Tahoma" w:eastAsiaTheme="minorHAnsi" w:hAnsi="Tahoma" w:cs="Tahoma"/>
          <w:kern w:val="0"/>
          <w:lang w:val="es-ES_tradnl" w:eastAsia="en-US"/>
        </w:rPr>
        <w:t xml:space="preserve"> p</w:t>
      </w:r>
      <w:r>
        <w:rPr>
          <w:rFonts w:ascii="Tahoma" w:eastAsiaTheme="minorHAnsi" w:hAnsi="Tahoma" w:cs="Tahoma"/>
          <w:kern w:val="0"/>
          <w:lang w:val="es-ES_tradnl" w:eastAsia="en-US"/>
        </w:rPr>
        <w:t>uerto</w:t>
      </w:r>
      <w:r w:rsidRPr="00E031EC">
        <w:rPr>
          <w:rFonts w:ascii="Tahoma" w:eastAsiaTheme="minorHAnsi" w:hAnsi="Tahoma" w:cs="Tahoma"/>
          <w:kern w:val="0"/>
          <w:lang w:val="es-ES_tradnl" w:eastAsia="en-US"/>
        </w:rPr>
        <w:t>/h</w:t>
      </w:r>
      <w:r>
        <w:rPr>
          <w:rFonts w:ascii="Tahoma" w:eastAsiaTheme="minorHAnsi" w:hAnsi="Tahoma" w:cs="Tahoma"/>
          <w:kern w:val="0"/>
          <w:lang w:val="es-ES_tradnl" w:eastAsia="en-US"/>
        </w:rPr>
        <w:t>ote</w:t>
      </w:r>
      <w:r w:rsidRPr="00E031EC">
        <w:rPr>
          <w:rFonts w:ascii="Tahoma" w:eastAsiaTheme="minorHAnsi" w:hAnsi="Tahoma" w:cs="Tahoma"/>
          <w:kern w:val="0"/>
          <w:lang w:val="es-ES_tradnl" w:eastAsia="en-US"/>
        </w:rPr>
        <w:t>l/p</w:t>
      </w:r>
      <w:r>
        <w:rPr>
          <w:rFonts w:ascii="Tahoma" w:eastAsiaTheme="minorHAnsi" w:hAnsi="Tahoma" w:cs="Tahoma"/>
          <w:kern w:val="0"/>
          <w:lang w:val="es-ES_tradnl" w:eastAsia="en-US"/>
        </w:rPr>
        <w:t>uerto</w:t>
      </w:r>
    </w:p>
    <w:p w14:paraId="13796128" w14:textId="77777777" w:rsidR="00E031EC" w:rsidRPr="00E031EC" w:rsidRDefault="00E031EC" w:rsidP="00E031EC">
      <w:pPr>
        <w:pStyle w:val="Prrafodelista"/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E031EC">
        <w:rPr>
          <w:rFonts w:ascii="Tahoma" w:eastAsiaTheme="minorHAnsi" w:hAnsi="Tahoma" w:cs="Tahoma"/>
          <w:b/>
          <w:bCs/>
          <w:kern w:val="0"/>
          <w:lang w:val="es-ES_tradnl" w:eastAsia="en-US"/>
        </w:rPr>
        <w:t>Tiquetes de barco ferry, Atenas (Pireo)/</w:t>
      </w:r>
      <w:proofErr w:type="spellStart"/>
      <w:r w:rsidRPr="00E031EC">
        <w:rPr>
          <w:rFonts w:ascii="Tahoma" w:eastAsiaTheme="minorHAnsi" w:hAnsi="Tahoma" w:cs="Tahoma"/>
          <w:b/>
          <w:bCs/>
          <w:kern w:val="0"/>
          <w:lang w:val="es-ES_tradnl" w:eastAsia="en-US"/>
        </w:rPr>
        <w:t>Mykonos</w:t>
      </w:r>
      <w:proofErr w:type="spellEnd"/>
      <w:r w:rsidRPr="00E031EC">
        <w:rPr>
          <w:rFonts w:ascii="Tahoma" w:eastAsiaTheme="minorHAnsi" w:hAnsi="Tahoma" w:cs="Tahoma"/>
          <w:b/>
          <w:bCs/>
          <w:kern w:val="0"/>
          <w:lang w:val="es-ES_tradnl" w:eastAsia="en-US"/>
        </w:rPr>
        <w:t>/Atenas (Pireo) en asientos numerados.</w:t>
      </w:r>
    </w:p>
    <w:p w14:paraId="3290FCCC" w14:textId="77777777" w:rsidR="00E031EC" w:rsidRDefault="00E031EC" w:rsidP="00E031EC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0DAEE91A" w14:textId="77777777" w:rsidR="00E031EC" w:rsidRPr="000D4B0A" w:rsidRDefault="00E031EC" w:rsidP="00E031EC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>NO INCLUYE</w:t>
      </w:r>
    </w:p>
    <w:p w14:paraId="0A31328A" w14:textId="77777777" w:rsidR="00E031EC" w:rsidRDefault="00E031EC" w:rsidP="00E031EC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1C6C8312" w14:textId="77777777" w:rsidR="00E031EC" w:rsidRDefault="00E031EC" w:rsidP="00E031EC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 w:rsidRPr="00A71AF6">
        <w:rPr>
          <w:rFonts w:ascii="Tahoma" w:hAnsi="Tahoma" w:cs="Tahoma"/>
          <w:lang w:val="es-AR"/>
        </w:rPr>
        <w:t>Tiquetes aéreos internacionales.</w:t>
      </w:r>
    </w:p>
    <w:p w14:paraId="09ED0017" w14:textId="77777777" w:rsidR="002F4A51" w:rsidRPr="002F4A51" w:rsidRDefault="00E031EC" w:rsidP="00E031EC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 w:rsidRPr="002F4A51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Suplemento </w:t>
      </w:r>
      <w:r w:rsidR="002F4A51" w:rsidRPr="002F4A51">
        <w:rPr>
          <w:rFonts w:ascii="Tahoma" w:eastAsiaTheme="minorHAnsi" w:hAnsi="Tahoma" w:cs="Tahoma"/>
          <w:b/>
          <w:bCs/>
          <w:kern w:val="0"/>
          <w:lang w:val="es-ES_tradnl" w:eastAsia="en-US"/>
        </w:rPr>
        <w:t>para tramos – valores aprox. por persona en euros</w:t>
      </w:r>
      <w:r w:rsidR="002F4A51" w:rsidRPr="002F4A51">
        <w:rPr>
          <w:rFonts w:ascii="Tahoma" w:eastAsiaTheme="minorHAnsi" w:hAnsi="Tahoma" w:cs="Tahoma"/>
          <w:kern w:val="0"/>
          <w:lang w:val="es-ES_tradnl" w:eastAsia="en-US"/>
        </w:rPr>
        <w:t>:</w:t>
      </w:r>
    </w:p>
    <w:p w14:paraId="64292ED2" w14:textId="49ABCF34" w:rsidR="00E031EC" w:rsidRPr="002F4A51" w:rsidRDefault="002F4A51" w:rsidP="002F4A51">
      <w:pPr>
        <w:pStyle w:val="Prrafodelista"/>
        <w:numPr>
          <w:ilvl w:val="0"/>
          <w:numId w:val="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proofErr w:type="spellStart"/>
      <w:r w:rsidRPr="002F4A51">
        <w:rPr>
          <w:rFonts w:ascii="Tahoma" w:eastAsiaTheme="minorHAnsi" w:hAnsi="Tahoma" w:cs="Tahoma"/>
          <w:kern w:val="0"/>
          <w:lang w:val="es-ES_tradnl" w:eastAsia="en-US"/>
        </w:rPr>
        <w:t>Hydrofoil</w:t>
      </w:r>
      <w:proofErr w:type="spellEnd"/>
      <w:r w:rsidRPr="002F4A51">
        <w:rPr>
          <w:rFonts w:ascii="Tahoma" w:eastAsiaTheme="minorHAnsi" w:hAnsi="Tahoma" w:cs="Tahoma"/>
          <w:kern w:val="0"/>
          <w:lang w:val="es-ES_tradnl" w:eastAsia="en-US"/>
        </w:rPr>
        <w:t xml:space="preserve"> Atenas a </w:t>
      </w:r>
      <w:proofErr w:type="spellStart"/>
      <w:r w:rsidRPr="002F4A51">
        <w:rPr>
          <w:rFonts w:ascii="Tahoma" w:eastAsiaTheme="minorHAnsi" w:hAnsi="Tahoma" w:cs="Tahoma"/>
          <w:kern w:val="0"/>
          <w:lang w:val="es-ES_tradnl" w:eastAsia="en-US"/>
        </w:rPr>
        <w:t>Mykonos</w:t>
      </w:r>
      <w:proofErr w:type="spellEnd"/>
      <w:r w:rsidRPr="002F4A51">
        <w:rPr>
          <w:rFonts w:ascii="Tahoma" w:eastAsiaTheme="minorHAnsi" w:hAnsi="Tahoma" w:cs="Tahoma"/>
          <w:kern w:val="0"/>
          <w:lang w:val="es-ES_tradnl" w:eastAsia="en-US"/>
        </w:rPr>
        <w:t xml:space="preserve">: </w:t>
      </w:r>
      <w:r w:rsidR="002B128F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40</w:t>
      </w:r>
      <w:r w:rsidRPr="002F4A51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 xml:space="preserve"> euros</w:t>
      </w:r>
    </w:p>
    <w:p w14:paraId="1AF61E89" w14:textId="212C4474" w:rsidR="002F4A51" w:rsidRPr="002F4A51" w:rsidRDefault="002F4A51" w:rsidP="002F4A51">
      <w:pPr>
        <w:pStyle w:val="Prrafodelista"/>
        <w:numPr>
          <w:ilvl w:val="0"/>
          <w:numId w:val="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 w:rsidRPr="002F4A51">
        <w:rPr>
          <w:rFonts w:ascii="Tahoma" w:eastAsiaTheme="minorHAnsi" w:hAnsi="Tahoma" w:cs="Tahoma"/>
          <w:kern w:val="0"/>
          <w:lang w:val="es-ES_tradnl" w:eastAsia="en-US"/>
        </w:rPr>
        <w:t xml:space="preserve">Aéreo Atenas a </w:t>
      </w:r>
      <w:proofErr w:type="spellStart"/>
      <w:r w:rsidRPr="002F4A51">
        <w:rPr>
          <w:rFonts w:ascii="Tahoma" w:eastAsiaTheme="minorHAnsi" w:hAnsi="Tahoma" w:cs="Tahoma"/>
          <w:kern w:val="0"/>
          <w:lang w:val="es-ES_tradnl" w:eastAsia="en-US"/>
        </w:rPr>
        <w:t>Mykonos</w:t>
      </w:r>
      <w:proofErr w:type="spellEnd"/>
      <w:r w:rsidRPr="002F4A51">
        <w:rPr>
          <w:rFonts w:ascii="Tahoma" w:eastAsiaTheme="minorHAnsi" w:hAnsi="Tahoma" w:cs="Tahoma"/>
          <w:kern w:val="0"/>
          <w:lang w:val="es-ES_tradnl" w:eastAsia="en-US"/>
        </w:rPr>
        <w:t xml:space="preserve">: </w:t>
      </w:r>
      <w:r w:rsidRPr="002F4A51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2</w:t>
      </w:r>
      <w:r w:rsidR="002B128F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0</w:t>
      </w:r>
      <w:r w:rsidRPr="002F4A51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0 euros.</w:t>
      </w:r>
    </w:p>
    <w:p w14:paraId="6EFE24FD" w14:textId="77777777" w:rsidR="00E031EC" w:rsidRPr="007E5949" w:rsidRDefault="00E031EC" w:rsidP="00E031EC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  <w:r w:rsidRPr="007E5949">
        <w:rPr>
          <w:rFonts w:ascii="Tahoma" w:hAnsi="Tahoma" w:cs="Tahoma"/>
          <w:color w:val="000000" w:themeColor="text1"/>
        </w:rPr>
        <w:t>Bebidas o extras.</w:t>
      </w:r>
    </w:p>
    <w:p w14:paraId="26DDF918" w14:textId="77777777" w:rsidR="00E031EC" w:rsidRPr="00BE78AF" w:rsidRDefault="00E031EC" w:rsidP="00E031EC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</w:rPr>
        <w:lastRenderedPageBreak/>
        <w:t>Actividades no descritas</w:t>
      </w:r>
      <w:r w:rsidRPr="00140357">
        <w:rPr>
          <w:rFonts w:ascii="Tahoma" w:hAnsi="Tahoma" w:cs="Tahoma"/>
        </w:rPr>
        <w:t>.</w:t>
      </w:r>
    </w:p>
    <w:p w14:paraId="2CA9D8E0" w14:textId="77777777" w:rsidR="00E031EC" w:rsidRPr="006C0682" w:rsidRDefault="00E031EC" w:rsidP="00E031EC">
      <w:pPr>
        <w:pStyle w:val="Prrafodelista"/>
        <w:numPr>
          <w:ilvl w:val="0"/>
          <w:numId w:val="1"/>
        </w:numPr>
        <w:rPr>
          <w:rFonts w:ascii="Tahoma" w:hAnsi="Tahoma" w:cs="Tahoma"/>
          <w:color w:val="000000" w:themeColor="text1"/>
        </w:rPr>
      </w:pPr>
      <w:r w:rsidRPr="003B50F5">
        <w:rPr>
          <w:rFonts w:ascii="Tahoma" w:hAnsi="Tahoma" w:cs="Tahoma"/>
          <w:color w:val="000000" w:themeColor="text1"/>
        </w:rPr>
        <w:t>Gastos personales y extras no mencionados en el itinerario.</w:t>
      </w:r>
    </w:p>
    <w:p w14:paraId="0AF1C3F9" w14:textId="77777777" w:rsidR="00E031EC" w:rsidRDefault="00E031EC" w:rsidP="00E031EC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Tarjeta de asistencia médica.</w:t>
      </w:r>
      <w:r w:rsidRPr="00807681">
        <w:rPr>
          <w:rFonts w:ascii="Tahoma" w:hAnsi="Tahoma" w:cs="Tahoma"/>
          <w:noProof/>
        </w:rPr>
        <w:t xml:space="preserve"> </w:t>
      </w:r>
    </w:p>
    <w:p w14:paraId="77F7DC94" w14:textId="77777777" w:rsidR="00E031EC" w:rsidRPr="00B2365F" w:rsidRDefault="00E031EC" w:rsidP="00E031EC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Fee Bancario.</w:t>
      </w:r>
      <w:r w:rsidRPr="004C2C74">
        <w:rPr>
          <w:rFonts w:ascii="Tahoma" w:hAnsi="Tahoma" w:cs="Tahoma"/>
        </w:rPr>
        <w:t xml:space="preserve">      </w:t>
      </w:r>
    </w:p>
    <w:p w14:paraId="7AD611A6" w14:textId="77777777" w:rsidR="00E031EC" w:rsidRDefault="00E031EC" w:rsidP="00E031E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016FFF20" w14:textId="77777777" w:rsidR="00E031EC" w:rsidRDefault="00E031EC" w:rsidP="00E031E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409B1ECE" w14:textId="77777777" w:rsidR="00E031EC" w:rsidRDefault="00E031EC" w:rsidP="00E031E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19F996D0" w14:textId="77777777" w:rsidR="00E031EC" w:rsidRPr="000D4B0A" w:rsidRDefault="00E031EC" w:rsidP="00E031E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2B128F">
        <w:rPr>
          <w:rFonts w:ascii="Tahoma" w:hAnsi="Tahoma" w:cs="Tahoma"/>
          <w:color w:val="7916A8"/>
          <w:sz w:val="28"/>
          <w:szCs w:val="28"/>
          <w:u w:val="single"/>
        </w:rPr>
        <w:t xml:space="preserve"> </w:t>
      </w:r>
      <w:r w:rsidRPr="002B128F">
        <w:rPr>
          <w:rFonts w:ascii="Tahoma" w:hAnsi="Tahoma" w:cs="Tahoma"/>
          <w:color w:val="7916A8"/>
          <w:sz w:val="28"/>
          <w:szCs w:val="28"/>
          <w:u w:val="single"/>
          <w:lang w:val="es-AR"/>
        </w:rPr>
        <w:t>TARIFAS EN DOLARES AMERICANOS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 xml:space="preserve"> POR PERSONA    </w:t>
      </w:r>
    </w:p>
    <w:p w14:paraId="0FE13967" w14:textId="77777777" w:rsidR="00F00DC3" w:rsidRPr="00F00DC3" w:rsidRDefault="00F00DC3" w:rsidP="007C398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7916A8"/>
          <w:kern w:val="0"/>
          <w:sz w:val="20"/>
          <w:szCs w:val="20"/>
          <w:lang w:val="es-ES_tradnl" w:eastAsia="en-US"/>
        </w:rPr>
      </w:pPr>
    </w:p>
    <w:p w14:paraId="4E63E0F6" w14:textId="77777777" w:rsidR="007C398D" w:rsidRDefault="007C398D" w:rsidP="00E031E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  <w:lang w:val="es-AR"/>
        </w:rPr>
      </w:pPr>
    </w:p>
    <w:tbl>
      <w:tblPr>
        <w:tblStyle w:val="Tablaconcuadrcula1clara-nfasis1"/>
        <w:tblpPr w:leftFromText="141" w:rightFromText="141" w:vertAnchor="text" w:horzAnchor="margin" w:tblpX="-147" w:tblpY="-31"/>
        <w:tblW w:w="1093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ayout w:type="fixed"/>
        <w:tblLook w:val="04A0" w:firstRow="1" w:lastRow="0" w:firstColumn="1" w:lastColumn="0" w:noHBand="0" w:noVBand="1"/>
      </w:tblPr>
      <w:tblGrid>
        <w:gridCol w:w="2830"/>
        <w:gridCol w:w="851"/>
        <w:gridCol w:w="850"/>
        <w:gridCol w:w="993"/>
        <w:gridCol w:w="850"/>
        <w:gridCol w:w="851"/>
        <w:gridCol w:w="992"/>
        <w:gridCol w:w="850"/>
        <w:gridCol w:w="851"/>
        <w:gridCol w:w="1019"/>
      </w:tblGrid>
      <w:tr w:rsidR="007C398D" w:rsidRPr="005C7077" w14:paraId="1B9C439C" w14:textId="77777777" w:rsidTr="007C398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Merge w:val="restart"/>
            <w:shd w:val="clear" w:color="auto" w:fill="AEAAAA" w:themeFill="background2" w:themeFillShade="BF"/>
            <w:vAlign w:val="center"/>
          </w:tcPr>
          <w:p w14:paraId="68BA0E36" w14:textId="638E13FD" w:rsidR="007C398D" w:rsidRPr="007C398D" w:rsidRDefault="007C398D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</w:pPr>
            <w:r w:rsidRPr="007C398D"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  <w:t xml:space="preserve">FECHAS </w:t>
            </w:r>
            <w:r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  <w:t xml:space="preserve"> 202</w:t>
            </w:r>
            <w:r w:rsidR="002B128F"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  <w:t>6</w:t>
            </w:r>
          </w:p>
        </w:tc>
        <w:tc>
          <w:tcPr>
            <w:tcW w:w="8107" w:type="dxa"/>
            <w:gridSpan w:val="9"/>
            <w:shd w:val="clear" w:color="auto" w:fill="AEAAAA" w:themeFill="background2" w:themeFillShade="BF"/>
            <w:vAlign w:val="center"/>
          </w:tcPr>
          <w:p w14:paraId="44C02D72" w14:textId="77777777" w:rsidR="007C398D" w:rsidRPr="00D84142" w:rsidRDefault="007C398D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</w:pPr>
            <w:r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  <w:t>CATEGORÍAS</w:t>
            </w:r>
          </w:p>
        </w:tc>
      </w:tr>
      <w:tr w:rsidR="007C398D" w:rsidRPr="005C7077" w14:paraId="3F6465D7" w14:textId="77777777" w:rsidTr="002B128F">
        <w:trPr>
          <w:trHeight w:val="6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Merge/>
            <w:shd w:val="clear" w:color="auto" w:fill="AEAAAA" w:themeFill="background2" w:themeFillShade="BF"/>
            <w:vAlign w:val="center"/>
          </w:tcPr>
          <w:p w14:paraId="54DA7F4D" w14:textId="77777777" w:rsidR="007C398D" w:rsidRPr="00D84142" w:rsidRDefault="007C398D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FFFFFF" w:themeColor="background1"/>
                <w:sz w:val="18"/>
                <w:szCs w:val="18"/>
                <w:lang w:val="es-AR"/>
              </w:rPr>
            </w:pPr>
          </w:p>
        </w:tc>
        <w:tc>
          <w:tcPr>
            <w:tcW w:w="2694" w:type="dxa"/>
            <w:gridSpan w:val="3"/>
            <w:tcBorders>
              <w:bottom w:val="single" w:sz="12" w:space="0" w:color="8EAADB" w:themeColor="accent1" w:themeTint="99"/>
            </w:tcBorders>
            <w:shd w:val="clear" w:color="auto" w:fill="E7E6E6" w:themeFill="background2"/>
            <w:vAlign w:val="center"/>
          </w:tcPr>
          <w:p w14:paraId="5D529FB0" w14:textId="77777777" w:rsidR="007C398D" w:rsidRPr="002B128F" w:rsidRDefault="007C398D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000000" w:themeColor="text1"/>
                <w:sz w:val="18"/>
                <w:szCs w:val="18"/>
                <w:lang w:val="es-AR"/>
              </w:rPr>
            </w:pPr>
            <w:r w:rsidRPr="002B128F">
              <w:rPr>
                <w:rFonts w:ascii="Tahoma" w:hAnsi="Tahoma" w:cs="Tahoma"/>
                <w:b/>
                <w:bCs/>
                <w:color w:val="000000" w:themeColor="text1"/>
                <w:sz w:val="18"/>
                <w:szCs w:val="18"/>
                <w:lang w:val="es-AR"/>
              </w:rPr>
              <w:t>BRONCE</w:t>
            </w:r>
          </w:p>
          <w:p w14:paraId="45C5004C" w14:textId="77777777" w:rsidR="007C398D" w:rsidRPr="002B128F" w:rsidRDefault="007C398D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2B128F"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(valor por persona)</w:t>
            </w:r>
          </w:p>
        </w:tc>
        <w:tc>
          <w:tcPr>
            <w:tcW w:w="2693" w:type="dxa"/>
            <w:gridSpan w:val="3"/>
            <w:tcBorders>
              <w:bottom w:val="single" w:sz="12" w:space="0" w:color="8EAADB" w:themeColor="accent1" w:themeTint="99"/>
            </w:tcBorders>
            <w:vAlign w:val="center"/>
          </w:tcPr>
          <w:p w14:paraId="31A949E3" w14:textId="77777777" w:rsidR="007C398D" w:rsidRPr="002B128F" w:rsidRDefault="007C398D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000000" w:themeColor="text1"/>
                <w:sz w:val="18"/>
                <w:szCs w:val="18"/>
                <w:lang w:val="es-AR"/>
              </w:rPr>
            </w:pPr>
            <w:r w:rsidRPr="002B128F">
              <w:rPr>
                <w:rFonts w:ascii="Tahoma" w:hAnsi="Tahoma" w:cs="Tahoma"/>
                <w:b/>
                <w:bCs/>
                <w:color w:val="000000" w:themeColor="text1"/>
                <w:sz w:val="18"/>
                <w:szCs w:val="18"/>
                <w:lang w:val="es-AR"/>
              </w:rPr>
              <w:t>PLATA</w:t>
            </w:r>
          </w:p>
          <w:p w14:paraId="468460FB" w14:textId="77777777" w:rsidR="007C398D" w:rsidRPr="002B128F" w:rsidRDefault="007C398D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000000" w:themeColor="text1"/>
                <w:sz w:val="18"/>
                <w:szCs w:val="18"/>
                <w:lang w:val="es-AR"/>
              </w:rPr>
            </w:pPr>
            <w:r w:rsidRPr="002B128F"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(valor por persona)</w:t>
            </w:r>
          </w:p>
        </w:tc>
        <w:tc>
          <w:tcPr>
            <w:tcW w:w="2720" w:type="dxa"/>
            <w:gridSpan w:val="3"/>
            <w:tcBorders>
              <w:bottom w:val="single" w:sz="12" w:space="0" w:color="8EAADB" w:themeColor="accent1" w:themeTint="99"/>
            </w:tcBorders>
            <w:shd w:val="clear" w:color="auto" w:fill="E7E6E6" w:themeFill="background2"/>
            <w:vAlign w:val="center"/>
          </w:tcPr>
          <w:p w14:paraId="5F895D04" w14:textId="77777777" w:rsidR="007C398D" w:rsidRPr="002B128F" w:rsidRDefault="007C398D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000000" w:themeColor="text1"/>
                <w:sz w:val="18"/>
                <w:szCs w:val="18"/>
                <w:lang w:val="es-AR"/>
              </w:rPr>
            </w:pPr>
            <w:r w:rsidRPr="002B128F">
              <w:rPr>
                <w:rFonts w:ascii="Tahoma" w:hAnsi="Tahoma" w:cs="Tahoma"/>
                <w:b/>
                <w:bCs/>
                <w:color w:val="000000" w:themeColor="text1"/>
                <w:sz w:val="18"/>
                <w:szCs w:val="18"/>
                <w:lang w:val="es-AR"/>
              </w:rPr>
              <w:t>ORO</w:t>
            </w:r>
          </w:p>
          <w:p w14:paraId="33C24882" w14:textId="77777777" w:rsidR="007C398D" w:rsidRPr="002B128F" w:rsidRDefault="007C398D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000000" w:themeColor="text1"/>
                <w:sz w:val="18"/>
                <w:szCs w:val="18"/>
                <w:lang w:val="es-AR"/>
              </w:rPr>
            </w:pPr>
            <w:r w:rsidRPr="002B128F"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(valor por persona)</w:t>
            </w:r>
          </w:p>
        </w:tc>
      </w:tr>
      <w:tr w:rsidR="007C398D" w:rsidRPr="005C7077" w14:paraId="1C5D31D0" w14:textId="77777777" w:rsidTr="002B128F">
        <w:trPr>
          <w:trHeight w:val="7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Merge/>
            <w:shd w:val="clear" w:color="auto" w:fill="AEAAAA" w:themeFill="background2" w:themeFillShade="BF"/>
            <w:vAlign w:val="center"/>
          </w:tcPr>
          <w:p w14:paraId="09A3AEF1" w14:textId="77777777" w:rsidR="007C398D" w:rsidRPr="00D84142" w:rsidRDefault="007C398D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18"/>
                <w:szCs w:val="18"/>
                <w:lang w:val="es-AR"/>
              </w:rPr>
            </w:pP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677B121D" w14:textId="77777777" w:rsidR="007C398D" w:rsidRPr="002B128F" w:rsidRDefault="007C398D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2B128F"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 xml:space="preserve">doble            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7772D612" w14:textId="77777777" w:rsidR="007C398D" w:rsidRPr="002B128F" w:rsidRDefault="007C398D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2B128F"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 xml:space="preserve">triple               </w:t>
            </w:r>
          </w:p>
        </w:tc>
        <w:tc>
          <w:tcPr>
            <w:tcW w:w="993" w:type="dxa"/>
            <w:shd w:val="clear" w:color="auto" w:fill="E7E6E6" w:themeFill="background2"/>
            <w:vAlign w:val="center"/>
          </w:tcPr>
          <w:p w14:paraId="0B8B7431" w14:textId="77777777" w:rsidR="007C398D" w:rsidRPr="002B128F" w:rsidRDefault="007C398D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2B128F"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 xml:space="preserve">sencilla                </w:t>
            </w:r>
          </w:p>
        </w:tc>
        <w:tc>
          <w:tcPr>
            <w:tcW w:w="850" w:type="dxa"/>
            <w:vAlign w:val="center"/>
          </w:tcPr>
          <w:p w14:paraId="7FF534D1" w14:textId="77777777" w:rsidR="007C398D" w:rsidRPr="002B128F" w:rsidRDefault="007C398D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2B128F"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doble</w:t>
            </w:r>
          </w:p>
        </w:tc>
        <w:tc>
          <w:tcPr>
            <w:tcW w:w="851" w:type="dxa"/>
            <w:vAlign w:val="center"/>
          </w:tcPr>
          <w:p w14:paraId="7CF83EE4" w14:textId="77777777" w:rsidR="007C398D" w:rsidRPr="002B128F" w:rsidRDefault="007C398D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2B128F"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triple</w:t>
            </w:r>
          </w:p>
        </w:tc>
        <w:tc>
          <w:tcPr>
            <w:tcW w:w="992" w:type="dxa"/>
            <w:vAlign w:val="center"/>
          </w:tcPr>
          <w:p w14:paraId="5A91B287" w14:textId="77777777" w:rsidR="007C398D" w:rsidRPr="002B128F" w:rsidRDefault="007C398D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2B128F"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sencilla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227ACF12" w14:textId="77777777" w:rsidR="007C398D" w:rsidRPr="002B128F" w:rsidRDefault="007C398D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2B128F"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doble</w:t>
            </w: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5C6699D6" w14:textId="77777777" w:rsidR="007C398D" w:rsidRPr="002B128F" w:rsidRDefault="007C398D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2B128F"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triple</w:t>
            </w:r>
          </w:p>
        </w:tc>
        <w:tc>
          <w:tcPr>
            <w:tcW w:w="1019" w:type="dxa"/>
            <w:shd w:val="clear" w:color="auto" w:fill="E7E6E6" w:themeFill="background2"/>
            <w:vAlign w:val="center"/>
          </w:tcPr>
          <w:p w14:paraId="67289EB3" w14:textId="77777777" w:rsidR="007C398D" w:rsidRPr="002B128F" w:rsidRDefault="007C398D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2B128F"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sencilla</w:t>
            </w:r>
          </w:p>
        </w:tc>
      </w:tr>
      <w:tr w:rsidR="007C398D" w:rsidRPr="002A50BA" w14:paraId="13F69779" w14:textId="77777777" w:rsidTr="002B128F">
        <w:trPr>
          <w:trHeight w:val="6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3E4CCAE9" w14:textId="77777777" w:rsidR="007C398D" w:rsidRPr="00A35769" w:rsidRDefault="007C398D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000000" w:themeColor="text1"/>
                <w:sz w:val="18"/>
                <w:szCs w:val="18"/>
                <w:lang w:val="es-AR"/>
              </w:rPr>
            </w:pPr>
            <w:r w:rsidRPr="00A35769">
              <w:rPr>
                <w:rFonts w:ascii="Tahoma" w:hAnsi="Tahoma" w:cs="Tahoma"/>
                <w:b w:val="0"/>
                <w:bCs w:val="0"/>
                <w:color w:val="000000" w:themeColor="text1"/>
                <w:sz w:val="18"/>
                <w:szCs w:val="18"/>
                <w:lang w:val="es-AR"/>
              </w:rPr>
              <w:t>01 - 21 de mayo</w:t>
            </w: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23111806" w14:textId="0C91BC25" w:rsidR="007C398D" w:rsidRPr="00D04D9D" w:rsidRDefault="002B128F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1328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61D36DAD" w14:textId="27EC674A" w:rsidR="007C398D" w:rsidRPr="00D04D9D" w:rsidRDefault="002B128F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1209</w:t>
            </w:r>
          </w:p>
        </w:tc>
        <w:tc>
          <w:tcPr>
            <w:tcW w:w="993" w:type="dxa"/>
            <w:shd w:val="clear" w:color="auto" w:fill="E7E6E6" w:themeFill="background2"/>
            <w:vAlign w:val="center"/>
          </w:tcPr>
          <w:p w14:paraId="07237B57" w14:textId="6DC494F8" w:rsidR="007C398D" w:rsidRPr="00D04D9D" w:rsidRDefault="002B128F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2219</w:t>
            </w:r>
          </w:p>
        </w:tc>
        <w:tc>
          <w:tcPr>
            <w:tcW w:w="850" w:type="dxa"/>
            <w:vAlign w:val="center"/>
          </w:tcPr>
          <w:p w14:paraId="773F64E3" w14:textId="6B2DDFFF" w:rsidR="007C398D" w:rsidRPr="00D04D9D" w:rsidRDefault="002B128F" w:rsidP="007C398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1619</w:t>
            </w:r>
          </w:p>
        </w:tc>
        <w:tc>
          <w:tcPr>
            <w:tcW w:w="851" w:type="dxa"/>
            <w:vAlign w:val="center"/>
          </w:tcPr>
          <w:p w14:paraId="560E3FB7" w14:textId="7F320CBD" w:rsidR="007C398D" w:rsidRPr="00D04D9D" w:rsidRDefault="00A35769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14</w:t>
            </w:r>
            <w:r w:rsidR="00D04D9D"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19</w:t>
            </w:r>
          </w:p>
        </w:tc>
        <w:tc>
          <w:tcPr>
            <w:tcW w:w="992" w:type="dxa"/>
            <w:vAlign w:val="center"/>
          </w:tcPr>
          <w:p w14:paraId="7BAF34DB" w14:textId="063C24A7" w:rsidR="007C398D" w:rsidRPr="00D04D9D" w:rsidRDefault="00A35769" w:rsidP="007C398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</w:t>
            </w:r>
            <w:r w:rsidR="002B128F"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801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0B8BAC8C" w14:textId="0E99C819" w:rsidR="007C398D" w:rsidRPr="00D04D9D" w:rsidRDefault="00D04D9D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2068</w:t>
            </w: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08673B6C" w14:textId="02A3E98B" w:rsidR="007C398D" w:rsidRPr="00D04D9D" w:rsidRDefault="00D04D9D" w:rsidP="007C398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1687</w:t>
            </w:r>
          </w:p>
        </w:tc>
        <w:tc>
          <w:tcPr>
            <w:tcW w:w="1019" w:type="dxa"/>
            <w:shd w:val="clear" w:color="auto" w:fill="E7E6E6" w:themeFill="background2"/>
            <w:vAlign w:val="center"/>
          </w:tcPr>
          <w:p w14:paraId="7B5F596D" w14:textId="743F557D" w:rsidR="007C398D" w:rsidRPr="00D04D9D" w:rsidRDefault="00A35769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3</w:t>
            </w:r>
            <w:r w:rsidR="00D04D9D"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698</w:t>
            </w:r>
          </w:p>
        </w:tc>
      </w:tr>
      <w:tr w:rsidR="007C398D" w:rsidRPr="002A50BA" w14:paraId="551D7F1D" w14:textId="77777777" w:rsidTr="002B128F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761DAD95" w14:textId="77777777" w:rsidR="007C398D" w:rsidRPr="00A35769" w:rsidRDefault="007C398D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000000" w:themeColor="text1"/>
                <w:sz w:val="18"/>
                <w:szCs w:val="18"/>
                <w:lang w:val="es-AR"/>
              </w:rPr>
            </w:pPr>
            <w:r w:rsidRPr="00A35769">
              <w:rPr>
                <w:rFonts w:ascii="Tahoma" w:hAnsi="Tahoma" w:cs="Tahoma"/>
                <w:b w:val="0"/>
                <w:bCs w:val="0"/>
                <w:color w:val="000000" w:themeColor="text1"/>
                <w:sz w:val="18"/>
                <w:szCs w:val="18"/>
                <w:lang w:val="es-AR"/>
              </w:rPr>
              <w:t>22 de mayo al 12 de junio</w:t>
            </w: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6B9928E8" w14:textId="0216D510" w:rsidR="007C398D" w:rsidRPr="00D04D9D" w:rsidRDefault="00A35769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14</w:t>
            </w:r>
            <w:r w:rsidR="002B128F"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78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6DC34F2E" w14:textId="0E1155F6" w:rsidR="007C398D" w:rsidRPr="00D04D9D" w:rsidRDefault="002B128F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1290</w:t>
            </w:r>
          </w:p>
        </w:tc>
        <w:tc>
          <w:tcPr>
            <w:tcW w:w="993" w:type="dxa"/>
            <w:shd w:val="clear" w:color="auto" w:fill="E7E6E6" w:themeFill="background2"/>
            <w:vAlign w:val="center"/>
          </w:tcPr>
          <w:p w14:paraId="78C17E23" w14:textId="3093A9F7" w:rsidR="007C398D" w:rsidRPr="00D04D9D" w:rsidRDefault="002B128F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2496</w:t>
            </w:r>
          </w:p>
        </w:tc>
        <w:tc>
          <w:tcPr>
            <w:tcW w:w="850" w:type="dxa"/>
            <w:vAlign w:val="center"/>
          </w:tcPr>
          <w:p w14:paraId="3210EA3E" w14:textId="6748775A" w:rsidR="007C398D" w:rsidRPr="00D04D9D" w:rsidRDefault="002B128F" w:rsidP="007C398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1716</w:t>
            </w:r>
          </w:p>
        </w:tc>
        <w:tc>
          <w:tcPr>
            <w:tcW w:w="851" w:type="dxa"/>
            <w:vAlign w:val="center"/>
          </w:tcPr>
          <w:p w14:paraId="4DF72B28" w14:textId="4A5ABE7D" w:rsidR="007C398D" w:rsidRPr="00D04D9D" w:rsidRDefault="00A35769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</w:t>
            </w:r>
            <w:r w:rsidR="00D04D9D"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484</w:t>
            </w:r>
          </w:p>
        </w:tc>
        <w:tc>
          <w:tcPr>
            <w:tcW w:w="992" w:type="dxa"/>
            <w:vAlign w:val="center"/>
          </w:tcPr>
          <w:p w14:paraId="1E3F872F" w14:textId="5D389616" w:rsidR="007C398D" w:rsidRPr="00D04D9D" w:rsidRDefault="002B128F" w:rsidP="007C398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2994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0631CDE6" w14:textId="4B3A04A6" w:rsidR="007C398D" w:rsidRPr="00D04D9D" w:rsidRDefault="00D04D9D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2220</w:t>
            </w: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3FB4B065" w14:textId="0ECDFC65" w:rsidR="007C398D" w:rsidRPr="00D04D9D" w:rsidRDefault="00A35769" w:rsidP="007C398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</w:t>
            </w:r>
            <w:r w:rsidR="00D04D9D"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770</w:t>
            </w:r>
          </w:p>
        </w:tc>
        <w:tc>
          <w:tcPr>
            <w:tcW w:w="1019" w:type="dxa"/>
            <w:shd w:val="clear" w:color="auto" w:fill="E7E6E6" w:themeFill="background2"/>
            <w:vAlign w:val="center"/>
          </w:tcPr>
          <w:p w14:paraId="11DFE33E" w14:textId="4E4F40F1" w:rsidR="007C398D" w:rsidRPr="00D04D9D" w:rsidRDefault="00A35769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4</w:t>
            </w:r>
            <w:r w:rsidR="00D04D9D"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002</w:t>
            </w:r>
          </w:p>
        </w:tc>
      </w:tr>
      <w:tr w:rsidR="007C398D" w:rsidRPr="002A50BA" w14:paraId="7B65D68D" w14:textId="77777777" w:rsidTr="002B128F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67A26136" w14:textId="77777777" w:rsidR="007C398D" w:rsidRPr="00A35769" w:rsidRDefault="007C398D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000000" w:themeColor="text1"/>
                <w:sz w:val="18"/>
                <w:szCs w:val="18"/>
                <w:lang w:val="es-AR"/>
              </w:rPr>
            </w:pPr>
            <w:r w:rsidRPr="00A35769">
              <w:rPr>
                <w:rFonts w:ascii="Tahoma" w:hAnsi="Tahoma" w:cs="Tahoma"/>
                <w:b w:val="0"/>
                <w:bCs w:val="0"/>
                <w:color w:val="000000" w:themeColor="text1"/>
                <w:sz w:val="18"/>
                <w:szCs w:val="18"/>
                <w:lang w:val="es-AR"/>
              </w:rPr>
              <w:t xml:space="preserve">13 de junio al 19 de julio </w:t>
            </w: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5B78411D" w14:textId="52AA4BD7" w:rsidR="007C398D" w:rsidRPr="00D04D9D" w:rsidRDefault="00A35769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</w:t>
            </w:r>
            <w:r w:rsidR="002B128F"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533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2F66CFFA" w14:textId="60532086" w:rsidR="007C398D" w:rsidRPr="00D04D9D" w:rsidRDefault="00A35769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</w:t>
            </w:r>
            <w:r w:rsidR="002B128F"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345</w:t>
            </w:r>
          </w:p>
        </w:tc>
        <w:tc>
          <w:tcPr>
            <w:tcW w:w="993" w:type="dxa"/>
            <w:shd w:val="clear" w:color="auto" w:fill="E7E6E6" w:themeFill="background2"/>
            <w:vAlign w:val="center"/>
          </w:tcPr>
          <w:p w14:paraId="16456684" w14:textId="17555286" w:rsidR="007C398D" w:rsidRPr="00D04D9D" w:rsidRDefault="002B128F" w:rsidP="002B128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2629</w:t>
            </w:r>
          </w:p>
        </w:tc>
        <w:tc>
          <w:tcPr>
            <w:tcW w:w="850" w:type="dxa"/>
            <w:vAlign w:val="center"/>
          </w:tcPr>
          <w:p w14:paraId="7F7A8E5F" w14:textId="24287064" w:rsidR="007C398D" w:rsidRPr="00D04D9D" w:rsidRDefault="002B128F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1938</w:t>
            </w:r>
          </w:p>
        </w:tc>
        <w:tc>
          <w:tcPr>
            <w:tcW w:w="851" w:type="dxa"/>
            <w:vAlign w:val="center"/>
          </w:tcPr>
          <w:p w14:paraId="1BB4CA1A" w14:textId="1A820575" w:rsidR="007C398D" w:rsidRPr="00D04D9D" w:rsidRDefault="00A35769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</w:t>
            </w:r>
            <w:r w:rsidR="00D04D9D"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631</w:t>
            </w:r>
          </w:p>
        </w:tc>
        <w:tc>
          <w:tcPr>
            <w:tcW w:w="992" w:type="dxa"/>
            <w:vAlign w:val="center"/>
          </w:tcPr>
          <w:p w14:paraId="01B9F707" w14:textId="0E743880" w:rsidR="007C398D" w:rsidRPr="00D04D9D" w:rsidRDefault="002B128F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3438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56468821" w14:textId="141536E7" w:rsidR="007C398D" w:rsidRPr="00D04D9D" w:rsidRDefault="00D04D9D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2608</w:t>
            </w: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6AE149DB" w14:textId="5103511D" w:rsidR="007C398D" w:rsidRPr="00D04D9D" w:rsidRDefault="00AF3C31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</w:t>
            </w:r>
            <w:r w:rsidR="00D04D9D"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047</w:t>
            </w:r>
          </w:p>
        </w:tc>
        <w:tc>
          <w:tcPr>
            <w:tcW w:w="1019" w:type="dxa"/>
            <w:shd w:val="clear" w:color="auto" w:fill="E7E6E6" w:themeFill="background2"/>
            <w:vAlign w:val="center"/>
          </w:tcPr>
          <w:p w14:paraId="5FDB4EAB" w14:textId="14A59688" w:rsidR="007C398D" w:rsidRPr="00D04D9D" w:rsidRDefault="00D04D9D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4778</w:t>
            </w:r>
          </w:p>
        </w:tc>
      </w:tr>
      <w:tr w:rsidR="00AF3C31" w:rsidRPr="002A50BA" w14:paraId="0FD7B7D4" w14:textId="77777777" w:rsidTr="002B128F">
        <w:trPr>
          <w:trHeight w:val="5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0CE4D6A9" w14:textId="77777777" w:rsidR="00AF3C31" w:rsidRPr="00A35769" w:rsidRDefault="00AF3C31" w:rsidP="00AF3C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000000" w:themeColor="text1"/>
                <w:sz w:val="18"/>
                <w:szCs w:val="18"/>
                <w:lang w:val="es-AR"/>
              </w:rPr>
            </w:pPr>
            <w:r w:rsidRPr="00A35769">
              <w:rPr>
                <w:rFonts w:ascii="Tahoma" w:hAnsi="Tahoma" w:cs="Tahoma"/>
                <w:b w:val="0"/>
                <w:bCs w:val="0"/>
                <w:color w:val="000000" w:themeColor="text1"/>
                <w:sz w:val="18"/>
                <w:szCs w:val="18"/>
                <w:lang w:val="es-AR"/>
              </w:rPr>
              <w:t>20 de julio al 04 de septiembre</w:t>
            </w: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420BD967" w14:textId="655E7B8E" w:rsidR="00AF3C31" w:rsidRPr="00D04D9D" w:rsidRDefault="00AF3C31" w:rsidP="00AF3C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16</w:t>
            </w:r>
            <w:r w:rsidR="002B128F"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77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5BA00D3F" w14:textId="6E5F22C2" w:rsidR="00AF3C31" w:rsidRPr="00D04D9D" w:rsidRDefault="00AF3C31" w:rsidP="00AF3C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</w:t>
            </w:r>
            <w:r w:rsidR="002B128F"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441</w:t>
            </w:r>
          </w:p>
        </w:tc>
        <w:tc>
          <w:tcPr>
            <w:tcW w:w="993" w:type="dxa"/>
            <w:shd w:val="clear" w:color="auto" w:fill="E7E6E6" w:themeFill="background2"/>
            <w:vAlign w:val="center"/>
          </w:tcPr>
          <w:p w14:paraId="26291902" w14:textId="507750D8" w:rsidR="00AF3C31" w:rsidRPr="00D04D9D" w:rsidRDefault="002B128F" w:rsidP="00AF3C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2917</w:t>
            </w:r>
          </w:p>
        </w:tc>
        <w:tc>
          <w:tcPr>
            <w:tcW w:w="850" w:type="dxa"/>
            <w:vAlign w:val="center"/>
          </w:tcPr>
          <w:p w14:paraId="11B12384" w14:textId="23A52FC9" w:rsidR="00AF3C31" w:rsidRPr="00D04D9D" w:rsidRDefault="002B128F" w:rsidP="00AF3C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1938</w:t>
            </w:r>
          </w:p>
        </w:tc>
        <w:tc>
          <w:tcPr>
            <w:tcW w:w="851" w:type="dxa"/>
            <w:vAlign w:val="center"/>
          </w:tcPr>
          <w:p w14:paraId="53AC44DC" w14:textId="429EB41E" w:rsidR="00AF3C31" w:rsidRPr="00D04D9D" w:rsidRDefault="00AF3C31" w:rsidP="00AF3C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</w:t>
            </w:r>
            <w:r w:rsidR="00D04D9D"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631</w:t>
            </w:r>
          </w:p>
        </w:tc>
        <w:tc>
          <w:tcPr>
            <w:tcW w:w="992" w:type="dxa"/>
            <w:vAlign w:val="center"/>
          </w:tcPr>
          <w:p w14:paraId="12DA97D2" w14:textId="2F536AA8" w:rsidR="00AF3C31" w:rsidRPr="00D04D9D" w:rsidRDefault="002B128F" w:rsidP="00AF3C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3438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66FF1C58" w14:textId="14048C85" w:rsidR="00AF3C31" w:rsidRPr="00D04D9D" w:rsidRDefault="00AF3C31" w:rsidP="00AF3C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</w:t>
            </w:r>
            <w:r w:rsidR="00D04D9D"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608</w:t>
            </w: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63EF39A1" w14:textId="7E7401C8" w:rsidR="00AF3C31" w:rsidRPr="00D04D9D" w:rsidRDefault="00AF3C31" w:rsidP="00AF3C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</w:t>
            </w:r>
            <w:r w:rsidR="00D04D9D"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047</w:t>
            </w:r>
          </w:p>
        </w:tc>
        <w:tc>
          <w:tcPr>
            <w:tcW w:w="1019" w:type="dxa"/>
            <w:shd w:val="clear" w:color="auto" w:fill="E7E6E6" w:themeFill="background2"/>
            <w:vAlign w:val="center"/>
          </w:tcPr>
          <w:p w14:paraId="6B82B146" w14:textId="616CFA69" w:rsidR="00AF3C31" w:rsidRPr="00D04D9D" w:rsidRDefault="00D04D9D" w:rsidP="00AF3C3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4778</w:t>
            </w:r>
          </w:p>
        </w:tc>
      </w:tr>
      <w:tr w:rsidR="007C398D" w:rsidRPr="002A50BA" w14:paraId="34718822" w14:textId="77777777" w:rsidTr="002B128F">
        <w:trPr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61B3FAFC" w14:textId="77777777" w:rsidR="007C398D" w:rsidRPr="00A35769" w:rsidRDefault="007C398D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000000" w:themeColor="text1"/>
                <w:sz w:val="18"/>
                <w:szCs w:val="18"/>
                <w:lang w:val="es-AR"/>
              </w:rPr>
            </w:pPr>
            <w:r w:rsidRPr="00A35769">
              <w:rPr>
                <w:rFonts w:ascii="Tahoma" w:hAnsi="Tahoma" w:cs="Tahoma"/>
                <w:b w:val="0"/>
                <w:bCs w:val="0"/>
                <w:color w:val="000000" w:themeColor="text1"/>
                <w:sz w:val="18"/>
                <w:szCs w:val="18"/>
                <w:lang w:val="es-AR"/>
              </w:rPr>
              <w:t>05 al 20 de septiembre</w:t>
            </w: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50B06D83" w14:textId="2813DA3B" w:rsidR="007C398D" w:rsidRPr="00D04D9D" w:rsidRDefault="00A35769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</w:t>
            </w:r>
            <w:r w:rsidR="002B128F"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533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1B661DDF" w14:textId="07B7E094" w:rsidR="007C398D" w:rsidRPr="00D04D9D" w:rsidRDefault="00A35769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</w:t>
            </w:r>
            <w:r w:rsidR="002B128F"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345</w:t>
            </w:r>
          </w:p>
        </w:tc>
        <w:tc>
          <w:tcPr>
            <w:tcW w:w="993" w:type="dxa"/>
            <w:shd w:val="clear" w:color="auto" w:fill="E7E6E6" w:themeFill="background2"/>
            <w:vAlign w:val="center"/>
          </w:tcPr>
          <w:p w14:paraId="3794C157" w14:textId="779C0F46" w:rsidR="007C398D" w:rsidRPr="00D04D9D" w:rsidRDefault="00A35769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</w:t>
            </w:r>
            <w:r w:rsidR="002B128F"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629</w:t>
            </w:r>
          </w:p>
        </w:tc>
        <w:tc>
          <w:tcPr>
            <w:tcW w:w="850" w:type="dxa"/>
            <w:vAlign w:val="center"/>
          </w:tcPr>
          <w:p w14:paraId="60C9EB77" w14:textId="479090C5" w:rsidR="007C398D" w:rsidRPr="00D04D9D" w:rsidRDefault="002B128F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1885</w:t>
            </w:r>
          </w:p>
        </w:tc>
        <w:tc>
          <w:tcPr>
            <w:tcW w:w="851" w:type="dxa"/>
            <w:vAlign w:val="center"/>
          </w:tcPr>
          <w:p w14:paraId="3D5B0B4C" w14:textId="4C6E0647" w:rsidR="007C398D" w:rsidRPr="00D04D9D" w:rsidRDefault="00A35769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</w:t>
            </w:r>
            <w:r w:rsidR="00D04D9D"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596</w:t>
            </w:r>
          </w:p>
        </w:tc>
        <w:tc>
          <w:tcPr>
            <w:tcW w:w="992" w:type="dxa"/>
            <w:vAlign w:val="center"/>
          </w:tcPr>
          <w:p w14:paraId="68CD3EFE" w14:textId="11883F29" w:rsidR="007C398D" w:rsidRPr="00D04D9D" w:rsidRDefault="002B128F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3332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24F6950E" w14:textId="7E1D793A" w:rsidR="007C398D" w:rsidRPr="00D04D9D" w:rsidRDefault="00AF3C31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</w:t>
            </w:r>
            <w:r w:rsidR="00D04D9D"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275</w:t>
            </w: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22C0FA74" w14:textId="31301D49" w:rsidR="007C398D" w:rsidRPr="00D04D9D" w:rsidRDefault="00AF3C31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18</w:t>
            </w:r>
            <w:r w:rsidR="00D04D9D"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07</w:t>
            </w:r>
          </w:p>
        </w:tc>
        <w:tc>
          <w:tcPr>
            <w:tcW w:w="1019" w:type="dxa"/>
            <w:shd w:val="clear" w:color="auto" w:fill="E7E6E6" w:themeFill="background2"/>
            <w:vAlign w:val="center"/>
          </w:tcPr>
          <w:p w14:paraId="6054E8BD" w14:textId="2C763C75" w:rsidR="007C398D" w:rsidRPr="00D04D9D" w:rsidRDefault="00AF3C31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41</w:t>
            </w:r>
            <w:r w:rsidR="00D04D9D"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13</w:t>
            </w:r>
          </w:p>
        </w:tc>
      </w:tr>
      <w:tr w:rsidR="007C398D" w:rsidRPr="002A50BA" w14:paraId="77CD425D" w14:textId="77777777" w:rsidTr="002B128F">
        <w:trPr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0280424B" w14:textId="77777777" w:rsidR="007C398D" w:rsidRPr="00A35769" w:rsidRDefault="007C398D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000000" w:themeColor="text1"/>
                <w:sz w:val="18"/>
                <w:szCs w:val="18"/>
                <w:lang w:val="es-AR"/>
              </w:rPr>
            </w:pPr>
            <w:r w:rsidRPr="00A35769">
              <w:rPr>
                <w:rFonts w:ascii="Tahoma" w:hAnsi="Tahoma" w:cs="Tahoma"/>
                <w:b w:val="0"/>
                <w:bCs w:val="0"/>
                <w:color w:val="000000" w:themeColor="text1"/>
                <w:sz w:val="18"/>
                <w:szCs w:val="18"/>
                <w:lang w:val="es-AR"/>
              </w:rPr>
              <w:t>21 de septiembre al 31 de octubre</w:t>
            </w: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0D7BE4BB" w14:textId="4A3E0EB1" w:rsidR="007C398D" w:rsidRPr="00D04D9D" w:rsidRDefault="00A35769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14</w:t>
            </w:r>
            <w:r w:rsidR="002B128F"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78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6502973A" w14:textId="1E4093E1" w:rsidR="007C398D" w:rsidRPr="00D04D9D" w:rsidRDefault="00A35769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</w:t>
            </w:r>
            <w:r w:rsidR="002B128F"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290</w:t>
            </w:r>
          </w:p>
        </w:tc>
        <w:tc>
          <w:tcPr>
            <w:tcW w:w="993" w:type="dxa"/>
            <w:shd w:val="clear" w:color="auto" w:fill="E7E6E6" w:themeFill="background2"/>
            <w:vAlign w:val="center"/>
          </w:tcPr>
          <w:p w14:paraId="2F706CE1" w14:textId="6B3B2DC4" w:rsidR="007C398D" w:rsidRPr="00D04D9D" w:rsidRDefault="002B128F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2518</w:t>
            </w:r>
          </w:p>
        </w:tc>
        <w:tc>
          <w:tcPr>
            <w:tcW w:w="850" w:type="dxa"/>
            <w:vAlign w:val="center"/>
          </w:tcPr>
          <w:p w14:paraId="070DC14B" w14:textId="4F3E6710" w:rsidR="007C398D" w:rsidRPr="00D04D9D" w:rsidRDefault="002B128F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1799</w:t>
            </w:r>
          </w:p>
        </w:tc>
        <w:tc>
          <w:tcPr>
            <w:tcW w:w="851" w:type="dxa"/>
            <w:vAlign w:val="center"/>
          </w:tcPr>
          <w:p w14:paraId="35BD0DA6" w14:textId="5A5606FB" w:rsidR="007C398D" w:rsidRPr="00D04D9D" w:rsidRDefault="00A35769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</w:t>
            </w:r>
            <w:r w:rsidR="00D04D9D"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521</w:t>
            </w:r>
          </w:p>
        </w:tc>
        <w:tc>
          <w:tcPr>
            <w:tcW w:w="992" w:type="dxa"/>
            <w:vAlign w:val="center"/>
          </w:tcPr>
          <w:p w14:paraId="30C16402" w14:textId="12AB883D" w:rsidR="007C398D" w:rsidRPr="00D04D9D" w:rsidRDefault="002B128F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3161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06267E3E" w14:textId="3262E8C6" w:rsidR="007C398D" w:rsidRPr="00D04D9D" w:rsidRDefault="00D04D9D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2192</w:t>
            </w: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0DC5B804" w14:textId="19CC5313" w:rsidR="007C398D" w:rsidRPr="00D04D9D" w:rsidRDefault="00AF3C31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</w:t>
            </w:r>
            <w:r w:rsidR="00D04D9D"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751</w:t>
            </w:r>
          </w:p>
        </w:tc>
        <w:tc>
          <w:tcPr>
            <w:tcW w:w="1019" w:type="dxa"/>
            <w:shd w:val="clear" w:color="auto" w:fill="E7E6E6" w:themeFill="background2"/>
            <w:vAlign w:val="center"/>
          </w:tcPr>
          <w:p w14:paraId="75311A5C" w14:textId="6380F84B" w:rsidR="007C398D" w:rsidRPr="00D04D9D" w:rsidRDefault="00AF3C31" w:rsidP="007C39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3</w:t>
            </w:r>
            <w:r w:rsidR="00D04D9D" w:rsidRPr="00D04D9D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947</w:t>
            </w:r>
          </w:p>
        </w:tc>
      </w:tr>
    </w:tbl>
    <w:p w14:paraId="4C21979B" w14:textId="77777777" w:rsidR="00E031EC" w:rsidRDefault="00E031EC" w:rsidP="00E031E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61D97AEE" w14:textId="77777777" w:rsidR="00E031EC" w:rsidRPr="000D4B0A" w:rsidRDefault="00E031EC" w:rsidP="00E031E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>ITINERARIO</w:t>
      </w:r>
    </w:p>
    <w:p w14:paraId="6F4DE74E" w14:textId="77777777" w:rsidR="00E031EC" w:rsidRPr="000D4B0A" w:rsidRDefault="00E031EC" w:rsidP="00E031E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1AAF9C4A" w14:textId="77777777" w:rsidR="00E031EC" w:rsidRPr="000D4B0A" w:rsidRDefault="00E031EC" w:rsidP="00E031E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1 –</w:t>
      </w:r>
      <w:r w:rsidR="00E430EE"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5E0B8D96" w14:textId="77777777" w:rsidR="00E031EC" w:rsidRDefault="00E031EC" w:rsidP="00E031E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67171" w:themeColor="background2" w:themeShade="80"/>
          <w:sz w:val="28"/>
          <w:szCs w:val="28"/>
        </w:rPr>
      </w:pPr>
    </w:p>
    <w:p w14:paraId="7C439100" w14:textId="77777777" w:rsidR="00E031EC" w:rsidRPr="00797E2C" w:rsidRDefault="00E031EC" w:rsidP="00E031E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797E2C">
        <w:rPr>
          <w:rFonts w:ascii="Tahoma" w:eastAsiaTheme="minorHAnsi" w:hAnsi="Tahoma" w:cs="Tahoma"/>
          <w:b/>
          <w:bCs/>
          <w:kern w:val="0"/>
          <w:lang w:val="es-ES_tradnl" w:eastAsia="en-US"/>
        </w:rPr>
        <w:t>Llegada al aeropuerto, asistencia y traslado al hotel. Alojamiento.</w:t>
      </w:r>
    </w:p>
    <w:p w14:paraId="471EA137" w14:textId="77777777" w:rsidR="00E031EC" w:rsidRDefault="00E031EC" w:rsidP="00E031EC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7D1B8A53" w14:textId="77777777" w:rsidR="00E031EC" w:rsidRDefault="00E031EC" w:rsidP="00E031E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2 –</w:t>
      </w:r>
      <w:r w:rsidR="00E430EE">
        <w:rPr>
          <w:rFonts w:ascii="Tahoma" w:hAnsi="Tahoma" w:cs="Tahoma"/>
          <w:color w:val="7916A8"/>
          <w:sz w:val="28"/>
          <w:szCs w:val="28"/>
        </w:rPr>
        <w:t xml:space="preserve"> </w:t>
      </w:r>
      <w:r w:rsidR="00E430EE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2496A012" w14:textId="77777777" w:rsidR="00E031EC" w:rsidRDefault="00E031EC" w:rsidP="00E031EC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41878710" w14:textId="77777777" w:rsidR="00E430EE" w:rsidRPr="00E430EE" w:rsidRDefault="00E430EE" w:rsidP="00E430E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E430EE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Desayuno. Salida para realizar la visita de la ciudad </w:t>
      </w:r>
      <w:r w:rsidRPr="00E430EE">
        <w:rPr>
          <w:rFonts w:ascii="Tahoma" w:eastAsiaTheme="minorHAnsi" w:hAnsi="Tahoma" w:cs="Tahoma"/>
          <w:kern w:val="0"/>
          <w:lang w:val="es-ES_tradnl" w:eastAsia="en-US"/>
        </w:rPr>
        <w:t xml:space="preserve">de Atenas &amp; Museo Nuevo. </w:t>
      </w:r>
      <w:proofErr w:type="spellStart"/>
      <w:r w:rsidRPr="00E430EE">
        <w:rPr>
          <w:rFonts w:ascii="Tahoma" w:eastAsiaTheme="minorHAnsi" w:hAnsi="Tahoma" w:cs="Tahoma"/>
          <w:kern w:val="0"/>
          <w:lang w:val="es-ES_tradnl" w:eastAsia="en-US"/>
        </w:rPr>
        <w:t>Kalimármaro</w:t>
      </w:r>
      <w:proofErr w:type="spellEnd"/>
      <w:r w:rsidRPr="00E430EE">
        <w:rPr>
          <w:rFonts w:ascii="Tahoma" w:eastAsiaTheme="minorHAnsi" w:hAnsi="Tahoma" w:cs="Tahoma"/>
          <w:kern w:val="0"/>
          <w:lang w:val="es-ES_tradnl" w:eastAsia="en-US"/>
        </w:rPr>
        <w:t xml:space="preserve">, El Arco de Adriano, Parlamento, monumento del Soldado Desconocido y el tradicional Cambio de Guardia, en la Plaza de la Constitución-Plaza </w:t>
      </w:r>
      <w:proofErr w:type="spellStart"/>
      <w:r w:rsidRPr="00E430EE">
        <w:rPr>
          <w:rFonts w:ascii="Tahoma" w:eastAsiaTheme="minorHAnsi" w:hAnsi="Tahoma" w:cs="Tahoma"/>
          <w:kern w:val="0"/>
          <w:lang w:val="es-ES_tradnl" w:eastAsia="en-US"/>
        </w:rPr>
        <w:t>Syntagma</w:t>
      </w:r>
      <w:proofErr w:type="spellEnd"/>
      <w:r w:rsidRPr="00E430EE">
        <w:rPr>
          <w:rFonts w:ascii="Tahoma" w:eastAsiaTheme="minorHAnsi" w:hAnsi="Tahoma" w:cs="Tahoma"/>
          <w:kern w:val="0"/>
          <w:lang w:val="es-ES_tradnl" w:eastAsia="en-US"/>
        </w:rPr>
        <w:t xml:space="preserve">. Plaza de la Concordia-Plaza Omonia. Acrópolis; Los Propileos, el templo Jónico de Atenea Nike, el </w:t>
      </w:r>
      <w:proofErr w:type="spellStart"/>
      <w:r w:rsidRPr="00E430EE">
        <w:rPr>
          <w:rFonts w:ascii="Tahoma" w:eastAsiaTheme="minorHAnsi" w:hAnsi="Tahoma" w:cs="Tahoma"/>
          <w:kern w:val="0"/>
          <w:lang w:val="es-ES_tradnl" w:eastAsia="en-US"/>
        </w:rPr>
        <w:t>Erection</w:t>
      </w:r>
      <w:proofErr w:type="spellEnd"/>
      <w:r w:rsidRPr="00E430EE">
        <w:rPr>
          <w:rFonts w:ascii="Tahoma" w:eastAsiaTheme="minorHAnsi" w:hAnsi="Tahoma" w:cs="Tahoma"/>
          <w:kern w:val="0"/>
          <w:lang w:val="es-ES_tradnl" w:eastAsia="en-US"/>
        </w:rPr>
        <w:t xml:space="preserve">, Partenón. </w:t>
      </w:r>
      <w:r w:rsidRPr="00E430EE">
        <w:rPr>
          <w:rFonts w:ascii="Tahoma" w:eastAsiaTheme="minorHAnsi" w:hAnsi="Tahoma" w:cs="Tahoma"/>
          <w:b/>
          <w:bCs/>
          <w:kern w:val="0"/>
          <w:lang w:val="es-ES_tradnl" w:eastAsia="en-US"/>
        </w:rPr>
        <w:t>Tarde libre.</w:t>
      </w:r>
    </w:p>
    <w:p w14:paraId="07555751" w14:textId="77777777" w:rsidR="00E031EC" w:rsidRDefault="00E031EC" w:rsidP="00E031E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743FEFA7" w14:textId="77777777" w:rsidR="00D04D9D" w:rsidRDefault="00D04D9D" w:rsidP="00E031E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6793913D" w14:textId="77777777" w:rsidR="00D04D9D" w:rsidRDefault="00D04D9D" w:rsidP="00E031E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7003847B" w14:textId="53D9DA2B" w:rsidR="00E031EC" w:rsidRPr="00B2365F" w:rsidRDefault="00E031EC" w:rsidP="00E031E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916A8"/>
          <w:shd w:val="clear" w:color="auto" w:fill="FFFFFF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lastRenderedPageBreak/>
        <w:t xml:space="preserve">DÍA 3 – </w:t>
      </w:r>
      <w:r w:rsidR="00E430EE" w:rsidRPr="00E430EE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ATENAS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 </w:t>
      </w:r>
      <w:r w:rsidR="00E430EE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MYKONOS</w:t>
      </w:r>
    </w:p>
    <w:p w14:paraId="51FE5C84" w14:textId="77777777" w:rsidR="00E031EC" w:rsidRPr="00E430EE" w:rsidRDefault="00E031EC" w:rsidP="00E430E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</w:p>
    <w:p w14:paraId="26301B22" w14:textId="77777777" w:rsidR="00E430EE" w:rsidRPr="00E430EE" w:rsidRDefault="00E430EE" w:rsidP="00E430E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E430EE">
        <w:rPr>
          <w:rFonts w:ascii="Tahoma" w:eastAsiaTheme="minorHAnsi" w:hAnsi="Tahoma" w:cs="Tahoma"/>
          <w:b/>
          <w:bCs/>
          <w:kern w:val="0"/>
          <w:lang w:val="es-ES_tradnl" w:eastAsia="en-US"/>
        </w:rPr>
        <w:t>Salida hacia el puerto del Pireo</w:t>
      </w:r>
      <w:r w:rsidRPr="00E430EE">
        <w:rPr>
          <w:rFonts w:ascii="Tahoma" w:eastAsiaTheme="minorHAnsi" w:hAnsi="Tahoma" w:cs="Tahoma"/>
          <w:kern w:val="0"/>
          <w:lang w:val="es-ES_tradnl" w:eastAsia="en-US"/>
        </w:rPr>
        <w:t xml:space="preserve"> para tomar el </w:t>
      </w:r>
      <w:r w:rsidRPr="00E430EE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barco de línea regular hacia </w:t>
      </w:r>
      <w:proofErr w:type="spellStart"/>
      <w:r w:rsidRPr="00E430EE">
        <w:rPr>
          <w:rFonts w:ascii="Tahoma" w:eastAsiaTheme="minorHAnsi" w:hAnsi="Tahoma" w:cs="Tahoma"/>
          <w:b/>
          <w:bCs/>
          <w:kern w:val="0"/>
          <w:lang w:val="es-ES_tradnl" w:eastAsia="en-US"/>
        </w:rPr>
        <w:t>Mykonos</w:t>
      </w:r>
      <w:proofErr w:type="spellEnd"/>
      <w:r w:rsidRPr="00E430EE">
        <w:rPr>
          <w:rFonts w:ascii="Tahoma" w:eastAsiaTheme="minorHAnsi" w:hAnsi="Tahoma" w:cs="Tahoma"/>
          <w:kern w:val="0"/>
          <w:lang w:val="es-ES_tradnl" w:eastAsia="en-US"/>
        </w:rPr>
        <w:t xml:space="preserve">. Llegada a </w:t>
      </w:r>
      <w:proofErr w:type="spellStart"/>
      <w:r w:rsidRPr="00E430EE">
        <w:rPr>
          <w:rFonts w:ascii="Tahoma" w:eastAsiaTheme="minorHAnsi" w:hAnsi="Tahoma" w:cs="Tahoma"/>
          <w:kern w:val="0"/>
          <w:lang w:val="es-ES_tradnl" w:eastAsia="en-US"/>
        </w:rPr>
        <w:t>Mykonos</w:t>
      </w:r>
      <w:proofErr w:type="spellEnd"/>
      <w:r w:rsidRPr="00E430EE">
        <w:rPr>
          <w:rFonts w:ascii="Tahoma" w:eastAsiaTheme="minorHAnsi" w:hAnsi="Tahoma" w:cs="Tahoma"/>
          <w:kern w:val="0"/>
          <w:lang w:val="es-ES_tradnl" w:eastAsia="en-US"/>
        </w:rPr>
        <w:t xml:space="preserve"> y traslado al hotel. </w:t>
      </w:r>
      <w:r w:rsidRPr="00E430EE">
        <w:rPr>
          <w:rFonts w:ascii="Tahoma" w:eastAsiaTheme="minorHAnsi" w:hAnsi="Tahoma" w:cs="Tahoma"/>
          <w:b/>
          <w:bCs/>
          <w:kern w:val="0"/>
          <w:lang w:val="es-ES_tradnl" w:eastAsia="en-US"/>
        </w:rPr>
        <w:t>Alojamiento.</w:t>
      </w:r>
    </w:p>
    <w:p w14:paraId="1E8D9F66" w14:textId="77777777" w:rsidR="00E031EC" w:rsidRDefault="00E031EC" w:rsidP="00E031E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3A28E0CD" w14:textId="77777777" w:rsidR="00E031EC" w:rsidRPr="000B36E1" w:rsidRDefault="00E031EC" w:rsidP="00E031EC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</w:t>
      </w:r>
      <w:r w:rsidR="00E430EE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S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4</w:t>
      </w:r>
      <w:r w:rsidR="00E430EE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&amp; 5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 w:rsidR="00E430EE">
        <w:rPr>
          <w:rFonts w:ascii="Tahoma" w:hAnsi="Tahoma" w:cs="Tahoma"/>
          <w:color w:val="7916A8"/>
          <w:sz w:val="28"/>
          <w:szCs w:val="28"/>
        </w:rPr>
        <w:t xml:space="preserve"> </w:t>
      </w:r>
      <w:r w:rsidR="00E430EE">
        <w:rPr>
          <w:rFonts w:ascii="Tahoma" w:hAnsi="Tahoma" w:cs="Tahoma"/>
          <w:b/>
          <w:bCs/>
          <w:color w:val="7916A8"/>
          <w:sz w:val="28"/>
          <w:szCs w:val="28"/>
        </w:rPr>
        <w:t>MYKONOS</w:t>
      </w:r>
    </w:p>
    <w:p w14:paraId="4D44DCA8" w14:textId="77777777" w:rsidR="00E430EE" w:rsidRDefault="00E430EE" w:rsidP="00E430E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65D1FE1C" w14:textId="77777777" w:rsidR="00E430EE" w:rsidRPr="00E430EE" w:rsidRDefault="00E430EE" w:rsidP="00E430E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E430EE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Estancia en la isla de </w:t>
      </w:r>
      <w:proofErr w:type="spellStart"/>
      <w:r w:rsidRPr="00E430EE">
        <w:rPr>
          <w:rFonts w:ascii="Tahoma" w:eastAsiaTheme="minorHAnsi" w:hAnsi="Tahoma" w:cs="Tahoma"/>
          <w:b/>
          <w:bCs/>
          <w:kern w:val="0"/>
          <w:lang w:val="es-ES_tradnl" w:eastAsia="en-US"/>
        </w:rPr>
        <w:t>Mykonos</w:t>
      </w:r>
      <w:proofErr w:type="spellEnd"/>
      <w:r w:rsidRPr="00E430EE">
        <w:rPr>
          <w:rFonts w:ascii="Tahoma" w:eastAsiaTheme="minorHAnsi" w:hAnsi="Tahoma" w:cs="Tahoma"/>
          <w:b/>
          <w:bCs/>
          <w:kern w:val="0"/>
          <w:lang w:val="es-ES_tradnl" w:eastAsia="en-US"/>
        </w:rPr>
        <w:t>.</w:t>
      </w:r>
    </w:p>
    <w:p w14:paraId="440E5349" w14:textId="77777777" w:rsidR="00E031EC" w:rsidRPr="00B15900" w:rsidRDefault="00E031EC" w:rsidP="00E031EC">
      <w:pPr>
        <w:jc w:val="both"/>
        <w:rPr>
          <w:rFonts w:ascii="Tahoma" w:hAnsi="Tahoma" w:cs="Tahoma"/>
          <w:b/>
          <w:bCs/>
          <w:color w:val="7916A8"/>
          <w:shd w:val="clear" w:color="auto" w:fill="FFFFFF"/>
        </w:rPr>
      </w:pPr>
    </w:p>
    <w:p w14:paraId="749DEC8F" w14:textId="7DE3198C" w:rsidR="00E031EC" w:rsidRPr="005F4BE2" w:rsidRDefault="00E031EC" w:rsidP="00E031E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6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E430EE" w:rsidRPr="00E430EE">
        <w:rPr>
          <w:rFonts w:ascii="Tahoma" w:hAnsi="Tahoma" w:cs="Tahoma"/>
          <w:b/>
          <w:bCs/>
          <w:color w:val="7916A8"/>
          <w:sz w:val="28"/>
          <w:szCs w:val="28"/>
        </w:rPr>
        <w:t xml:space="preserve">MYKONOS </w:t>
      </w:r>
      <w:r w:rsidR="00D04D9D">
        <w:rPr>
          <w:rFonts w:ascii="Tahoma" w:hAnsi="Tahoma" w:cs="Tahoma"/>
          <w:b/>
          <w:bCs/>
          <w:color w:val="7916A8"/>
          <w:sz w:val="28"/>
          <w:szCs w:val="28"/>
        </w:rPr>
        <w:t>–</w:t>
      </w:r>
      <w:r w:rsidR="00E430EE" w:rsidRPr="00E430EE">
        <w:rPr>
          <w:rFonts w:ascii="Tahoma" w:hAnsi="Tahoma" w:cs="Tahoma"/>
          <w:b/>
          <w:bCs/>
          <w:color w:val="7916A8"/>
          <w:sz w:val="28"/>
          <w:szCs w:val="28"/>
        </w:rPr>
        <w:t xml:space="preserve"> ATENAS</w:t>
      </w:r>
    </w:p>
    <w:p w14:paraId="6989305E" w14:textId="77777777" w:rsidR="00E031EC" w:rsidRDefault="00E031EC" w:rsidP="00E031E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4F11811B" w14:textId="77777777" w:rsidR="00E430EE" w:rsidRPr="00E430EE" w:rsidRDefault="00E430EE" w:rsidP="00E430E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E430EE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A la hora convenida traslado al puerto de </w:t>
      </w:r>
      <w:proofErr w:type="spellStart"/>
      <w:r w:rsidRPr="00E430EE">
        <w:rPr>
          <w:rFonts w:ascii="Tahoma" w:eastAsiaTheme="minorHAnsi" w:hAnsi="Tahoma" w:cs="Tahoma"/>
          <w:b/>
          <w:bCs/>
          <w:kern w:val="0"/>
          <w:lang w:val="es-ES_tradnl" w:eastAsia="en-US"/>
        </w:rPr>
        <w:t>Mykonos</w:t>
      </w:r>
      <w:proofErr w:type="spellEnd"/>
      <w:r w:rsidRPr="00E430EE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con destino a Atenas.</w:t>
      </w:r>
      <w:r w:rsidRPr="00E430EE">
        <w:rPr>
          <w:rFonts w:ascii="Tahoma" w:eastAsiaTheme="minorHAnsi" w:hAnsi="Tahoma" w:cs="Tahoma"/>
          <w:kern w:val="0"/>
          <w:lang w:val="es-ES_tradnl" w:eastAsia="en-US"/>
        </w:rPr>
        <w:t xml:space="preserve"> Llegada y traslado al hotel. </w:t>
      </w:r>
      <w:r w:rsidRPr="00E430EE">
        <w:rPr>
          <w:rFonts w:ascii="Tahoma" w:eastAsiaTheme="minorHAnsi" w:hAnsi="Tahoma" w:cs="Tahoma"/>
          <w:b/>
          <w:bCs/>
          <w:kern w:val="0"/>
          <w:lang w:val="es-ES_tradnl" w:eastAsia="en-US"/>
        </w:rPr>
        <w:t>Alojamiento.</w:t>
      </w:r>
    </w:p>
    <w:p w14:paraId="6D92C56B" w14:textId="77777777" w:rsidR="00E031EC" w:rsidRPr="00126EE7" w:rsidRDefault="00E031EC" w:rsidP="00E031E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</w:p>
    <w:p w14:paraId="32AC8731" w14:textId="77777777" w:rsidR="00E031EC" w:rsidRPr="005F4BE2" w:rsidRDefault="00E031EC" w:rsidP="00E031E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7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 w:rsidR="00E430EE">
        <w:rPr>
          <w:rFonts w:ascii="Tahoma" w:hAnsi="Tahoma" w:cs="Tahoma"/>
          <w:color w:val="7916A8"/>
          <w:sz w:val="28"/>
          <w:szCs w:val="28"/>
        </w:rPr>
        <w:t xml:space="preserve"> </w:t>
      </w:r>
      <w:r w:rsidR="00E430EE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1FCB3D3E" w14:textId="77777777" w:rsidR="00E031EC" w:rsidRDefault="00E031EC" w:rsidP="00E031E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52F93037" w14:textId="77777777" w:rsidR="00E430EE" w:rsidRPr="00E430EE" w:rsidRDefault="00E430EE" w:rsidP="00E430E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7916A8"/>
          <w:shd w:val="clear" w:color="auto" w:fill="FFFFFF"/>
        </w:rPr>
      </w:pPr>
      <w:r w:rsidRPr="00E430EE">
        <w:rPr>
          <w:rFonts w:ascii="Tahoma" w:eastAsiaTheme="minorHAnsi" w:hAnsi="Tahoma" w:cs="Tahoma"/>
          <w:b/>
          <w:bCs/>
          <w:kern w:val="0"/>
          <w:lang w:val="es-ES_tradnl" w:eastAsia="en-US"/>
        </w:rPr>
        <w:t>Traslado de salida hacia el aeropuerto.</w:t>
      </w:r>
    </w:p>
    <w:p w14:paraId="3CBB8CC4" w14:textId="77777777" w:rsidR="00E430EE" w:rsidRDefault="00E430EE" w:rsidP="00E031E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916A8"/>
          <w:shd w:val="clear" w:color="auto" w:fill="FFFFFF"/>
        </w:rPr>
      </w:pPr>
    </w:p>
    <w:p w14:paraId="02140C6E" w14:textId="77777777" w:rsidR="00E031EC" w:rsidRPr="00D04D9D" w:rsidRDefault="00E031EC" w:rsidP="00E031E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  <w:r w:rsidRPr="00D04D9D">
        <w:rPr>
          <w:rFonts w:ascii="Tahoma" w:hAnsi="Tahoma" w:cs="Tahoma"/>
          <w:color w:val="7916A8"/>
          <w:shd w:val="clear" w:color="auto" w:fill="FFFFFF"/>
        </w:rPr>
        <w:t>Fin de nuestros servicios.</w:t>
      </w:r>
    </w:p>
    <w:p w14:paraId="562D878A" w14:textId="77777777" w:rsidR="00E031EC" w:rsidRDefault="00E031EC" w:rsidP="00E031E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2BB5A017" w14:textId="77777777" w:rsidR="00E430EE" w:rsidRDefault="00E430EE" w:rsidP="00E031EC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71CB4C7F" w14:textId="77777777" w:rsidR="00E430EE" w:rsidRDefault="00E430EE" w:rsidP="00E031EC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1F42A28B" w14:textId="77777777" w:rsidR="00E430EE" w:rsidRDefault="00E430EE" w:rsidP="00E031EC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5A627274" w14:textId="77777777" w:rsidR="00E430EE" w:rsidRDefault="00E430EE" w:rsidP="00E031EC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67F6AD25" w14:textId="77777777" w:rsidR="00D04D9D" w:rsidRDefault="00D04D9D" w:rsidP="00D04D9D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2A13C00F" w14:textId="77777777" w:rsidR="00D04D9D" w:rsidRDefault="00D04D9D" w:rsidP="00D04D9D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276DC937" w14:textId="77777777" w:rsidR="00D04D9D" w:rsidRDefault="00D04D9D" w:rsidP="00D04D9D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0DCDC2AE" w14:textId="41EFCBE4" w:rsidR="00E031EC" w:rsidRPr="006B166E" w:rsidRDefault="00E031EC" w:rsidP="00D04D9D">
      <w:pPr>
        <w:jc w:val="center"/>
        <w:rPr>
          <w:rFonts w:ascii="Tahoma" w:hAnsi="Tahoma" w:cs="Tahoma"/>
          <w:b/>
          <w:bCs/>
          <w:color w:val="7916A8"/>
          <w:shd w:val="clear" w:color="auto" w:fill="FFFFFF"/>
        </w:rPr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</w:t>
      </w:r>
      <w:r>
        <w:rPr>
          <w:rFonts w:ascii="Tahoma" w:hAnsi="Tahoma" w:cs="Tahoma"/>
          <w:b/>
          <w:bCs/>
          <w:color w:val="000000" w:themeColor="text1"/>
          <w:u w:val="single"/>
        </w:rPr>
        <w:t>S</w:t>
      </w:r>
      <w:r w:rsidRPr="002A50BA">
        <w:rPr>
          <w:rFonts w:ascii="Tahoma" w:hAnsi="Tahoma" w:cs="Tahoma"/>
          <w:b/>
          <w:bCs/>
          <w:color w:val="000000" w:themeColor="text1"/>
          <w:u w:val="single"/>
        </w:rPr>
        <w:t xml:space="preserve"> SIN PREVIO AVISO</w:t>
      </w:r>
      <w:r>
        <w:rPr>
          <w:rFonts w:ascii="Tahoma" w:hAnsi="Tahoma" w:cs="Tahoma"/>
          <w:b/>
          <w:bCs/>
          <w:color w:val="000000" w:themeColor="text1"/>
          <w:u w:val="single"/>
        </w:rPr>
        <w:t>.</w:t>
      </w:r>
    </w:p>
    <w:p w14:paraId="29B24E53" w14:textId="77777777" w:rsidR="00DF11FC" w:rsidRDefault="00DF11FC"/>
    <w:sectPr w:rsidR="00DF11FC" w:rsidSect="00E72E3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__Inter_Fallback_aaf875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433767"/>
    <w:multiLevelType w:val="hybridMultilevel"/>
    <w:tmpl w:val="57B29A82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680625"/>
    <w:multiLevelType w:val="hybridMultilevel"/>
    <w:tmpl w:val="E57C44EA"/>
    <w:lvl w:ilvl="0" w:tplc="040A0001">
      <w:start w:val="1"/>
      <w:numFmt w:val="bullet"/>
      <w:lvlText w:val=""/>
      <w:lvlJc w:val="left"/>
      <w:pPr>
        <w:ind w:left="15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2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9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4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1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8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5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80" w:hanging="360"/>
      </w:pPr>
      <w:rPr>
        <w:rFonts w:ascii="Wingdings" w:hAnsi="Wingdings" w:hint="default"/>
      </w:rPr>
    </w:lvl>
  </w:abstractNum>
  <w:abstractNum w:abstractNumId="2" w15:restartNumberingAfterBreak="0">
    <w:nsid w:val="55237A45"/>
    <w:multiLevelType w:val="hybridMultilevel"/>
    <w:tmpl w:val="F6BA033C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5E173A"/>
    <w:multiLevelType w:val="hybridMultilevel"/>
    <w:tmpl w:val="A3CA2894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5854BA"/>
    <w:multiLevelType w:val="hybridMultilevel"/>
    <w:tmpl w:val="32EAC842"/>
    <w:lvl w:ilvl="0" w:tplc="164E13A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9715A7"/>
    <w:multiLevelType w:val="hybridMultilevel"/>
    <w:tmpl w:val="BC5A61D8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F66A13"/>
    <w:multiLevelType w:val="hybridMultilevel"/>
    <w:tmpl w:val="2D8003B6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5110199">
    <w:abstractNumId w:val="4"/>
  </w:num>
  <w:num w:numId="2" w16cid:durableId="1681153237">
    <w:abstractNumId w:val="0"/>
  </w:num>
  <w:num w:numId="3" w16cid:durableId="547882192">
    <w:abstractNumId w:val="3"/>
  </w:num>
  <w:num w:numId="4" w16cid:durableId="2012373274">
    <w:abstractNumId w:val="5"/>
  </w:num>
  <w:num w:numId="5" w16cid:durableId="1339692012">
    <w:abstractNumId w:val="6"/>
  </w:num>
  <w:num w:numId="6" w16cid:durableId="466362378">
    <w:abstractNumId w:val="2"/>
  </w:num>
  <w:num w:numId="7" w16cid:durableId="8247358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1EC"/>
    <w:rsid w:val="002B128F"/>
    <w:rsid w:val="002F4A51"/>
    <w:rsid w:val="003514CF"/>
    <w:rsid w:val="007C398D"/>
    <w:rsid w:val="00A35769"/>
    <w:rsid w:val="00AF3C31"/>
    <w:rsid w:val="00B92DFC"/>
    <w:rsid w:val="00CE6A5B"/>
    <w:rsid w:val="00D04D9D"/>
    <w:rsid w:val="00D84142"/>
    <w:rsid w:val="00DF11FC"/>
    <w:rsid w:val="00E031EC"/>
    <w:rsid w:val="00E0762D"/>
    <w:rsid w:val="00E430EE"/>
    <w:rsid w:val="00F00DC3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AABBED"/>
  <w15:chartTrackingRefBased/>
  <w15:docId w15:val="{CD81A920-F8B1-604F-84DD-911A4FA3C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31EC"/>
    <w:rPr>
      <w:rFonts w:eastAsiaTheme="minorEastAsia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031EC"/>
    <w:pPr>
      <w:ind w:left="720"/>
      <w:contextualSpacing/>
    </w:pPr>
  </w:style>
  <w:style w:type="paragraph" w:customStyle="1" w:styleId="timescustom">
    <w:name w:val="timescustom"/>
    <w:basedOn w:val="Normal"/>
    <w:rsid w:val="00E031EC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E031EC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aconcuadrcula1clara-nfasis1">
    <w:name w:val="Grid Table 1 Light Accent 1"/>
    <w:basedOn w:val="Tablanormal"/>
    <w:uiPriority w:val="46"/>
    <w:rsid w:val="00E031EC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439</Words>
  <Characters>2416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2</cp:revision>
  <dcterms:created xsi:type="dcterms:W3CDTF">2026-03-20T20:36:00Z</dcterms:created>
  <dcterms:modified xsi:type="dcterms:W3CDTF">2026-03-20T20:36:00Z</dcterms:modified>
</cp:coreProperties>
</file>