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A8E7F" w14:textId="481EE7E9" w:rsidR="0007035E" w:rsidRPr="000D4B0A" w:rsidRDefault="0007035E" w:rsidP="0007035E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8426E23" wp14:editId="5526CEB5">
            <wp:simplePos x="0" y="0"/>
            <wp:positionH relativeFrom="margin">
              <wp:posOffset>-79375</wp:posOffset>
            </wp:positionH>
            <wp:positionV relativeFrom="margin">
              <wp:posOffset>0</wp:posOffset>
            </wp:positionV>
            <wp:extent cx="7011035" cy="2145030"/>
            <wp:effectExtent l="0" t="0" r="0" b="1270"/>
            <wp:wrapSquare wrapText="bothSides"/>
            <wp:docPr id="1551553610" name="Drawing 0" descr="5b9ce26ba149e8dafa497a8a0598d7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5b9ce26ba149e8dafa497a8a0598d7e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1035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4A414F0" wp14:editId="25C3E33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8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</w:t>
      </w:r>
      <w: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</w:t>
      </w:r>
      <w:r w:rsidR="009A7E14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</w:t>
      </w:r>
      <w:r w:rsidR="009A7E14" w:rsidRPr="009A7E14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Pr="009A7E14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</w:p>
    <w:p w14:paraId="3B597C2C" w14:textId="77777777" w:rsidR="0007035E" w:rsidRDefault="0007035E" w:rsidP="0007035E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72FD7C3F" w14:textId="77777777" w:rsidR="0007035E" w:rsidRPr="00003016" w:rsidRDefault="0007035E" w:rsidP="0007035E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01947C0B" w14:textId="77777777" w:rsidR="0007035E" w:rsidRDefault="0007035E" w:rsidP="0007035E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38676EEA" w14:textId="77777777" w:rsidR="0007035E" w:rsidRDefault="0007035E" w:rsidP="0007035E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316D455" w14:textId="5C62D997" w:rsidR="0007035E" w:rsidRDefault="0007035E" w:rsidP="009A7E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9A7E14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4DDCB791" w14:textId="77777777" w:rsidR="0007035E" w:rsidRPr="00FA4490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277B04BA" w14:textId="77777777" w:rsidR="0007035E" w:rsidRPr="009A7E14" w:rsidRDefault="0007035E" w:rsidP="009A7E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9A7E1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DIARIAS</w:t>
      </w:r>
      <w:r w:rsidRPr="009A7E14">
        <w:rPr>
          <w:rFonts w:ascii="Tahoma" w:eastAsiaTheme="minorHAnsi" w:hAnsi="Tahoma" w:cs="Tahoma"/>
          <w:kern w:val="0"/>
          <w:lang w:val="es-ES_tradnl" w:eastAsia="en-US"/>
        </w:rPr>
        <w:t xml:space="preserve"> (depende de la operación de los barcos de línea regular &amp; en abril de la apertura de los hoteles en las islas).</w:t>
      </w:r>
    </w:p>
    <w:p w14:paraId="35711F40" w14:textId="77777777" w:rsidR="0007035E" w:rsidRPr="00055F6C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ahoma" w:eastAsiaTheme="minorHAnsi" w:hAnsi="Tahoma" w:cs="Tahoma"/>
          <w:kern w:val="0"/>
          <w:lang w:val="es-ES_tradnl" w:eastAsia="en-US"/>
        </w:rPr>
      </w:pPr>
      <w:r w:rsidRPr="00055F6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4FC89F42" w14:textId="77777777" w:rsidR="0007035E" w:rsidRPr="00BB55DD" w:rsidRDefault="0007035E" w:rsidP="0007035E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5E928BFA" w14:textId="77777777" w:rsidR="0007035E" w:rsidRDefault="0007035E" w:rsidP="0007035E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075AB5E6" w14:textId="77777777" w:rsidR="0007035E" w:rsidRPr="00102416" w:rsidRDefault="0007035E" w:rsidP="0007035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EFF537" wp14:editId="0E260BED">
                <wp:simplePos x="0" y="0"/>
                <wp:positionH relativeFrom="column">
                  <wp:posOffset>1125220</wp:posOffset>
                </wp:positionH>
                <wp:positionV relativeFrom="paragraph">
                  <wp:posOffset>86933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A8C6BB" w14:textId="77777777" w:rsidR="0007035E" w:rsidRPr="009A7E14" w:rsidRDefault="0007035E" w:rsidP="0007035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9A7E14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ATENAS -  MYKONOS - 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EFF53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8.6pt;margin-top:6.85pt;width:366.65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DnFaMM4wAAAA4BAAAPAAAAZHJzL2Rvd25y&#13;&#10;ZXYueG1sTE/LTsMwELwj8Q/WInFBrdOGEprGqRBPiRtNAXFz4yWJiNdR7Cbh71lOcFnNaGdnZ7Lt&#13;&#10;ZFsxYO8bRwoW8wgEUulMQ5WCffEwuwbhgyajW0eo4Bs9bPPTk0ynxo30gsMuVIJNyKdaQR1Cl0rp&#13;&#10;yxqt9nPXIfHu0/VWB6Z9JU2vRza3rVxG0ZW0uiH+UOsOb2ssv3ZHq+Djonp/9tPj6xiv4u7+aSiS&#13;&#10;N1ModX423W143GxABJzC3wX8duD8kHOwgzuS8aJlniRLljKIExAsWC+iFYgDg8s1yDyT/2vkPwAA&#13;&#10;AP//AwBQSwECLQAUAAYACAAAACEAtoM4kv4AAADhAQAAEwAAAAAAAAAAAAAAAAAAAAAAW0NvbnRl&#13;&#10;bnRfVHlwZXNdLnhtbFBLAQItABQABgAIAAAAIQA4/SH/1gAAAJQBAAALAAAAAAAAAAAAAAAAAC8B&#13;&#10;AABfcmVscy8ucmVsc1BLAQItABQABgAIAAAAIQAL4tAKLAIAAFQEAAAOAAAAAAAAAAAAAAAAAC4C&#13;&#10;AABkcnMvZTJvRG9jLnhtbFBLAQItABQABgAIAAAAIQDnFaMM4wAAAA4BAAAPAAAAAAAAAAAAAAAA&#13;&#10;AIYEAABkcnMvZG93bnJldi54bWxQSwUGAAAAAAQABADzAAAAlgUAAAAA&#13;&#10;" fillcolor="white [3201]" stroked="f" strokeweight=".5pt">
                <v:textbox>
                  <w:txbxContent>
                    <w:p w14:paraId="26A8C6BB" w14:textId="77777777" w:rsidR="0007035E" w:rsidRPr="009A7E14" w:rsidRDefault="0007035E" w:rsidP="0007035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9A7E14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ATENAS -  MYKONOS - 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3E00EA4F" w14:textId="77777777" w:rsidR="0007035E" w:rsidRPr="00102416" w:rsidRDefault="0007035E" w:rsidP="0007035E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429A38D" w14:textId="77777777" w:rsidR="0007035E" w:rsidRPr="00102416" w:rsidRDefault="0007035E" w:rsidP="0007035E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C7443AC" w14:textId="77777777" w:rsidR="0007035E" w:rsidRDefault="0007035E" w:rsidP="0007035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354E317" w14:textId="77777777" w:rsidR="0007035E" w:rsidRDefault="0007035E" w:rsidP="0007035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A98DFBE" w14:textId="77777777" w:rsidR="0007035E" w:rsidRDefault="0007035E" w:rsidP="0007035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AFB5179" w14:textId="77777777" w:rsidR="0007035E" w:rsidRPr="00E3072C" w:rsidRDefault="0007035E" w:rsidP="0007035E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467178D5" w14:textId="77777777" w:rsidR="0007035E" w:rsidRDefault="0007035E" w:rsidP="0007035E">
      <w:pPr>
        <w:rPr>
          <w:rFonts w:ascii="Tahoma" w:hAnsi="Tahoma" w:cs="Tahoma"/>
          <w:color w:val="7916A8"/>
        </w:rPr>
      </w:pPr>
    </w:p>
    <w:p w14:paraId="0A35502F" w14:textId="77777777" w:rsidR="0007035E" w:rsidRDefault="0007035E" w:rsidP="0007035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3 noches en Atenas en alojamiento y desayuno.</w:t>
      </w:r>
    </w:p>
    <w:p w14:paraId="3A51D585" w14:textId="4E78694D" w:rsidR="0007035E" w:rsidRPr="00527DFE" w:rsidRDefault="0007035E" w:rsidP="0007035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</w:t>
      </w:r>
      <w:r w:rsidR="009A7E14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</w:t>
      </w:r>
    </w:p>
    <w:p w14:paraId="70791CDD" w14:textId="1E40EB37" w:rsidR="0007035E" w:rsidRPr="00E031EC" w:rsidRDefault="0007035E" w:rsidP="0007035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</w:t>
      </w:r>
      <w:proofErr w:type="spellStart"/>
      <w:r w:rsidR="009A7E14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 </w:t>
      </w:r>
    </w:p>
    <w:p w14:paraId="71554A69" w14:textId="77777777" w:rsidR="0007035E" w:rsidRPr="00E031EC" w:rsidRDefault="0007035E" w:rsidP="0007035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0148F35" w14:textId="77777777" w:rsidR="0007035E" w:rsidRPr="00E031EC" w:rsidRDefault="0007035E" w:rsidP="0007035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privados en Atenas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/a</w:t>
      </w:r>
      <w:r>
        <w:rPr>
          <w:rFonts w:ascii="Tahoma" w:eastAsiaTheme="minorHAnsi" w:hAnsi="Tahoma" w:cs="Tahoma"/>
          <w:kern w:val="0"/>
          <w:lang w:val="es-ES_tradnl" w:eastAsia="en-US"/>
        </w:rPr>
        <w:t>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5FC6E833" w14:textId="77777777" w:rsidR="0007035E" w:rsidRPr="00E031EC" w:rsidRDefault="0007035E" w:rsidP="0007035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compartidos en </w:t>
      </w:r>
      <w:proofErr w:type="spellStart"/>
      <w:r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y Santorini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l/p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</w:p>
    <w:p w14:paraId="6CC6E7C8" w14:textId="77777777" w:rsidR="0007035E" w:rsidRDefault="0007035E" w:rsidP="0007035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Tiquetes de barco ferry, Atenas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(Pireo)/</w:t>
      </w:r>
      <w:proofErr w:type="spellStart"/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Santorini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/Atenas (Pireo) en asientos numerados.</w:t>
      </w:r>
    </w:p>
    <w:p w14:paraId="25B6DC25" w14:textId="77777777" w:rsidR="0007035E" w:rsidRPr="00527DFE" w:rsidRDefault="0007035E" w:rsidP="0007035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Tiquete de barco </w:t>
      </w:r>
      <w:proofErr w:type="spellStart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hydrofoil</w:t>
      </w:r>
      <w:proofErr w:type="spellEnd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/Santorini (</w:t>
      </w:r>
      <w:proofErr w:type="spellStart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economy</w:t>
      </w:r>
      <w:proofErr w:type="spellEnd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).</w:t>
      </w:r>
    </w:p>
    <w:p w14:paraId="73282DE9" w14:textId="77777777" w:rsidR="0007035E" w:rsidRDefault="0007035E" w:rsidP="000703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1105C988" w14:textId="77777777" w:rsidR="009A7E14" w:rsidRDefault="009A7E14" w:rsidP="000703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BB2C6E5" w14:textId="77777777" w:rsidR="009A7E14" w:rsidRDefault="009A7E14" w:rsidP="000703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7DDABDA" w14:textId="77777777" w:rsidR="009A7E14" w:rsidRDefault="009A7E14" w:rsidP="000703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77645DE" w14:textId="14854611" w:rsidR="0007035E" w:rsidRPr="000D4B0A" w:rsidRDefault="0007035E" w:rsidP="000703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lastRenderedPageBreak/>
        <w:t>NO INCLUYE</w:t>
      </w:r>
    </w:p>
    <w:p w14:paraId="3F634A03" w14:textId="77777777" w:rsidR="0007035E" w:rsidRDefault="0007035E" w:rsidP="0007035E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5F1B324D" w14:textId="77777777" w:rsidR="0007035E" w:rsidRDefault="0007035E" w:rsidP="0007035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31658C50" w14:textId="77777777" w:rsidR="0007035E" w:rsidRPr="002F4A51" w:rsidRDefault="0007035E" w:rsidP="000703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Suplemento para tramos – valores aprox. </w:t>
      </w:r>
      <w:r w:rsidRPr="000F2C5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por persona en euros</w:t>
      </w:r>
      <w:r w:rsidRPr="000F2C55">
        <w:rPr>
          <w:rFonts w:ascii="Tahoma" w:eastAsiaTheme="minorHAnsi" w:hAnsi="Tahoma" w:cs="Tahoma"/>
          <w:kern w:val="0"/>
          <w:u w:val="single"/>
          <w:lang w:val="es-ES_tradnl" w:eastAsia="en-US"/>
        </w:rPr>
        <w:t>:</w:t>
      </w:r>
    </w:p>
    <w:p w14:paraId="1FC4B8D3" w14:textId="67E11E43" w:rsidR="0007035E" w:rsidRPr="00527DFE" w:rsidRDefault="0007035E" w:rsidP="0007035E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proofErr w:type="spellStart"/>
      <w:r w:rsidRPr="002F4A51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Atenas a </w:t>
      </w:r>
      <w:r w:rsidR="009A7E14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58F32F5F" w14:textId="5F525DC8" w:rsidR="0007035E" w:rsidRPr="00527DFE" w:rsidRDefault="0007035E" w:rsidP="0007035E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proofErr w:type="spellStart"/>
      <w:r w:rsidRPr="002F4A51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proofErr w:type="spellStart"/>
      <w:r w:rsidR="009A7E14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a Atenas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046D3C9C" w14:textId="629218C1" w:rsidR="0007035E" w:rsidRPr="00527DFE" w:rsidRDefault="0007035E" w:rsidP="0007035E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Aéreo Atenas a </w:t>
      </w:r>
      <w:r w:rsidR="009A7E14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="009A7E1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180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euros.</w:t>
      </w:r>
    </w:p>
    <w:p w14:paraId="6DBAF221" w14:textId="582DA71A" w:rsidR="0007035E" w:rsidRPr="00527DFE" w:rsidRDefault="0007035E" w:rsidP="0007035E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Aéreo </w:t>
      </w:r>
      <w:proofErr w:type="spellStart"/>
      <w:r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a </w:t>
      </w:r>
      <w:r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</w:t>
      </w:r>
      <w:r w:rsidR="009A7E1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2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euros.</w:t>
      </w:r>
    </w:p>
    <w:p w14:paraId="37E7C470" w14:textId="1847D41C" w:rsidR="0007035E" w:rsidRPr="00527DFE" w:rsidRDefault="0007035E" w:rsidP="0007035E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Aéreo </w:t>
      </w:r>
      <w:proofErr w:type="spellStart"/>
      <w:r w:rsidR="009A7E14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a Atenas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="009A7E1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190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euros.</w:t>
      </w:r>
    </w:p>
    <w:p w14:paraId="5167DE78" w14:textId="77777777" w:rsidR="0007035E" w:rsidRPr="007E5949" w:rsidRDefault="0007035E" w:rsidP="000703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E5949">
        <w:rPr>
          <w:rFonts w:ascii="Tahoma" w:hAnsi="Tahoma" w:cs="Tahoma"/>
          <w:color w:val="000000" w:themeColor="text1"/>
        </w:rPr>
        <w:t>Bebidas o extras.</w:t>
      </w:r>
    </w:p>
    <w:p w14:paraId="18CE7D02" w14:textId="77777777" w:rsidR="0007035E" w:rsidRPr="00BE78AF" w:rsidRDefault="0007035E" w:rsidP="0007035E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449E8048" w14:textId="77777777" w:rsidR="0007035E" w:rsidRPr="006C0682" w:rsidRDefault="0007035E" w:rsidP="0007035E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0FAC19BC" w14:textId="77777777" w:rsidR="0007035E" w:rsidRDefault="0007035E" w:rsidP="0007035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5863F106" w14:textId="77777777" w:rsidR="0007035E" w:rsidRPr="00B2365F" w:rsidRDefault="0007035E" w:rsidP="0007035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0D226812" w14:textId="77777777" w:rsidR="0007035E" w:rsidRDefault="0007035E" w:rsidP="000703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BFF3BCC" w14:textId="77777777" w:rsidR="0007035E" w:rsidRDefault="0007035E" w:rsidP="000703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1C0BDE6" w14:textId="77777777" w:rsidR="0007035E" w:rsidRPr="000D4B0A" w:rsidRDefault="0007035E" w:rsidP="000703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9A7E14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629C957E" w14:textId="77777777" w:rsidR="0007035E" w:rsidRDefault="0007035E" w:rsidP="000703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pPr w:leftFromText="141" w:rightFromText="141" w:vertAnchor="text" w:horzAnchor="margin" w:tblpX="-147" w:tblpY="-31"/>
        <w:tblW w:w="1093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851"/>
        <w:gridCol w:w="850"/>
        <w:gridCol w:w="993"/>
        <w:gridCol w:w="850"/>
        <w:gridCol w:w="851"/>
        <w:gridCol w:w="992"/>
        <w:gridCol w:w="850"/>
        <w:gridCol w:w="851"/>
        <w:gridCol w:w="1019"/>
      </w:tblGrid>
      <w:tr w:rsidR="0007035E" w:rsidRPr="005C7077" w14:paraId="36833FBE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shd w:val="clear" w:color="auto" w:fill="AEAAAA" w:themeFill="background2" w:themeFillShade="BF"/>
            <w:vAlign w:val="center"/>
          </w:tcPr>
          <w:p w14:paraId="2C1FE30F" w14:textId="77777777" w:rsidR="0007035E" w:rsidRPr="007C398D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7C398D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FECHAS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 2025</w:t>
            </w:r>
          </w:p>
        </w:tc>
        <w:tc>
          <w:tcPr>
            <w:tcW w:w="8107" w:type="dxa"/>
            <w:gridSpan w:val="9"/>
            <w:shd w:val="clear" w:color="auto" w:fill="AEAAAA" w:themeFill="background2" w:themeFillShade="BF"/>
            <w:vAlign w:val="center"/>
          </w:tcPr>
          <w:p w14:paraId="5E567995" w14:textId="77777777" w:rsidR="0007035E" w:rsidRPr="00D84142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CATEGORÍAS</w:t>
            </w:r>
          </w:p>
        </w:tc>
      </w:tr>
      <w:tr w:rsidR="0007035E" w:rsidRPr="005C7077" w14:paraId="179894B5" w14:textId="77777777" w:rsidTr="009A7E14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shd w:val="clear" w:color="auto" w:fill="AEAAAA" w:themeFill="background2" w:themeFillShade="BF"/>
            <w:vAlign w:val="center"/>
          </w:tcPr>
          <w:p w14:paraId="6431241A" w14:textId="77777777" w:rsidR="0007035E" w:rsidRPr="00D84142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  <w:lang w:val="es-AR"/>
              </w:rPr>
            </w:pPr>
          </w:p>
        </w:tc>
        <w:tc>
          <w:tcPr>
            <w:tcW w:w="2694" w:type="dxa"/>
            <w:gridSpan w:val="3"/>
            <w:tcBorders>
              <w:bottom w:val="single" w:sz="12" w:space="0" w:color="8EAADB" w:themeColor="accent1" w:themeTint="99"/>
            </w:tcBorders>
            <w:shd w:val="clear" w:color="auto" w:fill="E7E6E6" w:themeFill="background2"/>
            <w:vAlign w:val="center"/>
          </w:tcPr>
          <w:p w14:paraId="4C42EF9B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BRONCE</w:t>
            </w:r>
          </w:p>
          <w:p w14:paraId="3EEEF84E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  <w:tc>
          <w:tcPr>
            <w:tcW w:w="2693" w:type="dxa"/>
            <w:gridSpan w:val="3"/>
            <w:tcBorders>
              <w:bottom w:val="single" w:sz="12" w:space="0" w:color="8EAADB" w:themeColor="accent1" w:themeTint="99"/>
            </w:tcBorders>
            <w:vAlign w:val="center"/>
          </w:tcPr>
          <w:p w14:paraId="70B8B0DC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PLATA</w:t>
            </w:r>
          </w:p>
          <w:p w14:paraId="7865D0AB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  <w:tc>
          <w:tcPr>
            <w:tcW w:w="2720" w:type="dxa"/>
            <w:gridSpan w:val="3"/>
            <w:tcBorders>
              <w:bottom w:val="single" w:sz="12" w:space="0" w:color="8EAADB" w:themeColor="accent1" w:themeTint="99"/>
            </w:tcBorders>
            <w:shd w:val="clear" w:color="auto" w:fill="E7E6E6" w:themeFill="background2"/>
            <w:vAlign w:val="center"/>
          </w:tcPr>
          <w:p w14:paraId="75032DC6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ORO</w:t>
            </w:r>
          </w:p>
          <w:p w14:paraId="15FFF64D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</w:tr>
      <w:tr w:rsidR="0007035E" w:rsidRPr="005C7077" w14:paraId="746C8D6A" w14:textId="77777777" w:rsidTr="009A7E14">
        <w:trPr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shd w:val="clear" w:color="auto" w:fill="AEAAAA" w:themeFill="background2" w:themeFillShade="BF"/>
            <w:vAlign w:val="center"/>
          </w:tcPr>
          <w:p w14:paraId="538DA816" w14:textId="77777777" w:rsidR="0007035E" w:rsidRPr="00D84142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18"/>
                <w:szCs w:val="18"/>
                <w:lang w:val="es-AR"/>
              </w:rPr>
            </w:pP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7C764701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doble            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08EEA98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triple               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65CAC55F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sencilla                </w:t>
            </w:r>
          </w:p>
        </w:tc>
        <w:tc>
          <w:tcPr>
            <w:tcW w:w="850" w:type="dxa"/>
            <w:vAlign w:val="center"/>
          </w:tcPr>
          <w:p w14:paraId="2F02CCE4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doble</w:t>
            </w:r>
          </w:p>
        </w:tc>
        <w:tc>
          <w:tcPr>
            <w:tcW w:w="851" w:type="dxa"/>
            <w:vAlign w:val="center"/>
          </w:tcPr>
          <w:p w14:paraId="197B1894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992" w:type="dxa"/>
            <w:vAlign w:val="center"/>
          </w:tcPr>
          <w:p w14:paraId="226A9FC3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sencilla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F7FC5F1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doble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3D9A10B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1F03EB74" w14:textId="77777777" w:rsidR="0007035E" w:rsidRPr="009A7E14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9A7E1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sencilla</w:t>
            </w:r>
          </w:p>
        </w:tc>
      </w:tr>
      <w:tr w:rsidR="0007035E" w:rsidRPr="002A50BA" w14:paraId="4B9A7EF6" w14:textId="77777777" w:rsidTr="009A7E14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37A1844" w14:textId="77777777" w:rsidR="0007035E" w:rsidRPr="00A35769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01 - 21 de mayo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7E01ACCF" w14:textId="250265D4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1794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14F85AD" w14:textId="62AD62B0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1639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02C7F6B9" w14:textId="5DBB393A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2862</w:t>
            </w:r>
          </w:p>
        </w:tc>
        <w:tc>
          <w:tcPr>
            <w:tcW w:w="850" w:type="dxa"/>
            <w:vAlign w:val="center"/>
          </w:tcPr>
          <w:p w14:paraId="4C50C583" w14:textId="70E375CD" w:rsidR="0007035E" w:rsidRPr="00874726" w:rsidRDefault="00B67ED3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2069</w:t>
            </w:r>
          </w:p>
        </w:tc>
        <w:tc>
          <w:tcPr>
            <w:tcW w:w="851" w:type="dxa"/>
            <w:vAlign w:val="center"/>
          </w:tcPr>
          <w:p w14:paraId="51B6162C" w14:textId="66D1BCB0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1839</w:t>
            </w:r>
          </w:p>
        </w:tc>
        <w:tc>
          <w:tcPr>
            <w:tcW w:w="992" w:type="dxa"/>
            <w:vAlign w:val="center"/>
          </w:tcPr>
          <w:p w14:paraId="517D6FD3" w14:textId="0294FD5E" w:rsidR="0007035E" w:rsidRPr="00874726" w:rsidRDefault="00526D1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</w:pPr>
            <w:r w:rsidRPr="00874726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3</w:t>
            </w:r>
            <w:r w:rsidR="00B67ED3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412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437C353" w14:textId="4B86F3C0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2573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7A4D208A" w14:textId="5B161558" w:rsidR="0007035E" w:rsidRPr="00874726" w:rsidRDefault="00526D1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 w:rsidRPr="00874726"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</w:t>
            </w:r>
            <w:r w:rsidR="00B67ED3"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138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7BE642B8" w14:textId="27EE0254" w:rsidR="0007035E" w:rsidRPr="00874726" w:rsidRDefault="00D92FF7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4420</w:t>
            </w:r>
          </w:p>
        </w:tc>
      </w:tr>
      <w:tr w:rsidR="0007035E" w:rsidRPr="002A50BA" w14:paraId="67AB54AD" w14:textId="77777777" w:rsidTr="009A7E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1056F6C" w14:textId="77777777" w:rsidR="0007035E" w:rsidRPr="00A35769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22 de mayo al 12 de junio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489043B9" w14:textId="37D86EE6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1893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182E09B" w14:textId="07F1E7B1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1694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74EF7BCA" w14:textId="5F7BF6A4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3046</w:t>
            </w:r>
          </w:p>
        </w:tc>
        <w:tc>
          <w:tcPr>
            <w:tcW w:w="850" w:type="dxa"/>
            <w:vAlign w:val="center"/>
          </w:tcPr>
          <w:p w14:paraId="226CDA4A" w14:textId="6DAB859F" w:rsidR="0007035E" w:rsidRPr="00874726" w:rsidRDefault="00B67ED3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2189</w:t>
            </w:r>
          </w:p>
        </w:tc>
        <w:tc>
          <w:tcPr>
            <w:tcW w:w="851" w:type="dxa"/>
            <w:vAlign w:val="center"/>
          </w:tcPr>
          <w:p w14:paraId="44FEFD8F" w14:textId="7D5FF69C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1919</w:t>
            </w:r>
          </w:p>
        </w:tc>
        <w:tc>
          <w:tcPr>
            <w:tcW w:w="992" w:type="dxa"/>
            <w:vAlign w:val="center"/>
          </w:tcPr>
          <w:p w14:paraId="05522507" w14:textId="1553F087" w:rsidR="0007035E" w:rsidRPr="00874726" w:rsidRDefault="00526D1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</w:pPr>
            <w:r w:rsidRPr="00874726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3</w:t>
            </w:r>
            <w:r w:rsidR="00B67ED3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652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3B633B5C" w14:textId="0BB68E4C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2748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68E90CA4" w14:textId="50F7546D" w:rsidR="0007035E" w:rsidRPr="00874726" w:rsidRDefault="00B67ED3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2242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4F96CFB6" w14:textId="2916CD05" w:rsidR="0007035E" w:rsidRPr="00874726" w:rsidRDefault="00D92FF7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4770</w:t>
            </w:r>
          </w:p>
        </w:tc>
      </w:tr>
      <w:tr w:rsidR="0007035E" w:rsidRPr="002A50BA" w14:paraId="2178BE0F" w14:textId="77777777" w:rsidTr="009A7E14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2DC6FB4" w14:textId="77777777" w:rsidR="0007035E" w:rsidRPr="00A35769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 xml:space="preserve">13 de junio al 19 de julio 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4DB613B9" w14:textId="52CF9BE1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1974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D1F770C" w14:textId="0EB86A2F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1760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1B26F535" w14:textId="5694E4F1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3223</w:t>
            </w:r>
          </w:p>
        </w:tc>
        <w:tc>
          <w:tcPr>
            <w:tcW w:w="850" w:type="dxa"/>
            <w:vAlign w:val="center"/>
          </w:tcPr>
          <w:p w14:paraId="4099B0AB" w14:textId="19723A95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2392</w:t>
            </w:r>
          </w:p>
        </w:tc>
        <w:tc>
          <w:tcPr>
            <w:tcW w:w="851" w:type="dxa"/>
            <w:vAlign w:val="center"/>
          </w:tcPr>
          <w:p w14:paraId="631B75B9" w14:textId="6404905A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2055</w:t>
            </w:r>
          </w:p>
        </w:tc>
        <w:tc>
          <w:tcPr>
            <w:tcW w:w="992" w:type="dxa"/>
            <w:vAlign w:val="center"/>
          </w:tcPr>
          <w:p w14:paraId="2F801FBC" w14:textId="7C79AC28" w:rsidR="0007035E" w:rsidRPr="00874726" w:rsidRDefault="00526D14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 w:rsidRPr="00874726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40</w:t>
            </w:r>
            <w:r w:rsidR="00B67ED3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58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14E4DDB" w14:textId="35CEBC7E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3043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40DAD3E" w14:textId="4A4466FC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2452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BBBDF77" w14:textId="6A6F4D3D" w:rsidR="0007035E" w:rsidRPr="00874726" w:rsidRDefault="00D92FF7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5361</w:t>
            </w:r>
          </w:p>
        </w:tc>
      </w:tr>
      <w:tr w:rsidR="00526D14" w:rsidRPr="002A50BA" w14:paraId="6E37D197" w14:textId="77777777" w:rsidTr="009A7E14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0201998" w14:textId="77777777" w:rsidR="00526D14" w:rsidRPr="00A35769" w:rsidRDefault="00526D14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20 de julio al 04 de septiembre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5A82B562" w14:textId="3204DB97" w:rsidR="00526D14" w:rsidRPr="00874726" w:rsidRDefault="00B67ED3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2070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3755048" w14:textId="3D37EEA8" w:rsidR="00526D14" w:rsidRPr="00874726" w:rsidRDefault="00B67ED3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1824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2695D8A3" w14:textId="2DA93F55" w:rsidR="00526D14" w:rsidRPr="00874726" w:rsidRDefault="00B67ED3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3415</w:t>
            </w:r>
          </w:p>
        </w:tc>
        <w:tc>
          <w:tcPr>
            <w:tcW w:w="850" w:type="dxa"/>
            <w:vAlign w:val="center"/>
          </w:tcPr>
          <w:p w14:paraId="5DA4B011" w14:textId="5FC1E93B" w:rsidR="00526D14" w:rsidRPr="00874726" w:rsidRDefault="00B67ED3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2392</w:t>
            </w:r>
          </w:p>
        </w:tc>
        <w:tc>
          <w:tcPr>
            <w:tcW w:w="851" w:type="dxa"/>
            <w:vAlign w:val="center"/>
          </w:tcPr>
          <w:p w14:paraId="120367A0" w14:textId="084E783C" w:rsidR="00526D14" w:rsidRPr="00874726" w:rsidRDefault="00B67ED3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2055</w:t>
            </w:r>
          </w:p>
        </w:tc>
        <w:tc>
          <w:tcPr>
            <w:tcW w:w="992" w:type="dxa"/>
            <w:vAlign w:val="center"/>
          </w:tcPr>
          <w:p w14:paraId="27AB2ABC" w14:textId="36D35098" w:rsidR="00526D14" w:rsidRPr="00874726" w:rsidRDefault="00526D14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 w:rsidRPr="00874726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40</w:t>
            </w:r>
            <w:r w:rsidR="00B67ED3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58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C933E51" w14:textId="6367DC81" w:rsidR="00526D14" w:rsidRPr="00874726" w:rsidRDefault="00B67ED3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3043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67CAA954" w14:textId="16B258CF" w:rsidR="00526D14" w:rsidRPr="00874726" w:rsidRDefault="00B67ED3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2452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4CED7C0" w14:textId="01869D73" w:rsidR="00526D14" w:rsidRPr="00874726" w:rsidRDefault="00D92FF7" w:rsidP="00526D1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5361</w:t>
            </w:r>
          </w:p>
        </w:tc>
      </w:tr>
      <w:tr w:rsidR="0007035E" w:rsidRPr="002A50BA" w14:paraId="60B433C5" w14:textId="77777777" w:rsidTr="009A7E14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6E707CD2" w14:textId="77777777" w:rsidR="0007035E" w:rsidRPr="00A35769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05 al 20 de septiembre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6C7184F0" w14:textId="3E12D7CA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1965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A05E6BE" w14:textId="548FDC1B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1754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2F71F518" w14:textId="69809146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7916A8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3205</w:t>
            </w:r>
          </w:p>
        </w:tc>
        <w:tc>
          <w:tcPr>
            <w:tcW w:w="850" w:type="dxa"/>
            <w:vAlign w:val="center"/>
          </w:tcPr>
          <w:p w14:paraId="41D46D0A" w14:textId="1ACC0D3B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2357</w:t>
            </w:r>
          </w:p>
        </w:tc>
        <w:tc>
          <w:tcPr>
            <w:tcW w:w="851" w:type="dxa"/>
            <w:vAlign w:val="center"/>
          </w:tcPr>
          <w:p w14:paraId="0D67F1E0" w14:textId="496D9C6A" w:rsidR="0007035E" w:rsidRPr="00874726" w:rsidRDefault="00526D14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 w:rsidRPr="00874726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20</w:t>
            </w:r>
            <w:r w:rsidR="00B67ED3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31</w:t>
            </w:r>
          </w:p>
        </w:tc>
        <w:tc>
          <w:tcPr>
            <w:tcW w:w="992" w:type="dxa"/>
            <w:vAlign w:val="center"/>
          </w:tcPr>
          <w:p w14:paraId="67B6DEA9" w14:textId="4322F3D3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865BE9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3988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D88F3C0" w14:textId="53370306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2803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39FBFE58" w14:textId="59918D21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2279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13593789" w14:textId="72F78014" w:rsidR="0007035E" w:rsidRPr="00874726" w:rsidRDefault="00D92FF7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4881</w:t>
            </w:r>
          </w:p>
        </w:tc>
      </w:tr>
      <w:tr w:rsidR="0007035E" w:rsidRPr="002A50BA" w14:paraId="6F67ABFC" w14:textId="77777777" w:rsidTr="009A7E14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C3304D3" w14:textId="77777777" w:rsidR="0007035E" w:rsidRPr="00A35769" w:rsidRDefault="0007035E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21 de septiembre al 31 de octubre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4C4D00F2" w14:textId="740DD85E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1893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412A2C24" w14:textId="02A28A82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1694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09EC2DF5" w14:textId="5AC5A309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3061</w:t>
            </w:r>
          </w:p>
        </w:tc>
        <w:tc>
          <w:tcPr>
            <w:tcW w:w="850" w:type="dxa"/>
            <w:vAlign w:val="center"/>
          </w:tcPr>
          <w:p w14:paraId="44ABD16B" w14:textId="1EE75B45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2244</w:t>
            </w:r>
          </w:p>
        </w:tc>
        <w:tc>
          <w:tcPr>
            <w:tcW w:w="851" w:type="dxa"/>
            <w:vAlign w:val="center"/>
          </w:tcPr>
          <w:p w14:paraId="0E8DBF4E" w14:textId="57BCCD3A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1944</w:t>
            </w:r>
          </w:p>
        </w:tc>
        <w:tc>
          <w:tcPr>
            <w:tcW w:w="992" w:type="dxa"/>
            <w:vAlign w:val="center"/>
          </w:tcPr>
          <w:p w14:paraId="6EF0C71C" w14:textId="026897E2" w:rsidR="0007035E" w:rsidRPr="00874726" w:rsidRDefault="00526D14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</w:pPr>
            <w:r w:rsidRPr="00874726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37</w:t>
            </w:r>
            <w:r w:rsidR="00B67ED3">
              <w:rPr>
                <w:rFonts w:ascii="Tahoma" w:eastAsiaTheme="minorHAnsi" w:hAnsi="Tahoma" w:cs="Tahoma"/>
                <w:color w:val="865BE9"/>
                <w:kern w:val="0"/>
                <w:sz w:val="18"/>
                <w:szCs w:val="18"/>
                <w:lang w:val="es-ES_tradnl" w:eastAsia="en-US"/>
              </w:rPr>
              <w:t>62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6136AB8" w14:textId="296B0108" w:rsidR="0007035E" w:rsidRPr="00874726" w:rsidRDefault="00B67ED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2730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51F1DDC0" w14:textId="31A5AD00" w:rsidR="0007035E" w:rsidRPr="00874726" w:rsidRDefault="00526D14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 w:rsidRPr="00874726"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22</w:t>
            </w:r>
            <w:r w:rsidR="00D92FF7"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30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46D4DE79" w14:textId="7F965954" w:rsidR="0007035E" w:rsidRPr="00874726" w:rsidRDefault="00526D14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</w:pPr>
            <w:r w:rsidRPr="00874726"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4</w:t>
            </w:r>
            <w:r w:rsidR="00D92FF7">
              <w:rPr>
                <w:rFonts w:ascii="Tahoma" w:eastAsiaTheme="minorHAnsi" w:hAnsi="Tahoma" w:cs="Tahoma"/>
                <w:color w:val="7916A8"/>
                <w:kern w:val="0"/>
                <w:sz w:val="18"/>
                <w:szCs w:val="18"/>
                <w:lang w:val="es-ES_tradnl" w:eastAsia="en-US"/>
              </w:rPr>
              <w:t>734</w:t>
            </w:r>
          </w:p>
        </w:tc>
      </w:tr>
    </w:tbl>
    <w:p w14:paraId="10F20A2C" w14:textId="77777777" w:rsidR="00D92FF7" w:rsidRDefault="00D92FF7" w:rsidP="000703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6BC765D" w14:textId="77777777" w:rsidR="00D92FF7" w:rsidRDefault="00D92FF7" w:rsidP="000703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5B5FA60" w14:textId="307D01D8" w:rsidR="0007035E" w:rsidRPr="000D4B0A" w:rsidRDefault="0007035E" w:rsidP="000703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71531C0C" w14:textId="77777777" w:rsidR="0007035E" w:rsidRPr="000D4B0A" w:rsidRDefault="0007035E" w:rsidP="000703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C67FD23" w14:textId="77777777" w:rsidR="0007035E" w:rsidRPr="000D4B0A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C66D618" w14:textId="77777777" w:rsidR="0007035E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70304144" w14:textId="77777777" w:rsidR="0007035E" w:rsidRPr="00797E2C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0644B2C9" w14:textId="77777777" w:rsidR="0007035E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148B7DD9" w14:textId="77777777" w:rsidR="0007035E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2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4667A37B" w14:textId="77777777" w:rsidR="0007035E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10F781A0" w14:textId="77777777" w:rsidR="0007035E" w:rsidRPr="00E430E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Desayuno. Salida para realizar la visita de la ciudad 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de Atenas &amp; Museo Nuevo.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, El Arco de Adriano, Parlamento, monumento del Soldado Desconocido y el tradicional Cambio de Guardia, en la Plaza de la Constitución-Plaza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, Partenón.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libre.</w:t>
      </w:r>
    </w:p>
    <w:p w14:paraId="023485BC" w14:textId="77777777" w:rsidR="0007035E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3FB3006" w14:textId="43C7EDB4" w:rsidR="0007035E" w:rsidRPr="00B2365F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P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 </w:t>
      </w:r>
      <w:r w:rsidR="00D92FF7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SANTORINI</w:t>
      </w:r>
    </w:p>
    <w:p w14:paraId="466E2EE6" w14:textId="77777777" w:rsidR="0007035E" w:rsidRPr="00E430E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0C09FA6F" w14:textId="68EF518B" w:rsidR="0007035E" w:rsidRPr="00E430E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el puerto del Pireo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para tomar el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barco de línea regular hacia </w:t>
      </w:r>
      <w:r w:rsidR="00D92FF7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Llegada a </w:t>
      </w:r>
      <w:r w:rsidR="00D92FF7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y traslado al hotel.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75D935BC" w14:textId="77777777" w:rsidR="0007035E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8EF5D17" w14:textId="7DB3C81C" w:rsidR="0007035E" w:rsidRPr="000B36E1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4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92FF7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01D31580" w14:textId="77777777" w:rsidR="0007035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BA40AEE" w14:textId="243CC863" w:rsidR="00D92FF7" w:rsidRPr="00D92FF7" w:rsidRDefault="00D92FF7" w:rsidP="00D92FF7">
      <w:pPr>
        <w:pStyle w:val="p1"/>
        <w:rPr>
          <w:rFonts w:ascii="Tahoma" w:hAnsi="Tahoma" w:cs="Tahoma"/>
          <w:color w:val="000000" w:themeColor="text1"/>
          <w:sz w:val="24"/>
          <w:szCs w:val="24"/>
        </w:rPr>
      </w:pPr>
      <w:r w:rsidRPr="00D92FF7">
        <w:rPr>
          <w:rFonts w:ascii="Tahoma" w:hAnsi="Tahoma" w:cs="Tahoma"/>
          <w:b/>
          <w:bCs/>
          <w:color w:val="000000" w:themeColor="text1"/>
          <w:sz w:val="24"/>
          <w:szCs w:val="24"/>
        </w:rPr>
        <w:t>Días libres para explorar la isla</w:t>
      </w:r>
      <w:r w:rsidRPr="00D92FF7">
        <w:rPr>
          <w:rFonts w:ascii="Tahoma" w:hAnsi="Tahoma" w:cs="Tahoma"/>
          <w:color w:val="000000" w:themeColor="text1"/>
          <w:sz w:val="24"/>
          <w:szCs w:val="24"/>
        </w:rPr>
        <w:t>, sentarse a contemplar las maravillosas vistas desde lo alto del</w:t>
      </w:r>
      <w:r w:rsidRPr="00D92FF7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Pr="00D92FF7">
        <w:rPr>
          <w:rFonts w:ascii="Tahoma" w:hAnsi="Tahoma" w:cs="Tahoma"/>
          <w:color w:val="000000" w:themeColor="text1"/>
          <w:sz w:val="24"/>
          <w:szCs w:val="24"/>
        </w:rPr>
        <w:t xml:space="preserve">acantilado. </w:t>
      </w:r>
      <w:r w:rsidRPr="00D92FF7">
        <w:rPr>
          <w:rFonts w:ascii="Tahoma" w:hAnsi="Tahoma" w:cs="Tahoma"/>
          <w:b/>
          <w:bCs/>
          <w:color w:val="000000" w:themeColor="text1"/>
          <w:sz w:val="24"/>
          <w:szCs w:val="24"/>
        </w:rPr>
        <w:t>Alojamiento.</w:t>
      </w:r>
    </w:p>
    <w:p w14:paraId="1E9DC2B3" w14:textId="77777777" w:rsidR="0007035E" w:rsidRPr="00B15900" w:rsidRDefault="0007035E" w:rsidP="0007035E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25430D65" w14:textId="73272C17" w:rsidR="0007035E" w:rsidRPr="005F4BE2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526D14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92FF7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  <w:r w:rsidR="00D92FF7">
        <w:rPr>
          <w:rFonts w:ascii="Tahoma" w:hAnsi="Tahoma" w:cs="Tahoma"/>
          <w:b/>
          <w:bCs/>
          <w:color w:val="7916A8"/>
          <w:sz w:val="28"/>
          <w:szCs w:val="28"/>
        </w:rPr>
        <w:t xml:space="preserve"> -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MYKONOS </w:t>
      </w:r>
    </w:p>
    <w:p w14:paraId="1865904B" w14:textId="77777777" w:rsidR="0007035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B5D545B" w14:textId="3BA6DDD2" w:rsidR="0007035E" w:rsidRPr="00E430E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A la hora convenida traslado al puerto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con destino a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="00D92FF7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Llegada y traslado al hotel.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1679E900" w14:textId="77777777" w:rsidR="0007035E" w:rsidRPr="00126EE7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5DEC527B" w14:textId="3AE171AD" w:rsidR="0007035E" w:rsidRPr="005F4BE2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874726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92FF7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4E251C56" w14:textId="77777777" w:rsidR="0007035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F351E7F" w14:textId="77777777" w:rsidR="00D92FF7" w:rsidRPr="00D92FF7" w:rsidRDefault="00D92FF7" w:rsidP="00D92FF7">
      <w:pPr>
        <w:pStyle w:val="p1"/>
        <w:rPr>
          <w:rFonts w:ascii="Tahoma" w:hAnsi="Tahoma" w:cs="Tahoma"/>
          <w:b/>
          <w:bCs/>
          <w:sz w:val="24"/>
          <w:szCs w:val="24"/>
        </w:rPr>
      </w:pPr>
      <w:r w:rsidRPr="00D92FF7">
        <w:rPr>
          <w:rFonts w:ascii="Tahoma" w:hAnsi="Tahoma" w:cs="Tahoma"/>
          <w:b/>
          <w:bCs/>
          <w:sz w:val="24"/>
          <w:szCs w:val="24"/>
        </w:rPr>
        <w:t xml:space="preserve">Estancia en la isla de </w:t>
      </w:r>
      <w:proofErr w:type="spellStart"/>
      <w:r w:rsidRPr="00D92FF7">
        <w:rPr>
          <w:rFonts w:ascii="Tahoma" w:hAnsi="Tahoma" w:cs="Tahoma"/>
          <w:b/>
          <w:bCs/>
          <w:sz w:val="24"/>
          <w:szCs w:val="24"/>
        </w:rPr>
        <w:t>Mykonos</w:t>
      </w:r>
      <w:proofErr w:type="spellEnd"/>
      <w:r w:rsidRPr="00D92FF7">
        <w:rPr>
          <w:rFonts w:ascii="Tahoma" w:hAnsi="Tahoma" w:cs="Tahoma"/>
          <w:b/>
          <w:bCs/>
          <w:sz w:val="24"/>
          <w:szCs w:val="24"/>
        </w:rPr>
        <w:t>.</w:t>
      </w:r>
    </w:p>
    <w:p w14:paraId="0FDE52C9" w14:textId="77777777" w:rsidR="0007035E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F1A98E6" w14:textId="5E6B8581" w:rsidR="0007035E" w:rsidRPr="005F4BE2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874726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92FF7">
        <w:rPr>
          <w:rFonts w:ascii="Tahoma" w:hAnsi="Tahoma" w:cs="Tahoma"/>
          <w:b/>
          <w:bCs/>
          <w:color w:val="7916A8"/>
          <w:sz w:val="28"/>
          <w:szCs w:val="28"/>
        </w:rPr>
        <w:t xml:space="preserve">MYKONOS </w:t>
      </w:r>
      <w:r w:rsidRPr="000F2C55">
        <w:rPr>
          <w:rFonts w:ascii="Tahoma" w:hAnsi="Tahoma" w:cs="Tahoma"/>
          <w:b/>
          <w:bCs/>
          <w:color w:val="7916A8"/>
          <w:sz w:val="28"/>
          <w:szCs w:val="28"/>
        </w:rPr>
        <w:t xml:space="preserve"> -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A688C05" w14:textId="77777777" w:rsidR="0007035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7D054D6" w14:textId="77777777" w:rsidR="0007035E" w:rsidRPr="000F2C55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0F2C55">
        <w:rPr>
          <w:rFonts w:ascii="Tahoma" w:eastAsiaTheme="minorHAnsi" w:hAnsi="Tahoma" w:cs="Tahoma"/>
          <w:kern w:val="0"/>
          <w:lang w:val="es-ES_tradnl" w:eastAsia="en-US"/>
        </w:rPr>
        <w:t xml:space="preserve">A la hora convenida </w:t>
      </w:r>
      <w:r w:rsidRPr="000F2C55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puerto con destino a Atenas.</w:t>
      </w:r>
      <w:r w:rsidRPr="000F2C55">
        <w:rPr>
          <w:rFonts w:ascii="Tahoma" w:eastAsiaTheme="minorHAnsi" w:hAnsi="Tahoma" w:cs="Tahoma"/>
          <w:kern w:val="0"/>
          <w:lang w:val="es-ES_tradnl" w:eastAsia="en-US"/>
        </w:rPr>
        <w:t xml:space="preserve"> Llegada y traslado al </w:t>
      </w:r>
      <w:r w:rsidRPr="000F2C55">
        <w:rPr>
          <w:rFonts w:ascii="Tahoma" w:eastAsiaTheme="minorHAnsi" w:hAnsi="Tahoma" w:cs="Tahoma"/>
          <w:b/>
          <w:bCs/>
          <w:kern w:val="0"/>
          <w:lang w:val="es-ES_tradnl" w:eastAsia="en-US"/>
        </w:rPr>
        <w:t>hotel y alojamiento.</w:t>
      </w:r>
    </w:p>
    <w:p w14:paraId="4E537859" w14:textId="77777777" w:rsidR="0007035E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733CC9AB" w14:textId="77777777" w:rsidR="0007035E" w:rsidRPr="005F4BE2" w:rsidRDefault="0007035E" w:rsidP="000703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874726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E118F11" w14:textId="77777777" w:rsidR="0007035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02AA793D" w14:textId="77777777" w:rsidR="0007035E" w:rsidRPr="00E430E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de salida hacia el aeropuerto.</w:t>
      </w:r>
    </w:p>
    <w:p w14:paraId="60F9C897" w14:textId="77777777" w:rsidR="0007035E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699121DF" w14:textId="77777777" w:rsidR="00526D14" w:rsidRDefault="00526D14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7FCD50C2" w14:textId="77777777" w:rsidR="0007035E" w:rsidRPr="00D92FF7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D92FF7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02A02023" w14:textId="77777777" w:rsidR="0007035E" w:rsidRPr="00D92FF7" w:rsidRDefault="0007035E" w:rsidP="000703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3FD835B" w14:textId="77777777" w:rsidR="0007035E" w:rsidRDefault="0007035E" w:rsidP="0007035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FA50D15" w14:textId="77777777" w:rsidR="0007035E" w:rsidRDefault="0007035E" w:rsidP="0007035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34E6798" w14:textId="77777777" w:rsidR="00D92FF7" w:rsidRDefault="00D92FF7" w:rsidP="00D92FF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903F921" w14:textId="77777777" w:rsidR="00D92FF7" w:rsidRDefault="00D92FF7" w:rsidP="00D92FF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359217B" w14:textId="77777777" w:rsidR="00D92FF7" w:rsidRDefault="00D92FF7" w:rsidP="00D92FF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9F3B300" w14:textId="28795FB3" w:rsidR="00DF11FC" w:rsidRPr="0007035E" w:rsidRDefault="0007035E" w:rsidP="00D92FF7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07035E" w:rsidSect="00B663C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80625"/>
    <w:multiLevelType w:val="hybridMultilevel"/>
    <w:tmpl w:val="E57C44EA"/>
    <w:lvl w:ilvl="0" w:tplc="040A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1" w15:restartNumberingAfterBreak="0">
    <w:nsid w:val="55237A45"/>
    <w:multiLevelType w:val="hybridMultilevel"/>
    <w:tmpl w:val="F6BA03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9715A7"/>
    <w:multiLevelType w:val="hybridMultilevel"/>
    <w:tmpl w:val="BC5A61D8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66A13"/>
    <w:multiLevelType w:val="hybridMultilevel"/>
    <w:tmpl w:val="2D8003B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012373274">
    <w:abstractNumId w:val="3"/>
  </w:num>
  <w:num w:numId="3" w16cid:durableId="1339692012">
    <w:abstractNumId w:val="4"/>
  </w:num>
  <w:num w:numId="4" w16cid:durableId="466362378">
    <w:abstractNumId w:val="1"/>
  </w:num>
  <w:num w:numId="5" w16cid:durableId="824735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35E"/>
    <w:rsid w:val="0007035E"/>
    <w:rsid w:val="003514CF"/>
    <w:rsid w:val="00526D14"/>
    <w:rsid w:val="006A78C0"/>
    <w:rsid w:val="00874726"/>
    <w:rsid w:val="009A7E14"/>
    <w:rsid w:val="00B67ED3"/>
    <w:rsid w:val="00B92DFC"/>
    <w:rsid w:val="00CE6A5B"/>
    <w:rsid w:val="00D92FF7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180A7"/>
  <w15:chartTrackingRefBased/>
  <w15:docId w15:val="{2D8F99AF-B8F8-1F4A-AEE4-3AB4592CA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35E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035E"/>
    <w:pPr>
      <w:ind w:left="720"/>
      <w:contextualSpacing/>
    </w:pPr>
  </w:style>
  <w:style w:type="paragraph" w:customStyle="1" w:styleId="timescustom">
    <w:name w:val="timescustom"/>
    <w:basedOn w:val="Normal"/>
    <w:rsid w:val="0007035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07035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07035E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1">
    <w:name w:val="p1"/>
    <w:basedOn w:val="Normal"/>
    <w:rsid w:val="00D92FF7"/>
    <w:rPr>
      <w:rFonts w:ascii="Helvetica" w:eastAsia="Times New Roman" w:hAnsi="Helvetica" w:cs="Times New Roman"/>
      <w:color w:val="000000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518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2026-03-19T21:57:00Z</dcterms:created>
  <dcterms:modified xsi:type="dcterms:W3CDTF">2026-03-19T21:57:00Z</dcterms:modified>
</cp:coreProperties>
</file>