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DBF177" w14:textId="33A0C840" w:rsidR="00E55F2D" w:rsidRPr="000D4B0A" w:rsidRDefault="009F276D" w:rsidP="00E55F2D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7FD1786" wp14:editId="437C611F">
            <wp:simplePos x="0" y="0"/>
            <wp:positionH relativeFrom="page">
              <wp:posOffset>373380</wp:posOffset>
            </wp:positionH>
            <wp:positionV relativeFrom="paragraph">
              <wp:posOffset>3810</wp:posOffset>
            </wp:positionV>
            <wp:extent cx="7035800" cy="2139950"/>
            <wp:effectExtent l="0" t="0" r="0" b="6350"/>
            <wp:wrapTopAndBottom/>
            <wp:docPr id="2039060943" name="Drawing 0" descr="5041cccb26cbea2304ac3beb97bfb5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5041cccb26cbea2304ac3beb97bfb589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580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5F2D">
        <w:rPr>
          <w:rFonts w:ascii="Arimo" w:eastAsia="Arimo" w:hAnsi="Arimo" w:cs="Arimo"/>
          <w:color w:val="000000"/>
        </w:rPr>
        <w:t xml:space="preserve"> </w:t>
      </w:r>
      <w:r w:rsidR="00E55F2D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5A6BC41" wp14:editId="3890C2DC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 días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/ 6 noches</w:t>
      </w:r>
      <w:r w:rsidR="00E55F2D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    </w:t>
      </w:r>
      <w:r w:rsidR="00115CA9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</w:t>
      </w:r>
      <w:r w:rsidR="00F43EE6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</w:t>
      </w:r>
      <w:r w:rsidR="00F43EE6" w:rsidRPr="00F43EE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="00E55F2D" w:rsidRPr="00F43EE6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0D86C7AA" w14:textId="6370B008" w:rsidR="00377711" w:rsidRPr="00F43EE6" w:rsidRDefault="00377711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*De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30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marzo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a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27</w:t>
      </w:r>
      <w:r w:rsidRPr="00F43EE6">
        <w:rPr>
          <w:rFonts w:ascii="Tahoma" w:hAnsi="Tahoma" w:cs="Tahoma"/>
          <w:spacing w:val="-2"/>
        </w:rPr>
        <w:t xml:space="preserve"> </w:t>
      </w:r>
      <w:r w:rsidRPr="00F43EE6">
        <w:rPr>
          <w:rFonts w:ascii="Tahoma" w:hAnsi="Tahoma" w:cs="Tahoma"/>
        </w:rPr>
        <w:t>octubre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2026 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Cada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lunes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,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martes,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jueves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&amp;</w:t>
      </w:r>
      <w:r w:rsidRPr="00F43EE6">
        <w:rPr>
          <w:rFonts w:ascii="Tahoma" w:hAnsi="Tahoma" w:cs="Tahoma"/>
          <w:spacing w:val="-6"/>
        </w:rPr>
        <w:t xml:space="preserve"> </w:t>
      </w:r>
      <w:r w:rsidR="00F43EE6" w:rsidRPr="00F43EE6">
        <w:rPr>
          <w:rFonts w:ascii="Tahoma" w:hAnsi="Tahoma" w:cs="Tahoma"/>
        </w:rPr>
        <w:t>viernes</w:t>
      </w:r>
    </w:p>
    <w:p w14:paraId="3A8F6E02" w14:textId="313F44B9" w:rsidR="00377711" w:rsidRPr="00F43EE6" w:rsidRDefault="00377711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*De 2 noviembre 2026 a 20 marzo 2027 : Cada lunes</w:t>
      </w:r>
    </w:p>
    <w:p w14:paraId="4CDD027A" w14:textId="77777777" w:rsidR="00E55F2D" w:rsidRPr="000D4B0A" w:rsidRDefault="00E55F2D" w:rsidP="00E55F2D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DEFB402" w14:textId="77777777" w:rsidR="00115CA9" w:rsidRDefault="00115CA9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4A58D48E" w14:textId="77777777" w:rsidR="00115CA9" w:rsidRDefault="00115CA9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55B4E06E" w14:textId="7145CCFB" w:rsidR="00E55F2D" w:rsidRPr="00102416" w:rsidRDefault="006C0682" w:rsidP="00E55F2D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verano </w:t>
      </w:r>
      <w:r w:rsidR="00F43EE6">
        <w:rPr>
          <w:rFonts w:ascii="Tahoma" w:hAnsi="Tahoma" w:cs="Tahoma"/>
          <w:color w:val="767171" w:themeColor="background2" w:themeShade="80"/>
          <w:sz w:val="22"/>
          <w:szCs w:val="22"/>
        </w:rPr>
        <w:t>e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 invierno*</w:t>
      </w:r>
    </w:p>
    <w:p w14:paraId="1712BB33" w14:textId="77777777" w:rsidR="00E55F2D" w:rsidRPr="00102416" w:rsidRDefault="00E55F2D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4A441D5" w14:textId="469DFE74" w:rsidR="00E55F2D" w:rsidRPr="00102416" w:rsidRDefault="00E55F2D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6C7E6BF5" w14:textId="363776AB" w:rsidR="00E55F2D" w:rsidRPr="00102416" w:rsidRDefault="00115CA9" w:rsidP="00E55F2D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904312" wp14:editId="047B56C2">
                <wp:simplePos x="0" y="0"/>
                <wp:positionH relativeFrom="column">
                  <wp:posOffset>1185450</wp:posOffset>
                </wp:positionH>
                <wp:positionV relativeFrom="paragraph">
                  <wp:posOffset>87630</wp:posOffset>
                </wp:positionV>
                <wp:extent cx="4656455" cy="297180"/>
                <wp:effectExtent l="0" t="0" r="444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2971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53B6E3" w14:textId="77777777" w:rsidR="00E55F2D" w:rsidRPr="000D4B0A" w:rsidRDefault="00E55F2D" w:rsidP="006C0682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-  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OLIMPIA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– 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DELFOS</w:t>
                            </w: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-</w:t>
                            </w:r>
                            <w:r w:rsidR="006C0682"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 METEORA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4904312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3.35pt;margin-top:6.9pt;width:366.65pt;height:23.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" fillcolor="white [3201]" stroked="f" strokeweight=".5pt">
                <v:textbox>
                  <w:txbxContent>
                    <w:p w14:paraId="5F53B6E3" w14:textId="77777777" w:rsidR="00E55F2D" w:rsidRPr="000D4B0A" w:rsidRDefault="00E55F2D" w:rsidP="006C0682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-  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OLIMPIA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– 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DELFOS</w:t>
                      </w: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-</w:t>
                      </w:r>
                      <w:r w:rsidR="006C0682"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 METEORA</w:t>
                      </w:r>
                    </w:p>
                  </w:txbxContent>
                </v:textbox>
              </v:shape>
            </w:pict>
          </mc:Fallback>
        </mc:AlternateContent>
      </w:r>
    </w:p>
    <w:p w14:paraId="49007F34" w14:textId="77777777" w:rsidR="00E55F2D" w:rsidRPr="00102416" w:rsidRDefault="00E55F2D" w:rsidP="00E55F2D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7249A10D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DB46464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C7BFCC2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1B9C93AB" w14:textId="77777777" w:rsidR="00E55F2D" w:rsidRPr="000D4B0A" w:rsidRDefault="00E55F2D" w:rsidP="00E55F2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60D9BDE4" w14:textId="77777777" w:rsidR="00E55F2D" w:rsidRPr="006C0682" w:rsidRDefault="00E55F2D" w:rsidP="00E55F2D">
      <w:pPr>
        <w:rPr>
          <w:b/>
          <w:bCs/>
        </w:rPr>
      </w:pPr>
    </w:p>
    <w:p w14:paraId="048D50A7" w14:textId="77777777" w:rsidR="0064111C" w:rsidRPr="00B462F5" w:rsidRDefault="0064111C" w:rsidP="00B462F5">
      <w:pPr>
        <w:pStyle w:val="Prrafodelista"/>
        <w:widowControl w:val="0"/>
        <w:numPr>
          <w:ilvl w:val="0"/>
          <w:numId w:val="6"/>
        </w:numPr>
        <w:tabs>
          <w:tab w:val="left" w:pos="589"/>
          <w:tab w:val="left" w:pos="590"/>
        </w:tabs>
        <w:autoSpaceDE w:val="0"/>
        <w:autoSpaceDN w:val="0"/>
        <w:contextualSpacing w:val="0"/>
        <w:rPr>
          <w:rFonts w:ascii="Tahoma" w:hAnsi="Tahoma" w:cs="Tahoma"/>
          <w:b/>
          <w:bCs/>
          <w:iCs/>
          <w:color w:val="000000" w:themeColor="text1"/>
        </w:rPr>
      </w:pPr>
      <w:r w:rsidRPr="00B462F5">
        <w:rPr>
          <w:rFonts w:ascii="Tahoma" w:hAnsi="Tahoma" w:cs="Tahoma"/>
          <w:b/>
          <w:bCs/>
          <w:iCs/>
          <w:color w:val="000000" w:themeColor="text1"/>
        </w:rPr>
        <w:t>3</w:t>
      </w:r>
      <w:r w:rsidRPr="00B462F5">
        <w:rPr>
          <w:rFonts w:ascii="Tahoma" w:hAnsi="Tahoma" w:cs="Tahoma"/>
          <w:b/>
          <w:bCs/>
          <w:iCs/>
          <w:color w:val="000000" w:themeColor="text1"/>
          <w:spacing w:val="-2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noches</w:t>
      </w:r>
      <w:r w:rsidRPr="00B462F5">
        <w:rPr>
          <w:rFonts w:ascii="Tahoma" w:hAnsi="Tahoma" w:cs="Tahoma"/>
          <w:b/>
          <w:bCs/>
          <w:iCs/>
          <w:color w:val="000000" w:themeColor="text1"/>
          <w:spacing w:val="1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en hotel</w:t>
      </w:r>
      <w:r w:rsidRPr="00B462F5">
        <w:rPr>
          <w:rFonts w:ascii="Tahoma" w:hAnsi="Tahoma" w:cs="Tahoma"/>
          <w:b/>
          <w:bCs/>
          <w:iCs/>
          <w:color w:val="000000" w:themeColor="text1"/>
          <w:spacing w:val="-7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de</w:t>
      </w:r>
      <w:r w:rsidRPr="00B462F5">
        <w:rPr>
          <w:rFonts w:ascii="Tahoma" w:hAnsi="Tahoma" w:cs="Tahoma"/>
          <w:b/>
          <w:bCs/>
          <w:iCs/>
          <w:color w:val="000000" w:themeColor="text1"/>
          <w:spacing w:val="2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Atenas</w:t>
      </w:r>
      <w:r w:rsidRPr="00B462F5">
        <w:rPr>
          <w:rFonts w:ascii="Tahoma" w:hAnsi="Tahoma" w:cs="Tahoma"/>
          <w:b/>
          <w:bCs/>
          <w:iCs/>
          <w:color w:val="000000" w:themeColor="text1"/>
          <w:spacing w:val="-6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,</w:t>
      </w:r>
      <w:r w:rsidRPr="00B462F5">
        <w:rPr>
          <w:rFonts w:ascii="Tahoma" w:hAnsi="Tahoma" w:cs="Tahoma"/>
          <w:b/>
          <w:bCs/>
          <w:iCs/>
          <w:color w:val="000000" w:themeColor="text1"/>
          <w:spacing w:val="-1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</w:rPr>
        <w:t>desayuno</w:t>
      </w:r>
      <w:r w:rsidRPr="00B462F5">
        <w:rPr>
          <w:rFonts w:ascii="Tahoma" w:hAnsi="Tahoma" w:cs="Tahoma"/>
          <w:b/>
          <w:bCs/>
          <w:iCs/>
          <w:color w:val="000000" w:themeColor="text1"/>
          <w:spacing w:val="3"/>
        </w:rPr>
        <w:t xml:space="preserve"> </w:t>
      </w:r>
      <w:r w:rsidRPr="00B462F5">
        <w:rPr>
          <w:rFonts w:ascii="Tahoma" w:hAnsi="Tahoma" w:cs="Tahoma"/>
          <w:b/>
          <w:bCs/>
          <w:iCs/>
          <w:color w:val="000000" w:themeColor="text1"/>
          <w:spacing w:val="-2"/>
        </w:rPr>
        <w:t>incluido</w:t>
      </w:r>
    </w:p>
    <w:p w14:paraId="3C5BCFC4" w14:textId="77777777" w:rsidR="0064111C" w:rsidRPr="0064111C" w:rsidRDefault="0064111C" w:rsidP="00B462F5">
      <w:pPr>
        <w:pStyle w:val="Prrafodelista"/>
        <w:widowControl w:val="0"/>
        <w:numPr>
          <w:ilvl w:val="0"/>
          <w:numId w:val="6"/>
        </w:numPr>
        <w:tabs>
          <w:tab w:val="left" w:pos="589"/>
          <w:tab w:val="left" w:pos="590"/>
        </w:tabs>
        <w:autoSpaceDE w:val="0"/>
        <w:autoSpaceDN w:val="0"/>
        <w:contextualSpacing w:val="0"/>
        <w:rPr>
          <w:rFonts w:ascii="Tahoma" w:hAnsi="Tahoma" w:cs="Tahoma"/>
          <w:iCs/>
          <w:color w:val="000000" w:themeColor="text1"/>
        </w:rPr>
      </w:pPr>
      <w:r w:rsidRPr="0064111C">
        <w:rPr>
          <w:rFonts w:ascii="Tahoma" w:hAnsi="Tahoma" w:cs="Tahoma"/>
          <w:iCs/>
          <w:color w:val="000000" w:themeColor="text1"/>
        </w:rPr>
        <w:t>Visita</w:t>
      </w:r>
      <w:r w:rsidRPr="0064111C">
        <w:rPr>
          <w:rFonts w:ascii="Tahoma" w:hAnsi="Tahoma" w:cs="Tahoma"/>
          <w:iCs/>
          <w:color w:val="000000" w:themeColor="text1"/>
          <w:spacing w:val="-1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de</w:t>
      </w:r>
      <w:r w:rsidRPr="0064111C">
        <w:rPr>
          <w:rFonts w:ascii="Tahoma" w:hAnsi="Tahoma" w:cs="Tahoma"/>
          <w:iCs/>
          <w:color w:val="000000" w:themeColor="text1"/>
          <w:spacing w:val="-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la</w:t>
      </w:r>
      <w:r w:rsidRPr="0064111C">
        <w:rPr>
          <w:rFonts w:ascii="Tahoma" w:hAnsi="Tahoma" w:cs="Tahoma"/>
          <w:iCs/>
          <w:color w:val="000000" w:themeColor="text1"/>
          <w:spacing w:val="-4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ciudad</w:t>
      </w:r>
      <w:r w:rsidRPr="0064111C">
        <w:rPr>
          <w:rFonts w:ascii="Tahoma" w:hAnsi="Tahoma" w:cs="Tahoma"/>
          <w:iCs/>
          <w:color w:val="000000" w:themeColor="text1"/>
          <w:spacing w:val="-4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de</w:t>
      </w:r>
      <w:r w:rsidRPr="0064111C">
        <w:rPr>
          <w:rFonts w:ascii="Tahoma" w:hAnsi="Tahoma" w:cs="Tahoma"/>
          <w:iCs/>
          <w:color w:val="000000" w:themeColor="text1"/>
          <w:spacing w:val="-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medio</w:t>
      </w:r>
      <w:r w:rsidRPr="0064111C">
        <w:rPr>
          <w:rFonts w:ascii="Tahoma" w:hAnsi="Tahoma" w:cs="Tahoma"/>
          <w:iCs/>
          <w:color w:val="000000" w:themeColor="text1"/>
          <w:spacing w:val="-2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día con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sitio</w:t>
      </w:r>
      <w:r w:rsidRPr="0064111C">
        <w:rPr>
          <w:rFonts w:ascii="Tahoma" w:hAnsi="Tahoma" w:cs="Tahoma"/>
          <w:iCs/>
          <w:color w:val="000000" w:themeColor="text1"/>
          <w:spacing w:val="-8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de</w:t>
      </w:r>
      <w:r w:rsidRPr="0064111C">
        <w:rPr>
          <w:rFonts w:ascii="Tahoma" w:hAnsi="Tahoma" w:cs="Tahoma"/>
          <w:iCs/>
          <w:color w:val="000000" w:themeColor="text1"/>
          <w:spacing w:val="-2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Acrópolis</w:t>
      </w:r>
      <w:r w:rsidRPr="0064111C">
        <w:rPr>
          <w:rFonts w:ascii="Tahoma" w:hAnsi="Tahoma" w:cs="Tahoma"/>
          <w:iCs/>
          <w:color w:val="000000" w:themeColor="text1"/>
          <w:spacing w:val="-5"/>
        </w:rPr>
        <w:t xml:space="preserve"> </w:t>
      </w:r>
      <w:r w:rsidRPr="0064111C">
        <w:rPr>
          <w:rFonts w:ascii="Tahoma" w:hAnsi="Tahoma" w:cs="Tahoma"/>
          <w:iCs/>
          <w:color w:val="000000" w:themeColor="text1"/>
          <w:spacing w:val="-2"/>
        </w:rPr>
        <w:t>incluido</w:t>
      </w:r>
    </w:p>
    <w:p w14:paraId="293E556A" w14:textId="484F356E" w:rsidR="0064111C" w:rsidRPr="0064111C" w:rsidRDefault="0064111C" w:rsidP="00B462F5">
      <w:pPr>
        <w:pStyle w:val="Prrafodelista"/>
        <w:widowControl w:val="0"/>
        <w:numPr>
          <w:ilvl w:val="0"/>
          <w:numId w:val="6"/>
        </w:numPr>
        <w:tabs>
          <w:tab w:val="left" w:pos="589"/>
          <w:tab w:val="left" w:pos="590"/>
        </w:tabs>
        <w:autoSpaceDE w:val="0"/>
        <w:autoSpaceDN w:val="0"/>
        <w:contextualSpacing w:val="0"/>
        <w:rPr>
          <w:rFonts w:ascii="Tahoma" w:hAnsi="Tahoma" w:cs="Tahoma"/>
          <w:iCs/>
          <w:color w:val="000000" w:themeColor="text1"/>
        </w:rPr>
      </w:pPr>
      <w:r w:rsidRPr="0064111C">
        <w:rPr>
          <w:rFonts w:ascii="Tahoma" w:hAnsi="Tahoma" w:cs="Tahoma"/>
          <w:iCs/>
          <w:color w:val="000000" w:themeColor="text1"/>
        </w:rPr>
        <w:t>Circuito</w:t>
      </w:r>
      <w:r w:rsidRPr="0064111C">
        <w:rPr>
          <w:rFonts w:ascii="Tahoma" w:hAnsi="Tahoma" w:cs="Tahoma"/>
          <w:iCs/>
          <w:color w:val="000000" w:themeColor="text1"/>
          <w:spacing w:val="-8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Clásico</w:t>
      </w:r>
      <w:r w:rsidRPr="0064111C">
        <w:rPr>
          <w:rFonts w:ascii="Tahoma" w:hAnsi="Tahoma" w:cs="Tahoma"/>
          <w:iCs/>
          <w:color w:val="000000" w:themeColor="text1"/>
          <w:spacing w:val="-4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&amp;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proofErr w:type="spellStart"/>
      <w:r w:rsidRPr="0064111C">
        <w:rPr>
          <w:rFonts w:ascii="Tahoma" w:hAnsi="Tahoma" w:cs="Tahoma"/>
          <w:iCs/>
          <w:color w:val="000000" w:themeColor="text1"/>
        </w:rPr>
        <w:t>Meteora</w:t>
      </w:r>
      <w:proofErr w:type="spellEnd"/>
      <w:r w:rsidRPr="0064111C">
        <w:rPr>
          <w:rFonts w:ascii="Tahoma" w:hAnsi="Tahoma" w:cs="Tahoma"/>
          <w:iCs/>
          <w:color w:val="000000" w:themeColor="text1"/>
          <w:spacing w:val="-4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de</w:t>
      </w:r>
      <w:r w:rsidRPr="0064111C">
        <w:rPr>
          <w:rFonts w:ascii="Tahoma" w:hAnsi="Tahoma" w:cs="Tahoma"/>
          <w:iCs/>
          <w:color w:val="000000" w:themeColor="text1"/>
          <w:spacing w:val="-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4 días</w:t>
      </w:r>
      <w:r w:rsidRPr="0064111C">
        <w:rPr>
          <w:rFonts w:ascii="Tahoma" w:hAnsi="Tahoma" w:cs="Tahoma"/>
          <w:iCs/>
          <w:color w:val="000000" w:themeColor="text1"/>
          <w:spacing w:val="-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/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3</w:t>
      </w:r>
      <w:r w:rsidRPr="0064111C">
        <w:rPr>
          <w:rFonts w:ascii="Tahoma" w:hAnsi="Tahoma" w:cs="Tahoma"/>
          <w:iCs/>
          <w:color w:val="000000" w:themeColor="text1"/>
          <w:spacing w:val="2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noches</w:t>
      </w:r>
      <w:r w:rsidRPr="0064111C">
        <w:rPr>
          <w:rFonts w:ascii="Tahoma" w:hAnsi="Tahoma" w:cs="Tahoma"/>
          <w:iCs/>
          <w:color w:val="000000" w:themeColor="text1"/>
          <w:spacing w:val="46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en</w:t>
      </w:r>
      <w:r w:rsidRPr="0064111C">
        <w:rPr>
          <w:rFonts w:ascii="Tahoma" w:hAnsi="Tahoma" w:cs="Tahoma"/>
          <w:iCs/>
          <w:color w:val="000000" w:themeColor="text1"/>
          <w:spacing w:val="-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HB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r w:rsidR="00B462F5" w:rsidRPr="0064111C">
        <w:rPr>
          <w:rFonts w:ascii="Tahoma" w:hAnsi="Tahoma" w:cs="Tahoma"/>
          <w:iCs/>
          <w:color w:val="000000" w:themeColor="text1"/>
          <w:spacing w:val="-2"/>
        </w:rPr>
        <w:t>régimen</w:t>
      </w:r>
    </w:p>
    <w:p w14:paraId="575F9AB9" w14:textId="77777777" w:rsidR="0064111C" w:rsidRPr="0064111C" w:rsidRDefault="0064111C" w:rsidP="00B462F5">
      <w:pPr>
        <w:pStyle w:val="Prrafodelista"/>
        <w:widowControl w:val="0"/>
        <w:numPr>
          <w:ilvl w:val="0"/>
          <w:numId w:val="6"/>
        </w:numPr>
        <w:tabs>
          <w:tab w:val="left" w:pos="589"/>
          <w:tab w:val="left" w:pos="590"/>
        </w:tabs>
        <w:autoSpaceDE w:val="0"/>
        <w:autoSpaceDN w:val="0"/>
        <w:contextualSpacing w:val="0"/>
        <w:rPr>
          <w:rFonts w:ascii="Tahoma" w:hAnsi="Tahoma" w:cs="Tahoma"/>
          <w:iCs/>
          <w:color w:val="000000" w:themeColor="text1"/>
        </w:rPr>
      </w:pPr>
      <w:r w:rsidRPr="0064111C">
        <w:rPr>
          <w:rFonts w:ascii="Tahoma" w:hAnsi="Tahoma" w:cs="Tahoma"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5552172" wp14:editId="1DF0D6AD">
                <wp:simplePos x="0" y="0"/>
                <wp:positionH relativeFrom="page">
                  <wp:posOffset>6469380</wp:posOffset>
                </wp:positionH>
                <wp:positionV relativeFrom="paragraph">
                  <wp:posOffset>130810</wp:posOffset>
                </wp:positionV>
                <wp:extent cx="33020" cy="71120"/>
                <wp:effectExtent l="0" t="0" r="5080" b="5080"/>
                <wp:wrapNone/>
                <wp:docPr id="282262146" name="docshape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3020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9692DF" w14:textId="77777777" w:rsidR="0064111C" w:rsidRDefault="0064111C" w:rsidP="0064111C">
                            <w:pPr>
                              <w:spacing w:before="1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1"/>
                                <w:sz w:val="9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552172" id="docshape71" o:spid="_x0000_s1027" type="#_x0000_t202" style="position:absolute;left:0;text-align:left;margin-left:509.4pt;margin-top:10.3pt;width:2.6pt;height:5.6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" filled="f" stroked="f">
                <v:path arrowok="t"/>
                <v:textbox inset="0,0,0,0">
                  <w:txbxContent>
                    <w:p w14:paraId="2D9692DF" w14:textId="77777777" w:rsidR="0064111C" w:rsidRDefault="0064111C" w:rsidP="0064111C">
                      <w:pPr>
                        <w:spacing w:before="1"/>
                        <w:rPr>
                          <w:b/>
                          <w:sz w:val="9"/>
                        </w:rPr>
                      </w:pPr>
                      <w:r>
                        <w:rPr>
                          <w:b/>
                          <w:color w:val="FFFFFF"/>
                          <w:w w:val="101"/>
                          <w:sz w:val="9"/>
                        </w:rPr>
                        <w:t>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64111C">
        <w:rPr>
          <w:rFonts w:ascii="Tahoma" w:hAnsi="Tahoma" w:cs="Tahoma"/>
          <w:iCs/>
          <w:color w:val="000000" w:themeColor="text1"/>
        </w:rPr>
        <w:t>Entradas</w:t>
      </w:r>
      <w:r w:rsidRPr="0064111C">
        <w:rPr>
          <w:rFonts w:ascii="Tahoma" w:hAnsi="Tahoma" w:cs="Tahoma"/>
          <w:iCs/>
          <w:color w:val="000000" w:themeColor="text1"/>
          <w:spacing w:val="-7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a</w:t>
      </w:r>
      <w:r w:rsidRPr="0064111C">
        <w:rPr>
          <w:rFonts w:ascii="Tahoma" w:hAnsi="Tahoma" w:cs="Tahoma"/>
          <w:iCs/>
          <w:color w:val="000000" w:themeColor="text1"/>
          <w:spacing w:val="-2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sitios</w:t>
      </w:r>
      <w:r w:rsidRPr="0064111C">
        <w:rPr>
          <w:rFonts w:ascii="Tahoma" w:hAnsi="Tahoma" w:cs="Tahoma"/>
          <w:iCs/>
          <w:color w:val="000000" w:themeColor="text1"/>
          <w:spacing w:val="-7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arqueológicos</w:t>
      </w:r>
      <w:r w:rsidRPr="0064111C">
        <w:rPr>
          <w:rFonts w:ascii="Tahoma" w:hAnsi="Tahoma" w:cs="Tahoma"/>
          <w:iCs/>
          <w:color w:val="000000" w:themeColor="text1"/>
          <w:spacing w:val="-9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y</w:t>
      </w:r>
      <w:r w:rsidRPr="0064111C">
        <w:rPr>
          <w:rFonts w:ascii="Tahoma" w:hAnsi="Tahoma" w:cs="Tahoma"/>
          <w:iCs/>
          <w:color w:val="000000" w:themeColor="text1"/>
          <w:spacing w:val="1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museos con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r w:rsidRPr="0064111C">
        <w:rPr>
          <w:rFonts w:ascii="Tahoma" w:hAnsi="Tahoma" w:cs="Tahoma"/>
          <w:iCs/>
          <w:color w:val="000000" w:themeColor="text1"/>
          <w:spacing w:val="-4"/>
        </w:rPr>
        <w:t>guía</w:t>
      </w:r>
    </w:p>
    <w:p w14:paraId="09BF9589" w14:textId="1BA8FDCD" w:rsidR="0064111C" w:rsidRPr="0064111C" w:rsidRDefault="0064111C" w:rsidP="00B462F5">
      <w:pPr>
        <w:pStyle w:val="Prrafodelista"/>
        <w:widowControl w:val="0"/>
        <w:numPr>
          <w:ilvl w:val="0"/>
          <w:numId w:val="6"/>
        </w:numPr>
        <w:tabs>
          <w:tab w:val="left" w:pos="589"/>
          <w:tab w:val="left" w:pos="590"/>
        </w:tabs>
        <w:autoSpaceDE w:val="0"/>
        <w:autoSpaceDN w:val="0"/>
        <w:contextualSpacing w:val="0"/>
        <w:rPr>
          <w:rFonts w:ascii="Tahoma" w:hAnsi="Tahoma" w:cs="Tahoma"/>
          <w:iCs/>
          <w:color w:val="000000" w:themeColor="text1"/>
        </w:rPr>
      </w:pPr>
      <w:r w:rsidRPr="0064111C">
        <w:rPr>
          <w:rFonts w:ascii="Tahoma" w:hAnsi="Tahoma" w:cs="Tahoma"/>
          <w:iCs/>
          <w:color w:val="000000" w:themeColor="text1"/>
        </w:rPr>
        <w:t>Todos</w:t>
      </w:r>
      <w:r w:rsidRPr="0064111C">
        <w:rPr>
          <w:rFonts w:ascii="Tahoma" w:hAnsi="Tahoma" w:cs="Tahoma"/>
          <w:iCs/>
          <w:color w:val="000000" w:themeColor="text1"/>
          <w:spacing w:val="-5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los</w:t>
      </w:r>
      <w:r w:rsidRPr="0064111C">
        <w:rPr>
          <w:rFonts w:ascii="Tahoma" w:hAnsi="Tahoma" w:cs="Tahoma"/>
          <w:iCs/>
          <w:color w:val="000000" w:themeColor="text1"/>
          <w:spacing w:val="-5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traslados</w:t>
      </w:r>
      <w:r w:rsidRPr="0064111C">
        <w:rPr>
          <w:rFonts w:ascii="Tahoma" w:hAnsi="Tahoma" w:cs="Tahoma"/>
          <w:iCs/>
          <w:color w:val="000000" w:themeColor="text1"/>
          <w:spacing w:val="-7"/>
        </w:rPr>
        <w:t xml:space="preserve"> </w:t>
      </w:r>
      <w:r w:rsidRPr="0064111C">
        <w:rPr>
          <w:rFonts w:ascii="Tahoma" w:hAnsi="Tahoma" w:cs="Tahoma"/>
          <w:iCs/>
          <w:color w:val="000000" w:themeColor="text1"/>
        </w:rPr>
        <w:t>mencionados</w:t>
      </w:r>
      <w:r w:rsidRPr="0064111C">
        <w:rPr>
          <w:rFonts w:ascii="Tahoma" w:hAnsi="Tahoma" w:cs="Tahoma"/>
          <w:iCs/>
          <w:color w:val="000000" w:themeColor="text1"/>
          <w:spacing w:val="-2"/>
        </w:rPr>
        <w:t xml:space="preserve"> </w:t>
      </w:r>
      <w:r w:rsidR="00B462F5" w:rsidRPr="0064111C">
        <w:rPr>
          <w:rFonts w:ascii="Tahoma" w:hAnsi="Tahoma" w:cs="Tahoma"/>
          <w:iCs/>
          <w:color w:val="000000" w:themeColor="text1"/>
        </w:rPr>
        <w:t>según</w:t>
      </w:r>
      <w:r w:rsidRPr="0064111C">
        <w:rPr>
          <w:rFonts w:ascii="Tahoma" w:hAnsi="Tahoma" w:cs="Tahoma"/>
          <w:iCs/>
          <w:color w:val="000000" w:themeColor="text1"/>
          <w:spacing w:val="-3"/>
        </w:rPr>
        <w:t xml:space="preserve"> </w:t>
      </w:r>
      <w:r w:rsidRPr="0064111C">
        <w:rPr>
          <w:rFonts w:ascii="Tahoma" w:hAnsi="Tahoma" w:cs="Tahoma"/>
          <w:iCs/>
          <w:color w:val="000000" w:themeColor="text1"/>
          <w:spacing w:val="-2"/>
        </w:rPr>
        <w:t>itinerario</w:t>
      </w:r>
    </w:p>
    <w:p w14:paraId="0DC097FD" w14:textId="5695DA99" w:rsidR="006C0682" w:rsidRDefault="006C0682" w:rsidP="00E55F2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30936B93" w14:textId="7501E86C" w:rsidR="00E55F2D" w:rsidRPr="000D4B0A" w:rsidRDefault="00E55F2D" w:rsidP="00E55F2D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2292B5C1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71536E4C" w14:textId="77777777" w:rsidR="006C0682" w:rsidRPr="00E31DAF" w:rsidRDefault="006C0682" w:rsidP="006C068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E31DAF">
        <w:rPr>
          <w:rFonts w:ascii="Tahoma" w:hAnsi="Tahoma" w:cs="Tahoma"/>
          <w:color w:val="000000" w:themeColor="text1"/>
          <w:lang w:val="es-AR"/>
        </w:rPr>
        <w:t xml:space="preserve">Tiquetes aéreos internacionales y domésticos.  </w:t>
      </w:r>
    </w:p>
    <w:p w14:paraId="5B3AAB3C" w14:textId="38635199" w:rsidR="0042767A" w:rsidRPr="00E31DAF" w:rsidRDefault="0042767A" w:rsidP="006C0682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E31DAF">
        <w:rPr>
          <w:rFonts w:ascii="Tahoma" w:hAnsi="Tahoma" w:cs="Tahoma"/>
          <w:color w:val="000000" w:themeColor="text1"/>
          <w:lang w:val="es-AR"/>
        </w:rPr>
        <w:t>Gastos de pasaportes y visados.</w:t>
      </w:r>
    </w:p>
    <w:p w14:paraId="3C494B87" w14:textId="7C39D6F2" w:rsidR="00E55F2D" w:rsidRPr="00E31DAF" w:rsidRDefault="00E55F2D" w:rsidP="00E31DAF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E31DAF">
        <w:rPr>
          <w:rFonts w:ascii="Tahoma" w:hAnsi="Tahoma" w:cs="Tahoma"/>
          <w:color w:val="000000" w:themeColor="text1"/>
        </w:rPr>
        <w:t>Actividades no descritas.</w:t>
      </w:r>
    </w:p>
    <w:p w14:paraId="62E34964" w14:textId="1B57E500" w:rsidR="006C0682" w:rsidRPr="00E31DAF" w:rsidRDefault="006C0682" w:rsidP="006C0682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E31DAF">
        <w:rPr>
          <w:rFonts w:ascii="Tahoma" w:hAnsi="Tahoma" w:cs="Tahoma"/>
          <w:color w:val="000000" w:themeColor="text1"/>
        </w:rPr>
        <w:t>Propinas</w:t>
      </w:r>
      <w:r w:rsidR="00E31DAF">
        <w:rPr>
          <w:rFonts w:ascii="Tahoma" w:hAnsi="Tahoma" w:cs="Tahoma"/>
          <w:color w:val="000000" w:themeColor="text1"/>
        </w:rPr>
        <w:t>.</w:t>
      </w:r>
      <w:r w:rsidRPr="00E31DAF">
        <w:rPr>
          <w:rFonts w:ascii="Tahoma" w:hAnsi="Tahoma" w:cs="Tahoma"/>
          <w:color w:val="000000" w:themeColor="text1"/>
        </w:rPr>
        <w:t xml:space="preserve"> </w:t>
      </w:r>
    </w:p>
    <w:p w14:paraId="49041CFB" w14:textId="12F52787" w:rsidR="0042767A" w:rsidRPr="00E31DAF" w:rsidRDefault="006C0682" w:rsidP="0042767A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E31DAF">
        <w:rPr>
          <w:rFonts w:ascii="Tahoma" w:hAnsi="Tahoma" w:cs="Tahoma"/>
          <w:color w:val="000000" w:themeColor="text1"/>
        </w:rPr>
        <w:t>Gastos personales</w:t>
      </w:r>
      <w:r w:rsidR="0042767A" w:rsidRPr="00E31DAF">
        <w:rPr>
          <w:rFonts w:ascii="Tahoma" w:hAnsi="Tahoma" w:cs="Tahoma"/>
          <w:color w:val="000000" w:themeColor="text1"/>
        </w:rPr>
        <w:t xml:space="preserve"> tales como</w:t>
      </w:r>
      <w:r w:rsidRPr="00E31DAF">
        <w:rPr>
          <w:rFonts w:ascii="Tahoma" w:hAnsi="Tahoma" w:cs="Tahoma"/>
          <w:color w:val="000000" w:themeColor="text1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servicios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de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lavandería,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llamadas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telefónicas,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bebidas,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comidas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que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no</w:t>
      </w:r>
      <w:r w:rsidR="0042767A" w:rsidRPr="00E31DAF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estén</w:t>
      </w:r>
      <w:r w:rsidR="0042767A" w:rsidRPr="00E31DAF">
        <w:rPr>
          <w:rFonts w:ascii="Tahoma" w:hAnsi="Tahoma" w:cs="Tahoma"/>
          <w:color w:val="000000" w:themeColor="text1"/>
          <w:spacing w:val="-3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indicadas</w:t>
      </w:r>
      <w:r w:rsidR="0042767A" w:rsidRPr="00E31DAF">
        <w:rPr>
          <w:rFonts w:ascii="Tahoma" w:hAnsi="Tahoma" w:cs="Tahoma"/>
          <w:color w:val="000000" w:themeColor="text1"/>
          <w:spacing w:val="-2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en</w:t>
      </w:r>
      <w:r w:rsidR="0042767A" w:rsidRPr="00E31DAF">
        <w:rPr>
          <w:rFonts w:ascii="Tahoma" w:hAnsi="Tahoma" w:cs="Tahoma"/>
          <w:color w:val="000000" w:themeColor="text1"/>
          <w:spacing w:val="40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el</w:t>
      </w:r>
      <w:r w:rsidR="0042767A" w:rsidRPr="00E31DAF">
        <w:rPr>
          <w:rFonts w:ascii="Tahoma" w:hAnsi="Tahoma" w:cs="Tahoma"/>
          <w:color w:val="000000" w:themeColor="text1"/>
          <w:spacing w:val="-7"/>
          <w:w w:val="105"/>
        </w:rPr>
        <w:t xml:space="preserve"> </w:t>
      </w:r>
      <w:r w:rsidR="0042767A" w:rsidRPr="00E31DAF">
        <w:rPr>
          <w:rFonts w:ascii="Tahoma" w:hAnsi="Tahoma" w:cs="Tahoma"/>
          <w:color w:val="000000" w:themeColor="text1"/>
          <w:w w:val="105"/>
        </w:rPr>
        <w:t>itinerario, etc.</w:t>
      </w:r>
    </w:p>
    <w:p w14:paraId="558ED402" w14:textId="754F8D17" w:rsidR="0042767A" w:rsidRPr="00E31DAF" w:rsidRDefault="0042767A" w:rsidP="0042767A">
      <w:pPr>
        <w:pStyle w:val="Prrafodelista"/>
        <w:numPr>
          <w:ilvl w:val="0"/>
          <w:numId w:val="1"/>
        </w:numPr>
        <w:spacing w:before="1" w:line="252" w:lineRule="auto"/>
        <w:rPr>
          <w:color w:val="000000" w:themeColor="text1"/>
          <w:sz w:val="11"/>
          <w:szCs w:val="11"/>
        </w:rPr>
      </w:pPr>
      <w:r w:rsidRPr="00E31DAF">
        <w:rPr>
          <w:rFonts w:ascii="Tahoma" w:hAnsi="Tahoma" w:cs="Tahoma"/>
          <w:color w:val="000000" w:themeColor="text1"/>
        </w:rPr>
        <w:t>Tasas de alojamiento.</w:t>
      </w:r>
    </w:p>
    <w:p w14:paraId="005B5AA1" w14:textId="3DD8A93E" w:rsidR="00E55F2D" w:rsidRPr="00E31DAF" w:rsidRDefault="00E55F2D" w:rsidP="00E55F2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E31DAF">
        <w:rPr>
          <w:rFonts w:ascii="Tahoma" w:hAnsi="Tahoma" w:cs="Tahoma"/>
          <w:color w:val="000000" w:themeColor="text1"/>
          <w:lang w:val="es-AR"/>
        </w:rPr>
        <w:t>Tarjeta de asistencia médica.</w:t>
      </w:r>
      <w:r w:rsidRPr="00E31DAF">
        <w:rPr>
          <w:rFonts w:ascii="Tahoma" w:hAnsi="Tahoma" w:cs="Tahoma"/>
          <w:noProof/>
          <w:color w:val="000000" w:themeColor="text1"/>
        </w:rPr>
        <w:t xml:space="preserve"> </w:t>
      </w:r>
    </w:p>
    <w:p w14:paraId="4BB092A0" w14:textId="77777777" w:rsidR="00E55F2D" w:rsidRPr="00E31DAF" w:rsidRDefault="00E55F2D" w:rsidP="00E55F2D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000000" w:themeColor="text1"/>
          <w:lang w:val="es-AR"/>
        </w:rPr>
      </w:pPr>
      <w:r w:rsidRPr="00E31DAF">
        <w:rPr>
          <w:rFonts w:ascii="Tahoma" w:hAnsi="Tahoma" w:cs="Tahoma"/>
          <w:color w:val="000000" w:themeColor="text1"/>
          <w:lang w:val="es-AR"/>
        </w:rPr>
        <w:t>Fee Bancario.</w:t>
      </w:r>
      <w:r w:rsidRPr="00E31DAF">
        <w:rPr>
          <w:rFonts w:ascii="Tahoma" w:hAnsi="Tahoma" w:cs="Tahoma"/>
          <w:color w:val="000000" w:themeColor="text1"/>
        </w:rPr>
        <w:t xml:space="preserve">      </w:t>
      </w:r>
    </w:p>
    <w:p w14:paraId="73041E46" w14:textId="77777777" w:rsidR="00E31DAF" w:rsidRDefault="00E31DAF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916A8"/>
          <w:sz w:val="28"/>
          <w:szCs w:val="28"/>
          <w:u w:val="single"/>
          <w:lang w:val="es-AR"/>
        </w:rPr>
      </w:pPr>
    </w:p>
    <w:p w14:paraId="23902E52" w14:textId="182F8B6A" w:rsidR="00E55F2D" w:rsidRPr="00377711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916A8"/>
          <w:sz w:val="28"/>
          <w:szCs w:val="28"/>
          <w:u w:val="single"/>
          <w:lang w:val="es-AR"/>
        </w:rPr>
      </w:pPr>
      <w:r w:rsidRPr="00377711">
        <w:rPr>
          <w:rFonts w:ascii="Tahoma" w:hAnsi="Tahoma" w:cs="Tahoma"/>
          <w:color w:val="7916A8"/>
          <w:sz w:val="28"/>
          <w:szCs w:val="28"/>
          <w:u w:val="single"/>
          <w:lang w:val="es-AR"/>
        </w:rPr>
        <w:lastRenderedPageBreak/>
        <w:t xml:space="preserve">TARIFAS </w:t>
      </w:r>
      <w:r w:rsidRPr="00E31DAF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EN </w:t>
      </w:r>
      <w:r w:rsidRPr="00E31DAF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Pr="00377711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 </w:t>
      </w:r>
      <w:r w:rsidRPr="00E31DAF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POR PERSONA</w:t>
      </w:r>
      <w:r w:rsidRPr="00377711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    </w:t>
      </w:r>
    </w:p>
    <w:p w14:paraId="6D4DB9B5" w14:textId="77777777" w:rsidR="00E55F2D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183F64" w:rsidRPr="000D4B0A" w14:paraId="6BCE6C8E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0E85340" w14:textId="068FA1C5" w:rsidR="00183F64" w:rsidRPr="00E31DAF" w:rsidRDefault="00E31DA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03/11/2025</w:t>
            </w:r>
            <w:r w:rsidRPr="00E31DAF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23/03/2026</w:t>
            </w:r>
          </w:p>
        </w:tc>
      </w:tr>
      <w:tr w:rsidR="000D4B0A" w:rsidRPr="005C7077" w14:paraId="0C8354EA" w14:textId="77777777" w:rsidTr="00183F64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9DA3E40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49313DD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96DCD5E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446C5EF2" w14:textId="77777777" w:rsidR="00E55F2D" w:rsidRPr="000D4B0A" w:rsidRDefault="00E55F2D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5122FAA1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90314CD" w14:textId="14BBCDEB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0641EDC5" w14:textId="623070B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5"/>
                <w:sz w:val="20"/>
                <w:szCs w:val="20"/>
              </w:rPr>
              <w:t>960</w:t>
            </w:r>
          </w:p>
        </w:tc>
        <w:tc>
          <w:tcPr>
            <w:tcW w:w="2550" w:type="dxa"/>
            <w:vAlign w:val="center"/>
          </w:tcPr>
          <w:p w14:paraId="2A4B4442" w14:textId="74B290C0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5"/>
                <w:sz w:val="20"/>
                <w:szCs w:val="20"/>
              </w:rPr>
              <w:t>890</w:t>
            </w:r>
          </w:p>
        </w:tc>
        <w:tc>
          <w:tcPr>
            <w:tcW w:w="2556" w:type="dxa"/>
            <w:vAlign w:val="center"/>
          </w:tcPr>
          <w:p w14:paraId="24865977" w14:textId="51FCF0E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1.365</w:t>
            </w:r>
          </w:p>
        </w:tc>
      </w:tr>
      <w:tr w:rsidR="00E31DAF" w:rsidRPr="002A50BA" w14:paraId="65AB0EEB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5F5C882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0119EACA" w14:textId="66559673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1.195</w:t>
            </w:r>
          </w:p>
        </w:tc>
        <w:tc>
          <w:tcPr>
            <w:tcW w:w="2550" w:type="dxa"/>
            <w:vAlign w:val="center"/>
          </w:tcPr>
          <w:p w14:paraId="5A50E667" w14:textId="58678457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1.115</w:t>
            </w:r>
          </w:p>
        </w:tc>
        <w:tc>
          <w:tcPr>
            <w:tcW w:w="2556" w:type="dxa"/>
            <w:vAlign w:val="center"/>
          </w:tcPr>
          <w:p w14:paraId="6CA3DEE6" w14:textId="4F1D5D62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1.745</w:t>
            </w:r>
          </w:p>
        </w:tc>
      </w:tr>
      <w:tr w:rsidR="00E31DAF" w:rsidRPr="002A50BA" w14:paraId="2A061181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6846D4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31721DB7" w14:textId="64AFC60D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1.395</w:t>
            </w:r>
          </w:p>
        </w:tc>
        <w:tc>
          <w:tcPr>
            <w:tcW w:w="2550" w:type="dxa"/>
            <w:vAlign w:val="center"/>
          </w:tcPr>
          <w:p w14:paraId="01EAC223" w14:textId="1C7217E2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1.275</w:t>
            </w:r>
          </w:p>
        </w:tc>
        <w:tc>
          <w:tcPr>
            <w:tcW w:w="2556" w:type="dxa"/>
            <w:vAlign w:val="center"/>
          </w:tcPr>
          <w:p w14:paraId="26266539" w14:textId="3AFA55E7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  <w:szCs w:val="20"/>
              </w:rPr>
              <w:t>1.995</w:t>
            </w:r>
          </w:p>
        </w:tc>
      </w:tr>
    </w:tbl>
    <w:p w14:paraId="45DA4B85" w14:textId="77777777" w:rsidR="006C0682" w:rsidRDefault="006C0682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79D52BC7" w14:textId="77777777" w:rsidR="006F5B3F" w:rsidRDefault="006F5B3F" w:rsidP="00B82C7E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31858" w:rsidRPr="000D4B0A" w14:paraId="167EE230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930216C" w14:textId="4A130E12" w:rsidR="00331858" w:rsidRPr="00E31DAF" w:rsidRDefault="00E31DA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30/03/2026 -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30/04/2026</w:t>
            </w:r>
          </w:p>
        </w:tc>
      </w:tr>
      <w:tr w:rsidR="006F5B3F" w:rsidRPr="005C7077" w14:paraId="3E644560" w14:textId="77777777" w:rsidTr="00331858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74E102C8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7349B1B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382F4A61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0945308D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14B671AE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5063CED" w14:textId="0DEA2D46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5B5BFC3B" w14:textId="2545B8B9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0" w:type="dxa"/>
            <w:vAlign w:val="center"/>
          </w:tcPr>
          <w:p w14:paraId="72E83CBF" w14:textId="43E80D2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1.175</w:t>
            </w:r>
          </w:p>
        </w:tc>
        <w:tc>
          <w:tcPr>
            <w:tcW w:w="2556" w:type="dxa"/>
            <w:vAlign w:val="center"/>
          </w:tcPr>
          <w:p w14:paraId="526F5902" w14:textId="5A93D17F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1.705</w:t>
            </w:r>
          </w:p>
        </w:tc>
      </w:tr>
      <w:tr w:rsidR="00E31DAF" w:rsidRPr="002A50BA" w14:paraId="05DE5699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633CC6B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C360527" w14:textId="68460C2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1.385</w:t>
            </w:r>
          </w:p>
        </w:tc>
        <w:tc>
          <w:tcPr>
            <w:tcW w:w="2550" w:type="dxa"/>
            <w:vAlign w:val="center"/>
          </w:tcPr>
          <w:p w14:paraId="3F7092AB" w14:textId="334D900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1.310</w:t>
            </w:r>
          </w:p>
        </w:tc>
        <w:tc>
          <w:tcPr>
            <w:tcW w:w="2556" w:type="dxa"/>
            <w:vAlign w:val="center"/>
          </w:tcPr>
          <w:p w14:paraId="5CB77A5E" w14:textId="75736D21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1.970</w:t>
            </w:r>
          </w:p>
        </w:tc>
      </w:tr>
      <w:tr w:rsidR="00E31DAF" w:rsidRPr="002A50BA" w14:paraId="6164B77F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DACD505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A74E574" w14:textId="3FAF44F4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1.540</w:t>
            </w:r>
          </w:p>
        </w:tc>
        <w:tc>
          <w:tcPr>
            <w:tcW w:w="2550" w:type="dxa"/>
            <w:vAlign w:val="center"/>
          </w:tcPr>
          <w:p w14:paraId="6193554D" w14:textId="0098192F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1.440</w:t>
            </w:r>
          </w:p>
        </w:tc>
        <w:tc>
          <w:tcPr>
            <w:tcW w:w="2556" w:type="dxa"/>
            <w:vAlign w:val="center"/>
          </w:tcPr>
          <w:p w14:paraId="6C3C53B8" w14:textId="5A5162F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2.255</w:t>
            </w:r>
          </w:p>
        </w:tc>
      </w:tr>
    </w:tbl>
    <w:p w14:paraId="00025770" w14:textId="77777777" w:rsidR="006F5B3F" w:rsidRDefault="006F5B3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09762BE" w14:textId="77777777" w:rsidR="00331858" w:rsidRDefault="00331858" w:rsidP="00331858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331858" w:rsidRPr="000D4B0A" w14:paraId="76DE1696" w14:textId="77777777" w:rsidTr="00B80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15E46AB3" w14:textId="08E85ED5" w:rsidR="00331858" w:rsidRPr="00E31DAF" w:rsidRDefault="00E31DA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01/05/2026 -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30/06/2026</w:t>
            </w:r>
          </w:p>
        </w:tc>
      </w:tr>
      <w:tr w:rsidR="006F5B3F" w:rsidRPr="005C7077" w14:paraId="619CED28" w14:textId="77777777" w:rsidTr="00331858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48600D5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3DABC27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970F6A9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2DB3B113" w14:textId="77777777" w:rsidR="006F5B3F" w:rsidRPr="000D4B0A" w:rsidRDefault="006F5B3F" w:rsidP="00B80DD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648D4523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B6F806" w14:textId="48116C99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3755E74E" w14:textId="33369B8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1.295</w:t>
            </w:r>
          </w:p>
        </w:tc>
        <w:tc>
          <w:tcPr>
            <w:tcW w:w="2550" w:type="dxa"/>
            <w:vAlign w:val="center"/>
          </w:tcPr>
          <w:p w14:paraId="75976F1A" w14:textId="5337D6B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1.220</w:t>
            </w:r>
          </w:p>
        </w:tc>
        <w:tc>
          <w:tcPr>
            <w:tcW w:w="2556" w:type="dxa"/>
            <w:vAlign w:val="center"/>
          </w:tcPr>
          <w:p w14:paraId="4D8E3B7F" w14:textId="3E9840F2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1.795</w:t>
            </w:r>
          </w:p>
        </w:tc>
      </w:tr>
      <w:tr w:rsidR="00E31DAF" w:rsidRPr="002A50BA" w14:paraId="1076393C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AA22CEE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5AA25870" w14:textId="6C0B525E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1.450</w:t>
            </w:r>
          </w:p>
        </w:tc>
        <w:tc>
          <w:tcPr>
            <w:tcW w:w="2550" w:type="dxa"/>
            <w:vAlign w:val="center"/>
          </w:tcPr>
          <w:p w14:paraId="2127A073" w14:textId="509E8FFE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1.350</w:t>
            </w:r>
          </w:p>
        </w:tc>
        <w:tc>
          <w:tcPr>
            <w:tcW w:w="2556" w:type="dxa"/>
            <w:vAlign w:val="center"/>
          </w:tcPr>
          <w:p w14:paraId="08431480" w14:textId="595A267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2.100</w:t>
            </w:r>
          </w:p>
        </w:tc>
      </w:tr>
      <w:tr w:rsidR="00E31DAF" w:rsidRPr="002A50BA" w14:paraId="5735E067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27E7842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68D83E10" w14:textId="574262B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0" w:type="dxa"/>
            <w:vAlign w:val="center"/>
          </w:tcPr>
          <w:p w14:paraId="4AD1CD98" w14:textId="18E48D22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1.505</w:t>
            </w:r>
          </w:p>
        </w:tc>
        <w:tc>
          <w:tcPr>
            <w:tcW w:w="2556" w:type="dxa"/>
            <w:vAlign w:val="center"/>
          </w:tcPr>
          <w:p w14:paraId="6DC91BA1" w14:textId="300B7EE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2.430</w:t>
            </w:r>
          </w:p>
        </w:tc>
      </w:tr>
    </w:tbl>
    <w:p w14:paraId="10E24BE3" w14:textId="77777777" w:rsidR="006F5B3F" w:rsidRDefault="006F5B3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1771B79" w14:textId="77777777" w:rsidR="00E31DAF" w:rsidRDefault="00E31DA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1B524C91" w14:textId="77777777" w:rsidR="00E31DAF" w:rsidRDefault="00E31DAF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4111C" w:rsidRPr="000D4B0A" w14:paraId="09D42C9F" w14:textId="77777777" w:rsidTr="004C3F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0CD95D12" w14:textId="3F6B53E5" w:rsidR="0064111C" w:rsidRPr="00E31DAF" w:rsidRDefault="00E31DAF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01/07/2026</w:t>
            </w:r>
            <w:r w:rsidRPr="00E31DAF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28/08/2026</w:t>
            </w:r>
          </w:p>
        </w:tc>
      </w:tr>
      <w:tr w:rsidR="0064111C" w:rsidRPr="005C7077" w14:paraId="35420EB4" w14:textId="77777777" w:rsidTr="004C3F74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BC08244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3522E84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52CF4030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3DE6127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2D403F48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23ADAB2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66E4A731" w14:textId="7381FD54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1.250</w:t>
            </w:r>
          </w:p>
        </w:tc>
        <w:tc>
          <w:tcPr>
            <w:tcW w:w="2550" w:type="dxa"/>
            <w:vAlign w:val="center"/>
          </w:tcPr>
          <w:p w14:paraId="6CEEFC68" w14:textId="6BA659B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1.175</w:t>
            </w:r>
          </w:p>
        </w:tc>
        <w:tc>
          <w:tcPr>
            <w:tcW w:w="2556" w:type="dxa"/>
            <w:vAlign w:val="center"/>
          </w:tcPr>
          <w:p w14:paraId="27561A6B" w14:textId="7211B0E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1.705</w:t>
            </w:r>
          </w:p>
        </w:tc>
      </w:tr>
      <w:tr w:rsidR="00E31DAF" w:rsidRPr="002A50BA" w14:paraId="67954A41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4C880C7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6B01210A" w14:textId="18CF896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1.385</w:t>
            </w:r>
          </w:p>
        </w:tc>
        <w:tc>
          <w:tcPr>
            <w:tcW w:w="2550" w:type="dxa"/>
            <w:vAlign w:val="center"/>
          </w:tcPr>
          <w:p w14:paraId="255D792A" w14:textId="1B565920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1.310</w:t>
            </w:r>
          </w:p>
        </w:tc>
        <w:tc>
          <w:tcPr>
            <w:tcW w:w="2556" w:type="dxa"/>
            <w:vAlign w:val="center"/>
          </w:tcPr>
          <w:p w14:paraId="0DFE15C1" w14:textId="2A84D97F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1.970</w:t>
            </w:r>
          </w:p>
        </w:tc>
      </w:tr>
      <w:tr w:rsidR="00E31DAF" w:rsidRPr="002A50BA" w14:paraId="17215BBB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54E81D8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0FD81A55" w14:textId="2C3215C9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1.605</w:t>
            </w:r>
          </w:p>
        </w:tc>
        <w:tc>
          <w:tcPr>
            <w:tcW w:w="2550" w:type="dxa"/>
            <w:vAlign w:val="center"/>
          </w:tcPr>
          <w:p w14:paraId="7076E0B4" w14:textId="26A9FC6A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1.465</w:t>
            </w:r>
          </w:p>
        </w:tc>
        <w:tc>
          <w:tcPr>
            <w:tcW w:w="2556" w:type="dxa"/>
            <w:vAlign w:val="center"/>
          </w:tcPr>
          <w:p w14:paraId="1B975194" w14:textId="0A8E9616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2.365</w:t>
            </w:r>
          </w:p>
        </w:tc>
      </w:tr>
      <w:tr w:rsidR="0064111C" w:rsidRPr="000D4B0A" w14:paraId="05B69763" w14:textId="77777777" w:rsidTr="00E31DAF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358335E0" w14:textId="126C58AA" w:rsidR="0064111C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lastRenderedPageBreak/>
              <w:t>29/08/2026</w:t>
            </w:r>
            <w:r w:rsidRPr="00E31DAF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27/10/2026</w:t>
            </w:r>
          </w:p>
        </w:tc>
      </w:tr>
      <w:tr w:rsidR="0064111C" w:rsidRPr="005C7077" w14:paraId="33471FEF" w14:textId="77777777" w:rsidTr="004C3F74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48DA6F9B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EF86173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19BF784F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1772805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19ED7AB1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AA0DEAD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188B7E4C" w14:textId="4B59F19B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1.295</w:t>
            </w:r>
          </w:p>
        </w:tc>
        <w:tc>
          <w:tcPr>
            <w:tcW w:w="2550" w:type="dxa"/>
            <w:vAlign w:val="center"/>
          </w:tcPr>
          <w:p w14:paraId="3A78EF38" w14:textId="45A01E5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1.220</w:t>
            </w:r>
          </w:p>
        </w:tc>
        <w:tc>
          <w:tcPr>
            <w:tcW w:w="2556" w:type="dxa"/>
            <w:vAlign w:val="center"/>
          </w:tcPr>
          <w:p w14:paraId="4C7E075E" w14:textId="35A325C7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1.795</w:t>
            </w:r>
          </w:p>
        </w:tc>
      </w:tr>
      <w:tr w:rsidR="00E31DAF" w:rsidRPr="002A50BA" w14:paraId="77E59199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46888E19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7FC03EF4" w14:textId="57DBCEFD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1.450</w:t>
            </w:r>
          </w:p>
        </w:tc>
        <w:tc>
          <w:tcPr>
            <w:tcW w:w="2550" w:type="dxa"/>
            <w:vAlign w:val="center"/>
          </w:tcPr>
          <w:p w14:paraId="0D3C09BC" w14:textId="0AF68815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1.350</w:t>
            </w:r>
          </w:p>
        </w:tc>
        <w:tc>
          <w:tcPr>
            <w:tcW w:w="2556" w:type="dxa"/>
            <w:vAlign w:val="center"/>
          </w:tcPr>
          <w:p w14:paraId="534E24C6" w14:textId="1E2D0F05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2.100</w:t>
            </w:r>
          </w:p>
        </w:tc>
      </w:tr>
      <w:tr w:rsidR="00E31DAF" w:rsidRPr="002A50BA" w14:paraId="327FCFC9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D0F9A56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1AA0A38B" w14:textId="793D17A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1.650</w:t>
            </w:r>
          </w:p>
        </w:tc>
        <w:tc>
          <w:tcPr>
            <w:tcW w:w="2550" w:type="dxa"/>
            <w:vAlign w:val="center"/>
          </w:tcPr>
          <w:p w14:paraId="1FAEDE38" w14:textId="60159993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1.505</w:t>
            </w:r>
          </w:p>
        </w:tc>
        <w:tc>
          <w:tcPr>
            <w:tcW w:w="2556" w:type="dxa"/>
            <w:vAlign w:val="center"/>
          </w:tcPr>
          <w:p w14:paraId="128FD234" w14:textId="156C5251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2.430</w:t>
            </w:r>
          </w:p>
        </w:tc>
      </w:tr>
    </w:tbl>
    <w:p w14:paraId="2D9A2064" w14:textId="77777777" w:rsidR="0064111C" w:rsidRDefault="0064111C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4111C" w:rsidRPr="000D4B0A" w14:paraId="023D5BC5" w14:textId="77777777" w:rsidTr="004C3F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F37FEF8" w14:textId="2B42731A" w:rsidR="0064111C" w:rsidRPr="00E31DAF" w:rsidRDefault="00E31DAF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31DAF">
              <w:rPr>
                <w:rFonts w:ascii="Tahoma" w:hAnsi="Tahoma" w:cs="Tahoma"/>
                <w:color w:val="000000" w:themeColor="text1"/>
                <w:sz w:val="20"/>
              </w:rPr>
              <w:t>02/11/2026 -</w:t>
            </w:r>
            <w:r w:rsidRPr="00E31DAF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31DAF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20/03/2027</w:t>
            </w:r>
          </w:p>
        </w:tc>
      </w:tr>
      <w:tr w:rsidR="0064111C" w:rsidRPr="005C7077" w14:paraId="6191AA24" w14:textId="77777777" w:rsidTr="004C3F74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6F648B8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>CATEGORÍA DEL HOTEL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1507E82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78120C84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677729F6" w14:textId="77777777" w:rsidR="0064111C" w:rsidRPr="000D4B0A" w:rsidRDefault="0064111C" w:rsidP="004C3F7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31DAF" w:rsidRPr="002A50BA" w14:paraId="5B331AAB" w14:textId="77777777" w:rsidTr="00E31DAF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C3916DF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</w:p>
        </w:tc>
        <w:tc>
          <w:tcPr>
            <w:tcW w:w="2551" w:type="dxa"/>
            <w:vAlign w:val="center"/>
          </w:tcPr>
          <w:p w14:paraId="252F4327" w14:textId="0608672A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1.160</w:t>
            </w:r>
          </w:p>
        </w:tc>
        <w:tc>
          <w:tcPr>
            <w:tcW w:w="2550" w:type="dxa"/>
            <w:vAlign w:val="center"/>
          </w:tcPr>
          <w:p w14:paraId="212FF65A" w14:textId="3A9F8CDC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1.110</w:t>
            </w:r>
          </w:p>
        </w:tc>
        <w:tc>
          <w:tcPr>
            <w:tcW w:w="2556" w:type="dxa"/>
            <w:vAlign w:val="center"/>
          </w:tcPr>
          <w:p w14:paraId="480AA39A" w14:textId="3C686067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1.530</w:t>
            </w:r>
          </w:p>
        </w:tc>
      </w:tr>
      <w:tr w:rsidR="00E31DAF" w:rsidRPr="002A50BA" w14:paraId="366C3697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5292F626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</w:p>
        </w:tc>
        <w:tc>
          <w:tcPr>
            <w:tcW w:w="2551" w:type="dxa"/>
            <w:vAlign w:val="center"/>
          </w:tcPr>
          <w:p w14:paraId="6AF9FC73" w14:textId="53B8AA24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1.295</w:t>
            </w:r>
          </w:p>
        </w:tc>
        <w:tc>
          <w:tcPr>
            <w:tcW w:w="2550" w:type="dxa"/>
            <w:vAlign w:val="center"/>
          </w:tcPr>
          <w:p w14:paraId="1356B028" w14:textId="74FFC50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1.240</w:t>
            </w:r>
          </w:p>
        </w:tc>
        <w:tc>
          <w:tcPr>
            <w:tcW w:w="2556" w:type="dxa"/>
            <w:vAlign w:val="center"/>
          </w:tcPr>
          <w:p w14:paraId="7FB0A30D" w14:textId="79B508B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1.790</w:t>
            </w:r>
          </w:p>
        </w:tc>
      </w:tr>
      <w:tr w:rsidR="00E31DAF" w:rsidRPr="002A50BA" w14:paraId="25E0FC9B" w14:textId="77777777" w:rsidTr="00E31DAF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07704E9" w14:textId="77777777" w:rsidR="00E31DAF" w:rsidRPr="000D4B0A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</w:p>
        </w:tc>
        <w:tc>
          <w:tcPr>
            <w:tcW w:w="2551" w:type="dxa"/>
            <w:vAlign w:val="center"/>
          </w:tcPr>
          <w:p w14:paraId="2104587B" w14:textId="10D402E5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1.450</w:t>
            </w:r>
          </w:p>
        </w:tc>
        <w:tc>
          <w:tcPr>
            <w:tcW w:w="2550" w:type="dxa"/>
            <w:vAlign w:val="center"/>
          </w:tcPr>
          <w:p w14:paraId="3EC3277F" w14:textId="33008688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1.370</w:t>
            </w:r>
          </w:p>
        </w:tc>
        <w:tc>
          <w:tcPr>
            <w:tcW w:w="2556" w:type="dxa"/>
            <w:vAlign w:val="center"/>
          </w:tcPr>
          <w:p w14:paraId="5FCF118B" w14:textId="2C7B4F2D" w:rsidR="00E31DAF" w:rsidRPr="00E31DAF" w:rsidRDefault="00E31DAF" w:rsidP="00E31DA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31DAF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2.055</w:t>
            </w:r>
          </w:p>
        </w:tc>
      </w:tr>
    </w:tbl>
    <w:p w14:paraId="7B329982" w14:textId="77777777" w:rsidR="0064111C" w:rsidRDefault="0064111C" w:rsidP="00E55F2D">
      <w:pPr>
        <w:jc w:val="center"/>
        <w:rPr>
          <w:rFonts w:ascii="Tahoma" w:hAnsi="Tahoma" w:cs="Tahoma"/>
          <w:b/>
          <w:bCs/>
          <w:color w:val="FF0000"/>
          <w:sz w:val="22"/>
          <w:szCs w:val="22"/>
        </w:rPr>
      </w:pPr>
    </w:p>
    <w:p w14:paraId="54A9819E" w14:textId="2E7E458E" w:rsidR="00E31DAF" w:rsidRPr="00E31DAF" w:rsidRDefault="00E31DAF" w:rsidP="0009353E">
      <w:pPr>
        <w:spacing w:before="1"/>
        <w:ind w:left="965"/>
        <w:rPr>
          <w:rFonts w:ascii="Tahoma" w:hAnsi="Tahoma" w:cs="Tahoma"/>
          <w:b/>
          <w:color w:val="000000" w:themeColor="text1"/>
        </w:rPr>
      </w:pPr>
      <w:r w:rsidRPr="00E31DAF">
        <w:rPr>
          <w:rFonts w:ascii="Tahoma" w:hAnsi="Tahoma" w:cs="Tahom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5DE7CD1" wp14:editId="43671F6A">
                <wp:simplePos x="0" y="0"/>
                <wp:positionH relativeFrom="page">
                  <wp:posOffset>6454140</wp:posOffset>
                </wp:positionH>
                <wp:positionV relativeFrom="paragraph">
                  <wp:posOffset>1423035</wp:posOffset>
                </wp:positionV>
                <wp:extent cx="64135" cy="71120"/>
                <wp:effectExtent l="0" t="0" r="12065" b="5080"/>
                <wp:wrapNone/>
                <wp:docPr id="1563388576" name="docshape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135" cy="711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58629" w14:textId="77777777" w:rsidR="00E31DAF" w:rsidRDefault="00E31DAF">
                            <w:pPr>
                              <w:spacing w:before="1"/>
                              <w:rPr>
                                <w:b/>
                                <w:sz w:val="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DE7CD1" id="docshape80" o:spid="_x0000_s1028" type="#_x0000_t202" style="position:absolute;left:0;text-align:left;margin-left:508.2pt;margin-top:112.05pt;width:5.05pt;height:5.6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" filled="f" stroked="f">
                <v:path arrowok="t"/>
                <v:textbox inset="0,0,0,0">
                  <w:txbxContent>
                    <w:p w14:paraId="3B558629" w14:textId="77777777" w:rsidR="00E31DAF" w:rsidRDefault="00E31DAF">
                      <w:pPr>
                        <w:spacing w:before="1"/>
                        <w:rPr>
                          <w:b/>
                          <w:sz w:val="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31DAF">
        <w:rPr>
          <w:rFonts w:ascii="Tahoma" w:hAnsi="Tahoma" w:cs="Tahoma"/>
          <w:b/>
          <w:color w:val="000000" w:themeColor="text1"/>
        </w:rPr>
        <w:t>Nota</w:t>
      </w:r>
      <w:r w:rsidRPr="00E31DAF">
        <w:rPr>
          <w:rFonts w:ascii="Tahoma" w:hAnsi="Tahoma" w:cs="Tahoma"/>
          <w:color w:val="000000" w:themeColor="text1"/>
        </w:rPr>
        <w:t>: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El</w:t>
      </w:r>
      <w:r w:rsidRPr="00E31DAF">
        <w:rPr>
          <w:rFonts w:ascii="Tahoma" w:hAnsi="Tahoma" w:cs="Tahoma"/>
          <w:color w:val="000000" w:themeColor="text1"/>
          <w:spacing w:val="2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último</w:t>
      </w:r>
      <w:r w:rsidRPr="00E31DAF">
        <w:rPr>
          <w:rFonts w:ascii="Tahoma" w:hAnsi="Tahoma" w:cs="Tahoma"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sábado</w:t>
      </w:r>
      <w:r w:rsidRPr="00E31DAF">
        <w:rPr>
          <w:rFonts w:ascii="Tahoma" w:hAnsi="Tahoma" w:cs="Tahoma"/>
          <w:color w:val="000000" w:themeColor="text1"/>
          <w:spacing w:val="3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en</w:t>
      </w:r>
      <w:r w:rsidRPr="00E31DAF">
        <w:rPr>
          <w:rFonts w:ascii="Tahoma" w:hAnsi="Tahoma" w:cs="Tahoma"/>
          <w:color w:val="000000" w:themeColor="text1"/>
          <w:spacing w:val="-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que</w:t>
      </w:r>
      <w:r w:rsidRPr="00E31DAF">
        <w:rPr>
          <w:rFonts w:ascii="Tahoma" w:hAnsi="Tahoma" w:cs="Tahoma"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se</w:t>
      </w:r>
      <w:r w:rsidRPr="00E31DAF">
        <w:rPr>
          <w:rFonts w:ascii="Tahoma" w:hAnsi="Tahoma" w:cs="Tahoma"/>
          <w:color w:val="000000" w:themeColor="text1"/>
          <w:spacing w:val="-2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operará</w:t>
      </w:r>
      <w:r w:rsidRPr="00E31DAF">
        <w:rPr>
          <w:rFonts w:ascii="Tahoma" w:hAnsi="Tahoma" w:cs="Tahoma"/>
          <w:color w:val="000000" w:themeColor="text1"/>
          <w:spacing w:val="2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el</w:t>
      </w:r>
      <w:r w:rsidRPr="00E31DAF">
        <w:rPr>
          <w:rFonts w:ascii="Tahoma" w:hAnsi="Tahoma" w:cs="Tahoma"/>
          <w:color w:val="000000" w:themeColor="text1"/>
          <w:spacing w:val="-3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tour</w:t>
      </w:r>
      <w:r w:rsidRPr="00E31DAF">
        <w:rPr>
          <w:rFonts w:ascii="Tahoma" w:hAnsi="Tahoma" w:cs="Tahoma"/>
          <w:color w:val="000000" w:themeColor="text1"/>
          <w:spacing w:val="6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de</w:t>
      </w:r>
      <w:r w:rsidRPr="00E31DAF">
        <w:rPr>
          <w:rFonts w:ascii="Tahoma" w:hAnsi="Tahoma" w:cs="Tahoma"/>
          <w:color w:val="000000" w:themeColor="text1"/>
          <w:spacing w:val="-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4</w:t>
      </w:r>
      <w:r w:rsidRPr="00E31DAF">
        <w:rPr>
          <w:rFonts w:ascii="Tahoma" w:hAnsi="Tahoma" w:cs="Tahoma"/>
          <w:color w:val="000000" w:themeColor="text1"/>
          <w:spacing w:val="-2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días</w:t>
      </w:r>
      <w:r w:rsidRPr="00E31DAF">
        <w:rPr>
          <w:rFonts w:ascii="Tahoma" w:hAnsi="Tahoma" w:cs="Tahoma"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será</w:t>
      </w:r>
      <w:r w:rsidRPr="00E31DAF">
        <w:rPr>
          <w:rFonts w:ascii="Tahoma" w:hAnsi="Tahoma" w:cs="Tahoma"/>
          <w:color w:val="000000" w:themeColor="text1"/>
          <w:spacing w:val="-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el</w:t>
      </w:r>
      <w:r w:rsidRPr="00E31DAF">
        <w:rPr>
          <w:rFonts w:ascii="Tahoma" w:hAnsi="Tahoma" w:cs="Tahoma"/>
          <w:color w:val="000000" w:themeColor="text1"/>
          <w:spacing w:val="-1"/>
        </w:rPr>
        <w:t xml:space="preserve"> </w:t>
      </w:r>
      <w:r w:rsidRPr="00E31DAF">
        <w:rPr>
          <w:rFonts w:ascii="Tahoma" w:hAnsi="Tahoma" w:cs="Tahoma"/>
          <w:b/>
          <w:color w:val="000000" w:themeColor="text1"/>
          <w:spacing w:val="-2"/>
        </w:rPr>
        <w:t>24/10.</w:t>
      </w:r>
    </w:p>
    <w:p w14:paraId="4EAD4385" w14:textId="77777777" w:rsidR="00B82C7E" w:rsidRDefault="00B82C7E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CCBEDC7" w14:textId="77777777" w:rsidR="00E31DAF" w:rsidRDefault="00E31DAF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CB1D534" w14:textId="77777777" w:rsidR="00E31DAF" w:rsidRDefault="00E31DAF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0FC79E56" w14:textId="77777777" w:rsidR="00E31DAF" w:rsidRDefault="00E31DAF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4FEC57C8" w14:textId="7D4D0BB8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38F06C4C" w14:textId="77777777" w:rsidR="00E55F2D" w:rsidRPr="000D4B0A" w:rsidRDefault="00E55F2D" w:rsidP="00E55F2D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A7774E0" w14:textId="77777777" w:rsidR="00E61254" w:rsidRPr="000D4B0A" w:rsidRDefault="00E55F2D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53CBAA56" w14:textId="77777777" w:rsidR="00E61254" w:rsidRDefault="00E61254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475293E9" w14:textId="77777777" w:rsidR="00E55F2D" w:rsidRPr="00E61254" w:rsidRDefault="00E61254" w:rsidP="00E6125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46013659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</w:p>
    <w:p w14:paraId="378ED2F8" w14:textId="77777777" w:rsidR="00E55F2D" w:rsidRPr="000D4B0A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ATENAS </w:t>
      </w:r>
    </w:p>
    <w:p w14:paraId="7D403760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2399626D" w14:textId="77777777" w:rsidR="00E55F2D" w:rsidRPr="00E61254" w:rsidRDefault="00E61254" w:rsidP="00E612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E61254">
        <w:rPr>
          <w:rFonts w:ascii="Tahoma" w:eastAsiaTheme="minorHAnsi" w:hAnsi="Tahoma" w:cs="Tahoma"/>
          <w:kern w:val="0"/>
          <w:lang w:val="es-ES_tradnl" w:eastAsia="en-US"/>
        </w:rPr>
        <w:t xml:space="preserve">Visita panorámica de Atenas con Acrópolis, </w:t>
      </w:r>
      <w:r w:rsidRPr="00E61254">
        <w:rPr>
          <w:rFonts w:ascii="Tahoma" w:eastAsiaTheme="minorHAnsi" w:hAnsi="Tahoma" w:cs="Tahoma"/>
          <w:b/>
          <w:bCs/>
          <w:kern w:val="0"/>
          <w:lang w:val="es-ES_tradnl" w:eastAsia="en-US"/>
        </w:rPr>
        <w:t>resto del día libre.</w:t>
      </w:r>
      <w:r w:rsidR="00E55F2D" w:rsidRPr="00E61254">
        <w:rPr>
          <w:rFonts w:ascii="Tahoma" w:hAnsi="Tahoma" w:cs="Tahoma"/>
          <w:color w:val="000000" w:themeColor="text1"/>
        </w:rPr>
        <w:t> </w:t>
      </w:r>
    </w:p>
    <w:p w14:paraId="4E61AF83" w14:textId="77777777" w:rsidR="00E61254" w:rsidRDefault="00E61254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14970C1C" w14:textId="77777777" w:rsidR="00E55F2D" w:rsidRPr="000D4B0A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ATENAS – </w:t>
      </w:r>
      <w:r w:rsidR="00E61254"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OLIMPIA</w:t>
      </w:r>
    </w:p>
    <w:p w14:paraId="01B847A5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6B7280"/>
          <w:shd w:val="clear" w:color="auto" w:fill="FFFFFF"/>
        </w:rPr>
      </w:pPr>
    </w:p>
    <w:p w14:paraId="35ECBDBC" w14:textId="36157DF3" w:rsidR="00E31DAF" w:rsidRPr="00E31DAF" w:rsidRDefault="00E31DAF" w:rsidP="00E31DAF">
      <w:pPr>
        <w:jc w:val="both"/>
        <w:rPr>
          <w:rFonts w:ascii="Tahoma" w:hAnsi="Tahoma" w:cs="Tahoma"/>
          <w:color w:val="000000" w:themeColor="text1"/>
        </w:rPr>
      </w:pPr>
      <w:r w:rsidRPr="00E31DAF">
        <w:rPr>
          <w:rFonts w:ascii="Tahoma" w:hAnsi="Tahoma" w:cs="Tahoma"/>
          <w:b/>
          <w:bCs/>
          <w:color w:val="000000" w:themeColor="text1"/>
        </w:rPr>
        <w:t>Inicio</w:t>
      </w:r>
      <w:r w:rsidRPr="00E31DAF">
        <w:rPr>
          <w:rFonts w:ascii="Tahoma" w:hAnsi="Tahoma" w:cs="Tahoma"/>
          <w:b/>
          <w:bCs/>
          <w:color w:val="000000" w:themeColor="text1"/>
          <w:spacing w:val="-11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del</w:t>
      </w:r>
      <w:r w:rsidRPr="00E31DAF">
        <w:rPr>
          <w:rFonts w:ascii="Tahoma" w:hAnsi="Tahoma" w:cs="Tahoma"/>
          <w:b/>
          <w:bCs/>
          <w:color w:val="000000" w:themeColor="text1"/>
          <w:spacing w:val="-3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circuito</w:t>
      </w:r>
      <w:r w:rsidRPr="00E31DAF">
        <w:rPr>
          <w:rFonts w:ascii="Tahoma" w:hAnsi="Tahoma" w:cs="Tahoma"/>
          <w:b/>
          <w:bCs/>
          <w:color w:val="000000" w:themeColor="text1"/>
          <w:spacing w:val="-10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clásico</w:t>
      </w:r>
      <w:r w:rsidRPr="00E31DAF">
        <w:rPr>
          <w:rFonts w:ascii="Tahoma" w:hAnsi="Tahoma" w:cs="Tahoma"/>
          <w:b/>
          <w:bCs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de</w:t>
      </w:r>
      <w:r w:rsidRPr="00E31DAF">
        <w:rPr>
          <w:rFonts w:ascii="Tahoma" w:hAnsi="Tahoma" w:cs="Tahoma"/>
          <w:b/>
          <w:bCs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cuatro</w:t>
      </w:r>
      <w:r w:rsidRPr="00E31DAF">
        <w:rPr>
          <w:rFonts w:ascii="Tahoma" w:hAnsi="Tahoma" w:cs="Tahoma"/>
          <w:b/>
          <w:bCs/>
          <w:color w:val="000000" w:themeColor="text1"/>
          <w:spacing w:val="-3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días</w:t>
      </w:r>
      <w:r w:rsidRPr="00E31DAF">
        <w:rPr>
          <w:rFonts w:ascii="Tahoma" w:hAnsi="Tahoma" w:cs="Tahoma"/>
          <w:b/>
          <w:bCs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al</w:t>
      </w:r>
      <w:r w:rsidRPr="00E31DAF">
        <w:rPr>
          <w:rFonts w:ascii="Tahoma" w:hAnsi="Tahoma" w:cs="Tahoma"/>
          <w:b/>
          <w:bCs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Peloponeso</w:t>
      </w:r>
      <w:r w:rsidRPr="00E31DAF">
        <w:rPr>
          <w:rFonts w:ascii="Tahoma" w:hAnsi="Tahoma" w:cs="Tahoma"/>
          <w:b/>
          <w:bCs/>
          <w:color w:val="000000" w:themeColor="text1"/>
          <w:spacing w:val="-3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 xml:space="preserve">Y </w:t>
      </w:r>
      <w:proofErr w:type="spellStart"/>
      <w:r w:rsidRPr="00E31DAF">
        <w:rPr>
          <w:rFonts w:ascii="Tahoma" w:hAnsi="Tahoma" w:cs="Tahoma"/>
          <w:b/>
          <w:bCs/>
          <w:color w:val="000000" w:themeColor="text1"/>
        </w:rPr>
        <w:t>Mete</w:t>
      </w:r>
      <w:r w:rsidRPr="00E31DAF">
        <w:rPr>
          <w:rFonts w:ascii="Tahoma" w:hAnsi="Tahoma" w:cs="Tahoma"/>
          <w:color w:val="000000" w:themeColor="text1"/>
        </w:rPr>
        <w:t>ora</w:t>
      </w:r>
      <w:proofErr w:type="spellEnd"/>
      <w:r w:rsidRPr="00E31DAF">
        <w:rPr>
          <w:rFonts w:ascii="Tahoma" w:hAnsi="Tahoma" w:cs="Tahoma"/>
          <w:color w:val="000000" w:themeColor="text1"/>
        </w:rPr>
        <w:t>.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 xml:space="preserve">Corta parada en el </w:t>
      </w:r>
      <w:proofErr w:type="spellStart"/>
      <w:r w:rsidRPr="00E31DAF">
        <w:rPr>
          <w:rFonts w:ascii="Tahoma" w:hAnsi="Tahoma" w:cs="Tahoma"/>
          <w:color w:val="000000" w:themeColor="text1"/>
        </w:rPr>
        <w:t>Canalde</w:t>
      </w:r>
      <w:proofErr w:type="spellEnd"/>
      <w:r w:rsidRPr="00E31DAF">
        <w:rPr>
          <w:rFonts w:ascii="Tahoma" w:hAnsi="Tahoma" w:cs="Tahoma"/>
          <w:color w:val="000000" w:themeColor="text1"/>
        </w:rPr>
        <w:t xml:space="preserve"> Corinto.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Continuación</w:t>
      </w:r>
      <w:r w:rsidRPr="00E31DAF">
        <w:rPr>
          <w:rFonts w:ascii="Tahoma" w:hAnsi="Tahoma" w:cs="Tahoma"/>
          <w:color w:val="000000" w:themeColor="text1"/>
          <w:spacing w:val="-9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del</w:t>
      </w:r>
      <w:r w:rsidRPr="00E31DAF">
        <w:rPr>
          <w:rFonts w:ascii="Tahoma" w:hAnsi="Tahoma" w:cs="Tahoma"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recorrido</w:t>
      </w:r>
      <w:r w:rsidRPr="00E31DAF">
        <w:rPr>
          <w:rFonts w:ascii="Tahoma" w:hAnsi="Tahoma" w:cs="Tahoma"/>
          <w:color w:val="000000" w:themeColor="text1"/>
          <w:spacing w:val="-8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para</w:t>
      </w:r>
      <w:r w:rsidRPr="00E31DAF">
        <w:rPr>
          <w:rFonts w:ascii="Tahoma" w:hAnsi="Tahoma" w:cs="Tahoma"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visitar</w:t>
      </w:r>
      <w:r w:rsidRPr="00E31DAF">
        <w:rPr>
          <w:rFonts w:ascii="Tahoma" w:hAnsi="Tahoma" w:cs="Tahoma"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el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famoso</w:t>
      </w:r>
      <w:r w:rsidRPr="00E31DAF">
        <w:rPr>
          <w:rFonts w:ascii="Tahoma" w:hAnsi="Tahoma" w:cs="Tahoma"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teatro</w:t>
      </w:r>
      <w:r w:rsidRPr="00E31DAF">
        <w:rPr>
          <w:rFonts w:ascii="Tahoma" w:hAnsi="Tahoma" w:cs="Tahoma"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de Epidauro (conocido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mundialmente por su acústica) .</w:t>
      </w:r>
      <w:r w:rsidRPr="00E31DAF"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Seguiremos el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recorrido hasta llegar a Micenas donde visitaremos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 xml:space="preserve">el sitio arqueológico de la Acrópolis prehistórica, la puerta de los Leones y la tumba de Agamenón. </w:t>
      </w:r>
      <w:r w:rsidRPr="00E31DAF">
        <w:rPr>
          <w:rFonts w:ascii="Tahoma" w:hAnsi="Tahoma" w:cs="Tahoma"/>
          <w:b/>
          <w:bCs/>
          <w:color w:val="000000" w:themeColor="text1"/>
        </w:rPr>
        <w:t>Por</w:t>
      </w:r>
      <w:r w:rsidRPr="00E31DAF">
        <w:rPr>
          <w:rFonts w:ascii="Tahoma" w:hAnsi="Tahoma" w:cs="Tahoma"/>
          <w:b/>
          <w:bCs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la</w:t>
      </w:r>
      <w:r w:rsidRPr="00E31DAF">
        <w:rPr>
          <w:rFonts w:ascii="Tahoma" w:hAnsi="Tahoma" w:cs="Tahoma"/>
          <w:b/>
          <w:bCs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tarde,</w:t>
      </w:r>
      <w:r w:rsidRPr="00E31DAF">
        <w:rPr>
          <w:rFonts w:ascii="Tahoma" w:hAnsi="Tahoma" w:cs="Tahoma"/>
          <w:b/>
          <w:bCs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salida</w:t>
      </w:r>
      <w:r w:rsidRPr="00E31DAF">
        <w:rPr>
          <w:rFonts w:ascii="Tahoma" w:hAnsi="Tahoma" w:cs="Tahoma"/>
          <w:b/>
          <w:bCs/>
          <w:color w:val="000000" w:themeColor="text1"/>
          <w:spacing w:val="-11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hacia</w:t>
      </w:r>
      <w:r w:rsidRPr="00E31DAF">
        <w:rPr>
          <w:rFonts w:ascii="Tahoma" w:hAnsi="Tahoma" w:cs="Tahoma"/>
          <w:b/>
          <w:bCs/>
          <w:color w:val="000000" w:themeColor="text1"/>
          <w:spacing w:val="-8"/>
        </w:rPr>
        <w:t xml:space="preserve"> </w:t>
      </w:r>
      <w:r w:rsidRPr="00E31DAF">
        <w:rPr>
          <w:rFonts w:ascii="Tahoma" w:hAnsi="Tahoma" w:cs="Tahoma"/>
          <w:b/>
          <w:bCs/>
          <w:color w:val="000000" w:themeColor="text1"/>
        </w:rPr>
        <w:t>Olimpia</w:t>
      </w:r>
      <w:r w:rsidRPr="00E31DAF">
        <w:rPr>
          <w:rFonts w:ascii="Tahoma" w:hAnsi="Tahoma" w:cs="Tahoma"/>
          <w:color w:val="000000" w:themeColor="text1"/>
          <w:spacing w:val="-8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>cruzando la región del Peloponeso Central . Al llegar a Olimpia, – finaliza el día</w:t>
      </w:r>
      <w:r>
        <w:rPr>
          <w:rFonts w:ascii="Tahoma" w:hAnsi="Tahoma" w:cs="Tahoma"/>
          <w:color w:val="000000" w:themeColor="text1"/>
        </w:rPr>
        <w:t xml:space="preserve"> </w:t>
      </w:r>
      <w:r w:rsidRPr="00E31DAF">
        <w:rPr>
          <w:rFonts w:ascii="Tahoma" w:hAnsi="Tahoma" w:cs="Tahoma"/>
          <w:color w:val="000000" w:themeColor="text1"/>
        </w:rPr>
        <w:t xml:space="preserve">con </w:t>
      </w:r>
      <w:r w:rsidRPr="00E31DAF">
        <w:rPr>
          <w:rFonts w:ascii="Tahoma" w:hAnsi="Tahoma" w:cs="Tahoma"/>
          <w:b/>
          <w:bCs/>
          <w:color w:val="000000" w:themeColor="text1"/>
        </w:rPr>
        <w:t>cena y noche en el hotel</w:t>
      </w:r>
      <w:r w:rsidRPr="00E31DAF">
        <w:rPr>
          <w:rFonts w:ascii="Tahoma" w:hAnsi="Tahoma" w:cs="Tahoma"/>
          <w:color w:val="000000" w:themeColor="text1"/>
        </w:rPr>
        <w:t>.</w:t>
      </w:r>
    </w:p>
    <w:p w14:paraId="3DBB5B11" w14:textId="77777777" w:rsidR="00E61254" w:rsidRPr="000D4B0A" w:rsidRDefault="00E61254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686BCA3C" w14:textId="77777777" w:rsidR="00E31DAF" w:rsidRDefault="00E31DAF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57A17709" w14:textId="781212E5" w:rsidR="00E55F2D" w:rsidRPr="000B36E1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0D4B0A" w:rsidRPr="000D4B0A">
        <w:rPr>
          <w:rFonts w:ascii="Tahoma" w:hAnsi="Tahoma" w:cs="Tahoma"/>
          <w:b/>
          <w:bCs/>
          <w:color w:val="7916A8"/>
          <w:sz w:val="28"/>
          <w:szCs w:val="28"/>
        </w:rPr>
        <w:t>OLIMPIA - DELFOS</w:t>
      </w:r>
    </w:p>
    <w:p w14:paraId="686088A2" w14:textId="77777777" w:rsidR="00E55F2D" w:rsidRPr="000B36E1" w:rsidRDefault="00E55F2D" w:rsidP="00E55F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color w:val="000000" w:themeColor="text1"/>
          <w:shd w:val="clear" w:color="auto" w:fill="FFFFFF"/>
        </w:rPr>
      </w:pPr>
    </w:p>
    <w:p w14:paraId="524D1936" w14:textId="03373BAB" w:rsidR="00F41DE5" w:rsidRPr="00E31DAF" w:rsidRDefault="00F41DE5" w:rsidP="00F41DE5">
      <w:pPr>
        <w:jc w:val="both"/>
        <w:rPr>
          <w:rFonts w:ascii="Tahoma" w:hAnsi="Tahoma" w:cs="Tahoma"/>
          <w:b/>
          <w:color w:val="000000" w:themeColor="text1"/>
        </w:rPr>
      </w:pPr>
      <w:r w:rsidRPr="00E31DAF">
        <w:rPr>
          <w:rFonts w:ascii="Tahoma" w:hAnsi="Tahoma" w:cs="Tahoma"/>
          <w:b/>
          <w:color w:val="000000" w:themeColor="text1"/>
        </w:rPr>
        <w:t>Por</w:t>
      </w:r>
      <w:r w:rsidRPr="00E31DAF">
        <w:rPr>
          <w:rFonts w:ascii="Tahoma" w:hAnsi="Tahoma" w:cs="Tahoma"/>
          <w:b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la</w:t>
      </w:r>
      <w:r w:rsidRPr="00E31DAF">
        <w:rPr>
          <w:rFonts w:ascii="Tahoma" w:hAnsi="Tahoma" w:cs="Tahoma"/>
          <w:b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mañana,</w:t>
      </w:r>
      <w:r w:rsidRPr="00E31DAF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visita</w:t>
      </w:r>
      <w:r w:rsidRPr="00E31D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del</w:t>
      </w:r>
      <w:r w:rsidRPr="00E31DAF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sitio</w:t>
      </w:r>
      <w:r w:rsidRPr="00E31DAF">
        <w:rPr>
          <w:rFonts w:ascii="Tahoma" w:hAnsi="Tahoma" w:cs="Tahoma"/>
          <w:b/>
          <w:color w:val="000000" w:themeColor="text1"/>
          <w:spacing w:val="-3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arqueológico</w:t>
      </w:r>
      <w:r w:rsidRPr="00E31DAF">
        <w:rPr>
          <w:rFonts w:ascii="Tahoma" w:hAnsi="Tahoma" w:cs="Tahoma"/>
          <w:b/>
          <w:color w:val="000000" w:themeColor="text1"/>
          <w:spacing w:val="-5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del</w:t>
      </w:r>
      <w:r w:rsidRPr="00E31DAF">
        <w:rPr>
          <w:rFonts w:ascii="Tahoma" w:hAnsi="Tahoma" w:cs="Tahoma"/>
          <w:b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/>
          <w:color w:val="000000" w:themeColor="text1"/>
        </w:rPr>
        <w:t>santuario de Zeus</w:t>
      </w:r>
      <w:r w:rsidRPr="00E31DAF">
        <w:rPr>
          <w:rFonts w:ascii="Tahoma" w:hAnsi="Tahoma" w:cs="Tahoma"/>
          <w:bCs/>
          <w:color w:val="000000" w:themeColor="text1"/>
        </w:rPr>
        <w:t>, las instalaciones del Estadio Olímpico (donde</w:t>
      </w:r>
      <w:r w:rsidRPr="00E31D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se</w:t>
      </w:r>
      <w:r w:rsidRPr="00E31D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realizaron</w:t>
      </w:r>
      <w:r w:rsidRPr="00E31D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los</w:t>
      </w:r>
      <w:r w:rsidRPr="00E31DAF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primeros</w:t>
      </w:r>
      <w:r w:rsidRPr="00E31D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Juegos</w:t>
      </w:r>
      <w:r w:rsidRPr="00E31D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Olímpicos)</w:t>
      </w:r>
      <w:r w:rsidRPr="00E31DAF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>y</w:t>
      </w:r>
      <w:r w:rsidRPr="00E31DAF">
        <w:rPr>
          <w:rFonts w:ascii="Tahoma" w:hAnsi="Tahoma" w:cs="Tahoma"/>
          <w:bCs/>
          <w:color w:val="000000" w:themeColor="text1"/>
          <w:spacing w:val="-7"/>
        </w:rPr>
        <w:t xml:space="preserve"> </w:t>
      </w:r>
      <w:r w:rsidRPr="00E31DAF">
        <w:rPr>
          <w:rFonts w:ascii="Tahoma" w:hAnsi="Tahoma" w:cs="Tahoma"/>
          <w:bCs/>
          <w:color w:val="000000" w:themeColor="text1"/>
        </w:rPr>
        <w:t xml:space="preserve">al Museo Arqueológico. Poco después, pasaremos por las llanuras de </w:t>
      </w:r>
      <w:proofErr w:type="spellStart"/>
      <w:r w:rsidRPr="00E31DAF">
        <w:rPr>
          <w:rFonts w:ascii="Tahoma" w:hAnsi="Tahoma" w:cs="Tahoma"/>
          <w:bCs/>
          <w:color w:val="000000" w:themeColor="text1"/>
        </w:rPr>
        <w:t>Eliada</w:t>
      </w:r>
      <w:proofErr w:type="spellEnd"/>
      <w:r w:rsidRPr="00E31DAF">
        <w:rPr>
          <w:rFonts w:ascii="Tahoma" w:hAnsi="Tahoma" w:cs="Tahoma"/>
          <w:bCs/>
          <w:color w:val="000000" w:themeColor="text1"/>
        </w:rPr>
        <w:t xml:space="preserve"> y Acaya y por el puente que cruza Corinto hacia </w:t>
      </w:r>
      <w:proofErr w:type="spellStart"/>
      <w:r w:rsidRPr="00E31DAF">
        <w:rPr>
          <w:rFonts w:ascii="Tahoma" w:hAnsi="Tahoma" w:cs="Tahoma"/>
          <w:bCs/>
          <w:color w:val="000000" w:themeColor="text1"/>
        </w:rPr>
        <w:t>Rion</w:t>
      </w:r>
      <w:proofErr w:type="spellEnd"/>
      <w:r w:rsidRPr="00E31DAF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E31DAF">
        <w:rPr>
          <w:rFonts w:ascii="Tahoma" w:hAnsi="Tahoma" w:cs="Tahoma"/>
          <w:bCs/>
          <w:color w:val="000000" w:themeColor="text1"/>
        </w:rPr>
        <w:t>Baνa</w:t>
      </w:r>
      <w:proofErr w:type="spellEnd"/>
      <w:r w:rsidRPr="00E31DAF">
        <w:rPr>
          <w:rFonts w:ascii="Tahoma" w:hAnsi="Tahoma" w:cs="Tahoma"/>
          <w:bCs/>
          <w:color w:val="000000" w:themeColor="text1"/>
        </w:rPr>
        <w:t xml:space="preserve"> </w:t>
      </w:r>
      <w:proofErr w:type="spellStart"/>
      <w:r w:rsidRPr="00E31DAF">
        <w:rPr>
          <w:rFonts w:ascii="Tahoma" w:hAnsi="Tahoma" w:cs="Tahoma"/>
          <w:bCs/>
          <w:color w:val="000000" w:themeColor="text1"/>
        </w:rPr>
        <w:t>Antirion</w:t>
      </w:r>
      <w:proofErr w:type="spellEnd"/>
      <w:r w:rsidRPr="00E31DAF">
        <w:rPr>
          <w:rFonts w:ascii="Tahoma" w:hAnsi="Tahoma" w:cs="Tahoma"/>
          <w:bCs/>
          <w:color w:val="000000" w:themeColor="text1"/>
        </w:rPr>
        <w:t xml:space="preserve">. Pasaremos por los pintorescos pueblos de </w:t>
      </w:r>
      <w:proofErr w:type="spellStart"/>
      <w:r w:rsidRPr="00E31DAF">
        <w:rPr>
          <w:rFonts w:ascii="Tahoma" w:hAnsi="Tahoma" w:cs="Tahoma"/>
          <w:bCs/>
          <w:color w:val="000000" w:themeColor="text1"/>
        </w:rPr>
        <w:t>Nafpactos</w:t>
      </w:r>
      <w:proofErr w:type="spellEnd"/>
      <w:r w:rsidRPr="00E31DAF">
        <w:rPr>
          <w:rFonts w:ascii="Tahoma" w:hAnsi="Tahoma" w:cs="Tahoma"/>
          <w:bCs/>
          <w:color w:val="000000" w:themeColor="text1"/>
        </w:rPr>
        <w:t xml:space="preserve"> (Lepanto) e Itea, llegando </w:t>
      </w:r>
      <w:r w:rsidR="00B82C7E" w:rsidRPr="00E31DAF">
        <w:rPr>
          <w:rFonts w:ascii="Tahoma" w:hAnsi="Tahoma" w:cs="Tahoma"/>
          <w:bCs/>
          <w:color w:val="000000" w:themeColor="text1"/>
        </w:rPr>
        <w:t>a</w:t>
      </w:r>
      <w:r w:rsidRPr="00E31DAF">
        <w:rPr>
          <w:rFonts w:ascii="Tahoma" w:hAnsi="Tahoma" w:cs="Tahoma"/>
          <w:bCs/>
          <w:color w:val="000000" w:themeColor="text1"/>
        </w:rPr>
        <w:t xml:space="preserve"> Delfos. </w:t>
      </w:r>
      <w:r w:rsidRPr="00E31DAF">
        <w:rPr>
          <w:rFonts w:ascii="Tahoma" w:hAnsi="Tahoma" w:cs="Tahoma"/>
          <w:b/>
          <w:color w:val="000000" w:themeColor="text1"/>
        </w:rPr>
        <w:t>Cena y alojamiento.</w:t>
      </w:r>
    </w:p>
    <w:p w14:paraId="2B181A28" w14:textId="77777777" w:rsidR="005F4BE2" w:rsidRPr="005F4BE2" w:rsidRDefault="005F4BE2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6B029ED" w14:textId="2399383C" w:rsidR="00E55F2D" w:rsidRPr="005F4BE2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5F4BE2">
        <w:rPr>
          <w:rFonts w:ascii="Tahoma" w:hAnsi="Tahoma" w:cs="Tahoma"/>
          <w:b/>
          <w:bCs/>
          <w:color w:val="7916A8"/>
          <w:sz w:val="28"/>
          <w:szCs w:val="28"/>
        </w:rPr>
        <w:t>DELFOS - METEORA</w:t>
      </w:r>
    </w:p>
    <w:p w14:paraId="3F45482F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</w:rPr>
      </w:pPr>
    </w:p>
    <w:p w14:paraId="5FEEF9CE" w14:textId="77777777" w:rsidR="00E55F2D" w:rsidRPr="005F4BE2" w:rsidRDefault="005F4BE2" w:rsidP="005F4BE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Por la mañana visitaremos parte de la ciudad de Delfos</w:t>
      </w:r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, antes conocida como el centro del mundo antiguo, visitaremos la zona arqueológica y el museo, con su famosa estatua de bronce "Auriga". </w:t>
      </w: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Salida para </w:t>
      </w:r>
      <w:proofErr w:type="spellStart"/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Kalambaka</w:t>
      </w:r>
      <w:proofErr w:type="spellEnd"/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, una pequeña ciudad situada al pie de las rocas gigantes de </w:t>
      </w:r>
      <w:proofErr w:type="spellStart"/>
      <w:r w:rsidRPr="005F4BE2">
        <w:rPr>
          <w:rFonts w:ascii="Tahoma" w:eastAsiaTheme="minorHAnsi" w:hAnsi="Tahoma" w:cs="Tahoma"/>
          <w:kern w:val="0"/>
          <w:lang w:val="es-ES_tradnl" w:eastAsia="en-US"/>
        </w:rPr>
        <w:t>Meteora</w:t>
      </w:r>
      <w:proofErr w:type="spellEnd"/>
      <w:r w:rsidRPr="005F4BE2">
        <w:rPr>
          <w:rFonts w:ascii="Tahoma" w:eastAsiaTheme="minorHAnsi" w:hAnsi="Tahoma" w:cs="Tahoma"/>
          <w:kern w:val="0"/>
          <w:lang w:val="es-ES_tradnl" w:eastAsia="en-US"/>
        </w:rPr>
        <w:t xml:space="preserve">. </w:t>
      </w:r>
      <w:r w:rsidRPr="005F4BE2">
        <w:rPr>
          <w:rFonts w:ascii="Tahoma" w:eastAsiaTheme="minorHAnsi" w:hAnsi="Tahoma" w:cs="Tahoma"/>
          <w:b/>
          <w:bCs/>
          <w:kern w:val="0"/>
          <w:lang w:val="es-ES_tradnl" w:eastAsia="en-US"/>
        </w:rPr>
        <w:t>Cena y alojamiento.</w:t>
      </w:r>
      <w:r w:rsidR="00E55F2D" w:rsidRPr="005F4BE2">
        <w:rPr>
          <w:rFonts w:ascii="Tahoma" w:hAnsi="Tahoma" w:cs="Tahoma"/>
          <w:color w:val="6B7280"/>
        </w:rPr>
        <w:t> </w:t>
      </w:r>
    </w:p>
    <w:p w14:paraId="6DF23FA8" w14:textId="77777777" w:rsidR="005F4BE2" w:rsidRDefault="005F4BE2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0180F87C" w14:textId="77777777" w:rsidR="00E55F2D" w:rsidRPr="005F4BE2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7916A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6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9F276D">
        <w:rPr>
          <w:rFonts w:ascii="Tahoma" w:hAnsi="Tahoma" w:cs="Tahoma"/>
          <w:b/>
          <w:bCs/>
          <w:color w:val="7916A8"/>
          <w:sz w:val="28"/>
          <w:szCs w:val="28"/>
        </w:rPr>
        <w:t>METEORA - ATENAS</w:t>
      </w:r>
    </w:p>
    <w:p w14:paraId="4BC96877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08B978A6" w14:textId="77777777" w:rsidR="00E55F2D" w:rsidRPr="009F276D" w:rsidRDefault="009F276D" w:rsidP="009F276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Por la mañana visita a los monasterios de </w:t>
      </w:r>
      <w:proofErr w:type="spellStart"/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>Meteora</w:t>
      </w:r>
      <w:proofErr w:type="spellEnd"/>
      <w:r w:rsidRPr="009F276D">
        <w:rPr>
          <w:rFonts w:ascii="Tahoma" w:eastAsiaTheme="minorHAnsi" w:hAnsi="Tahoma" w:cs="Tahoma"/>
          <w:kern w:val="0"/>
          <w:lang w:val="es-ES_tradnl" w:eastAsia="en-US"/>
        </w:rPr>
        <w:t xml:space="preserve">, situado en un paisaje de rocas imponentes y en una belleza natural única. </w:t>
      </w:r>
      <w:r w:rsidRPr="009F276D">
        <w:rPr>
          <w:rFonts w:ascii="Tahoma" w:eastAsiaTheme="minorHAnsi" w:hAnsi="Tahoma" w:cs="Tahoma"/>
          <w:b/>
          <w:bCs/>
          <w:kern w:val="0"/>
          <w:lang w:val="es-ES_tradnl" w:eastAsia="en-US"/>
        </w:rPr>
        <w:t>Por la tarde regreso a Atenas. Noche en el hotel de Atenas.</w:t>
      </w:r>
    </w:p>
    <w:p w14:paraId="4E5627F5" w14:textId="77777777" w:rsidR="009F276D" w:rsidRDefault="009F276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5A47CFEC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  <w:r w:rsidRPr="009F276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7 – </w:t>
      </w:r>
      <w:r w:rsidR="009F276D" w:rsidRPr="009F276D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AEROPUERTO</w:t>
      </w:r>
    </w:p>
    <w:p w14:paraId="10007C7C" w14:textId="77777777" w:rsidR="00E55F2D" w:rsidRDefault="00E55F2D" w:rsidP="00E55F2D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DB45C29" w14:textId="77777777" w:rsidR="00E55F2D" w:rsidRPr="009F276D" w:rsidRDefault="009F276D" w:rsidP="00E55F2D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000000" w:themeColor="text1"/>
          <w:sz w:val="28"/>
          <w:szCs w:val="28"/>
          <w:lang w:val="es-AR"/>
        </w:rPr>
      </w:pPr>
      <w:r w:rsidRPr="009F276D">
        <w:rPr>
          <w:rFonts w:ascii="Tahoma" w:eastAsiaTheme="minorHAnsi" w:hAnsi="Tahoma" w:cs="Tahoma"/>
          <w:b/>
          <w:bCs/>
          <w:lang w:val="es-ES_tradnl" w:eastAsia="en-US"/>
        </w:rPr>
        <w:t>De acuerdo con el horario de su vuelo coordinaremos su traslado de salida al aeropuerto.</w:t>
      </w:r>
    </w:p>
    <w:p w14:paraId="6F9586E6" w14:textId="77777777" w:rsidR="00E55F2D" w:rsidRPr="00F41DE5" w:rsidRDefault="00E55F2D" w:rsidP="00E55F2D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566509BC" w14:textId="77777777" w:rsidR="00E55F2D" w:rsidRPr="002A50BA" w:rsidRDefault="00E55F2D" w:rsidP="00E55F2D">
      <w:pPr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7A3DCD20" w14:textId="77777777" w:rsidR="00F43EE6" w:rsidRPr="00F43EE6" w:rsidRDefault="00F43EE6" w:rsidP="00F43EE6">
      <w:pPr>
        <w:rPr>
          <w:rFonts w:ascii="Tahoma" w:hAnsi="Tahoma" w:cs="Tahoma"/>
          <w:b/>
          <w:bCs/>
          <w:color w:val="EE0000"/>
          <w:sz w:val="28"/>
          <w:szCs w:val="28"/>
          <w:u w:val="single"/>
        </w:rPr>
      </w:pPr>
      <w:r w:rsidRPr="00F43EE6">
        <w:rPr>
          <w:rFonts w:ascii="Tahoma" w:hAnsi="Tahoma" w:cs="Tahoma"/>
          <w:b/>
          <w:bCs/>
          <w:color w:val="EE0000"/>
          <w:sz w:val="28"/>
          <w:szCs w:val="28"/>
          <w:u w:val="single"/>
        </w:rPr>
        <w:t>Notas</w:t>
      </w:r>
      <w:r w:rsidRPr="00F43EE6">
        <w:rPr>
          <w:rFonts w:ascii="Tahoma" w:hAnsi="Tahoma" w:cs="Tahoma"/>
          <w:b/>
          <w:bCs/>
          <w:color w:val="EE0000"/>
          <w:spacing w:val="-5"/>
          <w:sz w:val="28"/>
          <w:szCs w:val="2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sz w:val="28"/>
          <w:szCs w:val="28"/>
          <w:u w:val="single"/>
        </w:rPr>
        <w:t>generales</w:t>
      </w:r>
    </w:p>
    <w:p w14:paraId="2FF3316C" w14:textId="57C317C0" w:rsidR="00F43EE6" w:rsidRPr="00F43EE6" w:rsidRDefault="00F43EE6" w:rsidP="00F43EE6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almuerzos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durante</w:t>
      </w:r>
      <w:r w:rsidRPr="00F43EE6">
        <w:rPr>
          <w:rFonts w:ascii="Tahoma" w:hAnsi="Tahoma" w:cs="Tahoma"/>
          <w:spacing w:val="48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2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/3/4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5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están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incluidos</w:t>
      </w:r>
      <w:r>
        <w:rPr>
          <w:rFonts w:ascii="Tahoma" w:hAnsi="Tahoma" w:cs="Tahoma"/>
        </w:rPr>
        <w:t>.</w:t>
      </w:r>
    </w:p>
    <w:p w14:paraId="1FBBCC2F" w14:textId="77777777" w:rsidR="00F43EE6" w:rsidRPr="00F43EE6" w:rsidRDefault="00F43EE6" w:rsidP="00F43EE6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Para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hacer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monasterios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 xml:space="preserve">de </w:t>
      </w:r>
      <w:proofErr w:type="spellStart"/>
      <w:r w:rsidRPr="00F43EE6">
        <w:rPr>
          <w:rFonts w:ascii="Tahoma" w:hAnsi="Tahoma" w:cs="Tahoma"/>
        </w:rPr>
        <w:t>Meteora</w:t>
      </w:r>
      <w:proofErr w:type="spellEnd"/>
      <w:r w:rsidRPr="00F43EE6">
        <w:rPr>
          <w:rFonts w:ascii="Tahoma" w:hAnsi="Tahoma" w:cs="Tahoma"/>
        </w:rPr>
        <w:t xml:space="preserve"> y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lugares 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culto,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se requiere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una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vestimenta adecuada (falda para las mujeres, pantalones largos por debajo de la rodilla para los hombres y hombros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cubiertos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en ambos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casos) .Tener en cuenta que en caso de no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cumplir con los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requisitos de vestimenta, se puede negar la entrada a los monasterios.</w:t>
      </w:r>
    </w:p>
    <w:p w14:paraId="0294F9A6" w14:textId="407CFF19" w:rsidR="00F43EE6" w:rsidRPr="00F43EE6" w:rsidRDefault="00F43EE6" w:rsidP="00F43EE6">
      <w:pPr>
        <w:pStyle w:val="Prrafodelista"/>
        <w:numPr>
          <w:ilvl w:val="0"/>
          <w:numId w:val="8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hora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regreso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Atenas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estos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2/3/4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2"/>
        </w:rPr>
        <w:t xml:space="preserve"> </w:t>
      </w:r>
      <w:r w:rsidRPr="00F43EE6">
        <w:rPr>
          <w:rFonts w:ascii="Tahoma" w:hAnsi="Tahoma" w:cs="Tahoma"/>
        </w:rPr>
        <w:t>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aproximadamente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entre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18:30-19:00</w:t>
      </w:r>
      <w:r w:rsidRPr="00F43EE6">
        <w:rPr>
          <w:rFonts w:ascii="Tahoma" w:hAnsi="Tahoma" w:cs="Tahoma"/>
          <w:spacing w:val="-5"/>
        </w:rPr>
        <w:t xml:space="preserve"> </w:t>
      </w:r>
      <w:proofErr w:type="spellStart"/>
      <w:r w:rsidRPr="00F43EE6">
        <w:rPr>
          <w:rFonts w:ascii="Tahoma" w:hAnsi="Tahoma" w:cs="Tahoma"/>
          <w:spacing w:val="-4"/>
        </w:rPr>
        <w:t>hrs</w:t>
      </w:r>
      <w:proofErr w:type="spellEnd"/>
      <w:r w:rsidRPr="00F43EE6">
        <w:rPr>
          <w:rFonts w:ascii="Tahoma" w:hAnsi="Tahoma" w:cs="Tahoma"/>
          <w:spacing w:val="-4"/>
        </w:rPr>
        <w:t>.</w:t>
      </w:r>
    </w:p>
    <w:p w14:paraId="0BA6923B" w14:textId="77777777" w:rsidR="00F43EE6" w:rsidRDefault="00F43EE6" w:rsidP="00F43EE6">
      <w:pPr>
        <w:rPr>
          <w:rFonts w:ascii="Tahoma" w:hAnsi="Tahoma" w:cs="Tahoma"/>
          <w:u w:color="004E52"/>
        </w:rPr>
      </w:pPr>
    </w:p>
    <w:p w14:paraId="283A0F3A" w14:textId="16CE83E4" w:rsidR="00F43EE6" w:rsidRPr="00F43EE6" w:rsidRDefault="00F43EE6" w:rsidP="00F43EE6">
      <w:pPr>
        <w:rPr>
          <w:rFonts w:ascii="Tahoma" w:hAnsi="Tahoma" w:cs="Tahoma"/>
          <w:b/>
          <w:bCs/>
          <w:color w:val="EE0000"/>
          <w:u w:val="single"/>
        </w:rPr>
      </w:pPr>
      <w:r w:rsidRPr="00F43EE6">
        <w:rPr>
          <w:rFonts w:ascii="Tahoma" w:hAnsi="Tahoma" w:cs="Tahoma"/>
          <w:b/>
          <w:bCs/>
          <w:color w:val="EE0000"/>
          <w:u w:val="single"/>
        </w:rPr>
        <w:t>Nota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importante</w:t>
      </w:r>
      <w:r w:rsidRPr="00F43EE6">
        <w:rPr>
          <w:rFonts w:ascii="Tahoma" w:hAnsi="Tahoma" w:cs="Tahoma"/>
          <w:b/>
          <w:bCs/>
          <w:color w:val="EE0000"/>
          <w:spacing w:val="-11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sobre</w:t>
      </w:r>
      <w:r w:rsidRPr="00F43EE6">
        <w:rPr>
          <w:rFonts w:ascii="Tahoma" w:hAnsi="Tahoma" w:cs="Tahoma"/>
          <w:b/>
          <w:bCs/>
          <w:color w:val="EE0000"/>
          <w:spacing w:val="-4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Hoteles</w:t>
      </w:r>
    </w:p>
    <w:p w14:paraId="5666E735" w14:textId="0F2C4112" w:rsidR="00F43EE6" w:rsidRPr="00F43EE6" w:rsidRDefault="00F43EE6" w:rsidP="00F43EE6">
      <w:pPr>
        <w:pStyle w:val="Prrafodelista"/>
        <w:numPr>
          <w:ilvl w:val="0"/>
          <w:numId w:val="9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categoría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COMFORT</w:t>
      </w:r>
      <w:r w:rsidRPr="00F43EE6">
        <w:rPr>
          <w:rFonts w:ascii="Tahoma" w:hAnsi="Tahoma" w:cs="Tahoma"/>
          <w:spacing w:val="53"/>
        </w:rPr>
        <w:t xml:space="preserve"> </w:t>
      </w:r>
      <w:r w:rsidRPr="00F43EE6">
        <w:rPr>
          <w:rFonts w:ascii="Tahoma" w:hAnsi="Tahoma" w:cs="Tahoma"/>
        </w:rPr>
        <w:t>durante los</w:t>
      </w:r>
      <w:r w:rsidRPr="00F43EE6">
        <w:rPr>
          <w:rFonts w:ascii="Tahoma" w:hAnsi="Tahoma" w:cs="Tahoma"/>
          <w:spacing w:val="4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2/3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/4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basa en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estrellas</w:t>
      </w:r>
    </w:p>
    <w:p w14:paraId="44C0C381" w14:textId="4C3DD0DE" w:rsidR="00F43EE6" w:rsidRPr="00F43EE6" w:rsidRDefault="00F43EE6" w:rsidP="00F43EE6">
      <w:pPr>
        <w:pStyle w:val="Prrafodelista"/>
        <w:numPr>
          <w:ilvl w:val="0"/>
          <w:numId w:val="9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Las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categorías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EXCLUSIVO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&amp;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VIP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durante los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2/3/4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47"/>
        </w:rPr>
        <w:t xml:space="preserve"> </w:t>
      </w:r>
      <w:r w:rsidRPr="00F43EE6">
        <w:rPr>
          <w:rFonts w:ascii="Tahoma" w:hAnsi="Tahoma" w:cs="Tahoma"/>
        </w:rPr>
        <w:t>son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estrellas</w:t>
      </w:r>
    </w:p>
    <w:p w14:paraId="7578F50A" w14:textId="77777777" w:rsidR="00F43EE6" w:rsidRDefault="00F43EE6" w:rsidP="00F43EE6">
      <w:pPr>
        <w:rPr>
          <w:rFonts w:ascii="Tahoma" w:hAnsi="Tahoma" w:cs="Tahoma"/>
        </w:rPr>
      </w:pPr>
    </w:p>
    <w:p w14:paraId="3219113E" w14:textId="03C5B391" w:rsidR="00F43EE6" w:rsidRPr="00F43EE6" w:rsidRDefault="00F43EE6" w:rsidP="00F43EE6">
      <w:pPr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F43EE6">
        <w:rPr>
          <w:rFonts w:ascii="Tahoma" w:hAnsi="Tahoma" w:cs="Tahoma"/>
        </w:rPr>
        <w:t>Impuesto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alojamiento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hotelero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 xml:space="preserve">Grecia </w:t>
      </w:r>
      <w:r w:rsidRPr="00F43EE6">
        <w:rPr>
          <w:rFonts w:ascii="Tahoma" w:hAnsi="Tahoma" w:cs="Tahoma"/>
          <w:b/>
          <w:bCs/>
        </w:rPr>
        <w:t xml:space="preserve">No </w:t>
      </w:r>
      <w:r w:rsidRPr="00F43EE6">
        <w:rPr>
          <w:rFonts w:ascii="Tahoma" w:hAnsi="Tahoma" w:cs="Tahoma"/>
          <w:b/>
          <w:bCs/>
        </w:rPr>
        <w:t>está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incluido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paquetes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y cada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cliente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paga directo</w:t>
      </w:r>
      <w:r w:rsidRPr="00F43EE6">
        <w:rPr>
          <w:rFonts w:ascii="Tahoma" w:hAnsi="Tahoma" w:cs="Tahoma"/>
          <w:spacing w:val="40"/>
        </w:rPr>
        <w:t xml:space="preserve"> </w:t>
      </w:r>
      <w:r w:rsidRPr="00F43EE6">
        <w:rPr>
          <w:rFonts w:ascii="Tahoma" w:hAnsi="Tahoma" w:cs="Tahoma"/>
        </w:rPr>
        <w:t>en los hoteles :</w:t>
      </w:r>
    </w:p>
    <w:p w14:paraId="6209D07D" w14:textId="0BD8E461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 xml:space="preserve">De 01 </w:t>
      </w:r>
      <w:r w:rsidRPr="00F43EE6">
        <w:rPr>
          <w:rFonts w:ascii="Tahoma" w:hAnsi="Tahoma" w:cs="Tahoma"/>
          <w:b/>
          <w:bCs/>
        </w:rPr>
        <w:t>Noviembre</w:t>
      </w:r>
      <w:r w:rsidRPr="00F43EE6">
        <w:rPr>
          <w:rFonts w:ascii="Tahoma" w:hAnsi="Tahoma" w:cs="Tahoma"/>
          <w:b/>
          <w:bCs/>
        </w:rPr>
        <w:t xml:space="preserve"> 2025</w:t>
      </w:r>
      <w:r w:rsidRPr="00F43EE6">
        <w:rPr>
          <w:rFonts w:ascii="Tahoma" w:hAnsi="Tahoma" w:cs="Tahoma"/>
          <w:b/>
          <w:bCs/>
          <w:spacing w:val="40"/>
        </w:rPr>
        <w:t xml:space="preserve"> </w:t>
      </w:r>
      <w:r w:rsidRPr="00F43EE6">
        <w:rPr>
          <w:rFonts w:ascii="Tahoma" w:hAnsi="Tahoma" w:cs="Tahoma"/>
          <w:b/>
          <w:bCs/>
        </w:rPr>
        <w:t xml:space="preserve">a 31 Marzo 2026 </w:t>
      </w:r>
    </w:p>
    <w:p w14:paraId="2C80F78B" w14:textId="0660A781" w:rsid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5*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5,00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06B74826" w14:textId="2D5A1F6F" w:rsidR="00F43EE6" w:rsidRP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4*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3,00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noche</w:t>
      </w:r>
    </w:p>
    <w:p w14:paraId="40579E5D" w14:textId="18AE98C3" w:rsidR="00F43EE6" w:rsidRP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3*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1,50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noche</w:t>
      </w:r>
    </w:p>
    <w:p w14:paraId="7C633757" w14:textId="77777777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>De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01 Abril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2026</w:t>
      </w:r>
      <w:r w:rsidRPr="00F43EE6">
        <w:rPr>
          <w:rFonts w:ascii="Tahoma" w:hAnsi="Tahoma" w:cs="Tahoma"/>
          <w:b/>
          <w:bCs/>
          <w:spacing w:val="2"/>
        </w:rPr>
        <w:t xml:space="preserve"> </w:t>
      </w:r>
      <w:r w:rsidRPr="00F43EE6">
        <w:rPr>
          <w:rFonts w:ascii="Tahoma" w:hAnsi="Tahoma" w:cs="Tahoma"/>
          <w:b/>
          <w:bCs/>
        </w:rPr>
        <w:t>a</w:t>
      </w:r>
      <w:r w:rsidRPr="00F43EE6">
        <w:rPr>
          <w:rFonts w:ascii="Tahoma" w:hAnsi="Tahoma" w:cs="Tahoma"/>
          <w:b/>
          <w:bCs/>
          <w:spacing w:val="47"/>
        </w:rPr>
        <w:t xml:space="preserve"> </w:t>
      </w:r>
      <w:r w:rsidRPr="00F43EE6">
        <w:rPr>
          <w:rFonts w:ascii="Tahoma" w:hAnsi="Tahoma" w:cs="Tahoma"/>
          <w:b/>
          <w:bCs/>
        </w:rPr>
        <w:t>31</w:t>
      </w:r>
      <w:r w:rsidRPr="00F43EE6">
        <w:rPr>
          <w:rFonts w:ascii="Tahoma" w:hAnsi="Tahoma" w:cs="Tahoma"/>
          <w:b/>
          <w:bCs/>
          <w:spacing w:val="-4"/>
        </w:rPr>
        <w:t xml:space="preserve"> </w:t>
      </w:r>
      <w:r w:rsidRPr="00F43EE6">
        <w:rPr>
          <w:rFonts w:ascii="Tahoma" w:hAnsi="Tahoma" w:cs="Tahoma"/>
          <w:b/>
          <w:bCs/>
        </w:rPr>
        <w:t>Octubre</w:t>
      </w:r>
      <w:r w:rsidRPr="00F43EE6">
        <w:rPr>
          <w:rFonts w:ascii="Tahoma" w:hAnsi="Tahoma" w:cs="Tahoma"/>
          <w:b/>
          <w:bCs/>
          <w:spacing w:val="47"/>
        </w:rPr>
        <w:t xml:space="preserve"> </w:t>
      </w:r>
      <w:r w:rsidRPr="00F43EE6">
        <w:rPr>
          <w:rFonts w:ascii="Tahoma" w:hAnsi="Tahoma" w:cs="Tahoma"/>
          <w:b/>
          <w:bCs/>
          <w:spacing w:val="-4"/>
        </w:rPr>
        <w:t>2026</w:t>
      </w:r>
    </w:p>
    <w:p w14:paraId="0FC944B7" w14:textId="652FA07D" w:rsid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5*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15,00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27BB571B" w14:textId="22AD98DA" w:rsid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4*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Hoteles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10,00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€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 xml:space="preserve">noche </w:t>
      </w:r>
    </w:p>
    <w:p w14:paraId="054EF17B" w14:textId="06C0209E" w:rsidR="00F43EE6" w:rsidRP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lastRenderedPageBreak/>
        <w:t xml:space="preserve">3* Hoteles : 5,00 € por </w:t>
      </w:r>
      <w:r w:rsidRPr="00F43EE6">
        <w:rPr>
          <w:rFonts w:ascii="Tahoma" w:hAnsi="Tahoma" w:cs="Tahoma"/>
        </w:rPr>
        <w:t>habitación</w:t>
      </w:r>
      <w:r w:rsidRPr="00F43EE6">
        <w:rPr>
          <w:rFonts w:ascii="Tahoma" w:hAnsi="Tahoma" w:cs="Tahoma"/>
        </w:rPr>
        <w:t xml:space="preserve"> por noche</w:t>
      </w:r>
    </w:p>
    <w:p w14:paraId="4092AC50" w14:textId="77777777" w:rsidR="00F43EE6" w:rsidRPr="00F43EE6" w:rsidRDefault="00F43EE6" w:rsidP="00F43EE6">
      <w:pPr>
        <w:rPr>
          <w:rFonts w:ascii="Tahoma" w:hAnsi="Tahoma" w:cs="Tahoma"/>
        </w:rPr>
      </w:pPr>
    </w:p>
    <w:p w14:paraId="55E94E7B" w14:textId="77777777" w:rsidR="00F43EE6" w:rsidRPr="00F43EE6" w:rsidRDefault="00F43EE6" w:rsidP="00F43EE6">
      <w:pPr>
        <w:rPr>
          <w:rFonts w:ascii="Tahoma" w:hAnsi="Tahoma" w:cs="Tahoma"/>
          <w:b/>
          <w:bCs/>
          <w:color w:val="EE0000"/>
          <w:u w:val="single"/>
        </w:rPr>
      </w:pPr>
      <w:r w:rsidRPr="00F43EE6">
        <w:rPr>
          <w:rFonts w:ascii="Tahoma" w:hAnsi="Tahoma" w:cs="Tahoma"/>
          <w:b/>
          <w:bCs/>
          <w:color w:val="EE0000"/>
          <w:u w:val="single"/>
        </w:rPr>
        <w:t>Notas</w:t>
      </w:r>
      <w:r w:rsidRPr="00F43EE6">
        <w:rPr>
          <w:rFonts w:ascii="Tahoma" w:hAnsi="Tahoma" w:cs="Tahoma"/>
          <w:b/>
          <w:bCs/>
          <w:color w:val="EE0000"/>
          <w:spacing w:val="-9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operaciones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de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circuitos</w:t>
      </w:r>
      <w:r w:rsidRPr="00F43EE6">
        <w:rPr>
          <w:rFonts w:ascii="Tahoma" w:hAnsi="Tahoma" w:cs="Tahoma"/>
          <w:b/>
          <w:bCs/>
          <w:color w:val="EE0000"/>
          <w:spacing w:val="-8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y</w:t>
      </w:r>
      <w:r w:rsidRPr="00F43EE6">
        <w:rPr>
          <w:rFonts w:ascii="Tahoma" w:hAnsi="Tahoma" w:cs="Tahoma"/>
          <w:b/>
          <w:bCs/>
          <w:color w:val="EE0000"/>
          <w:spacing w:val="-4"/>
          <w:u w:val="single"/>
        </w:rPr>
        <w:t xml:space="preserve"> </w:t>
      </w:r>
      <w:r w:rsidRPr="00F43EE6">
        <w:rPr>
          <w:rFonts w:ascii="Tahoma" w:hAnsi="Tahoma" w:cs="Tahoma"/>
          <w:b/>
          <w:bCs/>
          <w:color w:val="EE0000"/>
          <w:u w:val="single"/>
        </w:rPr>
        <w:t>excursiones</w:t>
      </w:r>
    </w:p>
    <w:p w14:paraId="7274A138" w14:textId="77777777" w:rsidR="00F43EE6" w:rsidRPr="00F43EE6" w:rsidRDefault="00F43EE6" w:rsidP="00F43EE6">
      <w:pPr>
        <w:rPr>
          <w:rFonts w:ascii="Tahoma" w:hAnsi="Tahoma" w:cs="Tahoma"/>
        </w:rPr>
      </w:pP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siguientes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fechas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 realizarán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las excursiones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circuitos:</w:t>
      </w:r>
    </w:p>
    <w:p w14:paraId="7F59C7B1" w14:textId="77777777" w:rsidR="00F43EE6" w:rsidRPr="00F43EE6" w:rsidRDefault="00F43EE6" w:rsidP="00F43EE6">
      <w:pPr>
        <w:rPr>
          <w:rFonts w:ascii="Tahoma" w:hAnsi="Tahoma" w:cs="Tahoma"/>
        </w:rPr>
      </w:pPr>
    </w:p>
    <w:p w14:paraId="324ED626" w14:textId="651540E7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24-12-2025: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realizaran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  <w:spacing w:val="-4"/>
        </w:rPr>
        <w:t>días</w:t>
      </w:r>
      <w:r w:rsidRPr="00F43EE6">
        <w:rPr>
          <w:rFonts w:ascii="Tahoma" w:hAnsi="Tahoma" w:cs="Tahoma"/>
          <w:spacing w:val="-4"/>
        </w:rPr>
        <w:t>.</w:t>
      </w:r>
    </w:p>
    <w:p w14:paraId="157A4B98" w14:textId="589EF581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25-12-2025: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</w:rPr>
        <w:t xml:space="preserve"> visita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0FB2CD41" w14:textId="79A643AD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26-12-2025: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</w:t>
      </w:r>
      <w:r w:rsidRPr="00F43EE6">
        <w:rPr>
          <w:rFonts w:ascii="Tahoma" w:hAnsi="Tahoma" w:cs="Tahoma"/>
          <w:spacing w:val="49"/>
        </w:rPr>
        <w:t xml:space="preserve"> </w:t>
      </w:r>
      <w:r w:rsidRPr="00F43EE6">
        <w:rPr>
          <w:rFonts w:ascii="Tahoma" w:hAnsi="Tahoma" w:cs="Tahoma"/>
        </w:rPr>
        <w:t>el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circuito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 2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</w:rPr>
        <w:t xml:space="preserve"> 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Delfos y</w:t>
      </w:r>
      <w:r w:rsidRPr="00F43EE6">
        <w:rPr>
          <w:rFonts w:ascii="Tahoma" w:hAnsi="Tahoma" w:cs="Tahoma"/>
          <w:spacing w:val="-4"/>
        </w:rPr>
        <w:t xml:space="preserve"> </w:t>
      </w:r>
      <w:proofErr w:type="spellStart"/>
      <w:r w:rsidRPr="00F43EE6">
        <w:rPr>
          <w:rFonts w:ascii="Tahoma" w:hAnsi="Tahoma" w:cs="Tahoma"/>
        </w:rPr>
        <w:t>Meteora</w:t>
      </w:r>
      <w:proofErr w:type="spellEnd"/>
      <w:r w:rsidRPr="00F43EE6">
        <w:rPr>
          <w:rFonts w:ascii="Tahoma" w:hAnsi="Tahoma" w:cs="Tahoma"/>
        </w:rPr>
        <w:t>.</w:t>
      </w:r>
    </w:p>
    <w:p w14:paraId="5978F195" w14:textId="7FCFB38D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01-01-2026: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realizara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0FD8B919" w14:textId="4627E965" w:rsidR="00F43EE6" w:rsidRPr="00F43EE6" w:rsidRDefault="00F43EE6" w:rsidP="00F43EE6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25-03-2026: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No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8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 xml:space="preserve">ciudad </w:t>
      </w:r>
      <w:r w:rsidRPr="00F43EE6">
        <w:rPr>
          <w:rFonts w:ascii="Tahoma" w:hAnsi="Tahoma" w:cs="Tahoma"/>
          <w:spacing w:val="-10"/>
        </w:rPr>
        <w:t>.</w:t>
      </w:r>
    </w:p>
    <w:p w14:paraId="0841B101" w14:textId="1D42DB23" w:rsidR="00F43EE6" w:rsidRPr="00F43EE6" w:rsidRDefault="00F43EE6" w:rsidP="00F43EE6">
      <w:pPr>
        <w:rPr>
          <w:rFonts w:ascii="Tahoma" w:hAnsi="Tahoma" w:cs="Tahoma"/>
          <w:b/>
          <w:bCs/>
        </w:rPr>
      </w:pPr>
      <w:r w:rsidRPr="00F43EE6">
        <w:rPr>
          <w:rFonts w:ascii="Tahoma" w:hAnsi="Tahoma" w:cs="Tahoma"/>
          <w:b/>
          <w:bCs/>
        </w:rPr>
        <w:t>En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los</w:t>
      </w:r>
      <w:r w:rsidRPr="00F43EE6">
        <w:rPr>
          <w:rFonts w:ascii="Tahoma" w:hAnsi="Tahoma" w:cs="Tahoma"/>
          <w:b/>
          <w:bCs/>
          <w:spacing w:val="-4"/>
        </w:rPr>
        <w:t xml:space="preserve"> </w:t>
      </w:r>
      <w:r w:rsidRPr="00F43EE6">
        <w:rPr>
          <w:rFonts w:ascii="Tahoma" w:hAnsi="Tahoma" w:cs="Tahoma"/>
          <w:b/>
          <w:bCs/>
        </w:rPr>
        <w:t>circuitos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de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3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y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4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días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las</w:t>
      </w:r>
      <w:r w:rsidRPr="00F43EE6">
        <w:rPr>
          <w:rFonts w:ascii="Tahoma" w:hAnsi="Tahoma" w:cs="Tahoma"/>
          <w:b/>
          <w:bCs/>
          <w:spacing w:val="-6"/>
        </w:rPr>
        <w:t xml:space="preserve"> </w:t>
      </w:r>
      <w:r w:rsidRPr="00F43EE6">
        <w:rPr>
          <w:rFonts w:ascii="Tahoma" w:hAnsi="Tahoma" w:cs="Tahoma"/>
          <w:b/>
          <w:bCs/>
        </w:rPr>
        <w:t>visitas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en</w:t>
      </w:r>
      <w:r w:rsidRPr="00F43EE6">
        <w:rPr>
          <w:rFonts w:ascii="Tahoma" w:hAnsi="Tahoma" w:cs="Tahoma"/>
          <w:b/>
          <w:bCs/>
          <w:spacing w:val="-5"/>
        </w:rPr>
        <w:t xml:space="preserve"> </w:t>
      </w:r>
      <w:r w:rsidRPr="00F43EE6">
        <w:rPr>
          <w:rFonts w:ascii="Tahoma" w:hAnsi="Tahoma" w:cs="Tahoma"/>
          <w:b/>
          <w:bCs/>
        </w:rPr>
        <w:t>Epidauro</w:t>
      </w:r>
      <w:r w:rsidRPr="00F43EE6">
        <w:rPr>
          <w:rFonts w:ascii="Tahoma" w:hAnsi="Tahoma" w:cs="Tahoma"/>
          <w:b/>
          <w:bCs/>
          <w:spacing w:val="-1"/>
        </w:rPr>
        <w:t xml:space="preserve"> </w:t>
      </w:r>
      <w:r w:rsidRPr="00F43EE6">
        <w:rPr>
          <w:rFonts w:ascii="Tahoma" w:hAnsi="Tahoma" w:cs="Tahoma"/>
          <w:b/>
          <w:bCs/>
        </w:rPr>
        <w:t>y</w:t>
      </w:r>
      <w:r w:rsidRPr="00F43EE6">
        <w:rPr>
          <w:rFonts w:ascii="Tahoma" w:hAnsi="Tahoma" w:cs="Tahoma"/>
          <w:b/>
          <w:bCs/>
          <w:spacing w:val="-7"/>
        </w:rPr>
        <w:t xml:space="preserve"> </w:t>
      </w:r>
      <w:r w:rsidRPr="00F43EE6">
        <w:rPr>
          <w:rFonts w:ascii="Tahoma" w:hAnsi="Tahoma" w:cs="Tahoma"/>
          <w:b/>
          <w:bCs/>
        </w:rPr>
        <w:t>Micenas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serán</w:t>
      </w:r>
      <w:r w:rsidRPr="00F43EE6">
        <w:rPr>
          <w:rFonts w:ascii="Tahoma" w:hAnsi="Tahoma" w:cs="Tahoma"/>
          <w:b/>
          <w:bCs/>
          <w:spacing w:val="-3"/>
        </w:rPr>
        <w:t xml:space="preserve"> </w:t>
      </w:r>
      <w:r w:rsidRPr="00F43EE6">
        <w:rPr>
          <w:rFonts w:ascii="Tahoma" w:hAnsi="Tahoma" w:cs="Tahoma"/>
          <w:b/>
          <w:bCs/>
        </w:rPr>
        <w:t>panorámicas</w:t>
      </w:r>
      <w:r w:rsidRPr="00F43EE6">
        <w:rPr>
          <w:rFonts w:ascii="Tahoma" w:hAnsi="Tahoma" w:cs="Tahoma"/>
          <w:b/>
          <w:bCs/>
        </w:rPr>
        <w:t>.</w:t>
      </w:r>
    </w:p>
    <w:p w14:paraId="5B301A53" w14:textId="38BE7266" w:rsidR="00F43EE6" w:rsidRPr="00F43EE6" w:rsidRDefault="00F43EE6" w:rsidP="00F43EE6">
      <w:pPr>
        <w:pStyle w:val="Prrafodelista"/>
        <w:numPr>
          <w:ilvl w:val="0"/>
          <w:numId w:val="11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10-04-2026:</w:t>
      </w:r>
      <w:r>
        <w:rPr>
          <w:rFonts w:ascii="Tahoma" w:hAnsi="Tahoma" w:cs="Tahoma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excursión</w:t>
      </w:r>
      <w:r w:rsidRPr="00F43EE6">
        <w:rPr>
          <w:rFonts w:ascii="Tahoma" w:hAnsi="Tahoma" w:cs="Tahoma"/>
          <w:spacing w:val="-1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ciudad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se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realizará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por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tarde.</w:t>
      </w:r>
    </w:p>
    <w:p w14:paraId="5F6ECD60" w14:textId="6D20DF5C" w:rsidR="00F43EE6" w:rsidRPr="00F43EE6" w:rsidRDefault="00F43EE6" w:rsidP="00F43EE6">
      <w:pPr>
        <w:pStyle w:val="Prrafodelista"/>
        <w:numPr>
          <w:ilvl w:val="0"/>
          <w:numId w:val="11"/>
        </w:numPr>
        <w:rPr>
          <w:rFonts w:ascii="Tahoma" w:hAnsi="Tahoma" w:cs="Tahoma"/>
        </w:rPr>
      </w:pPr>
      <w:r w:rsidRPr="00F43EE6">
        <w:rPr>
          <w:rFonts w:ascii="Tahoma" w:hAnsi="Tahoma" w:cs="Tahoma"/>
        </w:rPr>
        <w:t>12-04-2026: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 ciudad -En los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circuitos de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 xml:space="preserve">y 4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la visita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en Olimpia en 12-04-2026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será</w:t>
      </w:r>
      <w:r w:rsidRPr="00F43EE6">
        <w:rPr>
          <w:rFonts w:ascii="Tahoma" w:hAnsi="Tahoma" w:cs="Tahoma"/>
        </w:rPr>
        <w:t xml:space="preserve"> </w:t>
      </w:r>
      <w:r w:rsidRPr="00F43EE6">
        <w:rPr>
          <w:rFonts w:ascii="Tahoma" w:hAnsi="Tahoma" w:cs="Tahoma"/>
        </w:rPr>
        <w:t>panorámico</w:t>
      </w:r>
    </w:p>
    <w:p w14:paraId="38C9B2F1" w14:textId="77777777" w:rsidR="00F43EE6" w:rsidRPr="00F43EE6" w:rsidRDefault="00F43EE6" w:rsidP="00F43EE6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01-05-2026:</w:t>
      </w:r>
      <w:r w:rsidRPr="00F43EE6">
        <w:rPr>
          <w:rFonts w:ascii="Tahoma" w:hAnsi="Tahoma" w:cs="Tahoma"/>
          <w:spacing w:val="-9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10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ciudad</w:t>
      </w:r>
    </w:p>
    <w:p w14:paraId="2CE2A3F0" w14:textId="4661F988" w:rsidR="00F43EE6" w:rsidRPr="00F43EE6" w:rsidRDefault="00F43EE6" w:rsidP="00F43EE6">
      <w:pPr>
        <w:pStyle w:val="Prrafodelista"/>
        <w:numPr>
          <w:ilvl w:val="0"/>
          <w:numId w:val="11"/>
        </w:numPr>
        <w:jc w:val="both"/>
        <w:rPr>
          <w:rFonts w:ascii="Tahoma" w:hAnsi="Tahoma" w:cs="Tahoma"/>
        </w:rPr>
      </w:pPr>
      <w:r w:rsidRPr="00F43EE6">
        <w:rPr>
          <w:rFonts w:ascii="Tahoma" w:hAnsi="Tahoma" w:cs="Tahoma"/>
        </w:rPr>
        <w:t>01-05-2026:En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los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circuitos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de</w:t>
      </w:r>
      <w:r w:rsidRPr="00F43EE6">
        <w:rPr>
          <w:rFonts w:ascii="Tahoma" w:hAnsi="Tahoma" w:cs="Tahoma"/>
          <w:spacing w:val="-6"/>
        </w:rPr>
        <w:t xml:space="preserve"> </w:t>
      </w:r>
      <w:r w:rsidRPr="00F43EE6">
        <w:rPr>
          <w:rFonts w:ascii="Tahoma" w:hAnsi="Tahoma" w:cs="Tahoma"/>
        </w:rPr>
        <w:t>2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3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y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>4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días</w:t>
      </w:r>
      <w:r w:rsidRPr="00F43EE6">
        <w:rPr>
          <w:rFonts w:ascii="Tahoma" w:hAnsi="Tahoma" w:cs="Tahoma"/>
          <w:spacing w:val="-5"/>
        </w:rPr>
        <w:t xml:space="preserve"> </w:t>
      </w:r>
      <w:r w:rsidRPr="00F43EE6">
        <w:rPr>
          <w:rFonts w:ascii="Tahoma" w:hAnsi="Tahoma" w:cs="Tahoma"/>
        </w:rPr>
        <w:t>la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visita</w:t>
      </w:r>
      <w:r w:rsidRPr="00F43EE6">
        <w:rPr>
          <w:rFonts w:ascii="Tahoma" w:hAnsi="Tahoma" w:cs="Tahoma"/>
          <w:spacing w:val="-7"/>
        </w:rPr>
        <w:t xml:space="preserve"> </w:t>
      </w:r>
      <w:r w:rsidRPr="00F43EE6">
        <w:rPr>
          <w:rFonts w:ascii="Tahoma" w:hAnsi="Tahoma" w:cs="Tahoma"/>
        </w:rPr>
        <w:t>en</w:t>
      </w:r>
      <w:r w:rsidRPr="00F43EE6">
        <w:rPr>
          <w:rFonts w:ascii="Tahoma" w:hAnsi="Tahoma" w:cs="Tahoma"/>
          <w:spacing w:val="-4"/>
        </w:rPr>
        <w:t xml:space="preserve"> </w:t>
      </w:r>
      <w:r w:rsidRPr="00F43EE6">
        <w:rPr>
          <w:rFonts w:ascii="Tahoma" w:hAnsi="Tahoma" w:cs="Tahoma"/>
        </w:rPr>
        <w:t xml:space="preserve">Delfos </w:t>
      </w:r>
      <w:r w:rsidRPr="00F43EE6">
        <w:rPr>
          <w:rFonts w:ascii="Tahoma" w:hAnsi="Tahoma" w:cs="Tahoma"/>
        </w:rPr>
        <w:t>será</w:t>
      </w:r>
      <w:r w:rsidRPr="00F43EE6">
        <w:rPr>
          <w:rFonts w:ascii="Tahoma" w:hAnsi="Tahoma" w:cs="Tahoma"/>
          <w:spacing w:val="-3"/>
        </w:rPr>
        <w:t xml:space="preserve"> </w:t>
      </w:r>
      <w:r w:rsidRPr="00F43EE6">
        <w:rPr>
          <w:rFonts w:ascii="Tahoma" w:hAnsi="Tahoma" w:cs="Tahoma"/>
        </w:rPr>
        <w:t>panorámica</w:t>
      </w:r>
      <w:r w:rsidRPr="00F43EE6">
        <w:rPr>
          <w:rFonts w:ascii="Tahoma" w:hAnsi="Tahoma" w:cs="Tahoma"/>
        </w:rPr>
        <w:t>.</w:t>
      </w:r>
    </w:p>
    <w:p w14:paraId="330198F5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5F55C672" w14:textId="77777777" w:rsidR="00E55F2D" w:rsidRDefault="00E55F2D" w:rsidP="00E55F2D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1468F3BD" w14:textId="77777777" w:rsidR="00007B3C" w:rsidRDefault="00007B3C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1AD66BA" w14:textId="77777777" w:rsidR="00007B3C" w:rsidRDefault="00007B3C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64434AF" w14:textId="77777777" w:rsidR="00F43EE6" w:rsidRDefault="00F43EE6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81143AC" w14:textId="77777777" w:rsidR="00F43EE6" w:rsidRDefault="00F43EE6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0871274B" w14:textId="41A5FE15" w:rsidR="00DF11FC" w:rsidRPr="00007B3C" w:rsidRDefault="00E55F2D" w:rsidP="00007B3C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007B3C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007B3C" w:rsidSect="00E73F5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17E98"/>
    <w:multiLevelType w:val="hybridMultilevel"/>
    <w:tmpl w:val="8F9E3256"/>
    <w:lvl w:ilvl="0" w:tplc="916C6A4E">
      <w:start w:val="1"/>
      <w:numFmt w:val="bullet"/>
      <w:lvlText w:val=""/>
      <w:lvlJc w:val="left"/>
      <w:pPr>
        <w:ind w:left="754" w:hanging="360"/>
      </w:pPr>
      <w:rPr>
        <w:rFonts w:ascii="Symbol" w:hAnsi="Symbol" w:hint="default"/>
        <w:b/>
        <w:bCs/>
        <w:color w:val="7916A8"/>
        <w:w w:val="99"/>
        <w:sz w:val="24"/>
        <w:szCs w:val="24"/>
        <w:lang w:val="es-ES" w:eastAsia="en-US" w:bidi="ar-SA"/>
      </w:rPr>
    </w:lvl>
    <w:lvl w:ilvl="1" w:tplc="FFFFFFFF">
      <w:numFmt w:val="bullet"/>
      <w:lvlText w:val="•"/>
      <w:lvlJc w:val="left"/>
      <w:pPr>
        <w:ind w:left="1584" w:hanging="164"/>
      </w:pPr>
      <w:rPr>
        <w:rFonts w:hint="default"/>
        <w:lang w:val="es-ES" w:eastAsia="en-US" w:bidi="ar-SA"/>
      </w:rPr>
    </w:lvl>
    <w:lvl w:ilvl="2" w:tplc="FFFFFFFF">
      <w:numFmt w:val="bullet"/>
      <w:lvlText w:val="•"/>
      <w:lvlJc w:val="left"/>
      <w:pPr>
        <w:ind w:left="2608" w:hanging="164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632" w:hanging="164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656" w:hanging="164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680" w:hanging="164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704" w:hanging="164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728" w:hanging="164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8752" w:hanging="164"/>
      </w:pPr>
      <w:rPr>
        <w:rFonts w:hint="default"/>
        <w:lang w:val="es-ES" w:eastAsia="en-US" w:bidi="ar-SA"/>
      </w:rPr>
    </w:lvl>
  </w:abstractNum>
  <w:abstractNum w:abstractNumId="1" w15:restartNumberingAfterBreak="0">
    <w:nsid w:val="31AA1470"/>
    <w:multiLevelType w:val="hybridMultilevel"/>
    <w:tmpl w:val="A378C684"/>
    <w:lvl w:ilvl="0" w:tplc="65004A02">
      <w:numFmt w:val="bullet"/>
      <w:lvlText w:val="•"/>
      <w:lvlJc w:val="left"/>
      <w:pPr>
        <w:ind w:left="558" w:hanging="164"/>
      </w:pPr>
      <w:rPr>
        <w:rFonts w:ascii="Arial" w:eastAsia="Arial" w:hAnsi="Arial" w:cs="Arial" w:hint="default"/>
        <w:w w:val="99"/>
        <w:lang w:val="es-ES" w:eastAsia="en-US" w:bidi="ar-SA"/>
      </w:rPr>
    </w:lvl>
    <w:lvl w:ilvl="1" w:tplc="C50E2ACA">
      <w:numFmt w:val="bullet"/>
      <w:lvlText w:val="•"/>
      <w:lvlJc w:val="left"/>
      <w:pPr>
        <w:ind w:left="1584" w:hanging="164"/>
      </w:pPr>
      <w:rPr>
        <w:rFonts w:hint="default"/>
        <w:lang w:val="es-ES" w:eastAsia="en-US" w:bidi="ar-SA"/>
      </w:rPr>
    </w:lvl>
    <w:lvl w:ilvl="2" w:tplc="EB8863A6">
      <w:numFmt w:val="bullet"/>
      <w:lvlText w:val="•"/>
      <w:lvlJc w:val="left"/>
      <w:pPr>
        <w:ind w:left="2608" w:hanging="164"/>
      </w:pPr>
      <w:rPr>
        <w:rFonts w:hint="default"/>
        <w:lang w:val="es-ES" w:eastAsia="en-US" w:bidi="ar-SA"/>
      </w:rPr>
    </w:lvl>
    <w:lvl w:ilvl="3" w:tplc="3E9AF49A">
      <w:numFmt w:val="bullet"/>
      <w:lvlText w:val="•"/>
      <w:lvlJc w:val="left"/>
      <w:pPr>
        <w:ind w:left="3632" w:hanging="164"/>
      </w:pPr>
      <w:rPr>
        <w:rFonts w:hint="default"/>
        <w:lang w:val="es-ES" w:eastAsia="en-US" w:bidi="ar-SA"/>
      </w:rPr>
    </w:lvl>
    <w:lvl w:ilvl="4" w:tplc="5D201BD0">
      <w:numFmt w:val="bullet"/>
      <w:lvlText w:val="•"/>
      <w:lvlJc w:val="left"/>
      <w:pPr>
        <w:ind w:left="4656" w:hanging="164"/>
      </w:pPr>
      <w:rPr>
        <w:rFonts w:hint="default"/>
        <w:lang w:val="es-ES" w:eastAsia="en-US" w:bidi="ar-SA"/>
      </w:rPr>
    </w:lvl>
    <w:lvl w:ilvl="5" w:tplc="5DBEC454">
      <w:numFmt w:val="bullet"/>
      <w:lvlText w:val="•"/>
      <w:lvlJc w:val="left"/>
      <w:pPr>
        <w:ind w:left="5680" w:hanging="164"/>
      </w:pPr>
      <w:rPr>
        <w:rFonts w:hint="default"/>
        <w:lang w:val="es-ES" w:eastAsia="en-US" w:bidi="ar-SA"/>
      </w:rPr>
    </w:lvl>
    <w:lvl w:ilvl="6" w:tplc="4FAE3400">
      <w:numFmt w:val="bullet"/>
      <w:lvlText w:val="•"/>
      <w:lvlJc w:val="left"/>
      <w:pPr>
        <w:ind w:left="6704" w:hanging="164"/>
      </w:pPr>
      <w:rPr>
        <w:rFonts w:hint="default"/>
        <w:lang w:val="es-ES" w:eastAsia="en-US" w:bidi="ar-SA"/>
      </w:rPr>
    </w:lvl>
    <w:lvl w:ilvl="7" w:tplc="7348FDE0">
      <w:numFmt w:val="bullet"/>
      <w:lvlText w:val="•"/>
      <w:lvlJc w:val="left"/>
      <w:pPr>
        <w:ind w:left="7728" w:hanging="164"/>
      </w:pPr>
      <w:rPr>
        <w:rFonts w:hint="default"/>
        <w:lang w:val="es-ES" w:eastAsia="en-US" w:bidi="ar-SA"/>
      </w:rPr>
    </w:lvl>
    <w:lvl w:ilvl="8" w:tplc="38767FC0">
      <w:numFmt w:val="bullet"/>
      <w:lvlText w:val="•"/>
      <w:lvlJc w:val="left"/>
      <w:pPr>
        <w:ind w:left="8752" w:hanging="164"/>
      </w:pPr>
      <w:rPr>
        <w:rFonts w:hint="default"/>
        <w:lang w:val="es-ES" w:eastAsia="en-US" w:bidi="ar-SA"/>
      </w:rPr>
    </w:lvl>
  </w:abstractNum>
  <w:abstractNum w:abstractNumId="2" w15:restartNumberingAfterBreak="0">
    <w:nsid w:val="33742FAF"/>
    <w:multiLevelType w:val="hybridMultilevel"/>
    <w:tmpl w:val="1982DAA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07CC5"/>
    <w:multiLevelType w:val="hybridMultilevel"/>
    <w:tmpl w:val="245065C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55286"/>
    <w:multiLevelType w:val="hybridMultilevel"/>
    <w:tmpl w:val="8CB225A4"/>
    <w:lvl w:ilvl="0" w:tplc="5118681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7170ED"/>
    <w:multiLevelType w:val="hybridMultilevel"/>
    <w:tmpl w:val="220EB3DE"/>
    <w:lvl w:ilvl="0" w:tplc="B85A0D22">
      <w:numFmt w:val="bullet"/>
      <w:lvlText w:val="•"/>
      <w:lvlJc w:val="left"/>
      <w:pPr>
        <w:ind w:left="558" w:hanging="164"/>
      </w:pPr>
      <w:rPr>
        <w:rFonts w:ascii="Arial" w:eastAsia="Arial" w:hAnsi="Arial" w:cs="Arial" w:hint="default"/>
        <w:w w:val="99"/>
        <w:lang w:val="es-ES" w:eastAsia="en-US" w:bidi="ar-SA"/>
      </w:rPr>
    </w:lvl>
    <w:lvl w:ilvl="1" w:tplc="0D2EE378">
      <w:numFmt w:val="bullet"/>
      <w:lvlText w:val="•"/>
      <w:lvlJc w:val="left"/>
      <w:pPr>
        <w:ind w:left="1584" w:hanging="164"/>
      </w:pPr>
      <w:rPr>
        <w:rFonts w:hint="default"/>
        <w:lang w:val="es-ES" w:eastAsia="en-US" w:bidi="ar-SA"/>
      </w:rPr>
    </w:lvl>
    <w:lvl w:ilvl="2" w:tplc="07221A30">
      <w:numFmt w:val="bullet"/>
      <w:lvlText w:val="•"/>
      <w:lvlJc w:val="left"/>
      <w:pPr>
        <w:ind w:left="2608" w:hanging="164"/>
      </w:pPr>
      <w:rPr>
        <w:rFonts w:hint="default"/>
        <w:lang w:val="es-ES" w:eastAsia="en-US" w:bidi="ar-SA"/>
      </w:rPr>
    </w:lvl>
    <w:lvl w:ilvl="3" w:tplc="E8E42910">
      <w:numFmt w:val="bullet"/>
      <w:lvlText w:val="•"/>
      <w:lvlJc w:val="left"/>
      <w:pPr>
        <w:ind w:left="3632" w:hanging="164"/>
      </w:pPr>
      <w:rPr>
        <w:rFonts w:hint="default"/>
        <w:lang w:val="es-ES" w:eastAsia="en-US" w:bidi="ar-SA"/>
      </w:rPr>
    </w:lvl>
    <w:lvl w:ilvl="4" w:tplc="BC56B04E">
      <w:numFmt w:val="bullet"/>
      <w:lvlText w:val="•"/>
      <w:lvlJc w:val="left"/>
      <w:pPr>
        <w:ind w:left="4656" w:hanging="164"/>
      </w:pPr>
      <w:rPr>
        <w:rFonts w:hint="default"/>
        <w:lang w:val="es-ES" w:eastAsia="en-US" w:bidi="ar-SA"/>
      </w:rPr>
    </w:lvl>
    <w:lvl w:ilvl="5" w:tplc="36CED13A">
      <w:numFmt w:val="bullet"/>
      <w:lvlText w:val="•"/>
      <w:lvlJc w:val="left"/>
      <w:pPr>
        <w:ind w:left="5680" w:hanging="164"/>
      </w:pPr>
      <w:rPr>
        <w:rFonts w:hint="default"/>
        <w:lang w:val="es-ES" w:eastAsia="en-US" w:bidi="ar-SA"/>
      </w:rPr>
    </w:lvl>
    <w:lvl w:ilvl="6" w:tplc="5CAA40F4">
      <w:numFmt w:val="bullet"/>
      <w:lvlText w:val="•"/>
      <w:lvlJc w:val="left"/>
      <w:pPr>
        <w:ind w:left="6704" w:hanging="164"/>
      </w:pPr>
      <w:rPr>
        <w:rFonts w:hint="default"/>
        <w:lang w:val="es-ES" w:eastAsia="en-US" w:bidi="ar-SA"/>
      </w:rPr>
    </w:lvl>
    <w:lvl w:ilvl="7" w:tplc="39B2D658">
      <w:numFmt w:val="bullet"/>
      <w:lvlText w:val="•"/>
      <w:lvlJc w:val="left"/>
      <w:pPr>
        <w:ind w:left="7728" w:hanging="164"/>
      </w:pPr>
      <w:rPr>
        <w:rFonts w:hint="default"/>
        <w:lang w:val="es-ES" w:eastAsia="en-US" w:bidi="ar-SA"/>
      </w:rPr>
    </w:lvl>
    <w:lvl w:ilvl="8" w:tplc="AB5C8F70">
      <w:numFmt w:val="bullet"/>
      <w:lvlText w:val="•"/>
      <w:lvlJc w:val="left"/>
      <w:pPr>
        <w:ind w:left="8752" w:hanging="164"/>
      </w:pPr>
      <w:rPr>
        <w:rFonts w:hint="default"/>
        <w:lang w:val="es-ES" w:eastAsia="en-US" w:bidi="ar-SA"/>
      </w:rPr>
    </w:lvl>
  </w:abstractNum>
  <w:abstractNum w:abstractNumId="6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5854BA"/>
    <w:multiLevelType w:val="hybridMultilevel"/>
    <w:tmpl w:val="F32A5314"/>
    <w:lvl w:ilvl="0" w:tplc="916C6A4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A07FB3"/>
    <w:multiLevelType w:val="hybridMultilevel"/>
    <w:tmpl w:val="E6A6EEF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9791C"/>
    <w:multiLevelType w:val="hybridMultilevel"/>
    <w:tmpl w:val="112AC742"/>
    <w:lvl w:ilvl="0" w:tplc="3B1AA4D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 w:val="0"/>
        <w:color w:val="2E74B5" w:themeColor="accent5" w:themeShade="BF"/>
        <w:sz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321D77"/>
    <w:multiLevelType w:val="hybridMultilevel"/>
    <w:tmpl w:val="83967FB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7"/>
  </w:num>
  <w:num w:numId="2" w16cid:durableId="1791315361">
    <w:abstractNumId w:val="9"/>
  </w:num>
  <w:num w:numId="3" w16cid:durableId="284124338">
    <w:abstractNumId w:val="4"/>
  </w:num>
  <w:num w:numId="4" w16cid:durableId="1023046712">
    <w:abstractNumId w:val="6"/>
  </w:num>
  <w:num w:numId="5" w16cid:durableId="809250126">
    <w:abstractNumId w:val="1"/>
  </w:num>
  <w:num w:numId="6" w16cid:durableId="1646425734">
    <w:abstractNumId w:val="0"/>
  </w:num>
  <w:num w:numId="7" w16cid:durableId="210655540">
    <w:abstractNumId w:val="5"/>
  </w:num>
  <w:num w:numId="8" w16cid:durableId="1536649037">
    <w:abstractNumId w:val="2"/>
  </w:num>
  <w:num w:numId="9" w16cid:durableId="1193497736">
    <w:abstractNumId w:val="3"/>
  </w:num>
  <w:num w:numId="10" w16cid:durableId="1879580826">
    <w:abstractNumId w:val="8"/>
  </w:num>
  <w:num w:numId="11" w16cid:durableId="17456868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24B"/>
    <w:rsid w:val="00007B3C"/>
    <w:rsid w:val="00021C91"/>
    <w:rsid w:val="000D4B0A"/>
    <w:rsid w:val="00102416"/>
    <w:rsid w:val="00115CA9"/>
    <w:rsid w:val="00121809"/>
    <w:rsid w:val="00146C62"/>
    <w:rsid w:val="00183F64"/>
    <w:rsid w:val="001C0D09"/>
    <w:rsid w:val="00327F3F"/>
    <w:rsid w:val="00331858"/>
    <w:rsid w:val="003514CF"/>
    <w:rsid w:val="00377711"/>
    <w:rsid w:val="003D7BD1"/>
    <w:rsid w:val="0042767A"/>
    <w:rsid w:val="0052780A"/>
    <w:rsid w:val="005302B5"/>
    <w:rsid w:val="005F4BE2"/>
    <w:rsid w:val="0064111C"/>
    <w:rsid w:val="006C0682"/>
    <w:rsid w:val="006F5B3F"/>
    <w:rsid w:val="009F276D"/>
    <w:rsid w:val="00A10F2A"/>
    <w:rsid w:val="00A5024B"/>
    <w:rsid w:val="00A72601"/>
    <w:rsid w:val="00AE0F97"/>
    <w:rsid w:val="00B462F5"/>
    <w:rsid w:val="00B82C7E"/>
    <w:rsid w:val="00BE2360"/>
    <w:rsid w:val="00CE6A5B"/>
    <w:rsid w:val="00D57E46"/>
    <w:rsid w:val="00DF11FC"/>
    <w:rsid w:val="00E041B1"/>
    <w:rsid w:val="00E31DAF"/>
    <w:rsid w:val="00E55F2D"/>
    <w:rsid w:val="00E61254"/>
    <w:rsid w:val="00F41DE5"/>
    <w:rsid w:val="00F43EE6"/>
    <w:rsid w:val="00F63A6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D3652"/>
  <w15:chartTrackingRefBased/>
  <w15:docId w15:val="{E6DD19FD-10A4-E447-A98F-86B813EF8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F2D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E55F2D"/>
    <w:pPr>
      <w:ind w:left="720"/>
      <w:contextualSpacing/>
    </w:pPr>
  </w:style>
  <w:style w:type="paragraph" w:customStyle="1" w:styleId="timescustom">
    <w:name w:val="timescustom"/>
    <w:basedOn w:val="Normal"/>
    <w:rsid w:val="00E55F2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E55F2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">
    <w:name w:val="Table Grid"/>
    <w:basedOn w:val="Tablanormal"/>
    <w:uiPriority w:val="39"/>
    <w:rsid w:val="00E55F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-nfasis1">
    <w:name w:val="Grid Table 1 Light Accent 1"/>
    <w:basedOn w:val="Tablanormal"/>
    <w:uiPriority w:val="46"/>
    <w:rsid w:val="00E55F2D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independiente">
    <w:name w:val="Body Text"/>
    <w:basedOn w:val="Normal"/>
    <w:link w:val="TextoindependienteCar"/>
    <w:uiPriority w:val="1"/>
    <w:qFormat/>
    <w:rsid w:val="00115CA9"/>
    <w:pPr>
      <w:widowControl w:val="0"/>
      <w:autoSpaceDE w:val="0"/>
      <w:autoSpaceDN w:val="0"/>
    </w:pPr>
    <w:rPr>
      <w:rFonts w:ascii="Calibri" w:eastAsia="Calibri" w:hAnsi="Calibri" w:cs="Calibri"/>
      <w:b/>
      <w:bCs/>
      <w:kern w:val="0"/>
      <w:sz w:val="18"/>
      <w:szCs w:val="18"/>
      <w:lang w:val="es-ES" w:eastAsia="en-U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15CA9"/>
    <w:rPr>
      <w:rFonts w:ascii="Calibri" w:eastAsia="Calibri" w:hAnsi="Calibri" w:cs="Calibri"/>
      <w:b/>
      <w:bCs/>
      <w:kern w:val="0"/>
      <w:sz w:val="18"/>
      <w:szCs w:val="18"/>
      <w:lang w:val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1046</Words>
  <Characters>5757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3</cp:revision>
  <dcterms:created xsi:type="dcterms:W3CDTF">2026-03-25T16:07:00Z</dcterms:created>
  <dcterms:modified xsi:type="dcterms:W3CDTF">2026-03-25T16:08:00Z</dcterms:modified>
</cp:coreProperties>
</file>