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98EF3C" w14:textId="77777777" w:rsidR="003077BA" w:rsidRDefault="00000000">
      <w:pPr>
        <w:pBdr>
          <w:bottom w:val="single" w:sz="12" w:space="1" w:color="000000"/>
        </w:pBdr>
        <w:rPr>
          <w:rFonts w:ascii="Tahoma" w:eastAsia="Tahoma" w:hAnsi="Tahoma" w:cs="Tahoma"/>
          <w:b/>
          <w:bCs/>
          <w:color w:val="70AD47"/>
          <w:sz w:val="28"/>
          <w:szCs w:val="28"/>
        </w:rPr>
      </w:pPr>
      <w:r>
        <w:rPr>
          <w:rFonts w:ascii="Arimo" w:eastAsia="Arimo" w:hAnsi="Arimo" w:cs="Arimo"/>
          <w:color w:val="000000"/>
        </w:rPr>
        <w:t xml:space="preserve"> </w:t>
      </w:r>
      <w:r>
        <w:rPr>
          <w:rFonts w:ascii="Montserrat" w:eastAsia="Montserrat" w:hAnsi="Montserrat" w:cs="Montserrat"/>
          <w:noProof/>
          <w:color w:val="FE019E"/>
          <w:sz w:val="32"/>
          <w:szCs w:val="32"/>
        </w:rPr>
        <w:drawing>
          <wp:inline distT="0" distB="0" distL="0" distR="0" wp14:anchorId="46913BCB" wp14:editId="08E49640">
            <wp:extent cx="531249" cy="531249"/>
            <wp:effectExtent l="0" t="0" r="0" b="0"/>
            <wp:docPr id="1701212588" name="image1.png" descr="Marcador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 descr="Marcador"/>
                    <pic:cNvPicPr preferRelativeResize="0"/>
                  </pic:nvPicPr>
                  <pic:blipFill>
                    <a:blip r:embed="rId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1249" cy="53124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Tahoma" w:eastAsia="Tahoma" w:hAnsi="Tahoma" w:cs="Tahoma"/>
          <w:b/>
          <w:bCs/>
          <w:color w:val="5B9BD5"/>
          <w:sz w:val="32"/>
          <w:szCs w:val="32"/>
        </w:rPr>
        <w:t>4 días</w:t>
      </w:r>
      <w:r>
        <w:rPr>
          <w:rFonts w:ascii="Tahoma" w:eastAsia="Tahoma" w:hAnsi="Tahoma" w:cs="Tahoma"/>
          <w:b/>
          <w:bCs/>
          <w:color w:val="5B9BD5"/>
          <w:sz w:val="28"/>
          <w:szCs w:val="28"/>
        </w:rPr>
        <w:t xml:space="preserve"> </w:t>
      </w:r>
      <w:r>
        <w:rPr>
          <w:rFonts w:ascii="Tahoma" w:eastAsia="Tahoma" w:hAnsi="Tahoma" w:cs="Tahoma"/>
          <w:b/>
          <w:bCs/>
          <w:color w:val="5B9BD5"/>
          <w:sz w:val="32"/>
          <w:szCs w:val="32"/>
        </w:rPr>
        <w:t>/ 3 noches</w:t>
      </w:r>
      <w:r>
        <w:rPr>
          <w:rFonts w:ascii="Tahoma" w:eastAsia="Tahoma" w:hAnsi="Tahoma" w:cs="Tahoma"/>
          <w:b/>
          <w:bCs/>
          <w:color w:val="5B9BD5"/>
          <w:sz w:val="28"/>
          <w:szCs w:val="28"/>
        </w:rPr>
        <w:t xml:space="preserve">               </w:t>
      </w:r>
      <w:r>
        <w:rPr>
          <w:rFonts w:ascii="Tahoma" w:eastAsia="Tahoma" w:hAnsi="Tahoma" w:cs="Tahoma"/>
          <w:color w:val="5B9BD5"/>
          <w:sz w:val="28"/>
          <w:szCs w:val="28"/>
        </w:rPr>
        <w:t xml:space="preserve">                                                      </w:t>
      </w:r>
      <w:r>
        <w:rPr>
          <w:rFonts w:ascii="Tahoma" w:eastAsia="Tahoma" w:hAnsi="Tahoma" w:cs="Tahoma"/>
          <w:b/>
          <w:bCs/>
          <w:color w:val="5B9BD5"/>
          <w:sz w:val="44"/>
          <w:szCs w:val="44"/>
        </w:rPr>
        <w:t>2026</w:t>
      </w:r>
      <w:r>
        <w:rPr>
          <w:noProof/>
        </w:rPr>
        <w:drawing>
          <wp:anchor distT="0" distB="0" distL="114300" distR="114300" simplePos="0" relativeHeight="251658240" behindDoc="0" locked="0" layoutInCell="1" hidden="0" allowOverlap="1" wp14:anchorId="0B3F9536" wp14:editId="35844AAB">
            <wp:simplePos x="0" y="0"/>
            <wp:positionH relativeFrom="column">
              <wp:posOffset>-45719</wp:posOffset>
            </wp:positionH>
            <wp:positionV relativeFrom="paragraph">
              <wp:posOffset>4445</wp:posOffset>
            </wp:positionV>
            <wp:extent cx="6958965" cy="2106930"/>
            <wp:effectExtent l="0" t="0" r="635" b="1270"/>
            <wp:wrapTopAndBottom distT="0" distB="0"/>
            <wp:docPr id="1701212586" name="image3.png" descr="171b8cb40-3451-4304-b2a4-86ee27e128b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 descr="171b8cb40-3451-4304-b2a4-86ee27e128b1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958965" cy="210693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391EAF0F" w14:textId="77777777" w:rsidR="003077BA" w:rsidRDefault="00000000">
      <w:pPr>
        <w:rPr>
          <w:rFonts w:ascii="Tahoma" w:eastAsia="Tahoma" w:hAnsi="Tahoma" w:cs="Tahoma"/>
          <w:color w:val="212529"/>
          <w:highlight w:val="white"/>
        </w:rPr>
      </w:pPr>
      <w:r>
        <w:rPr>
          <w:rFonts w:ascii="Tahoma" w:eastAsia="Tahoma" w:hAnsi="Tahoma" w:cs="Tahoma"/>
          <w:color w:val="212529"/>
          <w:highlight w:val="white"/>
        </w:rPr>
        <w:t xml:space="preserve">            </w:t>
      </w:r>
    </w:p>
    <w:p w14:paraId="692E9941" w14:textId="77777777" w:rsidR="003077BA" w:rsidRDefault="00000000">
      <w:pPr>
        <w:rPr>
          <w:rFonts w:ascii="Tahoma" w:eastAsia="Tahoma" w:hAnsi="Tahoma" w:cs="Tahoma"/>
          <w:color w:val="212529"/>
          <w:highlight w:val="white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hidden="0" allowOverlap="1" wp14:anchorId="79B2BA9E" wp14:editId="58AE47C4">
                <wp:simplePos x="0" y="0"/>
                <wp:positionH relativeFrom="column">
                  <wp:posOffset>784947</wp:posOffset>
                </wp:positionH>
                <wp:positionV relativeFrom="paragraph">
                  <wp:posOffset>118197</wp:posOffset>
                </wp:positionV>
                <wp:extent cx="5437491" cy="323561"/>
                <wp:effectExtent l="0" t="0" r="0" b="0"/>
                <wp:wrapNone/>
                <wp:docPr id="1701212585" name="Rectángulo 17012125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632017" y="3622982"/>
                          <a:ext cx="5427966" cy="31403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15986B61" w14:textId="77777777" w:rsidR="003077BA" w:rsidRDefault="00000000">
                            <w:pPr>
                              <w:jc w:val="center"/>
                              <w:textDirection w:val="btLr"/>
                            </w:pPr>
                            <w:r>
                              <w:rPr>
                                <w:rFonts w:ascii="Tahoma" w:eastAsia="Tahoma" w:hAnsi="Tahoma" w:cs="Tahoma"/>
                                <w:b/>
                                <w:color w:val="5B9BD5"/>
                                <w:sz w:val="28"/>
                                <w:highlight w:val="white"/>
                              </w:rPr>
                              <w:t>KIRKENES - TROMSO</w:t>
                            </w: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9B2BA9E" id="Rectángulo 1701212585" o:spid="_x0000_s1026" style="position:absolute;margin-left:61.8pt;margin-top:9.3pt;width:428.15pt;height:25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" fillcolor="white [3201]" stroked="f">
                <v:textbox inset="2.53958mm,1.2694mm,2.53958mm,1.2694mm">
                  <w:txbxContent>
                    <w:p w14:paraId="15986B61" w14:textId="77777777" w:rsidR="003077BA" w:rsidRDefault="00000000">
                      <w:pPr>
                        <w:jc w:val="center"/>
                        <w:textDirection w:val="btLr"/>
                      </w:pPr>
                      <w:r>
                        <w:rPr>
                          <w:rFonts w:ascii="Tahoma" w:eastAsia="Tahoma" w:hAnsi="Tahoma" w:cs="Tahoma"/>
                          <w:b/>
                          <w:color w:val="5B9BD5"/>
                          <w:sz w:val="28"/>
                          <w:highlight w:val="white"/>
                        </w:rPr>
                        <w:t>KIRKENES - TROMSO</w:t>
                      </w:r>
                    </w:p>
                  </w:txbxContent>
                </v:textbox>
              </v:rect>
            </w:pict>
          </mc:Fallback>
        </mc:AlternateContent>
      </w:r>
    </w:p>
    <w:p w14:paraId="3BBA4567" w14:textId="77777777" w:rsidR="003077BA" w:rsidRDefault="003077BA">
      <w:pPr>
        <w:rPr>
          <w:rFonts w:ascii="Tahoma" w:eastAsia="Tahoma" w:hAnsi="Tahoma" w:cs="Tahoma"/>
          <w:color w:val="212529"/>
          <w:highlight w:val="white"/>
        </w:rPr>
      </w:pPr>
    </w:p>
    <w:p w14:paraId="740564BE" w14:textId="77777777" w:rsidR="003077BA" w:rsidRDefault="00000000">
      <w:pPr>
        <w:rPr>
          <w:rFonts w:ascii="Tahoma" w:eastAsia="Tahoma" w:hAnsi="Tahoma" w:cs="Tahoma"/>
          <w:color w:val="212529"/>
          <w:highlight w:val="white"/>
        </w:rPr>
      </w:pPr>
      <w:r>
        <w:rPr>
          <w:rFonts w:ascii="Tahoma" w:eastAsia="Tahoma" w:hAnsi="Tahoma" w:cs="Tahoma"/>
          <w:noProof/>
          <w:color w:val="5B9BD5"/>
          <w:sz w:val="28"/>
          <w:szCs w:val="28"/>
          <w:u w:val="single"/>
        </w:rPr>
        <w:drawing>
          <wp:anchor distT="0" distB="0" distL="114300" distR="114300" simplePos="0" relativeHeight="251660288" behindDoc="0" locked="0" layoutInCell="1" hidden="0" allowOverlap="1" wp14:anchorId="31041A86" wp14:editId="6E6A8E5E">
            <wp:simplePos x="0" y="0"/>
            <wp:positionH relativeFrom="margin">
              <wp:posOffset>1913889</wp:posOffset>
            </wp:positionH>
            <wp:positionV relativeFrom="margin">
              <wp:posOffset>3430904</wp:posOffset>
            </wp:positionV>
            <wp:extent cx="2943860" cy="1999615"/>
            <wp:effectExtent l="0" t="0" r="0" b="0"/>
            <wp:wrapSquare wrapText="bothSides" distT="0" distB="0" distL="114300" distR="114300"/>
            <wp:docPr id="1701212587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r="2225" b="5236"/>
                    <a:stretch>
                      <a:fillRect/>
                    </a:stretch>
                  </pic:blipFill>
                  <pic:spPr>
                    <a:xfrm>
                      <a:off x="0" y="0"/>
                      <a:ext cx="2943860" cy="199961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0DF6D58C" w14:textId="77777777" w:rsidR="003077BA" w:rsidRDefault="003077BA">
      <w:pPr>
        <w:rPr>
          <w:rFonts w:ascii="Tahoma" w:eastAsia="Tahoma" w:hAnsi="Tahoma" w:cs="Tahoma"/>
          <w:b/>
          <w:bCs/>
          <w:color w:val="70AD47"/>
        </w:rPr>
      </w:pPr>
    </w:p>
    <w:p w14:paraId="516B0D63" w14:textId="77777777" w:rsidR="003077BA" w:rsidRDefault="003077BA">
      <w:pPr>
        <w:rPr>
          <w:rFonts w:ascii="Tahoma" w:eastAsia="Tahoma" w:hAnsi="Tahoma" w:cs="Tahoma"/>
          <w:b/>
          <w:bCs/>
          <w:color w:val="70AD47"/>
          <w:sz w:val="28"/>
          <w:szCs w:val="28"/>
          <w:u w:val="single"/>
        </w:rPr>
      </w:pPr>
    </w:p>
    <w:p w14:paraId="12ED6B48" w14:textId="77777777" w:rsidR="003077BA" w:rsidRDefault="003077BA">
      <w:pPr>
        <w:rPr>
          <w:rFonts w:ascii="Tahoma" w:eastAsia="Tahoma" w:hAnsi="Tahoma" w:cs="Tahoma"/>
          <w:color w:val="5B9BD5"/>
          <w:sz w:val="28"/>
          <w:szCs w:val="28"/>
          <w:u w:val="single"/>
        </w:rPr>
      </w:pPr>
    </w:p>
    <w:p w14:paraId="3939543E" w14:textId="77777777" w:rsidR="003077BA" w:rsidRDefault="003077BA">
      <w:pPr>
        <w:rPr>
          <w:rFonts w:ascii="Tahoma" w:eastAsia="Tahoma" w:hAnsi="Tahoma" w:cs="Tahoma"/>
          <w:color w:val="5B9BD5"/>
          <w:sz w:val="28"/>
          <w:szCs w:val="28"/>
          <w:u w:val="single"/>
        </w:rPr>
      </w:pPr>
    </w:p>
    <w:p w14:paraId="67619301" w14:textId="77777777" w:rsidR="003077BA" w:rsidRDefault="003077BA">
      <w:pPr>
        <w:rPr>
          <w:rFonts w:ascii="Tahoma" w:eastAsia="Tahoma" w:hAnsi="Tahoma" w:cs="Tahoma"/>
          <w:color w:val="5B9BD5"/>
          <w:sz w:val="28"/>
          <w:szCs w:val="28"/>
          <w:u w:val="single"/>
        </w:rPr>
      </w:pPr>
    </w:p>
    <w:p w14:paraId="25518E51" w14:textId="77777777" w:rsidR="003077BA" w:rsidRDefault="003077BA">
      <w:pPr>
        <w:rPr>
          <w:rFonts w:ascii="Tahoma" w:eastAsia="Tahoma" w:hAnsi="Tahoma" w:cs="Tahoma"/>
          <w:color w:val="5B9BD5"/>
          <w:sz w:val="28"/>
          <w:szCs w:val="28"/>
          <w:u w:val="single"/>
        </w:rPr>
      </w:pPr>
    </w:p>
    <w:p w14:paraId="44CD840E" w14:textId="77777777" w:rsidR="003077BA" w:rsidRDefault="003077BA">
      <w:pPr>
        <w:rPr>
          <w:rFonts w:ascii="Tahoma" w:eastAsia="Tahoma" w:hAnsi="Tahoma" w:cs="Tahoma"/>
          <w:color w:val="5B9BD5"/>
          <w:sz w:val="28"/>
          <w:szCs w:val="28"/>
          <w:u w:val="single"/>
        </w:rPr>
      </w:pPr>
    </w:p>
    <w:p w14:paraId="1B4FE3A1" w14:textId="77777777" w:rsidR="003077BA" w:rsidRDefault="003077BA">
      <w:pPr>
        <w:rPr>
          <w:rFonts w:ascii="Tahoma" w:eastAsia="Tahoma" w:hAnsi="Tahoma" w:cs="Tahoma"/>
          <w:color w:val="5B9BD5"/>
          <w:sz w:val="28"/>
          <w:szCs w:val="28"/>
          <w:u w:val="single"/>
        </w:rPr>
      </w:pPr>
    </w:p>
    <w:p w14:paraId="62DC6975" w14:textId="77777777" w:rsidR="003077BA" w:rsidRDefault="003077BA">
      <w:pPr>
        <w:rPr>
          <w:rFonts w:ascii="Tahoma" w:eastAsia="Tahoma" w:hAnsi="Tahoma" w:cs="Tahoma"/>
          <w:color w:val="5B9BD5"/>
          <w:sz w:val="28"/>
          <w:szCs w:val="28"/>
          <w:u w:val="single"/>
        </w:rPr>
      </w:pPr>
    </w:p>
    <w:p w14:paraId="3CC6A2C4" w14:textId="77777777" w:rsidR="003077BA" w:rsidRDefault="003077BA">
      <w:pPr>
        <w:widowControl w:val="0"/>
        <w:ind w:right="87"/>
        <w:rPr>
          <w:rFonts w:ascii="Tahoma" w:eastAsia="Tahoma" w:hAnsi="Tahoma" w:cs="Tahoma"/>
          <w:b/>
          <w:bCs/>
          <w:sz w:val="36"/>
          <w:szCs w:val="36"/>
        </w:rPr>
      </w:pPr>
    </w:p>
    <w:p w14:paraId="2B5F1D4F" w14:textId="77777777" w:rsidR="003077BA" w:rsidRDefault="00000000">
      <w:pPr>
        <w:widowControl w:val="0"/>
        <w:ind w:right="87"/>
        <w:jc w:val="center"/>
        <w:rPr>
          <w:rFonts w:ascii="Tahoma" w:eastAsia="Tahoma" w:hAnsi="Tahoma" w:cs="Tahoma"/>
          <w:b/>
          <w:bCs/>
          <w:sz w:val="32"/>
          <w:szCs w:val="32"/>
        </w:rPr>
      </w:pPr>
      <w:r>
        <w:rPr>
          <w:rFonts w:ascii="Tahoma" w:eastAsia="Tahoma" w:hAnsi="Tahoma" w:cs="Tahoma"/>
          <w:sz w:val="28"/>
          <w:szCs w:val="28"/>
        </w:rPr>
        <w:t xml:space="preserve">DESDE  </w:t>
      </w:r>
      <w:r>
        <w:rPr>
          <w:rFonts w:ascii="Tahoma" w:eastAsia="Tahoma" w:hAnsi="Tahoma" w:cs="Tahoma"/>
          <w:b/>
          <w:bCs/>
          <w:sz w:val="32"/>
          <w:szCs w:val="32"/>
        </w:rPr>
        <w:t>USD 2.350</w:t>
      </w:r>
    </w:p>
    <w:p w14:paraId="7AF42CF2" w14:textId="77777777" w:rsidR="003077BA" w:rsidRDefault="00000000">
      <w:pPr>
        <w:widowControl w:val="0"/>
        <w:ind w:right="87"/>
        <w:jc w:val="center"/>
        <w:rPr>
          <w:rFonts w:ascii="Tahoma" w:eastAsia="Tahoma" w:hAnsi="Tahoma" w:cs="Tahoma"/>
          <w:b/>
          <w:bCs/>
          <w:sz w:val="32"/>
          <w:szCs w:val="32"/>
        </w:rPr>
      </w:pPr>
      <w:r>
        <w:rPr>
          <w:rFonts w:ascii="Tahoma" w:eastAsia="Tahoma" w:hAnsi="Tahoma" w:cs="Tahoma"/>
          <w:b/>
          <w:bCs/>
          <w:sz w:val="32"/>
          <w:szCs w:val="32"/>
        </w:rPr>
        <w:t>PRECIO POR PERSONA EN DOBLE</w:t>
      </w:r>
    </w:p>
    <w:p w14:paraId="046D4A89" w14:textId="77777777" w:rsidR="003077BA" w:rsidRDefault="003077BA">
      <w:pPr>
        <w:widowControl w:val="0"/>
        <w:ind w:right="87"/>
        <w:jc w:val="center"/>
        <w:rPr>
          <w:rFonts w:ascii="Tahoma" w:eastAsia="Tahoma" w:hAnsi="Tahoma" w:cs="Tahoma"/>
          <w:b/>
          <w:bCs/>
          <w:sz w:val="32"/>
          <w:szCs w:val="32"/>
        </w:rPr>
      </w:pPr>
    </w:p>
    <w:p w14:paraId="6FD11E97" w14:textId="77777777" w:rsidR="003077BA" w:rsidRDefault="00000000">
      <w:pPr>
        <w:widowControl w:val="0"/>
        <w:ind w:right="87"/>
        <w:jc w:val="center"/>
        <w:rPr>
          <w:rFonts w:ascii="Tahoma" w:eastAsia="Tahoma" w:hAnsi="Tahoma" w:cs="Tahoma"/>
          <w:b/>
          <w:bCs/>
          <w:sz w:val="32"/>
          <w:szCs w:val="32"/>
        </w:rPr>
      </w:pPr>
      <w:r>
        <w:rPr>
          <w:rFonts w:ascii="Tahoma" w:eastAsia="Tahoma" w:hAnsi="Tahoma" w:cs="Tahoma"/>
          <w:sz w:val="28"/>
          <w:szCs w:val="28"/>
        </w:rPr>
        <w:t xml:space="preserve">DESDE  </w:t>
      </w:r>
      <w:r>
        <w:rPr>
          <w:rFonts w:ascii="Tahoma" w:eastAsia="Tahoma" w:hAnsi="Tahoma" w:cs="Tahoma"/>
          <w:b/>
          <w:bCs/>
          <w:sz w:val="32"/>
          <w:szCs w:val="32"/>
        </w:rPr>
        <w:t>USD 2.620</w:t>
      </w:r>
    </w:p>
    <w:p w14:paraId="448F893B" w14:textId="77777777" w:rsidR="003077BA" w:rsidRDefault="00000000">
      <w:pPr>
        <w:widowControl w:val="0"/>
        <w:ind w:right="87"/>
        <w:jc w:val="center"/>
        <w:rPr>
          <w:rFonts w:ascii="Tahoma" w:eastAsia="Tahoma" w:hAnsi="Tahoma" w:cs="Tahoma"/>
          <w:b/>
          <w:bCs/>
          <w:sz w:val="32"/>
          <w:szCs w:val="32"/>
        </w:rPr>
      </w:pPr>
      <w:r>
        <w:rPr>
          <w:rFonts w:ascii="Tahoma" w:eastAsia="Tahoma" w:hAnsi="Tahoma" w:cs="Tahoma"/>
          <w:b/>
          <w:bCs/>
          <w:sz w:val="32"/>
          <w:szCs w:val="32"/>
        </w:rPr>
        <w:t>PRECIO POR PERSONA EN TRIPLE</w:t>
      </w:r>
    </w:p>
    <w:p w14:paraId="5190785F" w14:textId="77777777" w:rsidR="003077BA" w:rsidRDefault="003077BA">
      <w:pPr>
        <w:widowControl w:val="0"/>
        <w:ind w:right="87"/>
        <w:jc w:val="center"/>
        <w:rPr>
          <w:rFonts w:ascii="Tahoma" w:eastAsia="Tahoma" w:hAnsi="Tahoma" w:cs="Tahoma"/>
          <w:b/>
          <w:bCs/>
          <w:sz w:val="32"/>
          <w:szCs w:val="32"/>
        </w:rPr>
      </w:pPr>
    </w:p>
    <w:p w14:paraId="2E66A97B" w14:textId="77777777" w:rsidR="003077BA" w:rsidRDefault="00000000">
      <w:pPr>
        <w:widowControl w:val="0"/>
        <w:ind w:right="87"/>
        <w:jc w:val="center"/>
        <w:rPr>
          <w:rFonts w:ascii="Tahoma" w:eastAsia="Tahoma" w:hAnsi="Tahoma" w:cs="Tahoma"/>
          <w:b/>
          <w:bCs/>
          <w:sz w:val="32"/>
          <w:szCs w:val="32"/>
        </w:rPr>
      </w:pPr>
      <w:r>
        <w:rPr>
          <w:rFonts w:ascii="Tahoma" w:eastAsia="Tahoma" w:hAnsi="Tahoma" w:cs="Tahoma"/>
          <w:sz w:val="28"/>
          <w:szCs w:val="28"/>
        </w:rPr>
        <w:t xml:space="preserve">DESDE  </w:t>
      </w:r>
      <w:r>
        <w:rPr>
          <w:rFonts w:ascii="Tahoma" w:eastAsia="Tahoma" w:hAnsi="Tahoma" w:cs="Tahoma"/>
          <w:b/>
          <w:bCs/>
          <w:sz w:val="32"/>
          <w:szCs w:val="32"/>
        </w:rPr>
        <w:t>USD 1.980</w:t>
      </w:r>
    </w:p>
    <w:p w14:paraId="3380ACC6" w14:textId="77777777" w:rsidR="003077BA" w:rsidRDefault="00000000">
      <w:pPr>
        <w:widowControl w:val="0"/>
        <w:ind w:right="87"/>
        <w:jc w:val="center"/>
        <w:rPr>
          <w:rFonts w:ascii="Tahoma" w:eastAsia="Tahoma" w:hAnsi="Tahoma" w:cs="Tahoma"/>
          <w:b/>
          <w:bCs/>
          <w:sz w:val="32"/>
          <w:szCs w:val="32"/>
        </w:rPr>
      </w:pPr>
      <w:r>
        <w:rPr>
          <w:rFonts w:ascii="Tahoma" w:eastAsia="Tahoma" w:hAnsi="Tahoma" w:cs="Tahoma"/>
          <w:b/>
          <w:bCs/>
          <w:sz w:val="32"/>
          <w:szCs w:val="32"/>
        </w:rPr>
        <w:t>PRECIO POR NIÑO</w:t>
      </w:r>
    </w:p>
    <w:p w14:paraId="6A7100A4" w14:textId="77777777" w:rsidR="003077BA" w:rsidRDefault="003077BA">
      <w:pPr>
        <w:widowControl w:val="0"/>
        <w:ind w:right="87"/>
        <w:jc w:val="center"/>
        <w:rPr>
          <w:rFonts w:ascii="Tahoma" w:eastAsia="Tahoma" w:hAnsi="Tahoma" w:cs="Tahoma"/>
          <w:b/>
          <w:bCs/>
          <w:sz w:val="36"/>
          <w:szCs w:val="36"/>
        </w:rPr>
      </w:pPr>
    </w:p>
    <w:p w14:paraId="0C32962E" w14:textId="77777777" w:rsidR="003077BA" w:rsidRDefault="003077BA">
      <w:pPr>
        <w:rPr>
          <w:rFonts w:ascii="Tahoma" w:eastAsia="Tahoma" w:hAnsi="Tahoma" w:cs="Tahoma"/>
          <w:color w:val="5B9BD5"/>
          <w:sz w:val="28"/>
          <w:szCs w:val="28"/>
          <w:u w:val="single"/>
        </w:rPr>
      </w:pPr>
    </w:p>
    <w:p w14:paraId="0BB82D31" w14:textId="77777777" w:rsidR="003077BA" w:rsidRDefault="00000000">
      <w:pPr>
        <w:rPr>
          <w:rFonts w:ascii="Tahoma" w:eastAsia="Tahoma" w:hAnsi="Tahoma" w:cs="Tahoma"/>
          <w:color w:val="5B9BD5"/>
          <w:sz w:val="28"/>
          <w:szCs w:val="28"/>
          <w:u w:val="single"/>
        </w:rPr>
      </w:pPr>
      <w:r>
        <w:rPr>
          <w:rFonts w:ascii="Tahoma" w:eastAsia="Tahoma" w:hAnsi="Tahoma" w:cs="Tahoma"/>
          <w:color w:val="5B9BD5"/>
          <w:sz w:val="28"/>
          <w:szCs w:val="28"/>
          <w:u w:val="single"/>
        </w:rPr>
        <w:t>FECHAS DE SALIDA: Operación diaria</w:t>
      </w:r>
    </w:p>
    <w:p w14:paraId="33AA7968" w14:textId="77777777" w:rsidR="003077BA" w:rsidRDefault="003077BA">
      <w:pPr>
        <w:rPr>
          <w:rFonts w:ascii="Tahoma" w:eastAsia="Tahoma" w:hAnsi="Tahoma" w:cs="Tahoma"/>
          <w:b/>
          <w:bCs/>
          <w:color w:val="70AD47"/>
          <w:sz w:val="28"/>
          <w:szCs w:val="28"/>
          <w:u w:val="single"/>
        </w:rPr>
      </w:pPr>
    </w:p>
    <w:p w14:paraId="2E0064FF" w14:textId="77777777" w:rsidR="003077BA" w:rsidRDefault="0000000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Tahoma" w:eastAsia="Tahoma" w:hAnsi="Tahoma" w:cs="Tahoma"/>
          <w:color w:val="5B9BD5"/>
        </w:rPr>
      </w:pPr>
      <w:r>
        <w:rPr>
          <w:rFonts w:ascii="Tahoma" w:eastAsia="Tahoma" w:hAnsi="Tahoma" w:cs="Tahoma"/>
          <w:b/>
          <w:bCs/>
          <w:color w:val="5B9BD5"/>
        </w:rPr>
        <w:t>ENERO 2026</w:t>
      </w:r>
      <w:r>
        <w:rPr>
          <w:rFonts w:ascii="Tahoma" w:eastAsia="Tahoma" w:hAnsi="Tahoma" w:cs="Tahoma"/>
          <w:color w:val="5B9BD5"/>
        </w:rPr>
        <w:t xml:space="preserve"> A </w:t>
      </w:r>
      <w:r>
        <w:rPr>
          <w:rFonts w:ascii="Tahoma" w:eastAsia="Tahoma" w:hAnsi="Tahoma" w:cs="Tahoma"/>
          <w:b/>
          <w:bCs/>
          <w:color w:val="5B9BD5"/>
        </w:rPr>
        <w:t>DICIEMBRE 2026</w:t>
      </w:r>
    </w:p>
    <w:p w14:paraId="602F58C9" w14:textId="77777777" w:rsidR="003077BA" w:rsidRDefault="003077BA">
      <w:pPr>
        <w:rPr>
          <w:rFonts w:ascii="Tahoma" w:eastAsia="Tahoma" w:hAnsi="Tahoma" w:cs="Tahoma"/>
          <w:color w:val="5B9BD5"/>
        </w:rPr>
      </w:pPr>
    </w:p>
    <w:p w14:paraId="136E022C" w14:textId="77777777" w:rsidR="003077BA" w:rsidRDefault="003077BA">
      <w:pPr>
        <w:rPr>
          <w:rFonts w:ascii="Tahoma" w:eastAsia="Tahoma" w:hAnsi="Tahoma" w:cs="Tahoma"/>
          <w:color w:val="5B9BD5"/>
        </w:rPr>
      </w:pPr>
    </w:p>
    <w:p w14:paraId="7E55FBB7" w14:textId="77777777" w:rsidR="003077BA" w:rsidRDefault="00000000">
      <w:pPr>
        <w:rPr>
          <w:rFonts w:ascii="Tahoma" w:eastAsia="Tahoma" w:hAnsi="Tahoma" w:cs="Tahoma"/>
          <w:b/>
          <w:bCs/>
          <w:color w:val="5B9BD5"/>
          <w:sz w:val="28"/>
          <w:szCs w:val="28"/>
          <w:u w:val="single"/>
        </w:rPr>
      </w:pPr>
      <w:r>
        <w:rPr>
          <w:rFonts w:ascii="Tahoma" w:eastAsia="Tahoma" w:hAnsi="Tahoma" w:cs="Tahoma"/>
          <w:b/>
          <w:bCs/>
          <w:color w:val="5B9BD5"/>
          <w:sz w:val="28"/>
          <w:szCs w:val="28"/>
          <w:u w:val="single"/>
        </w:rPr>
        <w:lastRenderedPageBreak/>
        <w:t>INCLUYE</w:t>
      </w:r>
    </w:p>
    <w:p w14:paraId="43A6A25A" w14:textId="77777777" w:rsidR="003077BA" w:rsidRDefault="003077BA"/>
    <w:p w14:paraId="6AAF2EBC" w14:textId="77777777" w:rsidR="003077BA" w:rsidRDefault="00000000">
      <w:pPr>
        <w:numPr>
          <w:ilvl w:val="0"/>
          <w:numId w:val="4"/>
        </w:numPr>
        <w:shd w:val="clear" w:color="auto" w:fill="FFFFFF"/>
        <w:spacing w:before="28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Traslados de llegada y salida a </w:t>
      </w:r>
      <w:proofErr w:type="spellStart"/>
      <w:r>
        <w:rPr>
          <w:rFonts w:ascii="Tahoma" w:eastAsia="Tahoma" w:hAnsi="Tahoma" w:cs="Tahoma"/>
          <w:color w:val="000000"/>
        </w:rPr>
        <w:t>Kirkenes</w:t>
      </w:r>
      <w:proofErr w:type="spellEnd"/>
      <w:r>
        <w:rPr>
          <w:rFonts w:ascii="Tahoma" w:eastAsia="Tahoma" w:hAnsi="Tahoma" w:cs="Tahoma"/>
          <w:color w:val="000000"/>
        </w:rPr>
        <w:t xml:space="preserve"> incluido</w:t>
      </w:r>
    </w:p>
    <w:p w14:paraId="5DA0CC8B" w14:textId="77777777" w:rsidR="003077BA" w:rsidRDefault="00000000">
      <w:pPr>
        <w:numPr>
          <w:ilvl w:val="0"/>
          <w:numId w:val="4"/>
        </w:numPr>
        <w:shd w:val="clear" w:color="auto" w:fill="FFFFFF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Traslados de llegada en </w:t>
      </w:r>
      <w:proofErr w:type="spellStart"/>
      <w:r>
        <w:rPr>
          <w:rFonts w:ascii="Tahoma" w:eastAsia="Tahoma" w:hAnsi="Tahoma" w:cs="Tahoma"/>
          <w:color w:val="000000"/>
        </w:rPr>
        <w:t>Tromso</w:t>
      </w:r>
      <w:proofErr w:type="spellEnd"/>
      <w:r>
        <w:rPr>
          <w:rFonts w:ascii="Tahoma" w:eastAsia="Tahoma" w:hAnsi="Tahoma" w:cs="Tahoma"/>
          <w:color w:val="000000"/>
        </w:rPr>
        <w:t xml:space="preserve"> incluido desde </w:t>
      </w:r>
      <w:proofErr w:type="spellStart"/>
      <w:r>
        <w:rPr>
          <w:rFonts w:ascii="Tahoma" w:eastAsia="Tahoma" w:hAnsi="Tahoma" w:cs="Tahoma"/>
          <w:color w:val="000000"/>
        </w:rPr>
        <w:t>Hurtigruten</w:t>
      </w:r>
      <w:proofErr w:type="spellEnd"/>
    </w:p>
    <w:p w14:paraId="7CD3E010" w14:textId="77777777" w:rsidR="003077BA" w:rsidRDefault="00000000">
      <w:pPr>
        <w:numPr>
          <w:ilvl w:val="0"/>
          <w:numId w:val="4"/>
        </w:numPr>
        <w:shd w:val="clear" w:color="auto" w:fill="FFFFFF"/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>3 desayunos</w:t>
      </w:r>
    </w:p>
    <w:p w14:paraId="6747B168" w14:textId="77777777" w:rsidR="003077BA" w:rsidRDefault="00000000">
      <w:pPr>
        <w:numPr>
          <w:ilvl w:val="0"/>
          <w:numId w:val="4"/>
        </w:numPr>
        <w:shd w:val="clear" w:color="auto" w:fill="FFFFFF"/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>2 cenas</w:t>
      </w:r>
    </w:p>
    <w:p w14:paraId="446DDCB1" w14:textId="77777777" w:rsidR="003077BA" w:rsidRDefault="00000000">
      <w:pPr>
        <w:numPr>
          <w:ilvl w:val="0"/>
          <w:numId w:val="4"/>
        </w:numPr>
        <w:shd w:val="clear" w:color="auto" w:fill="FFFFFF"/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 xml:space="preserve">Alojamiento en cabina con vista en </w:t>
      </w:r>
      <w:proofErr w:type="spellStart"/>
      <w:r>
        <w:rPr>
          <w:rFonts w:ascii="Tahoma" w:eastAsia="Tahoma" w:hAnsi="Tahoma" w:cs="Tahoma"/>
          <w:b/>
          <w:bCs/>
          <w:color w:val="000000"/>
        </w:rPr>
        <w:t>Hurtigruten</w:t>
      </w:r>
      <w:proofErr w:type="spellEnd"/>
    </w:p>
    <w:p w14:paraId="45B83A15" w14:textId="77777777" w:rsidR="003077BA" w:rsidRDefault="00000000">
      <w:pPr>
        <w:numPr>
          <w:ilvl w:val="0"/>
          <w:numId w:val="4"/>
        </w:numPr>
        <w:shd w:val="clear" w:color="auto" w:fill="FFFFFF"/>
        <w:rPr>
          <w:rFonts w:ascii="Tahoma" w:eastAsia="Tahoma" w:hAnsi="Tahoma" w:cs="Tahoma"/>
          <w:b/>
          <w:bCs/>
          <w:color w:val="000000"/>
        </w:rPr>
      </w:pPr>
      <w:r>
        <w:rPr>
          <w:rFonts w:ascii="Tahoma" w:eastAsia="Tahoma" w:hAnsi="Tahoma" w:cs="Tahoma"/>
          <w:b/>
          <w:bCs/>
          <w:color w:val="000000"/>
        </w:rPr>
        <w:t>2 alojamientos cuidadosamente seleccionados</w:t>
      </w:r>
    </w:p>
    <w:p w14:paraId="479911EB" w14:textId="77777777" w:rsidR="003077BA" w:rsidRDefault="00000000">
      <w:pPr>
        <w:numPr>
          <w:ilvl w:val="0"/>
          <w:numId w:val="4"/>
        </w:numPr>
        <w:shd w:val="clear" w:color="auto" w:fill="FFFFFF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Impuestos turísticos de los hoteles incluidos</w:t>
      </w:r>
    </w:p>
    <w:p w14:paraId="5651397D" w14:textId="77777777" w:rsidR="003077BA" w:rsidRDefault="003077B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ind w:left="360"/>
        <w:jc w:val="both"/>
        <w:rPr>
          <w:rFonts w:ascii="Tahoma" w:eastAsia="Tahoma" w:hAnsi="Tahoma" w:cs="Tahoma"/>
          <w:b/>
          <w:bCs/>
          <w:color w:val="000000"/>
        </w:rPr>
      </w:pPr>
    </w:p>
    <w:p w14:paraId="05175771" w14:textId="77777777" w:rsidR="003077BA" w:rsidRDefault="003077BA">
      <w:pPr>
        <w:rPr>
          <w:rFonts w:ascii="Tahoma" w:eastAsia="Tahoma" w:hAnsi="Tahoma" w:cs="Tahoma"/>
          <w:b/>
          <w:bCs/>
          <w:color w:val="5B9BD5"/>
          <w:sz w:val="28"/>
          <w:szCs w:val="28"/>
          <w:u w:val="single"/>
        </w:rPr>
      </w:pPr>
    </w:p>
    <w:p w14:paraId="6B823428" w14:textId="77777777" w:rsidR="003077BA" w:rsidRDefault="00000000">
      <w:pPr>
        <w:rPr>
          <w:rFonts w:ascii="Tahoma" w:eastAsia="Tahoma" w:hAnsi="Tahoma" w:cs="Tahoma"/>
          <w:b/>
          <w:bCs/>
          <w:color w:val="5B9BD5"/>
          <w:sz w:val="28"/>
          <w:szCs w:val="28"/>
          <w:u w:val="single"/>
        </w:rPr>
      </w:pPr>
      <w:r>
        <w:rPr>
          <w:rFonts w:ascii="Tahoma" w:eastAsia="Tahoma" w:hAnsi="Tahoma" w:cs="Tahoma"/>
          <w:b/>
          <w:bCs/>
          <w:color w:val="5B9BD5"/>
          <w:sz w:val="28"/>
          <w:szCs w:val="28"/>
          <w:u w:val="single"/>
        </w:rPr>
        <w:t>NO INCLUYE</w:t>
      </w:r>
    </w:p>
    <w:p w14:paraId="7D17E5E1" w14:textId="77777777" w:rsidR="003077BA" w:rsidRDefault="00000000">
      <w:pPr>
        <w:numPr>
          <w:ilvl w:val="0"/>
          <w:numId w:val="3"/>
        </w:numPr>
        <w:shd w:val="clear" w:color="auto" w:fill="FFFFFF"/>
        <w:spacing w:before="28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Vuelos internacionales y domésticos no indicados</w:t>
      </w:r>
    </w:p>
    <w:p w14:paraId="18DAD29D" w14:textId="77777777" w:rsidR="003077BA" w:rsidRDefault="00000000">
      <w:pPr>
        <w:numPr>
          <w:ilvl w:val="0"/>
          <w:numId w:val="3"/>
        </w:numPr>
        <w:shd w:val="clear" w:color="auto" w:fill="FFFFFF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Alimentos y bebidas</w:t>
      </w:r>
    </w:p>
    <w:p w14:paraId="1DCE9DD7" w14:textId="77777777" w:rsidR="003077BA" w:rsidRDefault="00000000">
      <w:pPr>
        <w:numPr>
          <w:ilvl w:val="0"/>
          <w:numId w:val="3"/>
        </w:numPr>
        <w:shd w:val="clear" w:color="auto" w:fill="FFFFFF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Excursiones opcionales</w:t>
      </w:r>
    </w:p>
    <w:p w14:paraId="1A89FB8D" w14:textId="77777777" w:rsidR="003077BA" w:rsidRDefault="00000000">
      <w:pPr>
        <w:numPr>
          <w:ilvl w:val="0"/>
          <w:numId w:val="3"/>
        </w:numPr>
        <w:shd w:val="clear" w:color="auto" w:fill="FFFFFF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Gastos personales</w:t>
      </w:r>
    </w:p>
    <w:p w14:paraId="3A841DC6" w14:textId="77777777" w:rsidR="003077BA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Servicios no especificados</w:t>
      </w:r>
    </w:p>
    <w:p w14:paraId="79770EB1" w14:textId="77777777" w:rsidR="003077BA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Seguro de viaje</w:t>
      </w:r>
    </w:p>
    <w:p w14:paraId="677B8D5E" w14:textId="77777777" w:rsidR="003077BA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rFonts w:ascii="Tahoma" w:eastAsia="Tahoma" w:hAnsi="Tahoma" w:cs="Tahoma"/>
        </w:rPr>
      </w:pPr>
      <w:r>
        <w:rPr>
          <w:rFonts w:ascii="Tahoma" w:eastAsia="Tahoma" w:hAnsi="Tahoma" w:cs="Tahoma"/>
        </w:rPr>
        <w:t xml:space="preserve">Traslado de salida en </w:t>
      </w:r>
      <w:proofErr w:type="spellStart"/>
      <w:r>
        <w:rPr>
          <w:rFonts w:ascii="Tahoma" w:eastAsia="Tahoma" w:hAnsi="Tahoma" w:cs="Tahoma"/>
        </w:rPr>
        <w:t>Tromso</w:t>
      </w:r>
      <w:proofErr w:type="spellEnd"/>
    </w:p>
    <w:p w14:paraId="09EB2CBD" w14:textId="77777777" w:rsidR="003077BA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Fee bancario.</w:t>
      </w:r>
    </w:p>
    <w:p w14:paraId="1E1FFD1E" w14:textId="77777777" w:rsidR="003077BA" w:rsidRDefault="003077BA">
      <w:pPr>
        <w:widowControl w:val="0"/>
        <w:ind w:right="87"/>
        <w:jc w:val="both"/>
        <w:rPr>
          <w:rFonts w:ascii="Tahoma" w:eastAsia="Tahoma" w:hAnsi="Tahoma" w:cs="Tahoma"/>
          <w:b/>
          <w:bCs/>
          <w:color w:val="70AD47"/>
          <w:sz w:val="28"/>
          <w:szCs w:val="28"/>
          <w:u w:val="single"/>
        </w:rPr>
      </w:pPr>
    </w:p>
    <w:p w14:paraId="4C3E330D" w14:textId="77777777" w:rsidR="003077BA" w:rsidRDefault="003077BA">
      <w:pPr>
        <w:widowControl w:val="0"/>
        <w:ind w:right="87"/>
        <w:jc w:val="both"/>
        <w:rPr>
          <w:rFonts w:ascii="Tahoma" w:eastAsia="Tahoma" w:hAnsi="Tahoma" w:cs="Tahoma"/>
          <w:b/>
          <w:bCs/>
          <w:color w:val="5B9BD5"/>
          <w:sz w:val="28"/>
          <w:szCs w:val="28"/>
          <w:u w:val="single"/>
        </w:rPr>
      </w:pPr>
    </w:p>
    <w:p w14:paraId="09395AAF" w14:textId="77777777" w:rsidR="003077BA" w:rsidRDefault="00000000">
      <w:pPr>
        <w:widowControl w:val="0"/>
        <w:ind w:right="87"/>
        <w:jc w:val="both"/>
        <w:rPr>
          <w:rFonts w:ascii="Tahoma" w:eastAsia="Tahoma" w:hAnsi="Tahoma" w:cs="Tahoma"/>
          <w:color w:val="5B9BD5"/>
          <w:sz w:val="28"/>
          <w:szCs w:val="28"/>
          <w:u w:val="single"/>
        </w:rPr>
      </w:pPr>
      <w:r>
        <w:rPr>
          <w:rFonts w:ascii="Tahoma" w:eastAsia="Tahoma" w:hAnsi="Tahoma" w:cs="Tahoma"/>
          <w:b/>
          <w:bCs/>
          <w:color w:val="5B9BD5"/>
          <w:sz w:val="28"/>
          <w:szCs w:val="28"/>
          <w:u w:val="single"/>
        </w:rPr>
        <w:t>HOTELES</w:t>
      </w:r>
      <w:r>
        <w:rPr>
          <w:rFonts w:ascii="Tahoma" w:eastAsia="Tahoma" w:hAnsi="Tahoma" w:cs="Tahoma"/>
          <w:color w:val="5B9BD5"/>
          <w:sz w:val="28"/>
          <w:szCs w:val="28"/>
          <w:u w:val="single"/>
        </w:rPr>
        <w:t xml:space="preserve"> PREVISTOS O SIMILARES</w:t>
      </w:r>
    </w:p>
    <w:p w14:paraId="7858A0B2" w14:textId="77777777" w:rsidR="003077BA" w:rsidRDefault="003077BA">
      <w:pPr>
        <w:widowControl w:val="0"/>
        <w:ind w:right="87"/>
        <w:jc w:val="both"/>
        <w:rPr>
          <w:rFonts w:ascii="Tahoma" w:eastAsia="Tahoma" w:hAnsi="Tahoma" w:cs="Tahoma"/>
          <w:color w:val="000000"/>
          <w:sz w:val="28"/>
          <w:szCs w:val="28"/>
          <w:u w:val="single"/>
        </w:rPr>
      </w:pPr>
    </w:p>
    <w:p w14:paraId="7B19C48C" w14:textId="77777777" w:rsidR="003077BA" w:rsidRDefault="00000000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right="87"/>
        <w:jc w:val="both"/>
        <w:rPr>
          <w:rFonts w:ascii="Tahoma" w:eastAsia="Tahoma" w:hAnsi="Tahoma" w:cs="Tahoma"/>
          <w:b/>
          <w:bCs/>
          <w:color w:val="000000"/>
        </w:rPr>
      </w:pPr>
      <w:proofErr w:type="spellStart"/>
      <w:r>
        <w:rPr>
          <w:rFonts w:ascii="Tahoma" w:eastAsia="Tahoma" w:hAnsi="Tahoma" w:cs="Tahoma"/>
          <w:color w:val="5B9BD5"/>
        </w:rPr>
        <w:t>Kirkenes</w:t>
      </w:r>
      <w:proofErr w:type="spellEnd"/>
      <w:r>
        <w:rPr>
          <w:rFonts w:ascii="Tahoma" w:eastAsia="Tahoma" w:hAnsi="Tahoma" w:cs="Tahoma"/>
          <w:color w:val="5B9BD5"/>
        </w:rPr>
        <w:t xml:space="preserve"> (Noruega):</w:t>
      </w:r>
      <w:r>
        <w:rPr>
          <w:rFonts w:ascii="Tahoma" w:eastAsia="Tahoma" w:hAnsi="Tahoma" w:cs="Tahoma"/>
          <w:b/>
          <w:bCs/>
          <w:color w:val="000000"/>
        </w:rPr>
        <w:t xml:space="preserve"> </w:t>
      </w:r>
      <w:proofErr w:type="spellStart"/>
      <w:r>
        <w:rPr>
          <w:rFonts w:ascii="Tahoma" w:eastAsia="Tahoma" w:hAnsi="Tahoma" w:cs="Tahoma"/>
          <w:color w:val="000000"/>
          <w:highlight w:val="white"/>
        </w:rPr>
        <w:t>Scandic</w:t>
      </w:r>
      <w:proofErr w:type="spellEnd"/>
      <w:r>
        <w:rPr>
          <w:rFonts w:ascii="Tahoma" w:eastAsia="Tahoma" w:hAnsi="Tahoma" w:cs="Tahoma"/>
          <w:color w:val="000000"/>
          <w:highlight w:val="white"/>
        </w:rPr>
        <w:t xml:space="preserve"> Hotel o similar / Crucero </w:t>
      </w:r>
      <w:proofErr w:type="spellStart"/>
      <w:r>
        <w:rPr>
          <w:rFonts w:ascii="Tahoma" w:eastAsia="Tahoma" w:hAnsi="Tahoma" w:cs="Tahoma"/>
          <w:color w:val="000000"/>
          <w:highlight w:val="white"/>
        </w:rPr>
        <w:t>Hurtigruten</w:t>
      </w:r>
      <w:proofErr w:type="spellEnd"/>
    </w:p>
    <w:p w14:paraId="269620AD" w14:textId="77777777" w:rsidR="003077BA" w:rsidRDefault="00000000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ind w:right="87"/>
        <w:jc w:val="both"/>
        <w:rPr>
          <w:rFonts w:ascii="Tahoma" w:eastAsia="Tahoma" w:hAnsi="Tahoma" w:cs="Tahoma"/>
          <w:b/>
          <w:bCs/>
          <w:color w:val="000000"/>
        </w:rPr>
      </w:pPr>
      <w:proofErr w:type="spellStart"/>
      <w:r>
        <w:rPr>
          <w:rFonts w:ascii="Tahoma" w:eastAsia="Tahoma" w:hAnsi="Tahoma" w:cs="Tahoma"/>
          <w:color w:val="5B9BD5"/>
          <w:highlight w:val="white"/>
        </w:rPr>
        <w:t>Tromso</w:t>
      </w:r>
      <w:proofErr w:type="spellEnd"/>
      <w:r>
        <w:rPr>
          <w:rFonts w:ascii="Tahoma" w:eastAsia="Tahoma" w:hAnsi="Tahoma" w:cs="Tahoma"/>
          <w:color w:val="5B9BD5"/>
        </w:rPr>
        <w:t xml:space="preserve"> (Noruega):</w:t>
      </w:r>
      <w:r>
        <w:rPr>
          <w:rFonts w:ascii="Tahoma" w:eastAsia="Tahoma" w:hAnsi="Tahoma" w:cs="Tahoma"/>
          <w:b/>
          <w:bCs/>
          <w:color w:val="000000"/>
        </w:rPr>
        <w:t xml:space="preserve"> </w:t>
      </w:r>
      <w:proofErr w:type="spellStart"/>
      <w:r>
        <w:rPr>
          <w:rFonts w:ascii="Tahoma" w:eastAsia="Tahoma" w:hAnsi="Tahoma" w:cs="Tahoma"/>
          <w:color w:val="000000"/>
          <w:highlight w:val="white"/>
        </w:rPr>
        <w:t>Scandic</w:t>
      </w:r>
      <w:proofErr w:type="spellEnd"/>
      <w:r>
        <w:rPr>
          <w:rFonts w:ascii="Tahoma" w:eastAsia="Tahoma" w:hAnsi="Tahoma" w:cs="Tahoma"/>
          <w:color w:val="000000"/>
          <w:highlight w:val="white"/>
        </w:rPr>
        <w:t xml:space="preserve"> Grand Hotel o similar</w:t>
      </w:r>
    </w:p>
    <w:p w14:paraId="68706363" w14:textId="77777777" w:rsidR="003077BA" w:rsidRDefault="003077BA">
      <w:pPr>
        <w:widowControl w:val="0"/>
        <w:ind w:right="87"/>
        <w:jc w:val="both"/>
        <w:rPr>
          <w:rFonts w:ascii="Tahoma" w:eastAsia="Tahoma" w:hAnsi="Tahoma" w:cs="Tahoma"/>
          <w:b/>
          <w:bCs/>
          <w:color w:val="5B9BD5"/>
          <w:sz w:val="28"/>
          <w:szCs w:val="28"/>
          <w:u w:val="single"/>
        </w:rPr>
      </w:pPr>
    </w:p>
    <w:p w14:paraId="3AA1C54D" w14:textId="77777777" w:rsidR="003077BA" w:rsidRDefault="003077BA">
      <w:pPr>
        <w:widowControl w:val="0"/>
        <w:ind w:right="87"/>
        <w:jc w:val="both"/>
        <w:rPr>
          <w:rFonts w:ascii="Tahoma" w:eastAsia="Tahoma" w:hAnsi="Tahoma" w:cs="Tahoma"/>
          <w:b/>
          <w:bCs/>
          <w:color w:val="5B9BD5"/>
          <w:sz w:val="28"/>
          <w:szCs w:val="28"/>
          <w:u w:val="single"/>
        </w:rPr>
      </w:pPr>
    </w:p>
    <w:p w14:paraId="6B1AE9DF" w14:textId="77777777" w:rsidR="003077BA" w:rsidRDefault="00000000">
      <w:pPr>
        <w:widowControl w:val="0"/>
        <w:ind w:right="87"/>
        <w:jc w:val="both"/>
        <w:rPr>
          <w:rFonts w:ascii="Tahoma" w:eastAsia="Tahoma" w:hAnsi="Tahoma" w:cs="Tahoma"/>
          <w:b/>
          <w:bCs/>
          <w:color w:val="5B9BD5"/>
          <w:sz w:val="28"/>
          <w:szCs w:val="28"/>
          <w:u w:val="single"/>
        </w:rPr>
      </w:pPr>
      <w:r>
        <w:rPr>
          <w:rFonts w:ascii="Tahoma" w:eastAsia="Tahoma" w:hAnsi="Tahoma" w:cs="Tahoma"/>
          <w:b/>
          <w:bCs/>
          <w:color w:val="5B9BD5"/>
          <w:sz w:val="28"/>
          <w:szCs w:val="28"/>
          <w:u w:val="single"/>
        </w:rPr>
        <w:t>ITINERARIO</w:t>
      </w:r>
    </w:p>
    <w:p w14:paraId="5F7A4E62" w14:textId="77777777" w:rsidR="00D03FB6" w:rsidRDefault="00D03FB6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rFonts w:ascii="Tahoma" w:eastAsia="Tahoma" w:hAnsi="Tahoma" w:cs="Tahoma"/>
          <w:b/>
          <w:bCs/>
          <w:color w:val="5B9BD5"/>
          <w:sz w:val="28"/>
          <w:szCs w:val="28"/>
        </w:rPr>
      </w:pPr>
    </w:p>
    <w:p w14:paraId="028AF41F" w14:textId="69E3B3EC" w:rsidR="003077BA" w:rsidRDefault="0000000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rPr>
          <w:rFonts w:ascii="Tahoma" w:eastAsia="Tahoma" w:hAnsi="Tahoma" w:cs="Tahoma"/>
          <w:b/>
          <w:bCs/>
          <w:color w:val="5B9BD5"/>
          <w:sz w:val="28"/>
          <w:szCs w:val="28"/>
        </w:rPr>
      </w:pPr>
      <w:r>
        <w:rPr>
          <w:rFonts w:ascii="Tahoma" w:eastAsia="Tahoma" w:hAnsi="Tahoma" w:cs="Tahoma"/>
          <w:b/>
          <w:bCs/>
          <w:color w:val="5B9BD5"/>
          <w:sz w:val="28"/>
          <w:szCs w:val="28"/>
        </w:rPr>
        <w:t>DÍA 1 –LLEGADA A KIRKENES</w:t>
      </w:r>
    </w:p>
    <w:p w14:paraId="27C3F027" w14:textId="77777777" w:rsidR="003077BA" w:rsidRDefault="0000000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ascii="Tahoma" w:eastAsia="Tahoma" w:hAnsi="Tahoma" w:cs="Tahoma"/>
          <w:color w:val="000000"/>
          <w:highlight w:val="white"/>
        </w:rPr>
      </w:pPr>
      <w:r>
        <w:rPr>
          <w:rFonts w:ascii="Tahoma" w:eastAsia="Tahoma" w:hAnsi="Tahoma" w:cs="Tahoma"/>
          <w:color w:val="000000"/>
          <w:highlight w:val="white"/>
        </w:rPr>
        <w:t xml:space="preserve">Llegada a </w:t>
      </w:r>
      <w:proofErr w:type="spellStart"/>
      <w:r>
        <w:rPr>
          <w:rFonts w:ascii="Tahoma" w:eastAsia="Tahoma" w:hAnsi="Tahoma" w:cs="Tahoma"/>
          <w:color w:val="000000"/>
          <w:highlight w:val="white"/>
        </w:rPr>
        <w:t>Kirkenes</w:t>
      </w:r>
      <w:proofErr w:type="spellEnd"/>
      <w:r>
        <w:rPr>
          <w:rFonts w:ascii="Tahoma" w:eastAsia="Tahoma" w:hAnsi="Tahoma" w:cs="Tahoma"/>
          <w:color w:val="000000"/>
          <w:highlight w:val="white"/>
        </w:rPr>
        <w:t xml:space="preserve"> y transfer en privado hacia su hotel</w:t>
      </w:r>
      <w:r>
        <w:rPr>
          <w:rFonts w:ascii="Tahoma" w:eastAsia="Tahoma" w:hAnsi="Tahoma" w:cs="Tahoma"/>
          <w:color w:val="000000"/>
        </w:rPr>
        <w:t xml:space="preserve"> </w:t>
      </w:r>
      <w:proofErr w:type="spellStart"/>
      <w:r>
        <w:rPr>
          <w:rFonts w:ascii="Tahoma" w:eastAsia="Tahoma" w:hAnsi="Tahoma" w:cs="Tahoma"/>
          <w:color w:val="000000"/>
          <w:highlight w:val="white"/>
        </w:rPr>
        <w:t>Kirkenes</w:t>
      </w:r>
      <w:proofErr w:type="spellEnd"/>
      <w:r>
        <w:rPr>
          <w:rFonts w:ascii="Tahoma" w:eastAsia="Tahoma" w:hAnsi="Tahoma" w:cs="Tahoma"/>
          <w:color w:val="000000"/>
          <w:highlight w:val="white"/>
        </w:rPr>
        <w:t xml:space="preserve"> ofrece un momento especial, ya que esta pequeña ciudad marca el extremo noreste de Noruega. La entrada a </w:t>
      </w:r>
      <w:proofErr w:type="spellStart"/>
      <w:r>
        <w:rPr>
          <w:rFonts w:ascii="Tahoma" w:eastAsia="Tahoma" w:hAnsi="Tahoma" w:cs="Tahoma"/>
          <w:color w:val="000000"/>
          <w:highlight w:val="white"/>
        </w:rPr>
        <w:t>Kirkenes</w:t>
      </w:r>
      <w:proofErr w:type="spellEnd"/>
      <w:r>
        <w:rPr>
          <w:rFonts w:ascii="Tahoma" w:eastAsia="Tahoma" w:hAnsi="Tahoma" w:cs="Tahoma"/>
          <w:color w:val="000000"/>
          <w:highlight w:val="white"/>
        </w:rPr>
        <w:t xml:space="preserve"> está rodeada de aguas tranquilas, salpicadas por pequeñas islas y costas escarpadas.</w:t>
      </w:r>
      <w:r>
        <w:rPr>
          <w:rFonts w:ascii="Tahoma" w:eastAsia="Tahoma" w:hAnsi="Tahoma" w:cs="Tahoma"/>
          <w:color w:val="000000"/>
        </w:rPr>
        <w:t xml:space="preserve"> </w:t>
      </w:r>
      <w:r>
        <w:rPr>
          <w:rFonts w:ascii="Tahoma" w:eastAsia="Tahoma" w:hAnsi="Tahoma" w:cs="Tahoma"/>
          <w:color w:val="000000"/>
          <w:highlight w:val="white"/>
        </w:rPr>
        <w:t>Tiempo libre para comenzar a descubrir el hogar de la comunidad Sami, y puedes encontrar elementos de su cultura en artesanías y tradiciones locales. Día libre para explorar esta encantadora ciudad o realizar una de las opcionales.</w:t>
      </w:r>
      <w:r>
        <w:rPr>
          <w:rFonts w:ascii="Tahoma" w:eastAsia="Tahoma" w:hAnsi="Tahoma" w:cs="Tahoma"/>
          <w:color w:val="000000"/>
        </w:rPr>
        <w:br/>
      </w:r>
    </w:p>
    <w:p w14:paraId="22E0C610" w14:textId="77777777" w:rsidR="003077BA" w:rsidRPr="00D03FB6" w:rsidRDefault="00000000" w:rsidP="00D03FB6">
      <w:pPr>
        <w:pStyle w:val="Prrafodelista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Tahoma" w:eastAsia="Tahoma" w:hAnsi="Tahoma" w:cs="Tahoma"/>
          <w:b/>
          <w:bCs/>
          <w:color w:val="000000"/>
          <w:sz w:val="28"/>
          <w:szCs w:val="28"/>
          <w:u w:val="single"/>
        </w:rPr>
      </w:pPr>
      <w:r w:rsidRPr="00D03FB6">
        <w:rPr>
          <w:rFonts w:ascii="Tahoma" w:eastAsia="Tahoma" w:hAnsi="Tahoma" w:cs="Tahoma"/>
          <w:b/>
          <w:bCs/>
          <w:color w:val="000000"/>
          <w:highlight w:val="white"/>
          <w:u w:val="single"/>
        </w:rPr>
        <w:t>OPCIONAL: SAFARI DEL CANGREJO REAL</w:t>
      </w:r>
      <w:r w:rsidRPr="00D03FB6">
        <w:rPr>
          <w:rFonts w:ascii="Tahoma" w:eastAsia="Tahoma" w:hAnsi="Tahoma" w:cs="Tahoma"/>
          <w:b/>
          <w:bCs/>
          <w:color w:val="000000"/>
          <w:u w:val="single"/>
        </w:rPr>
        <w:br/>
      </w:r>
    </w:p>
    <w:p w14:paraId="3F99A986" w14:textId="33CD364B" w:rsidR="003077BA" w:rsidRPr="00D03FB6" w:rsidRDefault="00000000" w:rsidP="00D03FB6">
      <w:pPr>
        <w:pBdr>
          <w:top w:val="nil"/>
          <w:left w:val="nil"/>
          <w:bottom w:val="nil"/>
          <w:right w:val="nil"/>
          <w:between w:val="nil"/>
        </w:pBd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ind w:left="720"/>
        <w:rPr>
          <w:rFonts w:ascii="Tahoma" w:eastAsia="Tahoma" w:hAnsi="Tahoma" w:cs="Tahoma"/>
          <w:color w:val="000000"/>
          <w:highlight w:val="white"/>
        </w:rPr>
      </w:pPr>
      <w:r>
        <w:rPr>
          <w:rFonts w:ascii="Tahoma" w:eastAsia="Tahoma" w:hAnsi="Tahoma" w:cs="Tahoma"/>
          <w:color w:val="000000"/>
          <w:highlight w:val="white"/>
        </w:rPr>
        <w:t xml:space="preserve">Nuestro pescador/guía le recogerá en su hotel y le llevará en un trayecto de 15 minutos hasta el campamento </w:t>
      </w:r>
      <w:proofErr w:type="spellStart"/>
      <w:r>
        <w:rPr>
          <w:rFonts w:ascii="Tahoma" w:eastAsia="Tahoma" w:hAnsi="Tahoma" w:cs="Tahoma"/>
          <w:color w:val="000000"/>
          <w:highlight w:val="white"/>
        </w:rPr>
        <w:t>Snowhotel</w:t>
      </w:r>
      <w:proofErr w:type="spellEnd"/>
      <w:r>
        <w:rPr>
          <w:rFonts w:ascii="Tahoma" w:eastAsia="Tahoma" w:hAnsi="Tahoma" w:cs="Tahoma"/>
          <w:color w:val="000000"/>
          <w:highlight w:val="white"/>
        </w:rPr>
        <w:t xml:space="preserve"> </w:t>
      </w:r>
      <w:proofErr w:type="spellStart"/>
      <w:r>
        <w:rPr>
          <w:rFonts w:ascii="Tahoma" w:eastAsia="Tahoma" w:hAnsi="Tahoma" w:cs="Tahoma"/>
          <w:color w:val="000000"/>
          <w:highlight w:val="white"/>
        </w:rPr>
        <w:t>Kirkenes</w:t>
      </w:r>
      <w:proofErr w:type="spellEnd"/>
      <w:r>
        <w:rPr>
          <w:rFonts w:ascii="Tahoma" w:eastAsia="Tahoma" w:hAnsi="Tahoma" w:cs="Tahoma"/>
          <w:color w:val="000000"/>
          <w:highlight w:val="white"/>
        </w:rPr>
        <w:t xml:space="preserve">, en las afueras de </w:t>
      </w:r>
      <w:proofErr w:type="spellStart"/>
      <w:r>
        <w:rPr>
          <w:rFonts w:ascii="Tahoma" w:eastAsia="Tahoma" w:hAnsi="Tahoma" w:cs="Tahoma"/>
          <w:color w:val="000000"/>
          <w:highlight w:val="white"/>
        </w:rPr>
        <w:t>Kirkenes</w:t>
      </w:r>
      <w:proofErr w:type="spellEnd"/>
      <w:r>
        <w:rPr>
          <w:rFonts w:ascii="Tahoma" w:eastAsia="Tahoma" w:hAnsi="Tahoma" w:cs="Tahoma"/>
          <w:color w:val="000000"/>
          <w:highlight w:val="white"/>
        </w:rPr>
        <w:t xml:space="preserve">. A continuación, comienza el viaje y nos adentraremos en el hielo del fiordo para encontrar los agujeros donde se colocan las trampas para cangrejos </w:t>
      </w:r>
      <w:proofErr w:type="spellStart"/>
      <w:r>
        <w:rPr>
          <w:rFonts w:ascii="Tahoma" w:eastAsia="Tahoma" w:hAnsi="Tahoma" w:cs="Tahoma"/>
          <w:color w:val="000000"/>
          <w:highlight w:val="white"/>
        </w:rPr>
        <w:t>reales.Después</w:t>
      </w:r>
      <w:proofErr w:type="spellEnd"/>
      <w:r>
        <w:rPr>
          <w:rFonts w:ascii="Tahoma" w:eastAsia="Tahoma" w:hAnsi="Tahoma" w:cs="Tahoma"/>
          <w:color w:val="000000"/>
          <w:highlight w:val="white"/>
        </w:rPr>
        <w:t xml:space="preserve"> de sacar algunas fotos obligatorias con su gran captura, regresamos al restaurante del </w:t>
      </w:r>
      <w:proofErr w:type="spellStart"/>
      <w:r>
        <w:rPr>
          <w:rFonts w:ascii="Tahoma" w:eastAsia="Tahoma" w:hAnsi="Tahoma" w:cs="Tahoma"/>
          <w:color w:val="000000"/>
          <w:highlight w:val="white"/>
        </w:rPr>
        <w:t>Snowhotel</w:t>
      </w:r>
      <w:proofErr w:type="spellEnd"/>
      <w:r>
        <w:rPr>
          <w:rFonts w:ascii="Tahoma" w:eastAsia="Tahoma" w:hAnsi="Tahoma" w:cs="Tahoma"/>
          <w:color w:val="000000"/>
          <w:highlight w:val="white"/>
        </w:rPr>
        <w:t>. Las patas de cangrejo se sirven al estilo del norte de Noruega con pan, mantequilla, mayonesa y limón.</w:t>
      </w:r>
      <w:r>
        <w:rPr>
          <w:rFonts w:ascii="Tahoma" w:eastAsia="Tahoma" w:hAnsi="Tahoma" w:cs="Tahoma"/>
          <w:color w:val="000000"/>
        </w:rPr>
        <w:br/>
      </w:r>
      <w:r>
        <w:rPr>
          <w:rFonts w:ascii="Tahoma" w:eastAsia="Tahoma" w:hAnsi="Tahoma" w:cs="Tahoma"/>
          <w:color w:val="000000"/>
          <w:highlight w:val="white"/>
        </w:rPr>
        <w:lastRenderedPageBreak/>
        <w:t>QUÉ ESTÁ INCLUIDO: Guía profesional/pescador</w:t>
      </w:r>
      <w:r>
        <w:rPr>
          <w:rFonts w:ascii="Tahoma" w:eastAsia="Tahoma" w:hAnsi="Tahoma" w:cs="Tahoma"/>
          <w:color w:val="000000"/>
        </w:rPr>
        <w:br/>
      </w:r>
      <w:r>
        <w:rPr>
          <w:rFonts w:ascii="Tahoma" w:eastAsia="Tahoma" w:hAnsi="Tahoma" w:cs="Tahoma"/>
          <w:color w:val="000000"/>
          <w:highlight w:val="white"/>
        </w:rPr>
        <w:t>PRECIO: USD 300</w:t>
      </w:r>
      <w:r>
        <w:rPr>
          <w:rFonts w:ascii="Tahoma" w:eastAsia="Tahoma" w:hAnsi="Tahoma" w:cs="Tahoma"/>
          <w:color w:val="000000"/>
        </w:rPr>
        <w:br/>
      </w:r>
      <w:r>
        <w:rPr>
          <w:rFonts w:ascii="Tahoma" w:eastAsia="Tahoma" w:hAnsi="Tahoma" w:cs="Tahoma"/>
          <w:color w:val="000000"/>
          <w:highlight w:val="white"/>
        </w:rPr>
        <w:t xml:space="preserve">Traslado desde y hacia su hotel en </w:t>
      </w:r>
      <w:proofErr w:type="spellStart"/>
      <w:r>
        <w:rPr>
          <w:rFonts w:ascii="Tahoma" w:eastAsia="Tahoma" w:hAnsi="Tahoma" w:cs="Tahoma"/>
          <w:color w:val="000000"/>
          <w:highlight w:val="white"/>
        </w:rPr>
        <w:t>Kirkenes</w:t>
      </w:r>
      <w:proofErr w:type="spellEnd"/>
      <w:r>
        <w:rPr>
          <w:rFonts w:ascii="Tahoma" w:eastAsia="Tahoma" w:hAnsi="Tahoma" w:cs="Tahoma"/>
          <w:color w:val="000000"/>
          <w:highlight w:val="white"/>
        </w:rPr>
        <w:t xml:space="preserve"> (</w:t>
      </w:r>
      <w:proofErr w:type="spellStart"/>
      <w:r>
        <w:rPr>
          <w:rFonts w:ascii="Tahoma" w:eastAsia="Tahoma" w:hAnsi="Tahoma" w:cs="Tahoma"/>
          <w:color w:val="000000"/>
          <w:highlight w:val="white"/>
        </w:rPr>
        <w:t>Thon</w:t>
      </w:r>
      <w:proofErr w:type="spellEnd"/>
      <w:r>
        <w:rPr>
          <w:rFonts w:ascii="Tahoma" w:eastAsia="Tahoma" w:hAnsi="Tahoma" w:cs="Tahoma"/>
          <w:color w:val="000000"/>
          <w:highlight w:val="white"/>
        </w:rPr>
        <w:t xml:space="preserve"> y </w:t>
      </w:r>
      <w:proofErr w:type="spellStart"/>
      <w:r>
        <w:rPr>
          <w:rFonts w:ascii="Tahoma" w:eastAsia="Tahoma" w:hAnsi="Tahoma" w:cs="Tahoma"/>
          <w:color w:val="000000"/>
          <w:highlight w:val="white"/>
        </w:rPr>
        <w:t>Scandic</w:t>
      </w:r>
      <w:proofErr w:type="spellEnd"/>
      <w:r>
        <w:rPr>
          <w:rFonts w:ascii="Tahoma" w:eastAsia="Tahoma" w:hAnsi="Tahoma" w:cs="Tahoma"/>
          <w:color w:val="000000"/>
          <w:highlight w:val="white"/>
        </w:rPr>
        <w:t>) *</w:t>
      </w:r>
      <w:r>
        <w:rPr>
          <w:rFonts w:ascii="Tahoma" w:eastAsia="Tahoma" w:hAnsi="Tahoma" w:cs="Tahoma"/>
          <w:color w:val="000000"/>
        </w:rPr>
        <w:br/>
      </w:r>
      <w:r>
        <w:rPr>
          <w:rFonts w:ascii="Tahoma" w:eastAsia="Tahoma" w:hAnsi="Tahoma" w:cs="Tahoma"/>
          <w:color w:val="000000"/>
          <w:highlight w:val="white"/>
        </w:rPr>
        <w:t>DIFICULTAD: Fácil</w:t>
      </w:r>
      <w:r>
        <w:rPr>
          <w:rFonts w:ascii="Tahoma" w:eastAsia="Tahoma" w:hAnsi="Tahoma" w:cs="Tahoma"/>
          <w:color w:val="000000"/>
        </w:rPr>
        <w:br/>
      </w:r>
      <w:r>
        <w:rPr>
          <w:rFonts w:ascii="Tahoma" w:eastAsia="Tahoma" w:hAnsi="Tahoma" w:cs="Tahoma"/>
          <w:color w:val="000000"/>
          <w:highlight w:val="white"/>
        </w:rPr>
        <w:t xml:space="preserve">Para el recorrido de las 09:30, traslado desde y hacia el puerto de </w:t>
      </w:r>
      <w:proofErr w:type="spellStart"/>
      <w:r>
        <w:rPr>
          <w:rFonts w:ascii="Tahoma" w:eastAsia="Tahoma" w:hAnsi="Tahoma" w:cs="Tahoma"/>
          <w:color w:val="000000"/>
          <w:highlight w:val="white"/>
        </w:rPr>
        <w:t>Hurtigruten</w:t>
      </w:r>
      <w:proofErr w:type="spellEnd"/>
      <w:r>
        <w:rPr>
          <w:rFonts w:ascii="Tahoma" w:eastAsia="Tahoma" w:hAnsi="Tahoma" w:cs="Tahoma"/>
          <w:color w:val="000000"/>
          <w:highlight w:val="white"/>
        </w:rPr>
        <w:t>. Lo llevaremos de regreso a tiempo para la salida en barco.</w:t>
      </w:r>
      <w:r>
        <w:rPr>
          <w:rFonts w:ascii="Tahoma" w:eastAsia="Tahoma" w:hAnsi="Tahoma" w:cs="Tahoma"/>
          <w:color w:val="000000"/>
        </w:rPr>
        <w:br/>
      </w:r>
      <w:r>
        <w:rPr>
          <w:rFonts w:ascii="Tahoma" w:eastAsia="Tahoma" w:hAnsi="Tahoma" w:cs="Tahoma"/>
          <w:color w:val="000000"/>
          <w:highlight w:val="white"/>
        </w:rPr>
        <w:t>INCLUYE: Ropa y calzado abrigados</w:t>
      </w:r>
      <w:r>
        <w:rPr>
          <w:rFonts w:ascii="Tahoma" w:eastAsia="Tahoma" w:hAnsi="Tahoma" w:cs="Tahoma"/>
          <w:color w:val="000000"/>
        </w:rPr>
        <w:t xml:space="preserve">. </w:t>
      </w:r>
      <w:r>
        <w:rPr>
          <w:rFonts w:ascii="Tahoma" w:eastAsia="Tahoma" w:hAnsi="Tahoma" w:cs="Tahoma"/>
          <w:color w:val="000000"/>
          <w:highlight w:val="white"/>
        </w:rPr>
        <w:t>Comida de cangrejo real fresco.</w:t>
      </w:r>
      <w:r>
        <w:rPr>
          <w:rFonts w:ascii="Tahoma" w:eastAsia="Tahoma" w:hAnsi="Tahoma" w:cs="Tahoma"/>
          <w:color w:val="000000"/>
        </w:rPr>
        <w:br/>
      </w:r>
    </w:p>
    <w:p w14:paraId="05095672" w14:textId="77777777" w:rsidR="003077BA" w:rsidRDefault="0000000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Tahoma" w:eastAsia="Tahoma" w:hAnsi="Tahoma" w:cs="Tahoma"/>
          <w:color w:val="5B9BD5"/>
        </w:rPr>
      </w:pPr>
      <w:r>
        <w:rPr>
          <w:rFonts w:ascii="Tahoma" w:eastAsia="Tahoma" w:hAnsi="Tahoma" w:cs="Tahoma"/>
          <w:b/>
          <w:bCs/>
          <w:color w:val="5B9BD5"/>
          <w:sz w:val="28"/>
          <w:szCs w:val="28"/>
        </w:rPr>
        <w:t>DÍA 2 –</w:t>
      </w:r>
      <w:r>
        <w:rPr>
          <w:rFonts w:ascii="Tahoma" w:eastAsia="Tahoma" w:hAnsi="Tahoma" w:cs="Tahoma"/>
          <w:color w:val="5B9BD5"/>
          <w:sz w:val="28"/>
          <w:szCs w:val="28"/>
        </w:rPr>
        <w:t xml:space="preserve">  </w:t>
      </w:r>
      <w:r>
        <w:rPr>
          <w:rFonts w:ascii="Tahoma" w:eastAsia="Tahoma" w:hAnsi="Tahoma" w:cs="Tahoma"/>
          <w:b/>
          <w:bCs/>
          <w:color w:val="5B9BD5"/>
          <w:sz w:val="28"/>
          <w:szCs w:val="28"/>
        </w:rPr>
        <w:t>KIRKENES – TRAVESÍA POR LA COSTA NORUEGA – HURTIGRUTEN</w:t>
      </w:r>
      <w:r>
        <w:rPr>
          <w:rFonts w:ascii="Tahoma" w:eastAsia="Tahoma" w:hAnsi="Tahoma" w:cs="Tahoma"/>
          <w:color w:val="5B9BD5"/>
          <w:sz w:val="28"/>
          <w:szCs w:val="28"/>
        </w:rPr>
        <w:t xml:space="preserve"> (desayuno y cena)</w:t>
      </w:r>
    </w:p>
    <w:p w14:paraId="524601F2" w14:textId="77777777" w:rsidR="003077BA" w:rsidRDefault="003077BA">
      <w:pPr>
        <w:rPr>
          <w:rFonts w:ascii="Barlow" w:eastAsia="Barlow" w:hAnsi="Barlow" w:cs="Barlow"/>
          <w:color w:val="5E6D77"/>
          <w:highlight w:val="white"/>
        </w:rPr>
      </w:pPr>
    </w:p>
    <w:p w14:paraId="62C57309" w14:textId="77777777" w:rsidR="003077BA" w:rsidRDefault="00000000" w:rsidP="00D03FB6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Tahoma" w:eastAsia="Tahoma" w:hAnsi="Tahoma" w:cs="Tahoma"/>
          <w:color w:val="000000"/>
          <w:highlight w:val="white"/>
        </w:rPr>
      </w:pPr>
      <w:r>
        <w:rPr>
          <w:rFonts w:ascii="Tahoma" w:eastAsia="Tahoma" w:hAnsi="Tahoma" w:cs="Tahoma"/>
          <w:b/>
          <w:bCs/>
          <w:color w:val="000000"/>
          <w:highlight w:val="white"/>
        </w:rPr>
        <w:t>Desayuno en su hotel</w:t>
      </w:r>
      <w:r>
        <w:rPr>
          <w:rFonts w:ascii="Tahoma" w:eastAsia="Tahoma" w:hAnsi="Tahoma" w:cs="Tahoma"/>
          <w:color w:val="000000"/>
          <w:highlight w:val="white"/>
        </w:rPr>
        <w:t xml:space="preserve">. </w:t>
      </w:r>
      <w:r>
        <w:rPr>
          <w:rFonts w:ascii="Tahoma" w:eastAsia="Tahoma" w:hAnsi="Tahoma" w:cs="Tahoma"/>
          <w:b/>
          <w:bCs/>
          <w:color w:val="000000"/>
          <w:highlight w:val="white"/>
        </w:rPr>
        <w:t>Mañana libre para recorrer sus calles empedradas, descubra el “</w:t>
      </w:r>
      <w:proofErr w:type="spellStart"/>
      <w:r>
        <w:rPr>
          <w:rFonts w:ascii="Tahoma" w:eastAsia="Tahoma" w:hAnsi="Tahoma" w:cs="Tahoma"/>
          <w:b/>
          <w:bCs/>
          <w:color w:val="000000"/>
          <w:highlight w:val="white"/>
        </w:rPr>
        <w:t>Snowhotel</w:t>
      </w:r>
      <w:proofErr w:type="spellEnd"/>
      <w:r>
        <w:rPr>
          <w:rFonts w:ascii="Tahoma" w:eastAsia="Tahoma" w:hAnsi="Tahoma" w:cs="Tahoma"/>
          <w:b/>
          <w:bCs/>
          <w:color w:val="000000"/>
          <w:highlight w:val="white"/>
        </w:rPr>
        <w:t>”, famoso por sus esculturas de hielo y su bar ártico.</w:t>
      </w:r>
      <w:r>
        <w:rPr>
          <w:rFonts w:ascii="Tahoma" w:eastAsia="Tahoma" w:hAnsi="Tahoma" w:cs="Tahoma"/>
          <w:color w:val="000000"/>
          <w:highlight w:val="white"/>
        </w:rPr>
        <w:t xml:space="preserve"> </w:t>
      </w:r>
      <w:proofErr w:type="spellStart"/>
      <w:r>
        <w:rPr>
          <w:rFonts w:ascii="Tahoma" w:eastAsia="Tahoma" w:hAnsi="Tahoma" w:cs="Tahoma"/>
          <w:color w:val="000000"/>
          <w:highlight w:val="white"/>
        </w:rPr>
        <w:t>Kirkenes</w:t>
      </w:r>
      <w:proofErr w:type="spellEnd"/>
      <w:r>
        <w:rPr>
          <w:rFonts w:ascii="Tahoma" w:eastAsia="Tahoma" w:hAnsi="Tahoma" w:cs="Tahoma"/>
          <w:color w:val="000000"/>
          <w:highlight w:val="white"/>
        </w:rPr>
        <w:t xml:space="preserve"> fue bombardeada extensivamente durante la guerra, y hay varios monumentos y un museo que relatan esta historia.</w:t>
      </w:r>
      <w:r>
        <w:rPr>
          <w:rFonts w:ascii="Tahoma" w:eastAsia="Tahoma" w:hAnsi="Tahoma" w:cs="Tahoma"/>
          <w:color w:val="000000"/>
        </w:rPr>
        <w:t xml:space="preserve"> </w:t>
      </w:r>
      <w:r>
        <w:rPr>
          <w:rFonts w:ascii="Tahoma" w:eastAsia="Tahoma" w:hAnsi="Tahoma" w:cs="Tahoma"/>
          <w:color w:val="000000"/>
          <w:highlight w:val="white"/>
        </w:rPr>
        <w:t>Todos abordo</w:t>
      </w:r>
      <w:r>
        <w:rPr>
          <w:rFonts w:ascii="Tahoma" w:eastAsia="Tahoma" w:hAnsi="Tahoma" w:cs="Tahoma"/>
          <w:highlight w:val="white"/>
        </w:rPr>
        <w:t>, a</w:t>
      </w:r>
      <w:r>
        <w:rPr>
          <w:rFonts w:ascii="Tahoma" w:eastAsia="Tahoma" w:hAnsi="Tahoma" w:cs="Tahoma"/>
          <w:color w:val="000000"/>
          <w:highlight w:val="white"/>
        </w:rPr>
        <w:t xml:space="preserve"> las 12:20 horas zarpamos de </w:t>
      </w:r>
      <w:proofErr w:type="spellStart"/>
      <w:r>
        <w:rPr>
          <w:rFonts w:ascii="Tahoma" w:eastAsia="Tahoma" w:hAnsi="Tahoma" w:cs="Tahoma"/>
          <w:color w:val="000000"/>
          <w:highlight w:val="white"/>
        </w:rPr>
        <w:t>Kirkenes</w:t>
      </w:r>
      <w:proofErr w:type="spellEnd"/>
      <w:r>
        <w:rPr>
          <w:rFonts w:ascii="Tahoma" w:eastAsia="Tahoma" w:hAnsi="Tahoma" w:cs="Tahoma"/>
          <w:color w:val="000000"/>
          <w:highlight w:val="white"/>
        </w:rPr>
        <w:t xml:space="preserve"> y nos dirigimos hacia el norte, por la tarde llegaremos a </w:t>
      </w:r>
      <w:proofErr w:type="spellStart"/>
      <w:r>
        <w:rPr>
          <w:rFonts w:ascii="Tahoma" w:eastAsia="Tahoma" w:hAnsi="Tahoma" w:cs="Tahoma"/>
          <w:color w:val="000000"/>
          <w:highlight w:val="white"/>
        </w:rPr>
        <w:t>Vardø</w:t>
      </w:r>
      <w:proofErr w:type="spellEnd"/>
      <w:r>
        <w:rPr>
          <w:rFonts w:ascii="Tahoma" w:eastAsia="Tahoma" w:hAnsi="Tahoma" w:cs="Tahoma"/>
          <w:color w:val="000000"/>
          <w:highlight w:val="white"/>
        </w:rPr>
        <w:t xml:space="preserve">. En nuestro viaje clásico rumbo norte descubrirás paisajes encantadores, verás fiordos, grandes montañas y cascadas vertiginosas y también ciudades históricas y acogedores puertos de pescadores. Después nos dirigimos hacia el oeste, navegando a lo largo de la península de </w:t>
      </w:r>
      <w:proofErr w:type="spellStart"/>
      <w:r>
        <w:rPr>
          <w:rFonts w:ascii="Tahoma" w:eastAsia="Tahoma" w:hAnsi="Tahoma" w:cs="Tahoma"/>
          <w:color w:val="000000"/>
          <w:highlight w:val="white"/>
        </w:rPr>
        <w:t>Varanger</w:t>
      </w:r>
      <w:proofErr w:type="spellEnd"/>
      <w:r>
        <w:rPr>
          <w:rFonts w:ascii="Tahoma" w:eastAsia="Tahoma" w:hAnsi="Tahoma" w:cs="Tahoma"/>
          <w:color w:val="000000"/>
          <w:highlight w:val="white"/>
        </w:rPr>
        <w:t xml:space="preserve"> hasta </w:t>
      </w:r>
      <w:proofErr w:type="spellStart"/>
      <w:r>
        <w:rPr>
          <w:rFonts w:ascii="Tahoma" w:eastAsia="Tahoma" w:hAnsi="Tahoma" w:cs="Tahoma"/>
          <w:color w:val="000000"/>
          <w:highlight w:val="white"/>
        </w:rPr>
        <w:t>Båtsfjord</w:t>
      </w:r>
      <w:proofErr w:type="spellEnd"/>
      <w:r>
        <w:rPr>
          <w:rFonts w:ascii="Tahoma" w:eastAsia="Tahoma" w:hAnsi="Tahoma" w:cs="Tahoma"/>
          <w:color w:val="000000"/>
          <w:highlight w:val="white"/>
        </w:rPr>
        <w:t xml:space="preserve"> y </w:t>
      </w:r>
      <w:proofErr w:type="spellStart"/>
      <w:r>
        <w:rPr>
          <w:rFonts w:ascii="Tahoma" w:eastAsia="Tahoma" w:hAnsi="Tahoma" w:cs="Tahoma"/>
          <w:color w:val="000000"/>
          <w:highlight w:val="white"/>
        </w:rPr>
        <w:t>Berlevåg</w:t>
      </w:r>
      <w:proofErr w:type="spellEnd"/>
      <w:r>
        <w:rPr>
          <w:rFonts w:ascii="Tahoma" w:eastAsia="Tahoma" w:hAnsi="Tahoma" w:cs="Tahoma"/>
          <w:color w:val="000000"/>
          <w:highlight w:val="white"/>
        </w:rPr>
        <w:t>, hogar del coro masculino más famoso de Noruega, formado por pescadores locales.</w:t>
      </w:r>
      <w:r>
        <w:rPr>
          <w:rFonts w:ascii="Tahoma" w:eastAsia="Tahoma" w:hAnsi="Tahoma" w:cs="Tahoma"/>
          <w:color w:val="000000"/>
        </w:rPr>
        <w:t xml:space="preserve"> </w:t>
      </w:r>
      <w:r>
        <w:rPr>
          <w:rFonts w:ascii="Tahoma" w:eastAsia="Tahoma" w:hAnsi="Tahoma" w:cs="Tahoma"/>
          <w:color w:val="000000"/>
          <w:highlight w:val="white"/>
        </w:rPr>
        <w:t>Disfrutará de un buffet como cena incluida.</w:t>
      </w:r>
      <w:r>
        <w:rPr>
          <w:rFonts w:ascii="Tahoma" w:eastAsia="Tahoma" w:hAnsi="Tahoma" w:cs="Tahoma"/>
          <w:color w:val="000000"/>
        </w:rPr>
        <w:t xml:space="preserve"> </w:t>
      </w:r>
      <w:r>
        <w:rPr>
          <w:rFonts w:ascii="Tahoma" w:eastAsia="Tahoma" w:hAnsi="Tahoma" w:cs="Tahoma"/>
          <w:color w:val="000000"/>
          <w:highlight w:val="white"/>
        </w:rPr>
        <w:t>También está la posibilidad de realizar en la noche una opcional de moto de nieve.</w:t>
      </w:r>
      <w:r>
        <w:rPr>
          <w:rFonts w:ascii="Tahoma" w:eastAsia="Tahoma" w:hAnsi="Tahoma" w:cs="Tahoma"/>
          <w:color w:val="000000"/>
        </w:rPr>
        <w:br/>
      </w:r>
    </w:p>
    <w:p w14:paraId="4BDAFD1B" w14:textId="77777777" w:rsidR="003077BA" w:rsidRDefault="003077B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ascii="Tahoma" w:eastAsia="Tahoma" w:hAnsi="Tahoma" w:cs="Tahoma"/>
          <w:color w:val="000000"/>
          <w:highlight w:val="white"/>
        </w:rPr>
      </w:pPr>
    </w:p>
    <w:p w14:paraId="2B2CD0AC" w14:textId="77777777" w:rsidR="003077BA" w:rsidRPr="00D03FB6" w:rsidRDefault="00000000" w:rsidP="00D03FB6">
      <w:pPr>
        <w:pStyle w:val="Prrafodelista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ascii="Tahoma" w:eastAsia="Tahoma" w:hAnsi="Tahoma" w:cs="Tahoma"/>
          <w:color w:val="000000"/>
          <w:highlight w:val="white"/>
        </w:rPr>
      </w:pPr>
      <w:r w:rsidRPr="00D03FB6">
        <w:rPr>
          <w:rFonts w:ascii="Tahoma" w:eastAsia="Tahoma" w:hAnsi="Tahoma" w:cs="Tahoma"/>
          <w:b/>
          <w:bCs/>
          <w:color w:val="000000"/>
          <w:highlight w:val="white"/>
          <w:u w:val="single"/>
        </w:rPr>
        <w:t>OPCIONAL entre el día 2 y 3: SAFARI NOCTURNO EN MOTOS DE NIEVE (</w:t>
      </w:r>
      <w:proofErr w:type="spellStart"/>
      <w:r w:rsidRPr="00D03FB6">
        <w:rPr>
          <w:rFonts w:ascii="Tahoma" w:eastAsia="Tahoma" w:hAnsi="Tahoma" w:cs="Tahoma"/>
          <w:b/>
          <w:bCs/>
          <w:color w:val="000000"/>
          <w:highlight w:val="white"/>
          <w:u w:val="single"/>
        </w:rPr>
        <w:t>Mehamn</w:t>
      </w:r>
      <w:proofErr w:type="spellEnd"/>
      <w:r w:rsidRPr="00D03FB6">
        <w:rPr>
          <w:rFonts w:ascii="Tahoma" w:eastAsia="Tahoma" w:hAnsi="Tahoma" w:cs="Tahoma"/>
          <w:b/>
          <w:bCs/>
          <w:color w:val="000000"/>
          <w:highlight w:val="white"/>
          <w:u w:val="single"/>
        </w:rPr>
        <w:t xml:space="preserve"> – </w:t>
      </w:r>
      <w:proofErr w:type="spellStart"/>
      <w:r w:rsidRPr="00D03FB6">
        <w:rPr>
          <w:rFonts w:ascii="Tahoma" w:eastAsia="Tahoma" w:hAnsi="Tahoma" w:cs="Tahoma"/>
          <w:b/>
          <w:bCs/>
          <w:color w:val="000000"/>
          <w:highlight w:val="white"/>
          <w:u w:val="single"/>
        </w:rPr>
        <w:t>Kjøllefjord</w:t>
      </w:r>
      <w:proofErr w:type="spellEnd"/>
      <w:r w:rsidRPr="00D03FB6">
        <w:rPr>
          <w:rFonts w:ascii="Tahoma" w:eastAsia="Tahoma" w:hAnsi="Tahoma" w:cs="Tahoma"/>
          <w:b/>
          <w:bCs/>
          <w:color w:val="000000"/>
          <w:highlight w:val="white"/>
          <w:u w:val="single"/>
        </w:rPr>
        <w:t>)</w:t>
      </w:r>
      <w:r w:rsidRPr="00D03FB6">
        <w:rPr>
          <w:rFonts w:ascii="Tahoma" w:eastAsia="Tahoma" w:hAnsi="Tahoma" w:cs="Tahoma"/>
          <w:color w:val="000000"/>
        </w:rPr>
        <w:br/>
      </w:r>
      <w:r w:rsidRPr="00D03FB6">
        <w:rPr>
          <w:rFonts w:ascii="Tahoma" w:eastAsia="Tahoma" w:hAnsi="Tahoma" w:cs="Tahoma"/>
          <w:color w:val="000000"/>
          <w:highlight w:val="white"/>
        </w:rPr>
        <w:t>Conduce una moto de nieve bajo la noche polar, a través del bello paisaje ártico. Con un poco de suerte podrás observar las auroras boreales iluminando el claro cielo estrellado.</w:t>
      </w:r>
      <w:r w:rsidRPr="00D03FB6">
        <w:rPr>
          <w:rFonts w:ascii="Tahoma" w:eastAsia="Tahoma" w:hAnsi="Tahoma" w:cs="Tahoma"/>
          <w:color w:val="000000"/>
        </w:rPr>
        <w:br/>
      </w:r>
      <w:r w:rsidRPr="00D03FB6">
        <w:rPr>
          <w:rFonts w:ascii="Tahoma" w:eastAsia="Tahoma" w:hAnsi="Tahoma" w:cs="Tahoma"/>
          <w:color w:val="000000"/>
          <w:highlight w:val="white"/>
        </w:rPr>
        <w:t>Precio: USD 4</w:t>
      </w:r>
      <w:r w:rsidRPr="00D03FB6">
        <w:rPr>
          <w:rFonts w:ascii="Tahoma" w:eastAsia="Tahoma" w:hAnsi="Tahoma" w:cs="Tahoma"/>
          <w:highlight w:val="white"/>
        </w:rPr>
        <w:t>60</w:t>
      </w:r>
    </w:p>
    <w:p w14:paraId="714E247B" w14:textId="77777777" w:rsidR="003077BA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ind w:left="720"/>
        <w:rPr>
          <w:rFonts w:ascii="Tahoma" w:eastAsia="Tahoma" w:hAnsi="Tahoma" w:cs="Tahoma"/>
          <w:color w:val="000000"/>
          <w:highlight w:val="white"/>
        </w:rPr>
      </w:pPr>
      <w:r>
        <w:rPr>
          <w:rFonts w:ascii="Tahoma" w:eastAsia="Tahoma" w:hAnsi="Tahoma" w:cs="Tahoma"/>
          <w:color w:val="000000"/>
          <w:highlight w:val="white"/>
        </w:rPr>
        <w:t xml:space="preserve">Duración: 2h15. </w:t>
      </w:r>
    </w:p>
    <w:p w14:paraId="5DDA8642" w14:textId="77777777" w:rsidR="003077BA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ind w:left="720"/>
        <w:rPr>
          <w:rFonts w:ascii="Tahoma" w:eastAsia="Tahoma" w:hAnsi="Tahoma" w:cs="Tahoma"/>
          <w:color w:val="000000"/>
          <w:highlight w:val="white"/>
        </w:rPr>
      </w:pPr>
      <w:r>
        <w:rPr>
          <w:rFonts w:ascii="Tahoma" w:eastAsia="Tahoma" w:hAnsi="Tahoma" w:cs="Tahoma"/>
          <w:color w:val="000000"/>
          <w:highlight w:val="white"/>
        </w:rPr>
        <w:t>Restricción edad: +6 años acompañado con un adulto (TBC)</w:t>
      </w:r>
    </w:p>
    <w:p w14:paraId="235D6A52" w14:textId="77777777" w:rsidR="003077BA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ind w:left="720"/>
        <w:rPr>
          <w:rFonts w:ascii="Tahoma" w:eastAsia="Tahoma" w:hAnsi="Tahoma" w:cs="Tahoma"/>
          <w:color w:val="000000"/>
          <w:highlight w:val="white"/>
        </w:rPr>
      </w:pPr>
      <w:r>
        <w:rPr>
          <w:rFonts w:ascii="Tahoma" w:eastAsia="Tahoma" w:hAnsi="Tahoma" w:cs="Tahoma"/>
          <w:color w:val="FF0000"/>
          <w:highlight w:val="white"/>
        </w:rPr>
        <w:t>Nota</w:t>
      </w:r>
      <w:r>
        <w:rPr>
          <w:rFonts w:ascii="Tahoma" w:eastAsia="Tahoma" w:hAnsi="Tahoma" w:cs="Tahoma"/>
          <w:color w:val="000000"/>
          <w:highlight w:val="white"/>
        </w:rPr>
        <w:t>: se requiere carné de conducir.</w:t>
      </w:r>
    </w:p>
    <w:p w14:paraId="51C4852F" w14:textId="77777777" w:rsidR="003077BA" w:rsidRDefault="003077B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Tahoma" w:eastAsia="Tahoma" w:hAnsi="Tahoma" w:cs="Tahoma"/>
          <w:b/>
          <w:bCs/>
          <w:color w:val="5B9BD5"/>
          <w:sz w:val="28"/>
          <w:szCs w:val="28"/>
        </w:rPr>
      </w:pPr>
    </w:p>
    <w:p w14:paraId="7B363B28" w14:textId="77777777" w:rsidR="003077BA" w:rsidRDefault="0000000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Tahoma" w:eastAsia="Tahoma" w:hAnsi="Tahoma" w:cs="Tahoma"/>
          <w:b/>
          <w:bCs/>
          <w:color w:val="5B9BD5"/>
          <w:sz w:val="28"/>
          <w:szCs w:val="28"/>
        </w:rPr>
      </w:pPr>
      <w:r>
        <w:rPr>
          <w:rFonts w:ascii="Tahoma" w:eastAsia="Tahoma" w:hAnsi="Tahoma" w:cs="Tahoma"/>
          <w:b/>
          <w:bCs/>
          <w:color w:val="5B9BD5"/>
          <w:sz w:val="28"/>
          <w:szCs w:val="28"/>
        </w:rPr>
        <w:t>DÍA 3 – COSTA NORUEGA - TROMSO</w:t>
      </w:r>
      <w:r>
        <w:rPr>
          <w:rFonts w:ascii="Tahoma" w:eastAsia="Tahoma" w:hAnsi="Tahoma" w:cs="Tahoma"/>
          <w:color w:val="5B9BD5"/>
          <w:sz w:val="28"/>
          <w:szCs w:val="28"/>
        </w:rPr>
        <w:t xml:space="preserve"> (desayuno y cena) </w:t>
      </w:r>
      <w:r>
        <w:rPr>
          <w:rFonts w:ascii="Tahoma" w:eastAsia="Tahoma" w:hAnsi="Tahoma" w:cs="Tahoma"/>
          <w:b/>
          <w:bCs/>
          <w:color w:val="5B9BD5"/>
          <w:sz w:val="28"/>
          <w:szCs w:val="28"/>
        </w:rPr>
        <w:t>LLEGADA A TROMSO EN LA NOCHE</w:t>
      </w:r>
    </w:p>
    <w:p w14:paraId="6A885AA0" w14:textId="77777777" w:rsidR="003077BA" w:rsidRDefault="003077B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ascii="Tahoma" w:eastAsia="Tahoma" w:hAnsi="Tahoma" w:cs="Tahoma"/>
          <w:b/>
          <w:bCs/>
          <w:color w:val="5B9BD5"/>
          <w:sz w:val="28"/>
          <w:szCs w:val="28"/>
        </w:rPr>
      </w:pPr>
    </w:p>
    <w:p w14:paraId="0C0997F3" w14:textId="77777777" w:rsidR="003077BA" w:rsidRDefault="0000000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ascii="Tahoma" w:eastAsia="Tahoma" w:hAnsi="Tahoma" w:cs="Tahoma"/>
          <w:b/>
          <w:bCs/>
          <w:color w:val="000000"/>
          <w:sz w:val="28"/>
          <w:szCs w:val="28"/>
        </w:rPr>
      </w:pPr>
      <w:r>
        <w:rPr>
          <w:rFonts w:ascii="Tahoma" w:eastAsia="Tahoma" w:hAnsi="Tahoma" w:cs="Tahoma"/>
          <w:b/>
          <w:bCs/>
          <w:color w:val="000000"/>
          <w:highlight w:val="white"/>
        </w:rPr>
        <w:t xml:space="preserve">Por la noche, realizaremos escala en </w:t>
      </w:r>
      <w:proofErr w:type="spellStart"/>
      <w:r>
        <w:rPr>
          <w:rFonts w:ascii="Tahoma" w:eastAsia="Tahoma" w:hAnsi="Tahoma" w:cs="Tahoma"/>
          <w:b/>
          <w:bCs/>
          <w:color w:val="000000"/>
          <w:highlight w:val="white"/>
        </w:rPr>
        <w:t>Mehamn</w:t>
      </w:r>
      <w:proofErr w:type="spellEnd"/>
      <w:r>
        <w:rPr>
          <w:rFonts w:ascii="Tahoma" w:eastAsia="Tahoma" w:hAnsi="Tahoma" w:cs="Tahoma"/>
          <w:color w:val="000000"/>
          <w:highlight w:val="white"/>
        </w:rPr>
        <w:t xml:space="preserve">. Puedes unirte a la </w:t>
      </w:r>
      <w:r>
        <w:rPr>
          <w:rFonts w:ascii="Tahoma" w:eastAsia="Tahoma" w:hAnsi="Tahoma" w:cs="Tahoma"/>
          <w:b/>
          <w:bCs/>
          <w:color w:val="000000"/>
          <w:highlight w:val="white"/>
        </w:rPr>
        <w:t xml:space="preserve">excursión opcional en motos de nieve </w:t>
      </w:r>
      <w:r>
        <w:rPr>
          <w:rFonts w:ascii="Tahoma" w:eastAsia="Tahoma" w:hAnsi="Tahoma" w:cs="Tahoma"/>
          <w:color w:val="000000"/>
          <w:highlight w:val="white"/>
        </w:rPr>
        <w:t xml:space="preserve">para realizar un recorrido a través de la vasta naturaleza ártica, respira el aire fresco del invierno y con suerte </w:t>
      </w:r>
      <w:r>
        <w:rPr>
          <w:rFonts w:ascii="Tahoma" w:eastAsia="Tahoma" w:hAnsi="Tahoma" w:cs="Tahoma"/>
          <w:highlight w:val="white"/>
        </w:rPr>
        <w:t>verás</w:t>
      </w:r>
      <w:r>
        <w:rPr>
          <w:rFonts w:ascii="Tahoma" w:eastAsia="Tahoma" w:hAnsi="Tahoma" w:cs="Tahoma"/>
          <w:color w:val="000000"/>
          <w:highlight w:val="white"/>
        </w:rPr>
        <w:t xml:space="preserve"> la aurora boreal en el cielo estrellado.</w:t>
      </w:r>
      <w:r>
        <w:rPr>
          <w:rFonts w:ascii="Tahoma" w:eastAsia="Tahoma" w:hAnsi="Tahoma" w:cs="Tahoma"/>
          <w:color w:val="000000"/>
        </w:rPr>
        <w:t xml:space="preserve"> </w:t>
      </w:r>
      <w:r>
        <w:rPr>
          <w:rFonts w:ascii="Tahoma" w:eastAsia="Tahoma" w:hAnsi="Tahoma" w:cs="Tahoma"/>
          <w:color w:val="000000"/>
          <w:highlight w:val="white"/>
        </w:rPr>
        <w:t xml:space="preserve">En </w:t>
      </w:r>
      <w:proofErr w:type="spellStart"/>
      <w:r>
        <w:rPr>
          <w:rFonts w:ascii="Tahoma" w:eastAsia="Tahoma" w:hAnsi="Tahoma" w:cs="Tahoma"/>
          <w:color w:val="000000"/>
          <w:highlight w:val="white"/>
        </w:rPr>
        <w:t>Hammerfest</w:t>
      </w:r>
      <w:proofErr w:type="spellEnd"/>
      <w:r>
        <w:rPr>
          <w:rFonts w:ascii="Tahoma" w:eastAsia="Tahoma" w:hAnsi="Tahoma" w:cs="Tahoma"/>
          <w:color w:val="000000"/>
          <w:highlight w:val="white"/>
        </w:rPr>
        <w:t xml:space="preserve">, podrás ver la columna del meridiano de </w:t>
      </w:r>
      <w:proofErr w:type="spellStart"/>
      <w:r>
        <w:rPr>
          <w:rFonts w:ascii="Tahoma" w:eastAsia="Tahoma" w:hAnsi="Tahoma" w:cs="Tahoma"/>
          <w:color w:val="000000"/>
          <w:highlight w:val="white"/>
        </w:rPr>
        <w:t>Fuglenes</w:t>
      </w:r>
      <w:proofErr w:type="spellEnd"/>
      <w:r>
        <w:rPr>
          <w:rFonts w:ascii="Tahoma" w:eastAsia="Tahoma" w:hAnsi="Tahoma" w:cs="Tahoma"/>
          <w:color w:val="000000"/>
          <w:highlight w:val="white"/>
        </w:rPr>
        <w:t>, que figura en la lista de la UNESCO. Es un modesto monumento a una de las tareas científicas más importantes del mundo, la de medir el planeta. Llegamos a Tromsø por la noche (23:45), a tiempo para disfrutar un concierto mágico en la catedral del Ártic</w:t>
      </w:r>
      <w:r>
        <w:rPr>
          <w:rFonts w:ascii="Tahoma" w:eastAsia="Tahoma" w:hAnsi="Tahoma" w:cs="Tahoma"/>
          <w:highlight w:val="white"/>
        </w:rPr>
        <w:t>o</w:t>
      </w:r>
      <w:r>
        <w:rPr>
          <w:rFonts w:ascii="Tahoma" w:eastAsia="Tahoma" w:hAnsi="Tahoma" w:cs="Tahoma"/>
          <w:color w:val="000000"/>
          <w:highlight w:val="white"/>
        </w:rPr>
        <w:t xml:space="preserve">. </w:t>
      </w:r>
      <w:r>
        <w:rPr>
          <w:rFonts w:ascii="Tahoma" w:eastAsia="Tahoma" w:hAnsi="Tahoma" w:cs="Tahoma"/>
          <w:b/>
          <w:bCs/>
          <w:color w:val="000000"/>
          <w:highlight w:val="white"/>
        </w:rPr>
        <w:t>(opcional)</w:t>
      </w:r>
      <w:r>
        <w:rPr>
          <w:rFonts w:ascii="Tahoma" w:eastAsia="Tahoma" w:hAnsi="Tahoma" w:cs="Tahoma"/>
          <w:color w:val="000000"/>
        </w:rPr>
        <w:t xml:space="preserve">. </w:t>
      </w:r>
      <w:r>
        <w:rPr>
          <w:rFonts w:ascii="Tahoma" w:eastAsia="Tahoma" w:hAnsi="Tahoma" w:cs="Tahoma"/>
          <w:b/>
          <w:bCs/>
          <w:color w:val="000000"/>
          <w:highlight w:val="white"/>
        </w:rPr>
        <w:t xml:space="preserve">Descendemos del barco y nos dirigiremos al hotel en </w:t>
      </w:r>
      <w:proofErr w:type="spellStart"/>
      <w:r>
        <w:rPr>
          <w:rFonts w:ascii="Tahoma" w:eastAsia="Tahoma" w:hAnsi="Tahoma" w:cs="Tahoma"/>
          <w:b/>
          <w:bCs/>
          <w:color w:val="000000"/>
          <w:highlight w:val="white"/>
        </w:rPr>
        <w:t>Tromso</w:t>
      </w:r>
      <w:proofErr w:type="spellEnd"/>
      <w:r>
        <w:rPr>
          <w:rFonts w:ascii="Tahoma" w:eastAsia="Tahoma" w:hAnsi="Tahoma" w:cs="Tahoma"/>
          <w:b/>
          <w:bCs/>
          <w:color w:val="000000"/>
          <w:highlight w:val="white"/>
        </w:rPr>
        <w:t>.</w:t>
      </w:r>
    </w:p>
    <w:p w14:paraId="6717075D" w14:textId="77777777" w:rsidR="003077BA" w:rsidRDefault="003077BA">
      <w:pPr>
        <w:pStyle w:val="Ttulo5"/>
        <w:shd w:val="clear" w:color="auto" w:fill="FFFFFF"/>
        <w:spacing w:before="0" w:after="0"/>
        <w:rPr>
          <w:rFonts w:ascii="Tahoma" w:eastAsia="Tahoma" w:hAnsi="Tahoma" w:cs="Tahoma"/>
          <w:b/>
          <w:bCs/>
          <w:color w:val="5B9BD5"/>
          <w:sz w:val="28"/>
          <w:szCs w:val="28"/>
        </w:rPr>
      </w:pPr>
    </w:p>
    <w:p w14:paraId="254F1838" w14:textId="77777777" w:rsidR="003077BA" w:rsidRDefault="00000000">
      <w:pPr>
        <w:pStyle w:val="Ttulo5"/>
        <w:shd w:val="clear" w:color="auto" w:fill="FFFFFF"/>
        <w:spacing w:before="0" w:after="0"/>
        <w:rPr>
          <w:color w:val="333333"/>
          <w:sz w:val="26"/>
          <w:szCs w:val="26"/>
        </w:rPr>
      </w:pPr>
      <w:r>
        <w:rPr>
          <w:rFonts w:ascii="Tahoma" w:eastAsia="Tahoma" w:hAnsi="Tahoma" w:cs="Tahoma"/>
          <w:b/>
          <w:bCs/>
          <w:color w:val="5B9BD5"/>
          <w:sz w:val="28"/>
          <w:szCs w:val="28"/>
        </w:rPr>
        <w:t>DÍA 4 – TROMSO</w:t>
      </w:r>
    </w:p>
    <w:p w14:paraId="6660F26F" w14:textId="77777777" w:rsidR="003077BA" w:rsidRDefault="003077BA">
      <w:pPr>
        <w:shd w:val="clear" w:color="auto" w:fill="FFFFFF"/>
        <w:jc w:val="both"/>
        <w:rPr>
          <w:rFonts w:ascii="Tahoma" w:eastAsia="Tahoma" w:hAnsi="Tahoma" w:cs="Tahoma"/>
          <w:color w:val="000000"/>
        </w:rPr>
      </w:pPr>
    </w:p>
    <w:p w14:paraId="30418137" w14:textId="77777777" w:rsidR="003077BA" w:rsidRDefault="0000000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Tahoma" w:eastAsia="Tahoma" w:hAnsi="Tahoma" w:cs="Tahoma"/>
          <w:b/>
          <w:bCs/>
          <w:highlight w:val="white"/>
        </w:rPr>
      </w:pPr>
      <w:r>
        <w:rPr>
          <w:rFonts w:ascii="Tahoma" w:eastAsia="Tahoma" w:hAnsi="Tahoma" w:cs="Tahoma"/>
          <w:b/>
          <w:bCs/>
          <w:color w:val="000000"/>
          <w:highlight w:val="white"/>
        </w:rPr>
        <w:t xml:space="preserve">Desayuno. Mañana libre para pasear por </w:t>
      </w:r>
      <w:proofErr w:type="spellStart"/>
      <w:r>
        <w:rPr>
          <w:rFonts w:ascii="Tahoma" w:eastAsia="Tahoma" w:hAnsi="Tahoma" w:cs="Tahoma"/>
          <w:b/>
          <w:bCs/>
          <w:color w:val="000000"/>
          <w:highlight w:val="white"/>
        </w:rPr>
        <w:t>Tromso</w:t>
      </w:r>
      <w:proofErr w:type="spellEnd"/>
      <w:r>
        <w:rPr>
          <w:rFonts w:ascii="Tahoma" w:eastAsia="Tahoma" w:hAnsi="Tahoma" w:cs="Tahoma"/>
          <w:b/>
          <w:bCs/>
          <w:highlight w:val="white"/>
        </w:rPr>
        <w:t>.</w:t>
      </w:r>
    </w:p>
    <w:p w14:paraId="5C06DC3E" w14:textId="77777777" w:rsidR="003077BA" w:rsidRDefault="0000000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Tahoma" w:eastAsia="Tahoma" w:hAnsi="Tahoma" w:cs="Tahoma"/>
          <w:color w:val="000000"/>
          <w:highlight w:val="white"/>
        </w:rPr>
      </w:pPr>
      <w:r>
        <w:rPr>
          <w:rFonts w:ascii="Tahoma" w:eastAsia="Tahoma" w:hAnsi="Tahoma" w:cs="Tahoma"/>
          <w:color w:val="000000"/>
        </w:rPr>
        <w:br/>
      </w:r>
    </w:p>
    <w:p w14:paraId="0E3C1862" w14:textId="77777777" w:rsidR="003077BA" w:rsidRPr="00D03FB6" w:rsidRDefault="00000000" w:rsidP="00D03FB6">
      <w:pPr>
        <w:pStyle w:val="Prrafodelista"/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Tahoma" w:eastAsia="Tahoma" w:hAnsi="Tahoma" w:cs="Tahoma"/>
          <w:b/>
          <w:bCs/>
          <w:color w:val="000000"/>
          <w:sz w:val="28"/>
          <w:szCs w:val="28"/>
        </w:rPr>
      </w:pPr>
      <w:r w:rsidRPr="00D03FB6">
        <w:rPr>
          <w:rFonts w:ascii="Tahoma" w:eastAsia="Tahoma" w:hAnsi="Tahoma" w:cs="Tahoma"/>
          <w:b/>
          <w:bCs/>
          <w:color w:val="000000"/>
          <w:highlight w:val="white"/>
          <w:u w:val="single"/>
        </w:rPr>
        <w:lastRenderedPageBreak/>
        <w:t xml:space="preserve">OPCIONAL / Teleférico de </w:t>
      </w:r>
      <w:proofErr w:type="spellStart"/>
      <w:r w:rsidRPr="00D03FB6">
        <w:rPr>
          <w:rFonts w:ascii="Tahoma" w:eastAsia="Tahoma" w:hAnsi="Tahoma" w:cs="Tahoma"/>
          <w:b/>
          <w:bCs/>
          <w:color w:val="000000"/>
          <w:highlight w:val="white"/>
          <w:u w:val="single"/>
        </w:rPr>
        <w:t>Tromso</w:t>
      </w:r>
      <w:proofErr w:type="spellEnd"/>
      <w:r w:rsidRPr="00D03FB6">
        <w:rPr>
          <w:rFonts w:ascii="Tahoma" w:eastAsia="Tahoma" w:hAnsi="Tahoma" w:cs="Tahoma"/>
          <w:color w:val="000000"/>
        </w:rPr>
        <w:br/>
      </w:r>
      <w:r w:rsidRPr="00D03FB6">
        <w:rPr>
          <w:rFonts w:ascii="Tahoma" w:eastAsia="Tahoma" w:hAnsi="Tahoma" w:cs="Tahoma"/>
          <w:color w:val="000000"/>
          <w:highlight w:val="white"/>
        </w:rPr>
        <w:t>MÍNIMO: 10 pa</w:t>
      </w:r>
      <w:r w:rsidRPr="00D03FB6">
        <w:rPr>
          <w:rFonts w:ascii="Tahoma" w:eastAsia="Tahoma" w:hAnsi="Tahoma" w:cs="Tahoma"/>
          <w:highlight w:val="white"/>
        </w:rPr>
        <w:t>sajeros</w:t>
      </w:r>
      <w:r w:rsidRPr="00D03FB6">
        <w:rPr>
          <w:rFonts w:ascii="Tahoma" w:eastAsia="Tahoma" w:hAnsi="Tahoma" w:cs="Tahoma"/>
          <w:color w:val="000000"/>
          <w:highlight w:val="white"/>
        </w:rPr>
        <w:t xml:space="preserve"> | DIFICULTAD: Fácil | DURACIÓN: 2 horas | INICIO: 19.45 pm / Encuentro en su hotel</w:t>
      </w:r>
      <w:r w:rsidRPr="00D03FB6">
        <w:rPr>
          <w:rFonts w:ascii="Tahoma" w:eastAsia="Tahoma" w:hAnsi="Tahoma" w:cs="Tahoma"/>
          <w:color w:val="000000"/>
        </w:rPr>
        <w:br/>
      </w:r>
      <w:r w:rsidRPr="00D03FB6">
        <w:rPr>
          <w:rFonts w:ascii="Tahoma" w:eastAsia="Tahoma" w:hAnsi="Tahoma" w:cs="Tahoma"/>
          <w:color w:val="000000"/>
          <w:highlight w:val="white"/>
        </w:rPr>
        <w:t>INCLUYE: Traslados ida y vuelta en bus al teleférico, guía y entradas incluidas.</w:t>
      </w:r>
      <w:r w:rsidRPr="00D03FB6">
        <w:rPr>
          <w:rFonts w:ascii="Tahoma" w:eastAsia="Tahoma" w:hAnsi="Tahoma" w:cs="Tahoma"/>
          <w:color w:val="000000"/>
        </w:rPr>
        <w:br/>
      </w:r>
      <w:r w:rsidRPr="00D03FB6">
        <w:rPr>
          <w:rFonts w:ascii="Tahoma" w:eastAsia="Tahoma" w:hAnsi="Tahoma" w:cs="Tahoma"/>
          <w:color w:val="000000"/>
          <w:highlight w:val="white"/>
        </w:rPr>
        <w:t>TARIFA: USD 120 adulto , USD 90 niños.</w:t>
      </w:r>
    </w:p>
    <w:p w14:paraId="3280239F" w14:textId="77777777" w:rsidR="003077BA" w:rsidRDefault="003077BA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  <w:rPr>
          <w:rFonts w:ascii="Tahoma" w:eastAsia="Tahoma" w:hAnsi="Tahoma" w:cs="Tahoma"/>
          <w:b/>
          <w:bCs/>
          <w:color w:val="5B9BD5"/>
          <w:sz w:val="28"/>
          <w:szCs w:val="28"/>
        </w:rPr>
      </w:pPr>
    </w:p>
    <w:p w14:paraId="78E35131" w14:textId="77777777" w:rsidR="003077BA" w:rsidRDefault="003077BA">
      <w:pPr>
        <w:jc w:val="center"/>
        <w:rPr>
          <w:rFonts w:ascii="Tahoma" w:eastAsia="Tahoma" w:hAnsi="Tahoma" w:cs="Tahoma"/>
          <w:b/>
          <w:bCs/>
          <w:color w:val="5B9BD5"/>
          <w:highlight w:val="white"/>
        </w:rPr>
      </w:pPr>
    </w:p>
    <w:p w14:paraId="43AEBB1D" w14:textId="77777777" w:rsidR="003077BA" w:rsidRDefault="00000000">
      <w:pPr>
        <w:jc w:val="center"/>
        <w:rPr>
          <w:rFonts w:ascii="Tahoma" w:eastAsia="Tahoma" w:hAnsi="Tahoma" w:cs="Tahoma"/>
          <w:b/>
          <w:bCs/>
          <w:color w:val="70AD47"/>
          <w:sz w:val="28"/>
          <w:szCs w:val="28"/>
          <w:u w:val="single"/>
        </w:rPr>
      </w:pPr>
      <w:r>
        <w:rPr>
          <w:rFonts w:ascii="Tahoma" w:eastAsia="Tahoma" w:hAnsi="Tahoma" w:cs="Tahoma"/>
          <w:b/>
          <w:bCs/>
          <w:color w:val="5B9BD5"/>
          <w:highlight w:val="white"/>
        </w:rPr>
        <w:t>FIN DE NUESTROS SERVICIOS</w:t>
      </w:r>
    </w:p>
    <w:p w14:paraId="214D1A2F" w14:textId="77777777" w:rsidR="003077BA" w:rsidRDefault="003077BA">
      <w:pPr>
        <w:jc w:val="both"/>
        <w:rPr>
          <w:rFonts w:ascii="Tahoma" w:eastAsia="Tahoma" w:hAnsi="Tahoma" w:cs="Tahoma"/>
          <w:b/>
          <w:bCs/>
          <w:color w:val="000000"/>
          <w:u w:val="single"/>
        </w:rPr>
      </w:pPr>
    </w:p>
    <w:p w14:paraId="25F23DF7" w14:textId="77777777" w:rsidR="003077BA" w:rsidRDefault="003077BA">
      <w:pPr>
        <w:jc w:val="both"/>
        <w:rPr>
          <w:rFonts w:ascii="Tahoma" w:eastAsia="Tahoma" w:hAnsi="Tahoma" w:cs="Tahoma"/>
          <w:b/>
          <w:bCs/>
          <w:color w:val="000000"/>
          <w:u w:val="single"/>
        </w:rPr>
      </w:pPr>
    </w:p>
    <w:p w14:paraId="593FEBBE" w14:textId="77777777" w:rsidR="003077BA" w:rsidRDefault="003077BA">
      <w:pPr>
        <w:jc w:val="center"/>
        <w:rPr>
          <w:rFonts w:ascii="Tahoma" w:eastAsia="Tahoma" w:hAnsi="Tahoma" w:cs="Tahoma"/>
          <w:b/>
          <w:bCs/>
          <w:color w:val="000000"/>
          <w:u w:val="single"/>
        </w:rPr>
      </w:pPr>
    </w:p>
    <w:p w14:paraId="0443CF03" w14:textId="77777777" w:rsidR="003077BA" w:rsidRDefault="003077BA">
      <w:pPr>
        <w:jc w:val="center"/>
        <w:rPr>
          <w:rFonts w:ascii="Tahoma" w:eastAsia="Tahoma" w:hAnsi="Tahoma" w:cs="Tahoma"/>
          <w:b/>
          <w:bCs/>
          <w:color w:val="000000"/>
          <w:u w:val="single"/>
        </w:rPr>
      </w:pPr>
    </w:p>
    <w:p w14:paraId="38696AA6" w14:textId="77777777" w:rsidR="003077BA" w:rsidRDefault="00000000">
      <w:pPr>
        <w:jc w:val="center"/>
      </w:pPr>
      <w:r>
        <w:rPr>
          <w:rFonts w:ascii="Tahoma" w:eastAsia="Tahoma" w:hAnsi="Tahoma" w:cs="Tahoma"/>
          <w:b/>
          <w:bCs/>
          <w:color w:val="000000"/>
          <w:u w:val="single"/>
        </w:rPr>
        <w:t>TARIFAS SUJETAS A DISPONIBILIDAD Y CAMBIO SIN PREVIO AVISO.</w:t>
      </w:r>
    </w:p>
    <w:p w14:paraId="3F2D43DD" w14:textId="77777777" w:rsidR="003077BA" w:rsidRDefault="003077BA"/>
    <w:sectPr w:rsidR="003077BA">
      <w:pgSz w:w="12240" w:h="15840"/>
      <w:pgMar w:top="720" w:right="720" w:bottom="720" w:left="72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1" w:fontKey="{65083EF1-F5ED-8F45-882F-18C6980A3369}"/>
    <w:embedBold r:id="rId2" w:fontKey="{0ED5315B-DA17-0249-9E2E-46B1FE2DE962}"/>
  </w:font>
  <w:font w:name="Noto Sans Symbols">
    <w:panose1 w:val="020B0604020202020204"/>
    <w:charset w:val="00"/>
    <w:family w:val="auto"/>
    <w:pitch w:val="default"/>
    <w:embedRegular r:id="rId3" w:fontKey="{51E17963-855D-F04F-9AE6-5D31D41997DD}"/>
    <w:embedBold r:id="rId4" w:fontKey="{EC30EB5A-70F9-1548-A7F5-7B18FAFBD6D9}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  <w:embedRegular r:id="rId5" w:fontKey="{EDD1FA0D-3639-6740-B10D-A2516E80D5AB}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  <w:embedRegular r:id="rId6" w:fontKey="{32EC64CD-EB25-014F-AB1E-8D0734368530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7" w:fontKey="{2505FAE4-9A20-1C41-AC78-640263E89882}"/>
    <w:embedBold r:id="rId8" w:fontKey="{F61B716E-0D2E-B548-8274-E152833E4C96}"/>
    <w:embedItalic r:id="rId9" w:fontKey="{B6BAF935-5214-9047-9A33-D37B315BC8E1}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  <w:embedRegular r:id="rId10" w:fontKey="{6C542453-DA30-D84E-9A87-B714DE9FA974}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1" w:fontKey="{C038BEBE-9A5E-EF45-99E1-D2FA37E5D912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12" w:fontKey="{A7CB6488-90C5-EC41-9834-7EF9EDF83BBA}"/>
  </w:font>
  <w:font w:name="Arimo">
    <w:panose1 w:val="020B0604020202020204"/>
    <w:charset w:val="00"/>
    <w:family w:val="auto"/>
    <w:pitch w:val="default"/>
    <w:embedRegular r:id="rId13" w:fontKey="{24B8659D-9316-4A47-A84E-1D7D29BE19CC}"/>
  </w:font>
  <w:font w:name="Montserrat">
    <w:panose1 w:val="00000500000000000000"/>
    <w:charset w:val="4D"/>
    <w:family w:val="auto"/>
    <w:pitch w:val="variable"/>
    <w:sig w:usb0="A00002FF" w:usb1="4000207B" w:usb2="00000000" w:usb3="00000000" w:csb0="00000197" w:csb1="00000000"/>
    <w:embedRegular r:id="rId14" w:fontKey="{46E133B0-F9CA-434E-90E3-59A2D1196151}"/>
  </w:font>
  <w:font w:name="Barlow">
    <w:panose1 w:val="00000500000000000000"/>
    <w:charset w:val="4D"/>
    <w:family w:val="auto"/>
    <w:pitch w:val="variable"/>
    <w:sig w:usb0="20000007" w:usb1="00000000" w:usb2="00000000" w:usb3="00000000" w:csb0="00000193" w:csb1="00000000"/>
    <w:embedRegular r:id="rId15" w:fontKey="{E58EA6C3-ED2E-5D47-969A-E8FB3CD29963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4F4B39"/>
    <w:multiLevelType w:val="multilevel"/>
    <w:tmpl w:val="56AECBF2"/>
    <w:lvl w:ilvl="0">
      <w:start w:val="1"/>
      <w:numFmt w:val="bullet"/>
      <w:lvlText w:val="→"/>
      <w:lvlJc w:val="left"/>
      <w:pPr>
        <w:ind w:left="720" w:hanging="360"/>
      </w:pPr>
      <w:rPr>
        <w:rFonts w:ascii="Tahoma" w:eastAsia="Noto Sans Symbols" w:hAnsi="Tahoma" w:cs="Tahoma" w:hint="default"/>
        <w:b/>
        <w:bCs/>
        <w:color w:val="5B9BD5"/>
        <w:sz w:val="24"/>
        <w:szCs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" w15:restartNumberingAfterBreak="0">
    <w:nsid w:val="299F702B"/>
    <w:multiLevelType w:val="hybridMultilevel"/>
    <w:tmpl w:val="F9721EF6"/>
    <w:lvl w:ilvl="0" w:tplc="498AB916">
      <w:start w:val="1"/>
      <w:numFmt w:val="bullet"/>
      <w:lvlText w:val=""/>
      <w:lvlJc w:val="left"/>
      <w:pPr>
        <w:ind w:left="1440" w:hanging="360"/>
      </w:pPr>
      <w:rPr>
        <w:rFonts w:ascii="Symbol" w:hAnsi="Symbol" w:hint="default"/>
      </w:rPr>
    </w:lvl>
    <w:lvl w:ilvl="1" w:tplc="0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06502F"/>
    <w:multiLevelType w:val="multilevel"/>
    <w:tmpl w:val="56C086EC"/>
    <w:lvl w:ilvl="0">
      <w:start w:val="1"/>
      <w:numFmt w:val="bullet"/>
      <w:lvlText w:val="→"/>
      <w:lvlJc w:val="left"/>
      <w:pPr>
        <w:ind w:left="720" w:hanging="360"/>
      </w:pPr>
      <w:rPr>
        <w:rFonts w:ascii="Tahoma" w:eastAsia="Noto Sans Symbols" w:hAnsi="Tahoma" w:cs="Tahoma" w:hint="default"/>
        <w:b/>
        <w:bCs/>
        <w:color w:val="5B9BD5"/>
        <w:sz w:val="24"/>
        <w:szCs w:val="24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3" w15:restartNumberingAfterBreak="0">
    <w:nsid w:val="43A25EBF"/>
    <w:multiLevelType w:val="multilevel"/>
    <w:tmpl w:val="80884594"/>
    <w:lvl w:ilvl="0">
      <w:start w:val="1"/>
      <w:numFmt w:val="bullet"/>
      <w:lvlText w:val="→"/>
      <w:lvlJc w:val="left"/>
      <w:pPr>
        <w:ind w:left="720" w:hanging="360"/>
      </w:pPr>
      <w:rPr>
        <w:rFonts w:ascii="Tahoma" w:eastAsia="Noto Sans Symbols" w:hAnsi="Tahoma" w:cs="Tahoma" w:hint="default"/>
        <w:b/>
        <w:bCs/>
        <w:color w:val="5B9BD5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62010BDF"/>
    <w:multiLevelType w:val="hybridMultilevel"/>
    <w:tmpl w:val="1CBE037C"/>
    <w:lvl w:ilvl="0" w:tplc="00F63DE2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color w:val="5B9BD5" w:themeColor="accent5"/>
        <w:sz w:val="24"/>
        <w:szCs w:val="24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3D35313"/>
    <w:multiLevelType w:val="multilevel"/>
    <w:tmpl w:val="78083BDC"/>
    <w:lvl w:ilvl="0">
      <w:start w:val="1"/>
      <w:numFmt w:val="bullet"/>
      <w:lvlText w:val="→"/>
      <w:lvlJc w:val="left"/>
      <w:pPr>
        <w:ind w:left="720" w:hanging="360"/>
      </w:pPr>
      <w:rPr>
        <w:rFonts w:ascii="Tahoma" w:eastAsia="Noto Sans Symbols" w:hAnsi="Tahoma" w:cs="Tahoma" w:hint="default"/>
        <w:b/>
        <w:bCs/>
        <w:color w:val="5B9BD5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649C7B2A"/>
    <w:multiLevelType w:val="hybridMultilevel"/>
    <w:tmpl w:val="47D4E3FA"/>
    <w:lvl w:ilvl="0" w:tplc="6A58237E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color w:val="5B9BD5" w:themeColor="accent5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A783F42"/>
    <w:multiLevelType w:val="hybridMultilevel"/>
    <w:tmpl w:val="2F38E616"/>
    <w:lvl w:ilvl="0" w:tplc="498AB916">
      <w:start w:val="1"/>
      <w:numFmt w:val="bullet"/>
      <w:lvlText w:val=""/>
      <w:lvlJc w:val="left"/>
      <w:pPr>
        <w:ind w:left="144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6F43230F"/>
    <w:multiLevelType w:val="hybridMultilevel"/>
    <w:tmpl w:val="0E9E309A"/>
    <w:lvl w:ilvl="0" w:tplc="FC785144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color w:val="5B9BD5" w:themeColor="accent5"/>
        <w:sz w:val="24"/>
        <w:szCs w:val="24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83939261">
    <w:abstractNumId w:val="5"/>
  </w:num>
  <w:num w:numId="2" w16cid:durableId="842933102">
    <w:abstractNumId w:val="0"/>
  </w:num>
  <w:num w:numId="3" w16cid:durableId="204800172">
    <w:abstractNumId w:val="3"/>
  </w:num>
  <w:num w:numId="4" w16cid:durableId="1663969168">
    <w:abstractNumId w:val="2"/>
  </w:num>
  <w:num w:numId="5" w16cid:durableId="202644959">
    <w:abstractNumId w:val="1"/>
  </w:num>
  <w:num w:numId="6" w16cid:durableId="262108506">
    <w:abstractNumId w:val="4"/>
  </w:num>
  <w:num w:numId="7" w16cid:durableId="538859177">
    <w:abstractNumId w:val="7"/>
  </w:num>
  <w:num w:numId="8" w16cid:durableId="1212379329">
    <w:abstractNumId w:val="6"/>
  </w:num>
  <w:num w:numId="9" w16cid:durableId="12079134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2"/>
  <w:embedTrueTypeFont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077BA"/>
    <w:rsid w:val="003077BA"/>
    <w:rsid w:val="00890F94"/>
    <w:rsid w:val="00D03FB6"/>
    <w:rsid w:val="00E921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EAAE2B0"/>
  <w15:docId w15:val="{A3CF55AB-D45F-DE44-A5AA-13DCF8EA5A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es-CO" w:eastAsia="es-ES_tradn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360" w:after="80"/>
      <w:outlineLvl w:val="0"/>
    </w:pPr>
    <w:rPr>
      <w:rFonts w:ascii="Calibri" w:eastAsia="Calibri" w:hAnsi="Calibri" w:cs="Calibri"/>
      <w:color w:val="2F5496"/>
      <w:sz w:val="40"/>
      <w:szCs w:val="40"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keepLines/>
      <w:spacing w:before="160" w:after="80"/>
      <w:outlineLvl w:val="1"/>
    </w:pPr>
    <w:rPr>
      <w:rFonts w:ascii="Calibri" w:eastAsia="Calibri" w:hAnsi="Calibri" w:cs="Calibri"/>
      <w:color w:val="2F5496"/>
      <w:sz w:val="32"/>
      <w:szCs w:val="32"/>
    </w:rPr>
  </w:style>
  <w:style w:type="paragraph" w:styleId="Ttulo3">
    <w:name w:val="heading 3"/>
    <w:basedOn w:val="Normal"/>
    <w:next w:val="Normal"/>
    <w:uiPriority w:val="9"/>
    <w:unhideWhenUsed/>
    <w:qFormat/>
    <w:pPr>
      <w:keepNext/>
      <w:keepLines/>
      <w:spacing w:before="160" w:after="80"/>
      <w:outlineLvl w:val="2"/>
    </w:pPr>
    <w:rPr>
      <w:color w:val="2F5496"/>
      <w:sz w:val="28"/>
      <w:szCs w:val="28"/>
    </w:rPr>
  </w:style>
  <w:style w:type="paragraph" w:styleId="Ttulo4">
    <w:name w:val="heading 4"/>
    <w:basedOn w:val="Normal"/>
    <w:next w:val="Normal"/>
    <w:uiPriority w:val="9"/>
    <w:unhideWhenUsed/>
    <w:qFormat/>
    <w:pPr>
      <w:keepNext/>
      <w:keepLines/>
      <w:spacing w:before="80" w:after="40"/>
      <w:outlineLvl w:val="3"/>
    </w:pPr>
    <w:rPr>
      <w:i/>
      <w:iCs/>
      <w:color w:val="2F5496"/>
    </w:rPr>
  </w:style>
  <w:style w:type="paragraph" w:styleId="Ttulo5">
    <w:name w:val="heading 5"/>
    <w:basedOn w:val="Normal"/>
    <w:next w:val="Normal"/>
    <w:uiPriority w:val="9"/>
    <w:unhideWhenUsed/>
    <w:qFormat/>
    <w:pPr>
      <w:keepNext/>
      <w:keepLines/>
      <w:spacing w:before="80" w:after="40"/>
      <w:outlineLvl w:val="4"/>
    </w:pPr>
    <w:rPr>
      <w:color w:val="2F549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40"/>
      <w:outlineLvl w:val="5"/>
    </w:pPr>
    <w:rPr>
      <w:i/>
      <w:iCs/>
      <w:color w:val="595959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74576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74576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74576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spacing w:after="80"/>
    </w:pPr>
    <w:rPr>
      <w:rFonts w:ascii="Calibri" w:eastAsia="Calibri" w:hAnsi="Calibri" w:cs="Calibri"/>
      <w:sz w:val="56"/>
      <w:szCs w:val="56"/>
    </w:rPr>
  </w:style>
  <w:style w:type="character" w:customStyle="1" w:styleId="Ttulo1Car">
    <w:name w:val="Título 1 Car"/>
    <w:basedOn w:val="Fuentedeprrafopredeter"/>
    <w:uiPriority w:val="9"/>
    <w:rsid w:val="00745760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es-ES"/>
    </w:rPr>
  </w:style>
  <w:style w:type="character" w:customStyle="1" w:styleId="Ttulo2Car">
    <w:name w:val="Título 2 Car"/>
    <w:basedOn w:val="Fuentedeprrafopredeter"/>
    <w:uiPriority w:val="9"/>
    <w:semiHidden/>
    <w:rsid w:val="00745760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s-ES"/>
    </w:rPr>
  </w:style>
  <w:style w:type="character" w:customStyle="1" w:styleId="Ttulo3Car">
    <w:name w:val="Título 3 Car"/>
    <w:basedOn w:val="Fuentedeprrafopredeter"/>
    <w:uiPriority w:val="9"/>
    <w:semiHidden/>
    <w:rsid w:val="00745760"/>
    <w:rPr>
      <w:rFonts w:eastAsiaTheme="majorEastAsia" w:cstheme="majorBidi"/>
      <w:color w:val="2F5496" w:themeColor="accent1" w:themeShade="BF"/>
      <w:sz w:val="28"/>
      <w:szCs w:val="28"/>
      <w:lang w:val="es-ES"/>
    </w:rPr>
  </w:style>
  <w:style w:type="character" w:customStyle="1" w:styleId="Ttulo4Car">
    <w:name w:val="Título 4 Car"/>
    <w:basedOn w:val="Fuentedeprrafopredeter"/>
    <w:uiPriority w:val="9"/>
    <w:semiHidden/>
    <w:rsid w:val="00745760"/>
    <w:rPr>
      <w:rFonts w:eastAsiaTheme="majorEastAsia" w:cstheme="majorBidi"/>
      <w:i/>
      <w:iCs/>
      <w:color w:val="2F5496" w:themeColor="accent1" w:themeShade="BF"/>
      <w:lang w:val="es-ES"/>
    </w:rPr>
  </w:style>
  <w:style w:type="character" w:customStyle="1" w:styleId="Ttulo5Car">
    <w:name w:val="Título 5 Car"/>
    <w:basedOn w:val="Fuentedeprrafopredeter"/>
    <w:uiPriority w:val="9"/>
    <w:semiHidden/>
    <w:rsid w:val="00745760"/>
    <w:rPr>
      <w:rFonts w:eastAsiaTheme="majorEastAsia" w:cstheme="majorBidi"/>
      <w:color w:val="2F5496" w:themeColor="accent1" w:themeShade="BF"/>
      <w:lang w:val="es-ES"/>
    </w:rPr>
  </w:style>
  <w:style w:type="character" w:customStyle="1" w:styleId="Ttulo6Car">
    <w:name w:val="Título 6 Car"/>
    <w:basedOn w:val="Fuentedeprrafopredeter"/>
    <w:uiPriority w:val="9"/>
    <w:semiHidden/>
    <w:rsid w:val="00745760"/>
    <w:rPr>
      <w:rFonts w:eastAsiaTheme="majorEastAsia" w:cstheme="majorBidi"/>
      <w:i/>
      <w:iCs/>
      <w:color w:val="595959" w:themeColor="text1" w:themeTint="A6"/>
      <w:lang w:val="es-ES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745760"/>
    <w:rPr>
      <w:rFonts w:eastAsiaTheme="majorEastAsia" w:cstheme="majorBidi"/>
      <w:color w:val="595959" w:themeColor="text1" w:themeTint="A6"/>
      <w:lang w:val="es-ES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745760"/>
    <w:rPr>
      <w:rFonts w:eastAsiaTheme="majorEastAsia" w:cstheme="majorBidi"/>
      <w:i/>
      <w:iCs/>
      <w:color w:val="272727" w:themeColor="text1" w:themeTint="D8"/>
      <w:lang w:val="es-ES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745760"/>
    <w:rPr>
      <w:rFonts w:eastAsiaTheme="majorEastAsia" w:cstheme="majorBidi"/>
      <w:color w:val="272727" w:themeColor="text1" w:themeTint="D8"/>
      <w:lang w:val="es-ES"/>
    </w:rPr>
  </w:style>
  <w:style w:type="character" w:customStyle="1" w:styleId="TtuloCar">
    <w:name w:val="Título Car"/>
    <w:basedOn w:val="Fuentedeprrafopredeter"/>
    <w:uiPriority w:val="10"/>
    <w:rsid w:val="00745760"/>
    <w:rPr>
      <w:rFonts w:asciiTheme="majorHAnsi" w:eastAsiaTheme="majorEastAsia" w:hAnsiTheme="majorHAnsi" w:cstheme="majorBidi"/>
      <w:spacing w:val="-10"/>
      <w:kern w:val="28"/>
      <w:sz w:val="56"/>
      <w:szCs w:val="56"/>
      <w:lang w:val="es-ES"/>
    </w:rPr>
  </w:style>
  <w:style w:type="character" w:customStyle="1" w:styleId="SubttuloCar">
    <w:name w:val="Subtítulo Car"/>
    <w:basedOn w:val="Fuentedeprrafopredeter"/>
    <w:uiPriority w:val="11"/>
    <w:rsid w:val="00745760"/>
    <w:rPr>
      <w:rFonts w:eastAsiaTheme="majorEastAsia" w:cstheme="majorBidi"/>
      <w:color w:val="595959" w:themeColor="text1" w:themeTint="A6"/>
      <w:spacing w:val="15"/>
      <w:sz w:val="28"/>
      <w:szCs w:val="28"/>
      <w:lang w:val="es-ES"/>
    </w:rPr>
  </w:style>
  <w:style w:type="paragraph" w:styleId="Cita">
    <w:name w:val="Quote"/>
    <w:basedOn w:val="Normal"/>
    <w:next w:val="Normal"/>
    <w:link w:val="CitaCar"/>
    <w:uiPriority w:val="29"/>
    <w:qFormat/>
    <w:rsid w:val="0074576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745760"/>
    <w:rPr>
      <w:i/>
      <w:iCs/>
      <w:color w:val="404040" w:themeColor="text1" w:themeTint="BF"/>
      <w:lang w:val="es-ES"/>
    </w:rPr>
  </w:style>
  <w:style w:type="paragraph" w:styleId="Prrafodelista">
    <w:name w:val="List Paragraph"/>
    <w:basedOn w:val="Normal"/>
    <w:uiPriority w:val="34"/>
    <w:qFormat/>
    <w:rsid w:val="00745760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745760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74576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745760"/>
    <w:rPr>
      <w:i/>
      <w:iCs/>
      <w:color w:val="2F5496" w:themeColor="accent1" w:themeShade="BF"/>
      <w:lang w:val="es-ES"/>
    </w:rPr>
  </w:style>
  <w:style w:type="character" w:styleId="Referenciaintensa">
    <w:name w:val="Intense Reference"/>
    <w:basedOn w:val="Fuentedeprrafopredeter"/>
    <w:uiPriority w:val="32"/>
    <w:qFormat/>
    <w:rsid w:val="00745760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745760"/>
    <w:pPr>
      <w:spacing w:before="100" w:beforeAutospacing="1" w:after="100" w:afterAutospacing="1"/>
    </w:pPr>
  </w:style>
  <w:style w:type="character" w:styleId="Hipervnculo">
    <w:name w:val="Hyperlink"/>
    <w:basedOn w:val="Fuentedeprrafopredeter"/>
    <w:uiPriority w:val="99"/>
    <w:semiHidden/>
    <w:unhideWhenUsed/>
    <w:rsid w:val="00745760"/>
    <w:rPr>
      <w:color w:val="0000FF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745760"/>
    <w:rPr>
      <w:color w:val="954F72" w:themeColor="followedHyperlink"/>
      <w:u w:val="single"/>
    </w:rPr>
  </w:style>
  <w:style w:type="paragraph" w:styleId="Subttulo">
    <w:name w:val="Subtitle"/>
    <w:basedOn w:val="Normal"/>
    <w:next w:val="Normal"/>
    <w:uiPriority w:val="11"/>
    <w:qFormat/>
    <w:pPr>
      <w:spacing w:after="160"/>
    </w:pPr>
    <w:rPr>
      <w:color w:val="595959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5" Type="http://schemas.openxmlformats.org/officeDocument/2006/relationships/font" Target="fonts/font1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UfoEwTPugllOnZLonP+39kbMlaw==">CgMxLjA4AHIhMVJxNFFjcXliWEF1RmlhUDRYSzFyX0hieWRrQWU3RDBu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756</Words>
  <Characters>4164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Andrés Giraldo</dc:creator>
  <cp:lastModifiedBy>Andrés Giraldo</cp:lastModifiedBy>
  <cp:revision>2</cp:revision>
  <dcterms:created xsi:type="dcterms:W3CDTF">2026-03-04T15:20:00Z</dcterms:created>
  <dcterms:modified xsi:type="dcterms:W3CDTF">2026-03-04T15:20:00Z</dcterms:modified>
</cp:coreProperties>
</file>