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7723E" w14:textId="77777777" w:rsidR="004E6B88" w:rsidRPr="00AD7DC1" w:rsidRDefault="0019087B" w:rsidP="004E6B88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4513E76" wp14:editId="4BD61C31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1993629992" name="Drawing 0" descr="4053c889a086255feebeb445ad830d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4053c889a086255feebeb445ad830d0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6B8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047025" wp14:editId="754F2E4E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35BD4B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4E6B88">
        <w:rPr>
          <w:rFonts w:ascii="Arimo" w:eastAsia="Arimo" w:hAnsi="Arimo" w:cs="Arimo"/>
          <w:color w:val="000000"/>
        </w:rPr>
        <w:t xml:space="preserve"> </w:t>
      </w:r>
      <w:r w:rsidR="004E6B88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79B051B4" wp14:editId="7C3B71D4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6B8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6</w:t>
      </w:r>
      <w:r w:rsidR="004E6B8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4E6B8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5</w:t>
      </w:r>
      <w:r w:rsidR="004E6B8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4E6B8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4E6B8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   </w:t>
      </w:r>
      <w:r w:rsidR="004E6B88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4E6B88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SAN FRANCISCO</w:t>
      </w:r>
    </w:p>
    <w:p w14:paraId="23D66CCC" w14:textId="7E24045C" w:rsidR="004E6B88" w:rsidRPr="003E6286" w:rsidRDefault="004E6B88" w:rsidP="004E6B88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>
        <w:rPr>
          <w:rFonts w:ascii="Tahoma" w:hAnsi="Tahoma" w:cs="Tahoma"/>
          <w:color w:val="385623" w:themeColor="accent6" w:themeShade="80"/>
          <w:shd w:val="clear" w:color="auto" w:fill="FFFFFF"/>
        </w:rPr>
        <w:t>3</w:t>
      </w:r>
      <w:r w:rsidR="0019087B">
        <w:rPr>
          <w:rFonts w:ascii="Tahoma" w:hAnsi="Tahoma" w:cs="Tahoma"/>
          <w:color w:val="385623" w:themeColor="accent6" w:themeShade="80"/>
          <w:shd w:val="clear" w:color="auto" w:fill="FFFFFF"/>
        </w:rPr>
        <w:t>6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 </w:t>
      </w:r>
      <w:r w:rsidR="00A772CC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8E3202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</w:p>
    <w:p w14:paraId="74189164" w14:textId="77777777" w:rsidR="004E6B88" w:rsidRPr="003E6286" w:rsidRDefault="004E6B88" w:rsidP="004E6B88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6D8EADE0" w14:textId="77777777" w:rsidR="004E6B88" w:rsidRDefault="004E6B88" w:rsidP="004E6B88">
      <w:pPr>
        <w:rPr>
          <w:rFonts w:ascii="Tahoma" w:hAnsi="Tahoma" w:cs="Tahoma"/>
          <w:color w:val="212529"/>
          <w:shd w:val="clear" w:color="auto" w:fill="FFFFFF"/>
        </w:rPr>
      </w:pPr>
    </w:p>
    <w:p w14:paraId="15B150A8" w14:textId="77777777" w:rsidR="004E6B88" w:rsidRDefault="004E6B88" w:rsidP="004E6B88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w:t xml:space="preserve"> </w:t>
      </w:r>
    </w:p>
    <w:p w14:paraId="4E6FEE42" w14:textId="5E3C3027" w:rsidR="004E6B88" w:rsidRDefault="001E2C7F" w:rsidP="004E6B88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8AD392" wp14:editId="0FBDEABB">
                <wp:simplePos x="0" y="0"/>
                <wp:positionH relativeFrom="column">
                  <wp:posOffset>895350</wp:posOffset>
                </wp:positionH>
                <wp:positionV relativeFrom="paragraph">
                  <wp:posOffset>155899</wp:posOffset>
                </wp:positionV>
                <wp:extent cx="5038725" cy="752475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D9EB43" w14:textId="77777777" w:rsidR="004E6B88" w:rsidRPr="001E2C7F" w:rsidRDefault="0019087B" w:rsidP="004E6B88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SAN FRANCISCO</w:t>
                            </w:r>
                            <w:r w:rsidR="004E6B88"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MONTEREY</w:t>
                            </w:r>
                            <w:r w:rsidR="004E6B88"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CARMEL</w:t>
                            </w:r>
                            <w:r w:rsidR="004E6B88"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LOMPOC</w:t>
                            </w:r>
                          </w:p>
                          <w:p w14:paraId="6B233E88" w14:textId="77777777" w:rsidR="004E6B88" w:rsidRPr="001E2C7F" w:rsidRDefault="0019087B" w:rsidP="004E6B88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SANTA B</w:t>
                            </w:r>
                            <w:r w:rsidR="009C60AE"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A</w:t>
                            </w: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RBARA</w:t>
                            </w:r>
                            <w:r w:rsidR="004E6B88"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LOS ÁNGELES</w:t>
                            </w:r>
                            <w:r w:rsidR="004E6B88"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222D567" w14:textId="77777777" w:rsidR="004E6B88" w:rsidRPr="001E2C7F" w:rsidRDefault="004E6B88" w:rsidP="004E6B88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1E2C7F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AD39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12.3pt;width:396.75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" fillcolor="white [3201]" stroked="f" strokeweight=".5pt">
                <v:textbox>
                  <w:txbxContent>
                    <w:p w14:paraId="48D9EB43" w14:textId="77777777" w:rsidR="004E6B88" w:rsidRPr="001E2C7F" w:rsidRDefault="0019087B" w:rsidP="004E6B88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SAN FRANCISCO</w:t>
                      </w:r>
                      <w:r w:rsidR="004E6B88"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– </w:t>
                      </w: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MONTEREY</w:t>
                      </w:r>
                      <w:r w:rsidR="004E6B88"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– </w:t>
                      </w: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CARMEL</w:t>
                      </w:r>
                      <w:r w:rsidR="004E6B88"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– </w:t>
                      </w: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LOMPOC</w:t>
                      </w:r>
                    </w:p>
                    <w:p w14:paraId="6B233E88" w14:textId="77777777" w:rsidR="004E6B88" w:rsidRPr="001E2C7F" w:rsidRDefault="0019087B" w:rsidP="004E6B88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SANTA B</w:t>
                      </w:r>
                      <w:r w:rsidR="009C60AE"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A</w:t>
                      </w: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RBARA</w:t>
                      </w:r>
                      <w:r w:rsidR="004E6B88"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– </w:t>
                      </w: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LOS ÁNGELES</w:t>
                      </w:r>
                      <w:r w:rsidR="004E6B88"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222D567" w14:textId="77777777" w:rsidR="004E6B88" w:rsidRPr="001E2C7F" w:rsidRDefault="004E6B88" w:rsidP="004E6B88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1E2C7F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71440C7" w14:textId="6ABC8B62" w:rsidR="004E6B88" w:rsidRDefault="004E6B88" w:rsidP="004E6B88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1F05F43A" w14:textId="77777777" w:rsidR="004E6B88" w:rsidRDefault="004E6B88" w:rsidP="004E6B88">
      <w:pPr>
        <w:rPr>
          <w:rFonts w:ascii="Tahoma" w:hAnsi="Tahoma" w:cs="Tahoma"/>
          <w:b/>
          <w:bCs/>
          <w:color w:val="36A9E0"/>
        </w:rPr>
      </w:pPr>
    </w:p>
    <w:p w14:paraId="4277180E" w14:textId="77777777" w:rsidR="004E6B88" w:rsidRDefault="004E6B88" w:rsidP="004E6B88">
      <w:pPr>
        <w:rPr>
          <w:rFonts w:ascii="Tahoma" w:hAnsi="Tahoma" w:cs="Tahoma"/>
          <w:b/>
          <w:bCs/>
          <w:color w:val="36A9E0"/>
        </w:rPr>
      </w:pPr>
    </w:p>
    <w:p w14:paraId="6DE2B9C2" w14:textId="77777777" w:rsidR="004E6B88" w:rsidRDefault="004E6B88" w:rsidP="004E6B88">
      <w:pPr>
        <w:rPr>
          <w:rFonts w:ascii="Tahoma" w:hAnsi="Tahoma" w:cs="Tahoma"/>
          <w:b/>
          <w:bCs/>
          <w:color w:val="36A9E0"/>
        </w:rPr>
      </w:pPr>
    </w:p>
    <w:p w14:paraId="2DFD3E2A" w14:textId="77777777" w:rsidR="004E6B88" w:rsidRDefault="004E6B88" w:rsidP="004E6B88">
      <w:pPr>
        <w:rPr>
          <w:rFonts w:ascii="Tahoma" w:hAnsi="Tahoma" w:cs="Tahoma"/>
          <w:b/>
          <w:bCs/>
          <w:color w:val="36A9E0"/>
        </w:rPr>
      </w:pPr>
    </w:p>
    <w:p w14:paraId="6746A04E" w14:textId="77777777" w:rsidR="004E6B88" w:rsidRDefault="004E6B88" w:rsidP="004E6B88">
      <w:pPr>
        <w:rPr>
          <w:rFonts w:ascii="Tahoma" w:hAnsi="Tahoma" w:cs="Tahoma"/>
          <w:b/>
          <w:bCs/>
          <w:color w:val="36A9E0"/>
        </w:rPr>
      </w:pPr>
    </w:p>
    <w:p w14:paraId="35ADC840" w14:textId="77777777" w:rsidR="004E6B88" w:rsidRDefault="004E6B88" w:rsidP="004E6B8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66E7FDE3" w14:textId="77777777" w:rsidR="004E6B88" w:rsidRPr="00AD7DC1" w:rsidRDefault="004E6B88" w:rsidP="004E6B8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6D03E7F8" w14:textId="77777777" w:rsidR="004E6B88" w:rsidRPr="00E20925" w:rsidRDefault="004E6B88" w:rsidP="004E6B88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49E7149F" w14:textId="77777777" w:rsidR="0019087B" w:rsidRPr="0019087B" w:rsidRDefault="0019087B" w:rsidP="0019087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19087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hoteles de turista superior y primera.</w:t>
      </w:r>
    </w:p>
    <w:p w14:paraId="410EF772" w14:textId="77777777" w:rsidR="004E6B88" w:rsidRPr="0019087B" w:rsidRDefault="0019087B" w:rsidP="0019087B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19087B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5 Desayunos - 4 americanos y 1 Continental Deluxe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7637A887" w14:textId="77777777" w:rsidR="004E6B88" w:rsidRDefault="004E6B88" w:rsidP="004E6B8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50493442" w14:textId="77777777" w:rsidR="004E6B88" w:rsidRPr="00EA7148" w:rsidRDefault="004E6B88" w:rsidP="004E6B88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2366B380" w14:textId="77777777" w:rsidR="004E6B88" w:rsidRDefault="004E6B88" w:rsidP="004E6B88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36010214" w14:textId="77777777" w:rsidR="004E6B88" w:rsidRPr="007C7AF9" w:rsidRDefault="004E6B88" w:rsidP="004E6B88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5FB9852B" w14:textId="77777777" w:rsidR="004E6B88" w:rsidRPr="007C7AF9" w:rsidRDefault="004E6B88" w:rsidP="004E6B8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6B369C88" w14:textId="77777777" w:rsidR="004E6B88" w:rsidRPr="007C7AF9" w:rsidRDefault="004E6B88" w:rsidP="004E6B8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29200C69" w14:textId="77777777" w:rsidR="004E6B88" w:rsidRPr="007C7AF9" w:rsidRDefault="004E6B88" w:rsidP="004E6B8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4D88ED7D" w14:textId="77777777" w:rsidR="004E6B88" w:rsidRPr="007C7AF9" w:rsidRDefault="004E6B88" w:rsidP="004E6B88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190BA9FB" w14:textId="77777777" w:rsidR="004E6B88" w:rsidRPr="007C7AF9" w:rsidRDefault="004E6B88" w:rsidP="004E6B8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F84C64A" w14:textId="77777777" w:rsidR="004E6B88" w:rsidRPr="007C7AF9" w:rsidRDefault="004E6B88" w:rsidP="004E6B8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53B8095B" w14:textId="77777777" w:rsidR="004E6B88" w:rsidRPr="002B270C" w:rsidRDefault="004E6B88" w:rsidP="004E6B88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564BC74B" w14:textId="77777777" w:rsidR="004E6B88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34295CEB" w14:textId="77777777" w:rsidR="004E6B88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7448D4A5" w14:textId="77777777" w:rsidR="001E2C7F" w:rsidRDefault="001E2C7F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445B0560" w14:textId="6D21CFA7" w:rsidR="00806C80" w:rsidRPr="00CB4112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4E6B88" w14:paraId="2AA9AA47" w14:textId="77777777" w:rsidTr="003343EC">
        <w:trPr>
          <w:trHeight w:val="832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59AE6914" w14:textId="77777777" w:rsidR="004E6B88" w:rsidRPr="007C7AF9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0214E3" w14:textId="77777777" w:rsidR="004E6B88" w:rsidRPr="005D7715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1E7FC2A" w14:textId="77777777" w:rsidR="004E6B88" w:rsidRPr="005D7715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BC1BDD6" w14:textId="77777777" w:rsidR="004E6B88" w:rsidRPr="005D7715" w:rsidRDefault="004E6B88" w:rsidP="003343E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9C87C4" w14:textId="77777777" w:rsidR="004E6B88" w:rsidRPr="005D7715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A115FEB" w14:textId="77777777" w:rsidR="004E6B88" w:rsidRPr="005D7715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7997B8E" w14:textId="77777777" w:rsidR="004E6B88" w:rsidRPr="005D7715" w:rsidRDefault="004E6B88" w:rsidP="003343E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5625F7D6" w14:textId="77777777" w:rsidR="004E6B88" w:rsidRPr="005D7715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A1B353" w14:textId="77777777" w:rsidR="004E6B88" w:rsidRPr="00C56E97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1B691DD1" w14:textId="77777777" w:rsidR="004E6B88" w:rsidRPr="005D7715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806C80" w14:paraId="5EC05A74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64C34D2A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MAYO</w:t>
            </w:r>
          </w:p>
          <w:p w14:paraId="3F315F02" w14:textId="063B0D18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7, 14, 21, 28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16B301" w14:textId="3CCCBF51" w:rsidR="00806C80" w:rsidRP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806C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1285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DE210D" w14:textId="215EB33C" w:rsidR="00806C80" w:rsidRP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806C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1149</w:t>
            </w:r>
          </w:p>
        </w:tc>
        <w:tc>
          <w:tcPr>
            <w:tcW w:w="1843" w:type="dxa"/>
            <w:vMerge w:val="restart"/>
            <w:vAlign w:val="center"/>
          </w:tcPr>
          <w:p w14:paraId="45A6DAF2" w14:textId="74CD5C86" w:rsidR="00806C80" w:rsidRP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806C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1069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2A4CFB" w14:textId="011063F9" w:rsidR="00806C80" w:rsidRP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806C80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1965</w:t>
            </w:r>
          </w:p>
        </w:tc>
        <w:tc>
          <w:tcPr>
            <w:tcW w:w="1843" w:type="dxa"/>
            <w:vMerge w:val="restart"/>
            <w:vAlign w:val="center"/>
          </w:tcPr>
          <w:p w14:paraId="4AD81592" w14:textId="7D82E399" w:rsidR="00806C80" w:rsidRP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806C80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549</w:t>
            </w:r>
          </w:p>
        </w:tc>
      </w:tr>
      <w:tr w:rsidR="00806C80" w14:paraId="53A4CD0A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0D604844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JUNIO</w:t>
            </w:r>
          </w:p>
          <w:p w14:paraId="39C4037D" w14:textId="6B74E64D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4, 11, 18, 25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C695FF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752B54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5A0C3198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D78CA1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83AD25C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806C80" w14:paraId="2F3556AD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5B756619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JULIO</w:t>
            </w:r>
          </w:p>
          <w:p w14:paraId="6A7BB356" w14:textId="7F5498D5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2,</w:t>
            </w:r>
            <w:r w:rsidR="009077AD"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16, 23, 30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9BC967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8A421E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70176099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E1B668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D1F921E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806C80" w14:paraId="0D060585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62EC9ADF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AGOSTO</w:t>
            </w:r>
          </w:p>
          <w:p w14:paraId="216DD94B" w14:textId="7619DFDD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6, 13, 20, 27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35CFD7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732A6C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7A2F375D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6BEB97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4739BC9F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806C80" w14:paraId="3E104F60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04E65103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SEPTIEMBRE</w:t>
            </w:r>
          </w:p>
          <w:p w14:paraId="68976B84" w14:textId="3404A537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3, 10, 17, 24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04A13D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AA656C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7401A5EA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46FF5C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4BF6848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806C80" w14:paraId="50015E5E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7157AD3F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OCTUBRE</w:t>
            </w:r>
          </w:p>
          <w:p w14:paraId="45FF1B97" w14:textId="2C254C91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1, 15, 29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D2413A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1D31F4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A1215FD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E2552A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7FEA0651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806C80" w14:paraId="78D068AF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7BABD08C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NOVIEMBRE</w:t>
            </w:r>
          </w:p>
          <w:p w14:paraId="3F3D0391" w14:textId="0BC1A963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12, 26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BEA320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84C71D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ED757C3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4E9E79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1223822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806C80" w14:paraId="30AD9099" w14:textId="77777777" w:rsidTr="00806C80">
        <w:trPr>
          <w:trHeight w:val="279"/>
        </w:trPr>
        <w:tc>
          <w:tcPr>
            <w:tcW w:w="1746" w:type="dxa"/>
            <w:vAlign w:val="center"/>
          </w:tcPr>
          <w:p w14:paraId="564CF677" w14:textId="77777777" w:rsid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DICIEMBRE</w:t>
            </w:r>
          </w:p>
          <w:p w14:paraId="20614847" w14:textId="069EF587" w:rsidR="00806C80" w:rsidRPr="00806C80" w:rsidRDefault="00806C80" w:rsidP="001C324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lang w:val="es-AR"/>
              </w:rPr>
              <w:t>10, 17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1E89E8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9D795F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71462785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671CBE" w14:textId="77777777" w:rsidR="00806C80" w:rsidRDefault="00806C80" w:rsidP="001C3245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DC66F6E" w14:textId="77777777" w:rsidR="00806C80" w:rsidRDefault="00806C80" w:rsidP="001C3245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</w:tbl>
    <w:p w14:paraId="3B7B4A09" w14:textId="77777777" w:rsidR="00806C80" w:rsidRDefault="00806C80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806C80" w:rsidRPr="005D7715" w14:paraId="523C14B6" w14:textId="77777777" w:rsidTr="00126330">
        <w:trPr>
          <w:trHeight w:val="127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0B8814BD" w14:textId="77E12E0F" w:rsidR="00806C80" w:rsidRPr="007C7AF9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</w:t>
            </w:r>
            <w:r w:rsidR="001E2C7F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7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905D50" w14:textId="77777777" w:rsidR="00806C80" w:rsidRPr="005D7715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358D149" w14:textId="77777777" w:rsidR="00806C80" w:rsidRPr="005D7715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1617D5E" w14:textId="77777777" w:rsidR="00806C80" w:rsidRPr="005D7715" w:rsidRDefault="00806C80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133A32" w14:textId="77777777" w:rsidR="00806C80" w:rsidRPr="005D7715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0AC48BD" w14:textId="77777777" w:rsidR="00806C80" w:rsidRPr="005D7715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2C6F3EF5" w14:textId="77777777" w:rsidR="00806C80" w:rsidRPr="005D7715" w:rsidRDefault="00806C80" w:rsidP="00126330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42CF1964" w14:textId="77777777" w:rsidR="00806C80" w:rsidRPr="005D7715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0DE9BF" w14:textId="77777777" w:rsidR="00806C80" w:rsidRPr="00C56E97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16CD04C1" w14:textId="77777777" w:rsidR="00806C80" w:rsidRPr="005D7715" w:rsidRDefault="00806C80" w:rsidP="00126330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806C80" w:rsidRPr="00806C80" w14:paraId="5C4B0C5C" w14:textId="77777777" w:rsidTr="00806C80">
        <w:trPr>
          <w:trHeight w:val="6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5F642BC5" w14:textId="77777777" w:rsid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ENERO</w:t>
            </w:r>
          </w:p>
          <w:p w14:paraId="483F9DCB" w14:textId="09475D52" w:rsidR="00806C80" w:rsidRP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14, 28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954897" w14:textId="524B30DF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1285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0EAC83" w14:textId="22B02F66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1149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02FCE766" w14:textId="216B6D0F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1069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45E44F" w14:textId="06B3DF40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1965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035483A5" w14:textId="54EAF87B" w:rsidR="00806C80" w:rsidRP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2E74B5" w:themeColor="accent5" w:themeShade="BF"/>
                <w:sz w:val="21"/>
                <w:szCs w:val="21"/>
                <w:shd w:val="clear" w:color="auto" w:fill="F9F9F9"/>
              </w:rPr>
            </w:pPr>
            <w:r w:rsidRPr="00806C80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549</w:t>
            </w:r>
          </w:p>
        </w:tc>
      </w:tr>
      <w:tr w:rsidR="00806C80" w:rsidRPr="00806C80" w14:paraId="2538B734" w14:textId="77777777" w:rsidTr="00806C80">
        <w:trPr>
          <w:trHeight w:val="6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0666B97D" w14:textId="77777777" w:rsid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FREBRERO</w:t>
            </w:r>
          </w:p>
          <w:p w14:paraId="5217452E" w14:textId="1654FC60" w:rsidR="00806C80" w:rsidRP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11, 25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C5DF19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0C9B18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21A6DFD5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E5A873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1A7C14DA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806C80" w:rsidRPr="00806C80" w14:paraId="411BDF8C" w14:textId="77777777" w:rsidTr="00806C80">
        <w:trPr>
          <w:trHeight w:val="6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4722E407" w14:textId="77777777" w:rsid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08D61857" w14:textId="134E7C37" w:rsidR="00806C80" w:rsidRP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11, 25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707768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A1944B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2AC2CDF9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64A34D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45D96C48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  <w:tr w:rsidR="00806C80" w:rsidRPr="00806C80" w14:paraId="7F421E7C" w14:textId="77777777" w:rsidTr="00806C80">
        <w:trPr>
          <w:trHeight w:val="660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70E4E4AC" w14:textId="77777777" w:rsid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5F7B30C9" w14:textId="7DC4374E" w:rsidR="00806C80" w:rsidRPr="00806C80" w:rsidRDefault="00806C80" w:rsidP="001263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8, 22, 29</w:t>
            </w:r>
          </w:p>
        </w:tc>
        <w:tc>
          <w:tcPr>
            <w:tcW w:w="179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0B6903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C85157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63E52163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3EC84D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3" w:type="dxa"/>
            <w:vMerge/>
            <w:shd w:val="clear" w:color="auto" w:fill="F2F2F2" w:themeFill="background1" w:themeFillShade="F2"/>
            <w:vAlign w:val="center"/>
          </w:tcPr>
          <w:p w14:paraId="4B971D0B" w14:textId="77777777" w:rsidR="00806C80" w:rsidRPr="00806C80" w:rsidRDefault="00806C80" w:rsidP="00126330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</w:tr>
    </w:tbl>
    <w:p w14:paraId="79FE478E" w14:textId="77777777" w:rsidR="00806C80" w:rsidRDefault="00806C80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BDA6B4D" w14:textId="45281A40" w:rsidR="004E6B88" w:rsidRPr="009077AD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tbl>
      <w:tblPr>
        <w:tblpPr w:leftFromText="141" w:rightFromText="141" w:vertAnchor="text" w:horzAnchor="margin" w:tblpY="73"/>
        <w:tblW w:w="8217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961"/>
      </w:tblGrid>
      <w:tr w:rsidR="004E6B88" w14:paraId="2DE93D28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05535D91" w14:textId="77777777" w:rsidR="004E6B88" w:rsidRPr="007C7AF9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961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392910" w14:textId="77777777" w:rsidR="004E6B88" w:rsidRPr="00E613E0" w:rsidRDefault="004E6B88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4E6B88" w14:paraId="207CDD2B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67DBE20C" w14:textId="77777777" w:rsidR="004E6B88" w:rsidRDefault="0023148C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SAN FRANCISCO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7BE13D" w14:textId="77777777" w:rsidR="004E6B88" w:rsidRPr="0023148C" w:rsidRDefault="0023148C" w:rsidP="0023148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Hilton San Francisco </w:t>
            </w:r>
            <w:proofErr w:type="spellStart"/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Union</w:t>
            </w:r>
            <w:proofErr w:type="spellEnd"/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Square</w:t>
            </w:r>
          </w:p>
        </w:tc>
      </w:tr>
      <w:tr w:rsidR="004E6B88" w14:paraId="59EA28F3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713D85C6" w14:textId="77777777" w:rsidR="004E6B88" w:rsidRDefault="0023148C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lastRenderedPageBreak/>
              <w:t>LOMPOC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41DDE3" w14:textId="77777777" w:rsidR="004E6B88" w:rsidRPr="0023148C" w:rsidRDefault="0023148C" w:rsidP="0023148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Holiday </w:t>
            </w:r>
            <w:proofErr w:type="spellStart"/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Express - Lompoc</w:t>
            </w:r>
          </w:p>
        </w:tc>
      </w:tr>
      <w:tr w:rsidR="004E6B88" w14:paraId="5C4DD495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0731EA2B" w14:textId="77777777" w:rsidR="004E6B88" w:rsidRDefault="0023148C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LOS ANGELES</w:t>
            </w:r>
          </w:p>
        </w:tc>
        <w:tc>
          <w:tcPr>
            <w:tcW w:w="496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F118B6" w14:textId="77777777" w:rsidR="004E6B88" w:rsidRPr="0023148C" w:rsidRDefault="0023148C" w:rsidP="0023148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23148C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Bonaventure Hotel &amp; Suites</w:t>
            </w:r>
          </w:p>
        </w:tc>
      </w:tr>
    </w:tbl>
    <w:p w14:paraId="30E1497F" w14:textId="77777777" w:rsidR="004E6B88" w:rsidRPr="00A12E6A" w:rsidRDefault="004E6B88" w:rsidP="004E6B8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4DCD6028" w14:textId="77777777" w:rsidR="004E6B88" w:rsidRPr="00A12E6A" w:rsidRDefault="004E6B88" w:rsidP="004E6B8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5AEEC242" w14:textId="77777777" w:rsidR="004E6B88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49F551E" w14:textId="77777777" w:rsidR="004E6B88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5970FB9C" w14:textId="77777777" w:rsidR="004E6B88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43E04A9C" w14:textId="77777777" w:rsidR="004E6B88" w:rsidRPr="00E613E0" w:rsidRDefault="004E6B88" w:rsidP="004E6B8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0E9B1F23" w14:textId="77777777" w:rsidR="004E6B88" w:rsidRPr="00E613E0" w:rsidRDefault="004E6B88" w:rsidP="004E6B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0063ABC" w14:textId="77777777" w:rsidR="004E6B88" w:rsidRDefault="004E6B88" w:rsidP="004E6B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9C60A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SAN FRANCISCO</w:t>
      </w:r>
    </w:p>
    <w:p w14:paraId="3A0820E7" w14:textId="77777777" w:rsidR="009C60AE" w:rsidRDefault="009C60AE" w:rsidP="001333E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4E31941" w14:textId="77777777" w:rsidR="004E6B88" w:rsidRPr="009C60AE" w:rsidRDefault="001333E5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cuenta del pasajero. Alojamiento.</w:t>
      </w:r>
    </w:p>
    <w:p w14:paraId="774CBC8F" w14:textId="77777777" w:rsidR="009C60AE" w:rsidRDefault="009C60AE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55EAB402" w14:textId="77777777" w:rsidR="004E6B88" w:rsidRPr="002C2DEF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9C60A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SAN FRANCISCO</w:t>
      </w:r>
    </w:p>
    <w:p w14:paraId="28088685" w14:textId="77777777" w:rsidR="004E6B88" w:rsidRDefault="004E6B88" w:rsidP="004E6B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6A1D7554" w14:textId="77777777" w:rsidR="004E6B88" w:rsidRPr="009C60AE" w:rsidRDefault="009C60AE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Por la mañana iniciamos la visita de esta hermosa ciudad, incluyendo la zona del centro comercial y financiero, con paradas en el Centro Cívico, Twin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Peaks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Golden Gate Park, el famoso puente Golden Gate y finalizando en el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Fisherman's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Para los que quieran seguir andando por su cuenta podrán quedarse en </w:t>
      </w:r>
      <w:proofErr w:type="spellStart"/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Fisherman's</w:t>
      </w:r>
      <w:proofErr w:type="spellEnd"/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añadir un crucero Alcatraz o Sausalito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(Para añadir Alcatraz, recomendamos hacerlo 30 días antes de su viaje ya que se agota la entrada con mucha antelación).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Alojamiento.</w:t>
      </w:r>
    </w:p>
    <w:p w14:paraId="072B0FA1" w14:textId="77777777" w:rsidR="009C60AE" w:rsidRDefault="009C60AE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A034D7C" w14:textId="77777777" w:rsidR="004E6B88" w:rsidRPr="00EB627A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9C60A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SAN FRANCISCO – MONTEREY – CARMEL - LOMPOC</w:t>
      </w:r>
    </w:p>
    <w:p w14:paraId="0BC05828" w14:textId="77777777" w:rsidR="004E6B88" w:rsidRPr="00CA18A7" w:rsidRDefault="004E6B88" w:rsidP="004E6B8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6D029C4B" w14:textId="77777777" w:rsidR="004E6B88" w:rsidRPr="009C60AE" w:rsidRDefault="009C60AE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Por la mañana salida para Monterey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antigua capital española del Alta California. Después de una parada y siguiendo nuestro recorrido, iremos por la costa conociendo las exclusivas "17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Mile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Drive", con sus magníficas viviendas y campos de golf, para llegar al "pueblo" de Carmel, donde fue alcalde el actor y productor de cine Clint Eastwood.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Tiempo libre para almorzar (no incluido)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recorrer galerías de arte, restaurantes y tiendas típicas de esta zona pesquera. Continuamos hacia el sur hasta llegar a nuestro hotel.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1832D811" w14:textId="77777777" w:rsidR="009C60AE" w:rsidRPr="009C60AE" w:rsidRDefault="009C60AE" w:rsidP="009C60A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197D086" w14:textId="77777777" w:rsidR="004E6B88" w:rsidRDefault="004E6B88" w:rsidP="004E6B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9C60A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LOMPOC – SANTA BARBARA – LOS ÁNGELES</w:t>
      </w:r>
    </w:p>
    <w:p w14:paraId="6827A867" w14:textId="77777777" w:rsidR="004E6B88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54745DB2" w14:textId="439A6172" w:rsidR="009C60AE" w:rsidRPr="009C60AE" w:rsidRDefault="009C60AE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Continental Deluxe. Por la mañana salida hacia Los Ángeles.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el camino pasaremos por Santa Barbara para que tomen fotos externas de la misión del mismo nombre, denominada la reina de las misiones y seguidamente nos dirigiremos a la costa, atravesando sus calles y construcciones de estilo colonial español. Breve parada frente a la playa y salida hacia a Los Ángeles. A la llegada a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Los Ángeles iniciaremos el tour de la ciudad pasando por las áreas de mayor </w:t>
      </w:r>
      <w:proofErr w:type="spellStart"/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interes</w:t>
      </w:r>
      <w:proofErr w:type="spellEnd"/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;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iniciaremos en Beverly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Hill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con oportunidad de caminar por Rodeo Drive, después nos dirigiremos a Hollywood donde apreciaremos el Teatro Dolby (entrega de los Oscar), el Teatro Chino, la Avenida de las Estrellas y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Sunset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Blvd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(tiempo para almorzar).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 </w:t>
      </w:r>
      <w:r w:rsidR="001E2C7F"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continuación,</w:t>
      </w:r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nos dirigiremos al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Downtown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Distrito Financiero,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Dorothy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Chandler </w:t>
      </w:r>
      <w:proofErr w:type="spellStart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Pavillion</w:t>
      </w:r>
      <w:proofErr w:type="spellEnd"/>
      <w:r w:rsidRPr="009C60A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Plaza Olvera. 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al hotel. Alojamiento.</w:t>
      </w:r>
    </w:p>
    <w:p w14:paraId="0F3B4D2F" w14:textId="77777777" w:rsidR="004E6B88" w:rsidRPr="009C60AE" w:rsidRDefault="004E6B88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829CF">
        <w:rPr>
          <w:rFonts w:ascii="Tahoma" w:eastAsia="Times New Roman" w:hAnsi="Tahoma" w:cs="Tahoma"/>
          <w:b/>
          <w:bCs/>
          <w:color w:val="888888"/>
          <w:sz w:val="20"/>
          <w:szCs w:val="20"/>
          <w:lang w:val="es-CO"/>
        </w:rPr>
        <w:br/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9C60A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710CBD8B" w14:textId="77777777" w:rsidR="004E6B88" w:rsidRDefault="004E6B88" w:rsidP="004E6B8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0D0638D" w14:textId="77777777" w:rsidR="004E6B88" w:rsidRPr="009C60AE" w:rsidRDefault="009C60AE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D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í</w:t>
      </w: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Libre - Alojamiento.</w:t>
      </w:r>
    </w:p>
    <w:p w14:paraId="2587DAD6" w14:textId="77777777" w:rsidR="009C60AE" w:rsidRDefault="009C60AE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7E30993" w14:textId="77777777" w:rsidR="004E6B88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9C60AE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0BF33156" w14:textId="77777777" w:rsidR="004E6B88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1D81162" w14:textId="77777777" w:rsidR="009077AD" w:rsidRDefault="009C60AE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9C60AE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="001E2C7F"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  <w:t xml:space="preserve"> </w:t>
      </w:r>
    </w:p>
    <w:p w14:paraId="00E33C03" w14:textId="77777777" w:rsidR="009077AD" w:rsidRDefault="009077AD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D05C8D2" w14:textId="691FB803" w:rsidR="004E6B88" w:rsidRPr="001E2C7F" w:rsidRDefault="004E6B88" w:rsidP="009C60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41F5FBED" w14:textId="77777777" w:rsidR="004E6B88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53D93B29" w14:textId="77777777" w:rsidR="004E6B88" w:rsidRPr="00CA18A7" w:rsidRDefault="004E6B88" w:rsidP="004E6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4FBF6B1C" w14:textId="77777777" w:rsidR="004E6B88" w:rsidRDefault="004E6B88" w:rsidP="004E6B8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D7CFB7E" w14:textId="33DB34D8" w:rsidR="004E6B88" w:rsidRDefault="004E6B88" w:rsidP="0023148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0A7B072F" w14:textId="5DE1D8BC" w:rsidR="001E2C7F" w:rsidRPr="001E2C7F" w:rsidRDefault="001E2C7F" w:rsidP="001E2C7F">
      <w:pPr>
        <w:pStyle w:val="p1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 w:rsidRPr="001E2C7F">
        <w:rPr>
          <w:rFonts w:ascii="Tahoma" w:hAnsi="Tahoma" w:cs="Tahoma"/>
          <w:sz w:val="24"/>
          <w:szCs w:val="24"/>
        </w:rPr>
        <w:t>En caso de no reunir número suficiente participantes, circuito se realizara en modernos minibuses o vanes.</w:t>
      </w:r>
    </w:p>
    <w:p w14:paraId="3EC9074F" w14:textId="77777777" w:rsidR="0023148C" w:rsidRPr="0023148C" w:rsidRDefault="0023148C" w:rsidP="0023148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OPCIONAL San Francisco - Añadir visita Alcatraz al tour de la ciudad </w:t>
      </w:r>
      <w:r w:rsidRPr="0023148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89 por persona</w:t>
      </w: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- </w:t>
      </w:r>
      <w:r w:rsidRPr="0023148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al hotel después de la visita por cuenta del pasajero.</w:t>
      </w:r>
    </w:p>
    <w:p w14:paraId="412A492D" w14:textId="77777777" w:rsidR="0023148C" w:rsidRPr="0023148C" w:rsidRDefault="0023148C" w:rsidP="0023148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0E461745" w14:textId="5A150369" w:rsidR="0023148C" w:rsidRPr="0023148C" w:rsidRDefault="0023148C" w:rsidP="0023148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Suplemento 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de </w:t>
      </w:r>
      <w:r w:rsidR="00D45AB5"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USD 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1</w:t>
      </w:r>
      <w:r w:rsidR="001E2C7F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70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por persona</w:t>
      </w: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agregar traslado DIURNO en San Francisco y Los Ángeles. En caso que sean traslados NOCTURNOS </w:t>
      </w:r>
      <w:r w:rsidR="00D45AB5"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deberán</w:t>
      </w: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añadir </w:t>
      </w:r>
      <w:r w:rsidR="00D45AB5"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USD </w:t>
      </w:r>
      <w:r w:rsidRPr="00D45AB5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50 por tramo.</w:t>
      </w:r>
    </w:p>
    <w:p w14:paraId="31F77654" w14:textId="77777777" w:rsidR="004E6B88" w:rsidRPr="0023148C" w:rsidRDefault="0023148C" w:rsidP="0023148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Toda reserva cancelada </w:t>
      </w:r>
      <w:r w:rsidR="00D45AB5"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sufrirá</w:t>
      </w: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cargos detallados en las condiciones generales de nuestro tarifario.</w:t>
      </w:r>
    </w:p>
    <w:p w14:paraId="7D833A32" w14:textId="77777777" w:rsidR="0023148C" w:rsidRDefault="0023148C" w:rsidP="004E6B8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E5C8D85" w14:textId="77777777" w:rsidR="0023148C" w:rsidRDefault="0023148C" w:rsidP="004E6B8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506B1A0" w14:textId="77777777" w:rsidR="009077AD" w:rsidRDefault="009077AD" w:rsidP="001E2C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478AB5F" w14:textId="77777777" w:rsidR="009077AD" w:rsidRDefault="009077AD" w:rsidP="001E2C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A28559F" w14:textId="1CD93951" w:rsidR="00D45AB5" w:rsidRPr="001E2C7F" w:rsidRDefault="001E2C7F" w:rsidP="001E2C7F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45AB5" w:rsidRPr="001E2C7F" w:rsidSect="002C6C4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D1540DA8"/>
    <w:lvl w:ilvl="0" w:tplc="2C786E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B7689F64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314528743">
    <w:abstractNumId w:val="3"/>
  </w:num>
  <w:num w:numId="4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B88"/>
    <w:rsid w:val="000C7126"/>
    <w:rsid w:val="001333E5"/>
    <w:rsid w:val="00173060"/>
    <w:rsid w:val="0019087B"/>
    <w:rsid w:val="001C3245"/>
    <w:rsid w:val="001D10D7"/>
    <w:rsid w:val="001E2C7F"/>
    <w:rsid w:val="0023148C"/>
    <w:rsid w:val="002C7BB4"/>
    <w:rsid w:val="003514CF"/>
    <w:rsid w:val="004D6923"/>
    <w:rsid w:val="004E6B88"/>
    <w:rsid w:val="00806C80"/>
    <w:rsid w:val="008E3202"/>
    <w:rsid w:val="009077AD"/>
    <w:rsid w:val="009C60AE"/>
    <w:rsid w:val="00A772CC"/>
    <w:rsid w:val="00CE6A5B"/>
    <w:rsid w:val="00D45AB5"/>
    <w:rsid w:val="00DF11FC"/>
    <w:rsid w:val="00F25BA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6BA64"/>
  <w15:chartTrackingRefBased/>
  <w15:docId w15:val="{EFDD09A0-7F4E-3C4D-88AE-00B22A72B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B88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E6B8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E6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4E6B88"/>
    <w:rPr>
      <w:b/>
      <w:bCs/>
    </w:rPr>
  </w:style>
  <w:style w:type="paragraph" w:customStyle="1" w:styleId="p1">
    <w:name w:val="p1"/>
    <w:basedOn w:val="Normal"/>
    <w:rsid w:val="001E2C7F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715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8</cp:revision>
  <dcterms:created xsi:type="dcterms:W3CDTF">2024-12-05T23:18:00Z</dcterms:created>
  <dcterms:modified xsi:type="dcterms:W3CDTF">2026-02-24T16:59:00Z</dcterms:modified>
</cp:coreProperties>
</file>