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9FD93" w14:textId="77777777" w:rsidR="00961450" w:rsidRPr="003A433C" w:rsidRDefault="00C92823" w:rsidP="00961450">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0C35F3D8" wp14:editId="0CD86DEE">
            <wp:simplePos x="0" y="0"/>
            <wp:positionH relativeFrom="page">
              <wp:posOffset>379095</wp:posOffset>
            </wp:positionH>
            <wp:positionV relativeFrom="paragraph">
              <wp:posOffset>0</wp:posOffset>
            </wp:positionV>
            <wp:extent cx="7028180" cy="2139950"/>
            <wp:effectExtent l="0" t="0" r="0" b="6350"/>
            <wp:wrapTopAndBottom/>
            <wp:docPr id="135198143" name="Drawing 0" descr="6da10a44c0de72c9d602cc72275d4b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da10a44c0de72c9d602cc72275d4b9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39950"/>
                    </a:xfrm>
                    <a:prstGeom prst="rect">
                      <a:avLst/>
                    </a:prstGeom>
                  </pic:spPr>
                </pic:pic>
              </a:graphicData>
            </a:graphic>
            <wp14:sizeRelH relativeFrom="margin">
              <wp14:pctWidth>0</wp14:pctWidth>
            </wp14:sizeRelH>
            <wp14:sizeRelV relativeFrom="margin">
              <wp14:pctHeight>0</wp14:pctHeight>
            </wp14:sizeRelV>
          </wp:anchor>
        </w:drawing>
      </w:r>
      <w:r w:rsidR="00961450">
        <w:rPr>
          <w:rFonts w:ascii="Arimo" w:eastAsia="Arimo" w:hAnsi="Arimo" w:cs="Arimo"/>
          <w:color w:val="000000"/>
        </w:rPr>
        <w:t xml:space="preserve"> </w:t>
      </w:r>
      <w:r w:rsidR="00961450" w:rsidRPr="009647C3">
        <w:rPr>
          <w:rFonts w:ascii="Montserrat" w:eastAsia="Times New Roman" w:hAnsi="Montserrat" w:cs="Times New Roman"/>
          <w:noProof/>
          <w:color w:val="FE019E"/>
          <w:kern w:val="0"/>
          <w:sz w:val="32"/>
          <w:szCs w:val="32"/>
          <w14:ligatures w14:val="none"/>
        </w:rPr>
        <w:drawing>
          <wp:inline distT="0" distB="0" distL="0" distR="0" wp14:anchorId="65FDE95F" wp14:editId="58EEDE4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FC4E92">
        <w:rPr>
          <w:rFonts w:ascii="Tahoma" w:eastAsia="Times New Roman" w:hAnsi="Tahoma" w:cs="Tahoma"/>
          <w:b/>
          <w:bCs/>
          <w:color w:val="538135" w:themeColor="accent6" w:themeShade="BF"/>
          <w:kern w:val="0"/>
          <w:sz w:val="32"/>
          <w:szCs w:val="32"/>
          <w14:ligatures w14:val="none"/>
        </w:rPr>
        <w:t xml:space="preserve">9 </w:t>
      </w:r>
      <w:r w:rsidR="00961450" w:rsidRPr="006E30C8">
        <w:rPr>
          <w:rFonts w:ascii="Tahoma" w:eastAsia="Times New Roman" w:hAnsi="Tahoma" w:cs="Tahoma"/>
          <w:b/>
          <w:bCs/>
          <w:color w:val="538135" w:themeColor="accent6" w:themeShade="BF"/>
          <w:kern w:val="0"/>
          <w:sz w:val="32"/>
          <w:szCs w:val="32"/>
          <w14:ligatures w14:val="none"/>
        </w:rPr>
        <w:t>días</w:t>
      </w:r>
      <w:r w:rsidR="00961450" w:rsidRPr="006E30C8">
        <w:rPr>
          <w:rFonts w:ascii="Tahoma" w:eastAsia="Times New Roman" w:hAnsi="Tahoma" w:cs="Tahoma"/>
          <w:b/>
          <w:bCs/>
          <w:color w:val="538135" w:themeColor="accent6" w:themeShade="BF"/>
          <w:kern w:val="0"/>
          <w:sz w:val="28"/>
          <w:szCs w:val="28"/>
          <w14:ligatures w14:val="none"/>
        </w:rPr>
        <w:t xml:space="preserve"> </w:t>
      </w:r>
      <w:r w:rsidR="00961450" w:rsidRPr="006E30C8">
        <w:rPr>
          <w:rFonts w:ascii="Tahoma" w:eastAsia="Times New Roman" w:hAnsi="Tahoma" w:cs="Tahoma"/>
          <w:b/>
          <w:bCs/>
          <w:color w:val="538135" w:themeColor="accent6" w:themeShade="BF"/>
          <w:kern w:val="0"/>
          <w:sz w:val="32"/>
          <w:szCs w:val="32"/>
          <w14:ligatures w14:val="none"/>
        </w:rPr>
        <w:t xml:space="preserve">/ </w:t>
      </w:r>
      <w:r w:rsidR="00FC4E92">
        <w:rPr>
          <w:rFonts w:ascii="Tahoma" w:eastAsia="Times New Roman" w:hAnsi="Tahoma" w:cs="Tahoma"/>
          <w:b/>
          <w:bCs/>
          <w:color w:val="538135" w:themeColor="accent6" w:themeShade="BF"/>
          <w:kern w:val="0"/>
          <w:sz w:val="32"/>
          <w:szCs w:val="32"/>
          <w14:ligatures w14:val="none"/>
        </w:rPr>
        <w:t>8</w:t>
      </w:r>
      <w:r w:rsidR="00961450" w:rsidRPr="006E30C8">
        <w:rPr>
          <w:rFonts w:ascii="Tahoma" w:eastAsia="Times New Roman" w:hAnsi="Tahoma" w:cs="Tahoma"/>
          <w:b/>
          <w:bCs/>
          <w:color w:val="538135" w:themeColor="accent6" w:themeShade="BF"/>
          <w:kern w:val="0"/>
          <w:sz w:val="32"/>
          <w:szCs w:val="32"/>
          <w14:ligatures w14:val="none"/>
        </w:rPr>
        <w:t xml:space="preserve"> noches</w:t>
      </w:r>
      <w:r w:rsidR="00961450" w:rsidRPr="006E30C8">
        <w:rPr>
          <w:rFonts w:ascii="Tahoma" w:eastAsia="Times New Roman" w:hAnsi="Tahoma" w:cs="Tahoma"/>
          <w:b/>
          <w:bCs/>
          <w:color w:val="538135" w:themeColor="accent6" w:themeShade="BF"/>
          <w:kern w:val="0"/>
          <w:sz w:val="28"/>
          <w:szCs w:val="28"/>
          <w14:ligatures w14:val="none"/>
        </w:rPr>
        <w:t xml:space="preserve">                                                       LLEGADA A LIMA</w:t>
      </w:r>
    </w:p>
    <w:p w14:paraId="5241CBD0" w14:textId="77777777" w:rsidR="00961450" w:rsidRDefault="00961450" w:rsidP="00961450">
      <w:pPr>
        <w:rPr>
          <w:rFonts w:ascii="Tahoma" w:hAnsi="Tahoma" w:cs="Tahoma"/>
          <w:color w:val="212529"/>
          <w:shd w:val="clear" w:color="auto" w:fill="FFFFFF"/>
        </w:rPr>
      </w:pPr>
      <w:r>
        <w:rPr>
          <w:rFonts w:ascii="Tahoma" w:hAnsi="Tahoma" w:cs="Tahoma"/>
          <w:color w:val="212529"/>
          <w:shd w:val="clear" w:color="auto" w:fill="FFFFFF"/>
        </w:rPr>
        <w:t xml:space="preserve">           </w:t>
      </w:r>
    </w:p>
    <w:p w14:paraId="4134DB7B" w14:textId="70F3FDA4" w:rsidR="00961450" w:rsidRPr="00362A44" w:rsidRDefault="00961450" w:rsidP="00961450">
      <w:pPr>
        <w:jc w:val="center"/>
        <w:rPr>
          <w:rFonts w:ascii="Tahoma" w:hAnsi="Tahoma" w:cs="Tahoma"/>
          <w:b/>
          <w:bCs/>
          <w:color w:val="538135" w:themeColor="accent6" w:themeShade="BF"/>
          <w:sz w:val="36"/>
          <w:szCs w:val="36"/>
          <w:shd w:val="clear" w:color="auto" w:fill="FFFFFF"/>
        </w:rPr>
      </w:pPr>
      <w:r w:rsidRPr="00362A44">
        <w:rPr>
          <w:rFonts w:ascii="Tahoma" w:hAnsi="Tahoma" w:cs="Tahoma"/>
          <w:b/>
          <w:bCs/>
          <w:color w:val="538135" w:themeColor="accent6" w:themeShade="BF"/>
          <w:sz w:val="36"/>
          <w:szCs w:val="36"/>
          <w:shd w:val="clear" w:color="auto" w:fill="FFFFFF"/>
        </w:rPr>
        <w:t>202</w:t>
      </w:r>
      <w:r w:rsidR="00362A44" w:rsidRPr="00362A44">
        <w:rPr>
          <w:rFonts w:ascii="Tahoma" w:hAnsi="Tahoma" w:cs="Tahoma"/>
          <w:b/>
          <w:bCs/>
          <w:color w:val="538135" w:themeColor="accent6" w:themeShade="BF"/>
          <w:sz w:val="36"/>
          <w:szCs w:val="36"/>
          <w:shd w:val="clear" w:color="auto" w:fill="FFFFFF"/>
        </w:rPr>
        <w:t>6</w:t>
      </w:r>
    </w:p>
    <w:p w14:paraId="35D33312" w14:textId="77777777" w:rsidR="00961450" w:rsidRDefault="00961450" w:rsidP="00961450">
      <w:pPr>
        <w:rPr>
          <w:rFonts w:ascii="Tahoma" w:hAnsi="Tahoma" w:cs="Tahoma"/>
          <w:color w:val="212529"/>
          <w:shd w:val="clear" w:color="auto" w:fill="FFFFFF"/>
        </w:rPr>
      </w:pPr>
    </w:p>
    <w:p w14:paraId="025B0811" w14:textId="77777777" w:rsidR="00961450" w:rsidRDefault="00961450" w:rsidP="00961450">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ED1C11A" wp14:editId="3E0C5363">
                <wp:simplePos x="0" y="0"/>
                <wp:positionH relativeFrom="column">
                  <wp:posOffset>1354508</wp:posOffset>
                </wp:positionH>
                <wp:positionV relativeFrom="paragraph">
                  <wp:posOffset>102941</wp:posOffset>
                </wp:positionV>
                <wp:extent cx="4318427" cy="367469"/>
                <wp:effectExtent l="0" t="0" r="0" b="1270"/>
                <wp:wrapNone/>
                <wp:docPr id="70183120" name="Cuadro de texto 1"/>
                <wp:cNvGraphicFramePr/>
                <a:graphic xmlns:a="http://schemas.openxmlformats.org/drawingml/2006/main">
                  <a:graphicData uri="http://schemas.microsoft.com/office/word/2010/wordprocessingShape">
                    <wps:wsp>
                      <wps:cNvSpPr txBox="1"/>
                      <wps:spPr>
                        <a:xfrm>
                          <a:off x="0" y="0"/>
                          <a:ext cx="4318427" cy="367469"/>
                        </a:xfrm>
                        <a:prstGeom prst="rect">
                          <a:avLst/>
                        </a:prstGeom>
                        <a:solidFill>
                          <a:schemeClr val="lt1"/>
                        </a:solidFill>
                        <a:ln w="6350">
                          <a:noFill/>
                        </a:ln>
                      </wps:spPr>
                      <wps:txbx>
                        <w:txbxContent>
                          <w:p w14:paraId="7F4749B9" w14:textId="77777777" w:rsidR="00961450" w:rsidRPr="006E30C8" w:rsidRDefault="00961450" w:rsidP="00961450">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LIMA</w:t>
                            </w:r>
                            <w:r>
                              <w:rPr>
                                <w:rFonts w:ascii="Tahoma" w:hAnsi="Tahoma" w:cs="Tahoma"/>
                                <w:b/>
                                <w:bCs/>
                                <w:color w:val="538135" w:themeColor="accent6" w:themeShade="BF"/>
                                <w:sz w:val="28"/>
                                <w:szCs w:val="28"/>
                              </w:rPr>
                              <w:t xml:space="preserve">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D1C11A" id="_x0000_t202" coordsize="21600,21600" o:spt="202" path="m,l,21600r21600,l21600,xe">
                <v:stroke joinstyle="miter"/>
                <v:path gradientshapeok="t" o:connecttype="rect"/>
              </v:shapetype>
              <v:shape id="Cuadro de texto 1" o:spid="_x0000_s1026" type="#_x0000_t202" style="position:absolute;margin-left:106.65pt;margin-top:8.1pt;width:340.05pt;height:28.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" fillcolor="white [3201]" stroked="f" strokeweight=".5pt">
                <v:textbox>
                  <w:txbxContent>
                    <w:p w14:paraId="7F4749B9" w14:textId="77777777" w:rsidR="00961450" w:rsidRPr="006E30C8" w:rsidRDefault="00961450" w:rsidP="00961450">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LIMA</w:t>
                      </w:r>
                      <w:r>
                        <w:rPr>
                          <w:rFonts w:ascii="Tahoma" w:hAnsi="Tahoma" w:cs="Tahoma"/>
                          <w:b/>
                          <w:bCs/>
                          <w:color w:val="538135" w:themeColor="accent6" w:themeShade="BF"/>
                          <w:sz w:val="28"/>
                          <w:szCs w:val="28"/>
                        </w:rPr>
                        <w:t xml:space="preserve">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7951356F" w14:textId="77777777" w:rsidR="00961450" w:rsidRDefault="00961450" w:rsidP="00961450">
      <w:pPr>
        <w:rPr>
          <w:rFonts w:ascii="Tahoma" w:hAnsi="Tahoma" w:cs="Tahoma"/>
          <w:color w:val="212529"/>
          <w:shd w:val="clear" w:color="auto" w:fill="FFFFFF"/>
        </w:rPr>
      </w:pPr>
    </w:p>
    <w:p w14:paraId="3B7BEB8C" w14:textId="77777777" w:rsidR="00961450" w:rsidRDefault="00961450" w:rsidP="00961450">
      <w:pPr>
        <w:rPr>
          <w:rFonts w:ascii="Tahoma" w:hAnsi="Tahoma" w:cs="Tahoma"/>
          <w:color w:val="212529"/>
          <w:shd w:val="clear" w:color="auto" w:fill="FFFFFF"/>
        </w:rPr>
      </w:pPr>
    </w:p>
    <w:p w14:paraId="1C082CCF" w14:textId="77777777" w:rsidR="00961450" w:rsidRDefault="00961450" w:rsidP="00961450">
      <w:pPr>
        <w:rPr>
          <w:rFonts w:ascii="Tahoma" w:hAnsi="Tahoma" w:cs="Tahoma"/>
          <w:b/>
          <w:bCs/>
          <w:color w:val="2E74B5" w:themeColor="accent5" w:themeShade="BF"/>
        </w:rPr>
      </w:pPr>
    </w:p>
    <w:p w14:paraId="00ABB79A" w14:textId="77777777" w:rsidR="00536150" w:rsidRDefault="00536150" w:rsidP="00961450">
      <w:pPr>
        <w:rPr>
          <w:rFonts w:ascii="Tahoma" w:hAnsi="Tahoma" w:cs="Tahoma"/>
          <w:b/>
          <w:bCs/>
          <w:color w:val="538135" w:themeColor="accent6" w:themeShade="BF"/>
        </w:rPr>
      </w:pPr>
    </w:p>
    <w:p w14:paraId="56AF3D7A" w14:textId="77777777" w:rsidR="00536150" w:rsidRDefault="00961450" w:rsidP="00961450">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1BD64372" w14:textId="77777777" w:rsidR="00961450" w:rsidRPr="00E76C70" w:rsidRDefault="00961450" w:rsidP="0096145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05E62E5B" w14:textId="77777777" w:rsidR="00961450" w:rsidRDefault="00961450" w:rsidP="00961450">
      <w:pPr>
        <w:rPr>
          <w:rFonts w:ascii="Tahoma" w:hAnsi="Tahoma" w:cs="Tahoma"/>
          <w:b/>
          <w:bCs/>
          <w:color w:val="806000" w:themeColor="accent4" w:themeShade="80"/>
          <w:sz w:val="28"/>
          <w:szCs w:val="28"/>
          <w:u w:val="single"/>
        </w:rPr>
      </w:pPr>
    </w:p>
    <w:p w14:paraId="6A8D068A" w14:textId="77777777" w:rsidR="00961450" w:rsidRPr="00724F24" w:rsidRDefault="00961450" w:rsidP="00961450">
      <w:pPr>
        <w:pStyle w:val="P-Styleguiado"/>
        <w:numPr>
          <w:ilvl w:val="0"/>
          <w:numId w:val="2"/>
        </w:numPr>
        <w:rPr>
          <w:rFonts w:ascii="Tahoma" w:hAnsi="Tahoma" w:cs="Tahoma"/>
          <w:b/>
          <w:bCs/>
          <w:color w:val="000000" w:themeColor="text1"/>
          <w:sz w:val="24"/>
          <w:szCs w:val="24"/>
        </w:rPr>
      </w:pPr>
      <w:r w:rsidRPr="00724F24">
        <w:rPr>
          <w:rStyle w:val="StyleSquare"/>
          <w:rFonts w:ascii="Tahoma" w:hAnsi="Tahoma" w:cs="Tahoma"/>
          <w:b/>
          <w:bCs/>
          <w:color w:val="000000" w:themeColor="text1"/>
          <w:sz w:val="24"/>
          <w:szCs w:val="24"/>
        </w:rPr>
        <w:t>2 noches en Lima.</w:t>
      </w:r>
    </w:p>
    <w:p w14:paraId="3F40BFCA" w14:textId="77777777" w:rsidR="00FA137D" w:rsidRPr="00536150" w:rsidRDefault="00FA137D" w:rsidP="00FA137D">
      <w:pPr>
        <w:pStyle w:val="P-Styleguiado"/>
        <w:numPr>
          <w:ilvl w:val="0"/>
          <w:numId w:val="2"/>
        </w:numPr>
        <w:rPr>
          <w:rFonts w:ascii="Tahoma" w:hAnsi="Tahoma" w:cs="Tahoma"/>
          <w:b/>
          <w:bCs/>
          <w:color w:val="000000" w:themeColor="text1"/>
          <w:sz w:val="24"/>
          <w:szCs w:val="24"/>
        </w:rPr>
      </w:pPr>
      <w:r w:rsidRPr="00536150">
        <w:rPr>
          <w:rStyle w:val="StyleSquare"/>
          <w:rFonts w:ascii="Tahoma" w:hAnsi="Tahoma" w:cs="Tahoma"/>
          <w:b/>
          <w:bCs/>
          <w:color w:val="000000" w:themeColor="text1"/>
          <w:sz w:val="24"/>
          <w:szCs w:val="24"/>
        </w:rPr>
        <w:t>3 noches en Urubamba</w:t>
      </w:r>
      <w:r w:rsidR="00536150" w:rsidRPr="00536150">
        <w:rPr>
          <w:rStyle w:val="StyleSquare"/>
          <w:rFonts w:ascii="Tahoma" w:hAnsi="Tahoma" w:cs="Tahoma"/>
          <w:b/>
          <w:bCs/>
          <w:color w:val="000000" w:themeColor="text1"/>
          <w:sz w:val="24"/>
          <w:szCs w:val="24"/>
        </w:rPr>
        <w:t>.</w:t>
      </w:r>
    </w:p>
    <w:p w14:paraId="320A7230" w14:textId="77777777" w:rsidR="00FA137D" w:rsidRPr="00536150" w:rsidRDefault="00FA137D" w:rsidP="00FA137D">
      <w:pPr>
        <w:pStyle w:val="P-Styleguiado"/>
        <w:numPr>
          <w:ilvl w:val="0"/>
          <w:numId w:val="2"/>
        </w:numPr>
        <w:rPr>
          <w:rFonts w:ascii="Tahoma" w:hAnsi="Tahoma" w:cs="Tahoma"/>
          <w:b/>
          <w:bCs/>
          <w:color w:val="000000" w:themeColor="text1"/>
          <w:sz w:val="24"/>
          <w:szCs w:val="24"/>
        </w:rPr>
      </w:pPr>
      <w:r w:rsidRPr="00536150">
        <w:rPr>
          <w:rStyle w:val="StyleSquare"/>
          <w:rFonts w:ascii="Tahoma" w:hAnsi="Tahoma" w:cs="Tahoma"/>
          <w:b/>
          <w:bCs/>
          <w:color w:val="000000" w:themeColor="text1"/>
          <w:sz w:val="24"/>
          <w:szCs w:val="24"/>
        </w:rPr>
        <w:t>1 noche en Machu Picchu</w:t>
      </w:r>
      <w:r w:rsidR="00536150" w:rsidRPr="00536150">
        <w:rPr>
          <w:rStyle w:val="StyleSquare"/>
          <w:rFonts w:ascii="Tahoma" w:hAnsi="Tahoma" w:cs="Tahoma"/>
          <w:b/>
          <w:bCs/>
          <w:color w:val="000000" w:themeColor="text1"/>
          <w:sz w:val="24"/>
          <w:szCs w:val="24"/>
        </w:rPr>
        <w:t>.</w:t>
      </w:r>
    </w:p>
    <w:p w14:paraId="55CB720E" w14:textId="77777777" w:rsidR="00FA137D" w:rsidRPr="00536150" w:rsidRDefault="00FA137D" w:rsidP="00FA137D">
      <w:pPr>
        <w:pStyle w:val="P-Styleguiado"/>
        <w:numPr>
          <w:ilvl w:val="0"/>
          <w:numId w:val="2"/>
        </w:numPr>
        <w:rPr>
          <w:rFonts w:ascii="Tahoma" w:hAnsi="Tahoma" w:cs="Tahoma"/>
          <w:b/>
          <w:bCs/>
          <w:color w:val="000000" w:themeColor="text1"/>
          <w:sz w:val="24"/>
          <w:szCs w:val="24"/>
        </w:rPr>
      </w:pPr>
      <w:r w:rsidRPr="00536150">
        <w:rPr>
          <w:rStyle w:val="StyleSquare"/>
          <w:rFonts w:ascii="Tahoma" w:hAnsi="Tahoma" w:cs="Tahoma"/>
          <w:b/>
          <w:bCs/>
          <w:color w:val="000000" w:themeColor="text1"/>
          <w:sz w:val="24"/>
          <w:szCs w:val="24"/>
        </w:rPr>
        <w:t>2 noches en Cusco</w:t>
      </w:r>
      <w:r w:rsidR="00536150" w:rsidRPr="00536150">
        <w:rPr>
          <w:rStyle w:val="StyleSquare"/>
          <w:rFonts w:ascii="Tahoma" w:hAnsi="Tahoma" w:cs="Tahoma"/>
          <w:b/>
          <w:bCs/>
          <w:color w:val="000000" w:themeColor="text1"/>
          <w:sz w:val="24"/>
          <w:szCs w:val="24"/>
        </w:rPr>
        <w:t>.</w:t>
      </w:r>
    </w:p>
    <w:p w14:paraId="78E35C06"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Traslado privado desde el aeropuerto de Lima a su hotel con un representante</w:t>
      </w:r>
      <w:r w:rsidR="00536150">
        <w:rPr>
          <w:rStyle w:val="StyleSquare"/>
          <w:rFonts w:ascii="Tahoma" w:hAnsi="Tahoma" w:cs="Tahoma"/>
          <w:color w:val="000000" w:themeColor="text1"/>
          <w:sz w:val="24"/>
          <w:szCs w:val="24"/>
        </w:rPr>
        <w:t>.</w:t>
      </w:r>
    </w:p>
    <w:p w14:paraId="454E4352" w14:textId="1D5CA2D3"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Tour </w:t>
      </w:r>
      <w:r w:rsidR="00362A44">
        <w:rPr>
          <w:rStyle w:val="StyleSquare"/>
          <w:rFonts w:ascii="Tahoma" w:hAnsi="Tahoma" w:cs="Tahoma"/>
          <w:color w:val="000000" w:themeColor="text1"/>
          <w:sz w:val="24"/>
          <w:szCs w:val="24"/>
        </w:rPr>
        <w:t>privado</w:t>
      </w:r>
      <w:r w:rsidRPr="00FA137D">
        <w:rPr>
          <w:rStyle w:val="StyleSquare"/>
          <w:rFonts w:ascii="Tahoma" w:hAnsi="Tahoma" w:cs="Tahoma"/>
          <w:color w:val="000000" w:themeColor="text1"/>
          <w:sz w:val="24"/>
          <w:szCs w:val="24"/>
        </w:rPr>
        <w:t xml:space="preserve"> nocturno en Lima al Circuito Mágico de las Aguas</w:t>
      </w:r>
      <w:r w:rsidR="00536150">
        <w:rPr>
          <w:rStyle w:val="StyleSquare"/>
          <w:rFonts w:ascii="Tahoma" w:hAnsi="Tahoma" w:cs="Tahoma"/>
          <w:color w:val="000000" w:themeColor="text1"/>
          <w:sz w:val="24"/>
          <w:szCs w:val="24"/>
        </w:rPr>
        <w:t>.</w:t>
      </w:r>
    </w:p>
    <w:p w14:paraId="66798544"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Tour semi-privado de medio día en Lima a las Islas Palomino</w:t>
      </w:r>
      <w:r w:rsidR="00536150">
        <w:rPr>
          <w:rStyle w:val="StyleSquare"/>
          <w:rFonts w:ascii="Tahoma" w:hAnsi="Tahoma" w:cs="Tahoma"/>
          <w:color w:val="000000" w:themeColor="text1"/>
          <w:sz w:val="24"/>
          <w:szCs w:val="24"/>
        </w:rPr>
        <w:t>.</w:t>
      </w:r>
    </w:p>
    <w:p w14:paraId="5EFA71CB"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Traslado privado desde su hotel al aeropuerto de Lima con chofer trasladista</w:t>
      </w:r>
      <w:r w:rsidR="00536150">
        <w:rPr>
          <w:rStyle w:val="StyleSquare"/>
          <w:rFonts w:ascii="Tahoma" w:hAnsi="Tahoma" w:cs="Tahoma"/>
          <w:color w:val="000000" w:themeColor="text1"/>
          <w:sz w:val="24"/>
          <w:szCs w:val="24"/>
        </w:rPr>
        <w:t>.</w:t>
      </w:r>
    </w:p>
    <w:p w14:paraId="48EC6EC2"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Traslado del aeropuerto de Cusco al hotel seleccionado en Valle Sagrado con visita al Museo Vivo de </w:t>
      </w:r>
      <w:proofErr w:type="spellStart"/>
      <w:r w:rsidRPr="00FA137D">
        <w:rPr>
          <w:rStyle w:val="StyleSquare"/>
          <w:rFonts w:ascii="Tahoma" w:hAnsi="Tahoma" w:cs="Tahoma"/>
          <w:color w:val="000000" w:themeColor="text1"/>
          <w:sz w:val="24"/>
          <w:szCs w:val="24"/>
        </w:rPr>
        <w:t>Yucay</w:t>
      </w:r>
      <w:proofErr w:type="spellEnd"/>
      <w:r w:rsidRPr="00FA137D">
        <w:rPr>
          <w:rStyle w:val="StyleSquare"/>
          <w:rFonts w:ascii="Tahoma" w:hAnsi="Tahoma" w:cs="Tahoma"/>
          <w:color w:val="000000" w:themeColor="text1"/>
          <w:sz w:val="24"/>
          <w:szCs w:val="24"/>
        </w:rPr>
        <w:t xml:space="preserve"> en ruta con guía</w:t>
      </w:r>
      <w:r w:rsidR="00536150">
        <w:rPr>
          <w:rStyle w:val="StyleSquare"/>
          <w:rFonts w:ascii="Tahoma" w:hAnsi="Tahoma" w:cs="Tahoma"/>
          <w:color w:val="000000" w:themeColor="text1"/>
          <w:sz w:val="24"/>
          <w:szCs w:val="24"/>
        </w:rPr>
        <w:t>.</w:t>
      </w:r>
    </w:p>
    <w:p w14:paraId="3161E58A"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Tour privado de día completo a Moray, Maras y Ollantaytambo desde Urubamba (Valle Sagrado)</w:t>
      </w:r>
      <w:r w:rsidR="00536150">
        <w:rPr>
          <w:rStyle w:val="StyleSquare"/>
          <w:rFonts w:ascii="Tahoma" w:hAnsi="Tahoma" w:cs="Tahoma"/>
          <w:color w:val="000000" w:themeColor="text1"/>
          <w:sz w:val="24"/>
          <w:szCs w:val="24"/>
        </w:rPr>
        <w:t>.</w:t>
      </w:r>
    </w:p>
    <w:p w14:paraId="13AFA98A"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Boleto Turístico Completo de Cusco (BTC total)</w:t>
      </w:r>
      <w:r w:rsidR="00536150">
        <w:rPr>
          <w:rStyle w:val="StyleSquare"/>
          <w:rFonts w:ascii="Tahoma" w:hAnsi="Tahoma" w:cs="Tahoma"/>
          <w:color w:val="000000" w:themeColor="text1"/>
          <w:sz w:val="24"/>
          <w:szCs w:val="24"/>
        </w:rPr>
        <w:t>.</w:t>
      </w:r>
    </w:p>
    <w:p w14:paraId="5507D4C5"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Almuerzo menú con show de caballos de paso en el Rancho </w:t>
      </w:r>
      <w:proofErr w:type="spellStart"/>
      <w:r w:rsidRPr="00FA137D">
        <w:rPr>
          <w:rStyle w:val="StyleSquare"/>
          <w:rFonts w:ascii="Tahoma" w:hAnsi="Tahoma" w:cs="Tahoma"/>
          <w:color w:val="000000" w:themeColor="text1"/>
          <w:sz w:val="24"/>
          <w:szCs w:val="24"/>
        </w:rPr>
        <w:t>Wayra</w:t>
      </w:r>
      <w:proofErr w:type="spellEnd"/>
      <w:r w:rsidR="00536150">
        <w:rPr>
          <w:rStyle w:val="StyleSquare"/>
          <w:rFonts w:ascii="Tahoma" w:hAnsi="Tahoma" w:cs="Tahoma"/>
          <w:color w:val="000000" w:themeColor="text1"/>
          <w:sz w:val="24"/>
          <w:szCs w:val="24"/>
        </w:rPr>
        <w:t>.</w:t>
      </w:r>
    </w:p>
    <w:p w14:paraId="287A67E7"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Tour privado de medio día a caballo por Urubamba (Valle Sagrado)</w:t>
      </w:r>
      <w:r w:rsidR="00536150">
        <w:rPr>
          <w:rStyle w:val="StyleSquare"/>
          <w:rFonts w:ascii="Tahoma" w:hAnsi="Tahoma" w:cs="Tahoma"/>
          <w:color w:val="000000" w:themeColor="text1"/>
          <w:sz w:val="24"/>
          <w:szCs w:val="24"/>
        </w:rPr>
        <w:t>.</w:t>
      </w:r>
    </w:p>
    <w:p w14:paraId="7AF0D6B1"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Almuerzo en el restaurante de la Hacienda </w:t>
      </w:r>
      <w:proofErr w:type="spellStart"/>
      <w:r w:rsidRPr="00FA137D">
        <w:rPr>
          <w:rStyle w:val="StyleSquare"/>
          <w:rFonts w:ascii="Tahoma" w:hAnsi="Tahoma" w:cs="Tahoma"/>
          <w:color w:val="000000" w:themeColor="text1"/>
          <w:sz w:val="24"/>
          <w:szCs w:val="24"/>
        </w:rPr>
        <w:t>Huayoccari</w:t>
      </w:r>
      <w:proofErr w:type="spellEnd"/>
      <w:r w:rsidR="00536150">
        <w:rPr>
          <w:rStyle w:val="StyleSquare"/>
          <w:rFonts w:ascii="Tahoma" w:hAnsi="Tahoma" w:cs="Tahoma"/>
          <w:color w:val="000000" w:themeColor="text1"/>
          <w:sz w:val="24"/>
          <w:szCs w:val="24"/>
        </w:rPr>
        <w:t>.</w:t>
      </w:r>
    </w:p>
    <w:p w14:paraId="046932F9"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Almuerzo en la Hacienda </w:t>
      </w:r>
      <w:proofErr w:type="spellStart"/>
      <w:r w:rsidRPr="00FA137D">
        <w:rPr>
          <w:rStyle w:val="StyleSquare"/>
          <w:rFonts w:ascii="Tahoma" w:hAnsi="Tahoma" w:cs="Tahoma"/>
          <w:color w:val="000000" w:themeColor="text1"/>
          <w:sz w:val="24"/>
          <w:szCs w:val="24"/>
        </w:rPr>
        <w:t>Huayoccari</w:t>
      </w:r>
      <w:proofErr w:type="spellEnd"/>
      <w:r w:rsidRPr="00FA137D">
        <w:rPr>
          <w:rStyle w:val="StyleSquare"/>
          <w:rFonts w:ascii="Tahoma" w:hAnsi="Tahoma" w:cs="Tahoma"/>
          <w:color w:val="000000" w:themeColor="text1"/>
          <w:sz w:val="24"/>
          <w:szCs w:val="24"/>
        </w:rPr>
        <w:t xml:space="preserve"> para el guía</w:t>
      </w:r>
      <w:r w:rsidR="00536150">
        <w:rPr>
          <w:rStyle w:val="StyleSquare"/>
          <w:rFonts w:ascii="Tahoma" w:hAnsi="Tahoma" w:cs="Tahoma"/>
          <w:color w:val="000000" w:themeColor="text1"/>
          <w:sz w:val="24"/>
          <w:szCs w:val="24"/>
        </w:rPr>
        <w:t>.</w:t>
      </w:r>
    </w:p>
    <w:p w14:paraId="52D538DF" w14:textId="4619AD95"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 xml:space="preserve">Traslado </w:t>
      </w:r>
      <w:r w:rsidR="00362A44">
        <w:rPr>
          <w:rStyle w:val="StyleSquare"/>
          <w:rFonts w:ascii="Tahoma" w:hAnsi="Tahoma" w:cs="Tahoma"/>
          <w:color w:val="000000" w:themeColor="text1"/>
          <w:sz w:val="24"/>
          <w:szCs w:val="24"/>
        </w:rPr>
        <w:t>privado</w:t>
      </w:r>
      <w:r w:rsidRPr="00FA137D">
        <w:rPr>
          <w:rStyle w:val="StyleSquare"/>
          <w:rFonts w:ascii="Tahoma" w:hAnsi="Tahoma" w:cs="Tahoma"/>
          <w:color w:val="000000" w:themeColor="text1"/>
          <w:sz w:val="24"/>
          <w:szCs w:val="24"/>
        </w:rPr>
        <w:t xml:space="preserve"> desde su hotel en Urubamba (Valle Sagrado) a la estación de Ollantaytambo con un representante</w:t>
      </w:r>
      <w:r w:rsidR="00536150">
        <w:rPr>
          <w:rStyle w:val="StyleSquare"/>
          <w:rFonts w:ascii="Tahoma" w:hAnsi="Tahoma" w:cs="Tahoma"/>
          <w:color w:val="000000" w:themeColor="text1"/>
          <w:sz w:val="24"/>
          <w:szCs w:val="24"/>
        </w:rPr>
        <w:t>.</w:t>
      </w:r>
    </w:p>
    <w:p w14:paraId="58F3A89D" w14:textId="77777777" w:rsidR="00FA137D" w:rsidRPr="00FA137D" w:rsidRDefault="00FA137D" w:rsidP="00FA137D">
      <w:pPr>
        <w:pStyle w:val="P-Styleguiado"/>
        <w:numPr>
          <w:ilvl w:val="0"/>
          <w:numId w:val="2"/>
        </w:numPr>
        <w:rPr>
          <w:rFonts w:ascii="Tahoma" w:hAnsi="Tahoma" w:cs="Tahoma"/>
          <w:color w:val="000000" w:themeColor="text1"/>
          <w:sz w:val="24"/>
          <w:szCs w:val="24"/>
        </w:rPr>
      </w:pPr>
      <w:r w:rsidRPr="00FA137D">
        <w:rPr>
          <w:rStyle w:val="StyleSquare"/>
          <w:rFonts w:ascii="Tahoma" w:hAnsi="Tahoma" w:cs="Tahoma"/>
          <w:color w:val="000000" w:themeColor="text1"/>
          <w:sz w:val="24"/>
          <w:szCs w:val="24"/>
        </w:rPr>
        <w:t>Tren Voyager de ida y 360° de retorno desde/hasta la estación de Ollantaytambo</w:t>
      </w:r>
    </w:p>
    <w:p w14:paraId="16987491" w14:textId="77777777" w:rsidR="00FA137D" w:rsidRDefault="00FA137D" w:rsidP="00FA137D">
      <w:pPr>
        <w:pStyle w:val="P-Styleguiado"/>
        <w:numPr>
          <w:ilvl w:val="0"/>
          <w:numId w:val="2"/>
        </w:numPr>
        <w:rPr>
          <w:rStyle w:val="StyleSquare"/>
          <w:rFonts w:ascii="Tahoma" w:hAnsi="Tahoma" w:cs="Tahoma"/>
          <w:color w:val="000000" w:themeColor="text1"/>
          <w:sz w:val="24"/>
          <w:szCs w:val="24"/>
        </w:rPr>
      </w:pPr>
      <w:r w:rsidRPr="00C92823">
        <w:rPr>
          <w:rStyle w:val="StyleSquare"/>
          <w:rFonts w:ascii="Tahoma" w:hAnsi="Tahoma" w:cs="Tahoma"/>
          <w:b/>
          <w:bCs/>
          <w:color w:val="000000" w:themeColor="text1"/>
          <w:sz w:val="24"/>
          <w:szCs w:val="24"/>
        </w:rPr>
        <w:t>Tour compartido para 2 días y 1 noche</w:t>
      </w:r>
      <w:r w:rsidRPr="00FA137D">
        <w:rPr>
          <w:rStyle w:val="StyleSquare"/>
          <w:rFonts w:ascii="Tahoma" w:hAnsi="Tahoma" w:cs="Tahoma"/>
          <w:color w:val="000000" w:themeColor="text1"/>
          <w:sz w:val="24"/>
          <w:szCs w:val="24"/>
        </w:rPr>
        <w:t xml:space="preserve"> a Machu Picchu con un guía de sitio</w:t>
      </w:r>
      <w:r>
        <w:rPr>
          <w:rStyle w:val="StyleSquare"/>
          <w:rFonts w:ascii="Tahoma" w:hAnsi="Tahoma" w:cs="Tahoma"/>
          <w:color w:val="000000" w:themeColor="text1"/>
          <w:sz w:val="24"/>
          <w:szCs w:val="24"/>
        </w:rPr>
        <w:t>:</w:t>
      </w:r>
    </w:p>
    <w:p w14:paraId="71BC96DF" w14:textId="77777777" w:rsidR="00FA137D" w:rsidRDefault="00FA137D" w:rsidP="00FA137D">
      <w:pPr>
        <w:pStyle w:val="P-Styleguiado"/>
        <w:numPr>
          <w:ilvl w:val="0"/>
          <w:numId w:val="9"/>
        </w:numPr>
        <w:rPr>
          <w:rFonts w:ascii="Tahoma" w:hAnsi="Tahoma" w:cs="Tahoma"/>
          <w:color w:val="000000" w:themeColor="text1"/>
          <w:sz w:val="24"/>
          <w:szCs w:val="24"/>
        </w:rPr>
      </w:pPr>
      <w:r w:rsidRPr="00C92823">
        <w:rPr>
          <w:rFonts w:ascii="Tahoma" w:hAnsi="Tahoma" w:cs="Tahoma"/>
          <w:b/>
          <w:bCs/>
          <w:color w:val="000000" w:themeColor="text1"/>
          <w:sz w:val="24"/>
          <w:szCs w:val="24"/>
          <w:u w:val="single"/>
        </w:rPr>
        <w:t>Incluye en el día 1</w:t>
      </w:r>
      <w:r>
        <w:rPr>
          <w:rFonts w:ascii="Tahoma" w:hAnsi="Tahoma" w:cs="Tahoma"/>
          <w:color w:val="000000" w:themeColor="text1"/>
          <w:sz w:val="24"/>
          <w:szCs w:val="24"/>
        </w:rPr>
        <w:t>:</w:t>
      </w:r>
    </w:p>
    <w:p w14:paraId="6AF4CBB1" w14:textId="77777777" w:rsidR="00FA137D" w:rsidRPr="00FA137D" w:rsidRDefault="00FA137D" w:rsidP="00FA137D">
      <w:pPr>
        <w:pStyle w:val="P-Styleguiado"/>
        <w:numPr>
          <w:ilvl w:val="0"/>
          <w:numId w:val="10"/>
        </w:numPr>
        <w:rPr>
          <w:rFonts w:ascii="Tahoma" w:hAnsi="Tahoma" w:cs="Tahoma"/>
          <w:color w:val="000000" w:themeColor="text1"/>
          <w:sz w:val="24"/>
          <w:szCs w:val="24"/>
        </w:rPr>
      </w:pPr>
      <w:r w:rsidRPr="00FA137D">
        <w:rPr>
          <w:rFonts w:ascii="Tahoma" w:hAnsi="Tahoma" w:cs="Tahoma"/>
          <w:color w:val="000000" w:themeColor="text1"/>
          <w:sz w:val="24"/>
          <w:szCs w:val="24"/>
        </w:rPr>
        <w:lastRenderedPageBreak/>
        <w:t>Visita guiada</w:t>
      </w:r>
    </w:p>
    <w:p w14:paraId="4C3727AE" w14:textId="77777777" w:rsidR="00FA137D" w:rsidRPr="00FA137D" w:rsidRDefault="00FA137D" w:rsidP="00FA137D">
      <w:pPr>
        <w:pStyle w:val="P-Styleguiado"/>
        <w:numPr>
          <w:ilvl w:val="0"/>
          <w:numId w:val="10"/>
        </w:numPr>
        <w:rPr>
          <w:rFonts w:ascii="Tahoma" w:hAnsi="Tahoma" w:cs="Tahoma"/>
          <w:color w:val="000000" w:themeColor="text1"/>
          <w:sz w:val="24"/>
          <w:szCs w:val="24"/>
        </w:rPr>
      </w:pPr>
      <w:r w:rsidRPr="00FA137D">
        <w:rPr>
          <w:rFonts w:ascii="Tahoma" w:hAnsi="Tahoma" w:cs="Tahoma"/>
          <w:color w:val="000000" w:themeColor="text1"/>
          <w:sz w:val="24"/>
          <w:szCs w:val="24"/>
        </w:rPr>
        <w:t xml:space="preserve">Entrada a </w:t>
      </w:r>
      <w:r>
        <w:rPr>
          <w:rFonts w:ascii="Tahoma" w:hAnsi="Tahoma" w:cs="Tahoma"/>
          <w:color w:val="000000" w:themeColor="text1"/>
          <w:sz w:val="24"/>
          <w:szCs w:val="24"/>
        </w:rPr>
        <w:t>M</w:t>
      </w:r>
      <w:r w:rsidRPr="00FA137D">
        <w:rPr>
          <w:rFonts w:ascii="Tahoma" w:hAnsi="Tahoma" w:cs="Tahoma"/>
          <w:color w:val="000000" w:themeColor="text1"/>
          <w:sz w:val="24"/>
          <w:szCs w:val="24"/>
        </w:rPr>
        <w:t xml:space="preserve">achu </w:t>
      </w:r>
      <w:r>
        <w:rPr>
          <w:rFonts w:ascii="Tahoma" w:hAnsi="Tahoma" w:cs="Tahoma"/>
          <w:color w:val="000000" w:themeColor="text1"/>
          <w:sz w:val="24"/>
          <w:szCs w:val="24"/>
        </w:rPr>
        <w:t>P</w:t>
      </w:r>
      <w:r w:rsidRPr="00FA137D">
        <w:rPr>
          <w:rFonts w:ascii="Tahoma" w:hAnsi="Tahoma" w:cs="Tahoma"/>
          <w:color w:val="000000" w:themeColor="text1"/>
          <w:sz w:val="24"/>
          <w:szCs w:val="24"/>
        </w:rPr>
        <w:t>icchu</w:t>
      </w:r>
    </w:p>
    <w:p w14:paraId="7AFA2B14" w14:textId="77777777" w:rsidR="006A691D" w:rsidRDefault="00FA137D" w:rsidP="006A691D">
      <w:pPr>
        <w:pStyle w:val="P-Styleguiado"/>
        <w:numPr>
          <w:ilvl w:val="0"/>
          <w:numId w:val="10"/>
        </w:numPr>
        <w:rPr>
          <w:rFonts w:ascii="Tahoma" w:hAnsi="Tahoma" w:cs="Tahoma"/>
          <w:color w:val="000000" w:themeColor="text1"/>
          <w:sz w:val="24"/>
          <w:szCs w:val="24"/>
        </w:rPr>
      </w:pPr>
      <w:r w:rsidRPr="00FA137D">
        <w:rPr>
          <w:rFonts w:ascii="Tahoma" w:hAnsi="Tahoma" w:cs="Tahoma"/>
          <w:color w:val="000000" w:themeColor="text1"/>
          <w:sz w:val="24"/>
          <w:szCs w:val="24"/>
        </w:rPr>
        <w:t xml:space="preserve">Bus de ascenso y descenso a </w:t>
      </w:r>
      <w:r>
        <w:rPr>
          <w:rFonts w:ascii="Tahoma" w:hAnsi="Tahoma" w:cs="Tahoma"/>
          <w:color w:val="000000" w:themeColor="text1"/>
          <w:sz w:val="24"/>
          <w:szCs w:val="24"/>
        </w:rPr>
        <w:t>M</w:t>
      </w:r>
      <w:r w:rsidRPr="00FA137D">
        <w:rPr>
          <w:rFonts w:ascii="Tahoma" w:hAnsi="Tahoma" w:cs="Tahoma"/>
          <w:color w:val="000000" w:themeColor="text1"/>
          <w:sz w:val="24"/>
          <w:szCs w:val="24"/>
        </w:rPr>
        <w:t xml:space="preserve">achu </w:t>
      </w:r>
      <w:r w:rsidR="00536150">
        <w:rPr>
          <w:rFonts w:ascii="Tahoma" w:hAnsi="Tahoma" w:cs="Tahoma"/>
          <w:color w:val="000000" w:themeColor="text1"/>
          <w:sz w:val="24"/>
          <w:szCs w:val="24"/>
        </w:rPr>
        <w:t>Pi</w:t>
      </w:r>
      <w:r w:rsidRPr="00FA137D">
        <w:rPr>
          <w:rFonts w:ascii="Tahoma" w:hAnsi="Tahoma" w:cs="Tahoma"/>
          <w:color w:val="000000" w:themeColor="text1"/>
          <w:sz w:val="24"/>
          <w:szCs w:val="24"/>
        </w:rPr>
        <w:t>cchu</w:t>
      </w:r>
    </w:p>
    <w:p w14:paraId="6A539B8B" w14:textId="77777777" w:rsidR="006A691D" w:rsidRPr="006A691D" w:rsidRDefault="00536150" w:rsidP="006A691D">
      <w:pPr>
        <w:pStyle w:val="Prrafodelista"/>
        <w:numPr>
          <w:ilvl w:val="0"/>
          <w:numId w:val="12"/>
        </w:numPr>
        <w:rPr>
          <w:rStyle w:val="StyleSquare"/>
          <w:rFonts w:ascii="Tahoma" w:hAnsi="Tahoma" w:cs="Tahoma"/>
          <w:color w:val="000000" w:themeColor="text1"/>
          <w:sz w:val="24"/>
          <w:szCs w:val="24"/>
        </w:rPr>
      </w:pPr>
      <w:r w:rsidRPr="006A691D">
        <w:rPr>
          <w:rStyle w:val="StyleSquare"/>
          <w:rFonts w:ascii="Tahoma" w:hAnsi="Tahoma" w:cs="Tahoma"/>
          <w:color w:val="000000" w:themeColor="text1"/>
          <w:sz w:val="24"/>
          <w:szCs w:val="24"/>
        </w:rPr>
        <w:t xml:space="preserve">Almuerzo menú en el Café </w:t>
      </w:r>
      <w:proofErr w:type="spellStart"/>
      <w:r w:rsidRPr="006A691D">
        <w:rPr>
          <w:rStyle w:val="StyleSquare"/>
          <w:rFonts w:ascii="Tahoma" w:hAnsi="Tahoma" w:cs="Tahoma"/>
          <w:color w:val="000000" w:themeColor="text1"/>
          <w:sz w:val="24"/>
          <w:szCs w:val="24"/>
        </w:rPr>
        <w:t>Inkaterra</w:t>
      </w:r>
      <w:proofErr w:type="spellEnd"/>
      <w:r w:rsidRPr="006A691D">
        <w:rPr>
          <w:rStyle w:val="StyleSquare"/>
          <w:rFonts w:ascii="Tahoma" w:hAnsi="Tahoma" w:cs="Tahoma"/>
          <w:color w:val="000000" w:themeColor="text1"/>
          <w:sz w:val="24"/>
          <w:szCs w:val="24"/>
        </w:rPr>
        <w:t>.</w:t>
      </w:r>
    </w:p>
    <w:p w14:paraId="24831850" w14:textId="6FF2047E" w:rsidR="006A691D" w:rsidRPr="00362A44" w:rsidRDefault="00536150" w:rsidP="00536150">
      <w:pPr>
        <w:pStyle w:val="Prrafodelista"/>
        <w:numPr>
          <w:ilvl w:val="0"/>
          <w:numId w:val="11"/>
        </w:numPr>
        <w:rPr>
          <w:rStyle w:val="StyleSquare"/>
          <w:rFonts w:asciiTheme="minorHAnsi" w:eastAsiaTheme="minorEastAsia" w:hAnsiTheme="minorHAnsi" w:cstheme="minorBidi"/>
          <w:color w:val="auto"/>
          <w:sz w:val="24"/>
          <w:szCs w:val="24"/>
        </w:rPr>
      </w:pPr>
      <w:r w:rsidRPr="006A691D">
        <w:rPr>
          <w:rStyle w:val="StyleSquare"/>
          <w:rFonts w:ascii="Tahoma" w:hAnsi="Tahoma" w:cs="Tahoma"/>
          <w:color w:val="000000" w:themeColor="text1"/>
          <w:sz w:val="24"/>
          <w:szCs w:val="24"/>
        </w:rPr>
        <w:t xml:space="preserve">Traslado </w:t>
      </w:r>
      <w:r w:rsidR="00362A44">
        <w:rPr>
          <w:rStyle w:val="StyleSquare"/>
          <w:rFonts w:ascii="Tahoma" w:hAnsi="Tahoma" w:cs="Tahoma"/>
          <w:color w:val="000000" w:themeColor="text1"/>
          <w:sz w:val="24"/>
          <w:szCs w:val="24"/>
        </w:rPr>
        <w:t>privado</w:t>
      </w:r>
      <w:r w:rsidRPr="006A691D">
        <w:rPr>
          <w:rStyle w:val="StyleSquare"/>
          <w:rFonts w:ascii="Tahoma" w:hAnsi="Tahoma" w:cs="Tahoma"/>
          <w:color w:val="000000" w:themeColor="text1"/>
          <w:sz w:val="24"/>
          <w:szCs w:val="24"/>
        </w:rPr>
        <w:t xml:space="preserve"> desde la estación de Ollantaytambo hasta su hotel en Cusco.</w:t>
      </w:r>
    </w:p>
    <w:p w14:paraId="3F7F457C" w14:textId="07A22BB3" w:rsidR="00362A44" w:rsidRPr="00362A44" w:rsidRDefault="00362A44" w:rsidP="00362A44">
      <w:pPr>
        <w:pStyle w:val="P-Styleguiado"/>
        <w:numPr>
          <w:ilvl w:val="0"/>
          <w:numId w:val="11"/>
        </w:numPr>
        <w:spacing w:line="278" w:lineRule="auto"/>
        <w:rPr>
          <w:rStyle w:val="StyleSquare"/>
          <w:rFonts w:ascii="Tahoma" w:hAnsi="Tahoma" w:cs="Tahoma"/>
          <w:color w:val="000000" w:themeColor="text1"/>
          <w:sz w:val="24"/>
          <w:szCs w:val="24"/>
        </w:rPr>
      </w:pPr>
      <w:r w:rsidRPr="00362A44">
        <w:rPr>
          <w:rStyle w:val="StyleSquare"/>
          <w:rFonts w:ascii="Tahoma" w:hAnsi="Tahoma" w:cs="Tahoma"/>
          <w:color w:val="000000" w:themeColor="text1"/>
          <w:sz w:val="24"/>
          <w:szCs w:val="24"/>
        </w:rPr>
        <w:t>Transporte privado a disposición por 4 horas en la ciudad de Cusco</w:t>
      </w:r>
    </w:p>
    <w:p w14:paraId="54486F5B" w14:textId="035267FA" w:rsidR="00536150" w:rsidRPr="00362A44" w:rsidRDefault="00536150" w:rsidP="00536150">
      <w:pPr>
        <w:pStyle w:val="Prrafodelista"/>
        <w:numPr>
          <w:ilvl w:val="0"/>
          <w:numId w:val="11"/>
        </w:numPr>
        <w:rPr>
          <w:rStyle w:val="StyleSquare"/>
          <w:rFonts w:asciiTheme="minorHAnsi" w:eastAsiaTheme="minorEastAsia" w:hAnsiTheme="minorHAnsi" w:cstheme="minorBidi"/>
          <w:color w:val="auto"/>
          <w:sz w:val="24"/>
          <w:szCs w:val="24"/>
        </w:rPr>
      </w:pPr>
      <w:r w:rsidRPr="006A691D">
        <w:rPr>
          <w:rStyle w:val="StyleSquare"/>
          <w:rFonts w:ascii="Tahoma" w:hAnsi="Tahoma" w:cs="Tahoma"/>
          <w:color w:val="000000" w:themeColor="text1"/>
          <w:sz w:val="24"/>
          <w:szCs w:val="24"/>
        </w:rPr>
        <w:t xml:space="preserve">Tour </w:t>
      </w:r>
      <w:r w:rsidR="00362A44">
        <w:rPr>
          <w:rStyle w:val="StyleSquare"/>
          <w:rFonts w:ascii="Tahoma" w:hAnsi="Tahoma" w:cs="Tahoma"/>
          <w:color w:val="000000" w:themeColor="text1"/>
          <w:sz w:val="24"/>
          <w:szCs w:val="24"/>
        </w:rPr>
        <w:t>privado</w:t>
      </w:r>
      <w:r w:rsidRPr="006A691D">
        <w:rPr>
          <w:rStyle w:val="StyleSquare"/>
          <w:rFonts w:ascii="Tahoma" w:hAnsi="Tahoma" w:cs="Tahoma"/>
          <w:color w:val="000000" w:themeColor="text1"/>
          <w:sz w:val="24"/>
          <w:szCs w:val="24"/>
        </w:rPr>
        <w:t xml:space="preserve"> nocturno en Cusco al Planetario.</w:t>
      </w:r>
    </w:p>
    <w:p w14:paraId="454315BE" w14:textId="5F0AE92C" w:rsidR="00362A44" w:rsidRPr="00362A44" w:rsidRDefault="00362A44" w:rsidP="00362A44">
      <w:pPr>
        <w:pStyle w:val="P-Styleguiado"/>
        <w:numPr>
          <w:ilvl w:val="0"/>
          <w:numId w:val="11"/>
        </w:numPr>
        <w:rPr>
          <w:rFonts w:ascii="Tahoma" w:hAnsi="Tahoma" w:cs="Tahoma"/>
          <w:color w:val="000000" w:themeColor="text1"/>
          <w:sz w:val="24"/>
          <w:szCs w:val="24"/>
        </w:rPr>
      </w:pPr>
      <w:r w:rsidRPr="00536150">
        <w:rPr>
          <w:rStyle w:val="StyleSquare"/>
          <w:rFonts w:ascii="Tahoma" w:hAnsi="Tahoma" w:cs="Tahoma"/>
          <w:color w:val="000000" w:themeColor="text1"/>
          <w:sz w:val="24"/>
          <w:szCs w:val="24"/>
        </w:rPr>
        <w:t xml:space="preserve">Taller compartido de chocolatería en </w:t>
      </w:r>
      <w:proofErr w:type="spellStart"/>
      <w:r w:rsidRPr="00536150">
        <w:rPr>
          <w:rStyle w:val="StyleSquare"/>
          <w:rFonts w:ascii="Tahoma" w:hAnsi="Tahoma" w:cs="Tahoma"/>
          <w:color w:val="000000" w:themeColor="text1"/>
          <w:sz w:val="24"/>
          <w:szCs w:val="24"/>
        </w:rPr>
        <w:t>Chocomuseo</w:t>
      </w:r>
      <w:proofErr w:type="spellEnd"/>
      <w:r w:rsidRPr="00536150">
        <w:rPr>
          <w:rStyle w:val="StyleSquare"/>
          <w:rFonts w:ascii="Tahoma" w:hAnsi="Tahoma" w:cs="Tahoma"/>
          <w:color w:val="000000" w:themeColor="text1"/>
          <w:sz w:val="24"/>
          <w:szCs w:val="24"/>
        </w:rPr>
        <w:t>: Del grano a la barra</w:t>
      </w:r>
      <w:r>
        <w:rPr>
          <w:rStyle w:val="StyleSquare"/>
          <w:rFonts w:ascii="Tahoma" w:hAnsi="Tahoma" w:cs="Tahoma"/>
          <w:color w:val="000000" w:themeColor="text1"/>
          <w:sz w:val="24"/>
          <w:szCs w:val="24"/>
        </w:rPr>
        <w:t>.</w:t>
      </w:r>
    </w:p>
    <w:p w14:paraId="79E4DC08" w14:textId="77777777" w:rsidR="00536150" w:rsidRPr="00536150" w:rsidRDefault="00536150" w:rsidP="006A691D">
      <w:pPr>
        <w:pStyle w:val="P-Styleguiado"/>
        <w:numPr>
          <w:ilvl w:val="0"/>
          <w:numId w:val="11"/>
        </w:numPr>
        <w:rPr>
          <w:rFonts w:ascii="Tahoma" w:hAnsi="Tahoma" w:cs="Tahoma"/>
          <w:color w:val="000000" w:themeColor="text1"/>
          <w:sz w:val="24"/>
          <w:szCs w:val="24"/>
        </w:rPr>
      </w:pPr>
      <w:r w:rsidRPr="00536150">
        <w:rPr>
          <w:rStyle w:val="StyleSquare"/>
          <w:rFonts w:ascii="Tahoma" w:hAnsi="Tahoma" w:cs="Tahoma"/>
          <w:color w:val="000000" w:themeColor="text1"/>
          <w:sz w:val="24"/>
          <w:szCs w:val="24"/>
        </w:rPr>
        <w:t>Tour privado de medio día en Cusco a Sacsayhuamán, barrio de San Blas, Catedral y Coricancha</w:t>
      </w:r>
      <w:r>
        <w:rPr>
          <w:rStyle w:val="StyleSquare"/>
          <w:rFonts w:ascii="Tahoma" w:hAnsi="Tahoma" w:cs="Tahoma"/>
          <w:color w:val="000000" w:themeColor="text1"/>
          <w:sz w:val="24"/>
          <w:szCs w:val="24"/>
        </w:rPr>
        <w:t>.</w:t>
      </w:r>
    </w:p>
    <w:p w14:paraId="5B2198BF" w14:textId="77777777" w:rsidR="00536150" w:rsidRPr="00536150" w:rsidRDefault="00536150" w:rsidP="006A691D">
      <w:pPr>
        <w:pStyle w:val="P-Styleguiado"/>
        <w:numPr>
          <w:ilvl w:val="0"/>
          <w:numId w:val="11"/>
        </w:numPr>
        <w:rPr>
          <w:rFonts w:ascii="Tahoma" w:hAnsi="Tahoma" w:cs="Tahoma"/>
          <w:color w:val="000000" w:themeColor="text1"/>
          <w:sz w:val="24"/>
          <w:szCs w:val="24"/>
        </w:rPr>
      </w:pPr>
      <w:r w:rsidRPr="00536150">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32EDBBF1" w14:textId="77777777" w:rsidR="00536150" w:rsidRPr="00FA137D" w:rsidRDefault="00536150" w:rsidP="00536150">
      <w:pPr>
        <w:pStyle w:val="P-Styleguiado"/>
        <w:rPr>
          <w:rFonts w:ascii="Tahoma" w:hAnsi="Tahoma" w:cs="Tahoma"/>
          <w:color w:val="000000" w:themeColor="text1"/>
          <w:sz w:val="24"/>
          <w:szCs w:val="24"/>
        </w:rPr>
      </w:pPr>
    </w:p>
    <w:p w14:paraId="654FDD3F" w14:textId="77777777" w:rsidR="006A691D" w:rsidRDefault="006A691D" w:rsidP="00961450">
      <w:pPr>
        <w:rPr>
          <w:rFonts w:ascii="Tahoma" w:hAnsi="Tahoma" w:cs="Tahoma"/>
          <w:b/>
          <w:bCs/>
          <w:color w:val="538135" w:themeColor="accent6" w:themeShade="BF"/>
          <w:sz w:val="28"/>
          <w:szCs w:val="28"/>
          <w:u w:val="single"/>
        </w:rPr>
      </w:pPr>
    </w:p>
    <w:p w14:paraId="43E7ABC7" w14:textId="77777777" w:rsidR="00961450" w:rsidRPr="00E76C70" w:rsidRDefault="00961450" w:rsidP="0096145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29B5CEBB" w14:textId="77777777" w:rsidR="00961450" w:rsidRPr="008E0F73" w:rsidRDefault="00961450" w:rsidP="00961450">
      <w:pPr>
        <w:rPr>
          <w:rFonts w:ascii="Tahoma" w:hAnsi="Tahoma" w:cs="Tahoma"/>
          <w:b/>
          <w:bCs/>
          <w:color w:val="806000" w:themeColor="accent4" w:themeShade="80"/>
          <w:sz w:val="28"/>
          <w:szCs w:val="28"/>
          <w:u w:val="single"/>
        </w:rPr>
      </w:pPr>
    </w:p>
    <w:p w14:paraId="3EC8A2D1" w14:textId="77777777" w:rsidR="00961450" w:rsidRPr="008C3036" w:rsidRDefault="00961450" w:rsidP="0096145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321AFF52" w14:textId="77777777" w:rsidR="00961450" w:rsidRPr="008C3036" w:rsidRDefault="00961450" w:rsidP="0096145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50C1CCFF" w14:textId="77777777" w:rsidR="00961450" w:rsidRPr="008C3036" w:rsidRDefault="00961450" w:rsidP="0096145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35E2352B" w14:textId="77777777" w:rsidR="00961450" w:rsidRPr="008C3036" w:rsidRDefault="00961450" w:rsidP="0096145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421E86FE" w14:textId="77777777" w:rsidR="00961450" w:rsidRPr="008C3036" w:rsidRDefault="00961450" w:rsidP="00961450">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282D85FB" w14:textId="77777777" w:rsidR="00961450" w:rsidRPr="008C3036" w:rsidRDefault="00961450" w:rsidP="0096145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7579C180" w14:textId="77777777" w:rsidR="00961450" w:rsidRPr="008C3036" w:rsidRDefault="00961450" w:rsidP="00961450">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5B014B1A" w14:textId="77777777" w:rsidR="00961450" w:rsidRPr="008C3036" w:rsidRDefault="00961450" w:rsidP="00961450">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5BAB0B2C" w14:textId="77777777" w:rsidR="00961450" w:rsidRPr="008C3036" w:rsidRDefault="00961450" w:rsidP="00961450">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4BD871F2" w14:textId="77777777" w:rsidR="00961450" w:rsidRDefault="00961450" w:rsidP="00961450">
      <w:pPr>
        <w:pStyle w:val="P-Styleguiado"/>
        <w:ind w:left="720"/>
      </w:pPr>
    </w:p>
    <w:p w14:paraId="49983E62" w14:textId="77777777" w:rsidR="00961450" w:rsidRDefault="00961450" w:rsidP="00961450">
      <w:pPr>
        <w:widowControl w:val="0"/>
        <w:autoSpaceDE w:val="0"/>
        <w:autoSpaceDN w:val="0"/>
        <w:adjustRightInd w:val="0"/>
        <w:ind w:right="87"/>
        <w:jc w:val="both"/>
        <w:rPr>
          <w:rFonts w:ascii="Tahoma" w:hAnsi="Tahoma" w:cs="Tahoma"/>
          <w:lang w:val="es-AR"/>
        </w:rPr>
      </w:pPr>
    </w:p>
    <w:p w14:paraId="709E1DE6" w14:textId="77777777" w:rsidR="00961450" w:rsidRPr="00272A4B" w:rsidRDefault="00961450" w:rsidP="00961450">
      <w:pPr>
        <w:widowControl w:val="0"/>
        <w:autoSpaceDE w:val="0"/>
        <w:autoSpaceDN w:val="0"/>
        <w:adjustRightInd w:val="0"/>
        <w:ind w:right="87"/>
        <w:jc w:val="both"/>
        <w:rPr>
          <w:rFonts w:ascii="Tahoma" w:hAnsi="Tahoma" w:cs="Tahoma"/>
          <w:b/>
          <w:bCs/>
          <w:color w:val="833103"/>
          <w:sz w:val="28"/>
          <w:szCs w:val="28"/>
          <w:u w:val="single"/>
          <w:lang w:val="es-PE"/>
        </w:rPr>
      </w:pPr>
    </w:p>
    <w:p w14:paraId="7CEDFAC2" w14:textId="77777777" w:rsidR="00961450" w:rsidRPr="00CB3258" w:rsidRDefault="00961450" w:rsidP="0096145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50B9EE92" w14:textId="77777777" w:rsidR="00961450" w:rsidRDefault="00961450" w:rsidP="00961450">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961450" w:rsidRPr="005C7077" w14:paraId="698067A7"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080227E4" w14:textId="77777777" w:rsidR="00961450" w:rsidRPr="009B7D20" w:rsidRDefault="00961450"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55C108EE" w14:textId="77777777" w:rsidR="00961450" w:rsidRPr="005C7077" w:rsidRDefault="00961450"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961450" w:rsidRPr="005A1A81" w14:paraId="2E74EC0A"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7E155FA9" w14:textId="77777777" w:rsidR="00961450" w:rsidRPr="009B7D20" w:rsidRDefault="00961450"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1503C91D"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4D47149B"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3AEE6B8E"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67A0F9FB"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25A2F265"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7739C8DB" w14:textId="5D8007F5" w:rsidR="00961450" w:rsidRPr="00CB3258" w:rsidRDefault="00362A44"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961450"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7EDB744A" w14:textId="77777777"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440928F4" w14:textId="78A5BF6B" w:rsidR="00961450" w:rsidRPr="00CB3258" w:rsidRDefault="0096145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362A44">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342F88" w:rsidRPr="00E87A6D" w14:paraId="7997EF2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68FF57A" w14:textId="77777777" w:rsidR="00342F88" w:rsidRPr="009B7D20" w:rsidRDefault="00342F88" w:rsidP="00342F88">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6BC92BD9" w14:textId="2CB77761"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342F88">
              <w:rPr>
                <w:rFonts w:ascii="Tahoma" w:hAnsi="Tahoma" w:cs="Tahoma"/>
                <w:color w:val="000000"/>
                <w:sz w:val="18"/>
                <w:szCs w:val="18"/>
              </w:rPr>
              <w:t>20</w:t>
            </w:r>
            <w:r>
              <w:rPr>
                <w:rFonts w:ascii="Tahoma" w:hAnsi="Tahoma" w:cs="Tahoma"/>
                <w:color w:val="000000"/>
                <w:sz w:val="18"/>
                <w:szCs w:val="18"/>
              </w:rPr>
              <w:t>20</w:t>
            </w:r>
          </w:p>
        </w:tc>
        <w:tc>
          <w:tcPr>
            <w:tcW w:w="1611" w:type="dxa"/>
            <w:vAlign w:val="center"/>
          </w:tcPr>
          <w:p w14:paraId="1FA41E91" w14:textId="586EDDB2"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18</w:t>
            </w:r>
            <w:r>
              <w:rPr>
                <w:rFonts w:ascii="Tahoma" w:hAnsi="Tahoma" w:cs="Tahoma"/>
                <w:color w:val="000000"/>
                <w:sz w:val="18"/>
                <w:szCs w:val="18"/>
              </w:rPr>
              <w:t>40</w:t>
            </w:r>
          </w:p>
        </w:tc>
        <w:tc>
          <w:tcPr>
            <w:tcW w:w="1612" w:type="dxa"/>
            <w:vAlign w:val="center"/>
          </w:tcPr>
          <w:p w14:paraId="76356861" w14:textId="643D5909"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29</w:t>
            </w:r>
            <w:r>
              <w:rPr>
                <w:rFonts w:ascii="Tahoma" w:hAnsi="Tahoma" w:cs="Tahoma"/>
                <w:color w:val="000000"/>
                <w:sz w:val="18"/>
                <w:szCs w:val="18"/>
              </w:rPr>
              <w:t>90</w:t>
            </w:r>
          </w:p>
        </w:tc>
        <w:tc>
          <w:tcPr>
            <w:tcW w:w="1611" w:type="dxa"/>
            <w:vAlign w:val="center"/>
          </w:tcPr>
          <w:p w14:paraId="79F24AEB" w14:textId="75AAA94B"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342F88">
              <w:rPr>
                <w:rFonts w:ascii="Tahoma" w:hAnsi="Tahoma" w:cs="Tahoma"/>
                <w:sz w:val="18"/>
                <w:szCs w:val="18"/>
                <w:lang w:val="es-ES"/>
              </w:rPr>
              <w:t>1510</w:t>
            </w:r>
          </w:p>
        </w:tc>
        <w:tc>
          <w:tcPr>
            <w:tcW w:w="1611" w:type="dxa"/>
            <w:vAlign w:val="center"/>
          </w:tcPr>
          <w:p w14:paraId="5F3118F9" w14:textId="51411EE1"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sz w:val="18"/>
                <w:szCs w:val="18"/>
                <w:lang w:val="es-ES"/>
              </w:rPr>
              <w:t>7</w:t>
            </w:r>
            <w:r>
              <w:rPr>
                <w:rFonts w:ascii="Tahoma" w:hAnsi="Tahoma" w:cs="Tahoma"/>
                <w:sz w:val="18"/>
                <w:szCs w:val="18"/>
                <w:lang w:val="es-ES"/>
              </w:rPr>
              <w:t>10</w:t>
            </w:r>
          </w:p>
        </w:tc>
      </w:tr>
      <w:tr w:rsidR="00342F88" w:rsidRPr="00E87A6D" w14:paraId="72C36069" w14:textId="77777777" w:rsidTr="00036697">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4BFB909" w14:textId="77777777" w:rsidR="00342F88" w:rsidRPr="009B7D20" w:rsidRDefault="00342F88" w:rsidP="00342F88">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5A2A7BBD" w14:textId="0ED63E57"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2060</w:t>
            </w:r>
          </w:p>
        </w:tc>
        <w:tc>
          <w:tcPr>
            <w:tcW w:w="1611" w:type="dxa"/>
            <w:vAlign w:val="center"/>
          </w:tcPr>
          <w:p w14:paraId="2AD9E9F6" w14:textId="4A4A8477"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1890</w:t>
            </w:r>
          </w:p>
        </w:tc>
        <w:tc>
          <w:tcPr>
            <w:tcW w:w="1612" w:type="dxa"/>
            <w:vAlign w:val="center"/>
          </w:tcPr>
          <w:p w14:paraId="04F15637" w14:textId="2D4F145E"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30</w:t>
            </w:r>
            <w:r>
              <w:rPr>
                <w:rFonts w:ascii="Tahoma" w:hAnsi="Tahoma" w:cs="Tahoma"/>
                <w:color w:val="000000"/>
                <w:sz w:val="18"/>
                <w:szCs w:val="18"/>
              </w:rPr>
              <w:t>90</w:t>
            </w:r>
          </w:p>
        </w:tc>
        <w:tc>
          <w:tcPr>
            <w:tcW w:w="1611" w:type="dxa"/>
            <w:vAlign w:val="center"/>
          </w:tcPr>
          <w:p w14:paraId="39853946" w14:textId="30161044"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lang w:val="es-ES"/>
              </w:rPr>
              <w:t>15</w:t>
            </w:r>
            <w:r>
              <w:rPr>
                <w:rFonts w:ascii="Tahoma" w:hAnsi="Tahoma" w:cs="Tahoma"/>
                <w:color w:val="000000"/>
                <w:sz w:val="18"/>
                <w:szCs w:val="18"/>
                <w:lang w:val="es-ES"/>
              </w:rPr>
              <w:t>50</w:t>
            </w:r>
          </w:p>
        </w:tc>
        <w:tc>
          <w:tcPr>
            <w:tcW w:w="1611" w:type="dxa"/>
            <w:vAlign w:val="center"/>
          </w:tcPr>
          <w:p w14:paraId="46F2FC3C" w14:textId="0983F9B7"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sz w:val="18"/>
                <w:szCs w:val="18"/>
              </w:rPr>
            </w:pPr>
            <w:r w:rsidRPr="00342F88">
              <w:rPr>
                <w:rFonts w:ascii="Tahoma" w:hAnsi="Tahoma" w:cs="Tahoma"/>
                <w:color w:val="000000"/>
                <w:sz w:val="18"/>
                <w:szCs w:val="18"/>
                <w:lang w:val="es-ES"/>
              </w:rPr>
              <w:t>7</w:t>
            </w:r>
            <w:r>
              <w:rPr>
                <w:rFonts w:ascii="Tahoma" w:hAnsi="Tahoma" w:cs="Tahoma"/>
                <w:color w:val="000000"/>
                <w:sz w:val="18"/>
                <w:szCs w:val="18"/>
                <w:lang w:val="es-ES"/>
              </w:rPr>
              <w:t>30</w:t>
            </w:r>
          </w:p>
        </w:tc>
      </w:tr>
      <w:tr w:rsidR="00342F88" w:rsidRPr="00E87A6D" w14:paraId="174147E2" w14:textId="77777777" w:rsidTr="00036697">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C569B73" w14:textId="77777777" w:rsidR="00342F88" w:rsidRPr="009B7D20" w:rsidRDefault="00342F88" w:rsidP="00342F88">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319655A2" w14:textId="18E31EB7"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21</w:t>
            </w:r>
            <w:r>
              <w:rPr>
                <w:rFonts w:ascii="Tahoma" w:hAnsi="Tahoma" w:cs="Tahoma"/>
                <w:color w:val="000000"/>
                <w:sz w:val="18"/>
                <w:szCs w:val="18"/>
              </w:rPr>
              <w:t>20</w:t>
            </w:r>
          </w:p>
        </w:tc>
        <w:tc>
          <w:tcPr>
            <w:tcW w:w="1611" w:type="dxa"/>
            <w:vAlign w:val="center"/>
          </w:tcPr>
          <w:p w14:paraId="6F5FECEF" w14:textId="146BE48A"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19</w:t>
            </w:r>
            <w:r>
              <w:rPr>
                <w:rFonts w:ascii="Tahoma" w:hAnsi="Tahoma" w:cs="Tahoma"/>
                <w:color w:val="000000"/>
                <w:sz w:val="18"/>
                <w:szCs w:val="18"/>
              </w:rPr>
              <w:t>60</w:t>
            </w:r>
          </w:p>
        </w:tc>
        <w:tc>
          <w:tcPr>
            <w:tcW w:w="1612" w:type="dxa"/>
            <w:vAlign w:val="center"/>
          </w:tcPr>
          <w:p w14:paraId="4E1178CC" w14:textId="1C3AA1CD"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32</w:t>
            </w:r>
            <w:r>
              <w:rPr>
                <w:rFonts w:ascii="Tahoma" w:hAnsi="Tahoma" w:cs="Tahoma"/>
                <w:color w:val="000000"/>
                <w:sz w:val="18"/>
                <w:szCs w:val="18"/>
              </w:rPr>
              <w:t>30</w:t>
            </w:r>
          </w:p>
        </w:tc>
        <w:tc>
          <w:tcPr>
            <w:tcW w:w="1611" w:type="dxa"/>
            <w:vAlign w:val="center"/>
          </w:tcPr>
          <w:p w14:paraId="0F53FA36" w14:textId="06BAD4D1"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lang w:val="es-ES"/>
              </w:rPr>
              <w:t>15</w:t>
            </w:r>
            <w:r>
              <w:rPr>
                <w:rFonts w:ascii="Tahoma" w:hAnsi="Tahoma" w:cs="Tahoma"/>
                <w:color w:val="000000"/>
                <w:sz w:val="18"/>
                <w:szCs w:val="18"/>
                <w:lang w:val="es-ES"/>
              </w:rPr>
              <w:t>90</w:t>
            </w:r>
          </w:p>
        </w:tc>
        <w:tc>
          <w:tcPr>
            <w:tcW w:w="1611" w:type="dxa"/>
            <w:vAlign w:val="center"/>
          </w:tcPr>
          <w:p w14:paraId="23B2A3C3" w14:textId="0574F768"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sz w:val="18"/>
                <w:szCs w:val="18"/>
              </w:rPr>
            </w:pPr>
            <w:r w:rsidRPr="00342F88">
              <w:rPr>
                <w:rFonts w:ascii="Tahoma" w:hAnsi="Tahoma" w:cs="Tahoma"/>
                <w:color w:val="000000"/>
                <w:sz w:val="18"/>
                <w:szCs w:val="18"/>
                <w:lang w:val="es-ES"/>
              </w:rPr>
              <w:t>7</w:t>
            </w:r>
            <w:r>
              <w:rPr>
                <w:rFonts w:ascii="Tahoma" w:hAnsi="Tahoma" w:cs="Tahoma"/>
                <w:color w:val="000000"/>
                <w:sz w:val="18"/>
                <w:szCs w:val="18"/>
                <w:lang w:val="es-ES"/>
              </w:rPr>
              <w:t>50</w:t>
            </w:r>
          </w:p>
        </w:tc>
      </w:tr>
      <w:tr w:rsidR="00342F88" w:rsidRPr="00E87A6D" w14:paraId="138FB487" w14:textId="77777777" w:rsidTr="00036697">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E6F6CFD" w14:textId="77777777" w:rsidR="00342F88" w:rsidRPr="009B7D20" w:rsidRDefault="00342F88" w:rsidP="00342F88">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53B4EF1D" w14:textId="2BC07603"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23</w:t>
            </w:r>
            <w:r>
              <w:rPr>
                <w:rFonts w:ascii="Tahoma" w:hAnsi="Tahoma" w:cs="Tahoma"/>
                <w:color w:val="000000"/>
                <w:sz w:val="18"/>
                <w:szCs w:val="18"/>
              </w:rPr>
              <w:t>10</w:t>
            </w:r>
          </w:p>
        </w:tc>
        <w:tc>
          <w:tcPr>
            <w:tcW w:w="1611" w:type="dxa"/>
            <w:vAlign w:val="center"/>
          </w:tcPr>
          <w:p w14:paraId="5F461721" w14:textId="5E89F6AD"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21</w:t>
            </w:r>
            <w:r>
              <w:rPr>
                <w:rFonts w:ascii="Tahoma" w:hAnsi="Tahoma" w:cs="Tahoma"/>
                <w:color w:val="000000"/>
                <w:sz w:val="18"/>
                <w:szCs w:val="18"/>
              </w:rPr>
              <w:t>20</w:t>
            </w:r>
          </w:p>
        </w:tc>
        <w:tc>
          <w:tcPr>
            <w:tcW w:w="1612" w:type="dxa"/>
            <w:vAlign w:val="center"/>
          </w:tcPr>
          <w:p w14:paraId="1EF246E6" w14:textId="1C6D10CC"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35</w:t>
            </w:r>
            <w:r>
              <w:rPr>
                <w:rFonts w:ascii="Tahoma" w:hAnsi="Tahoma" w:cs="Tahoma"/>
                <w:color w:val="000000"/>
                <w:sz w:val="18"/>
                <w:szCs w:val="18"/>
              </w:rPr>
              <w:t>20</w:t>
            </w:r>
          </w:p>
        </w:tc>
        <w:tc>
          <w:tcPr>
            <w:tcW w:w="1611" w:type="dxa"/>
            <w:vAlign w:val="center"/>
          </w:tcPr>
          <w:p w14:paraId="4F96AD56" w14:textId="52F3A532"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lang w:val="es-ES"/>
              </w:rPr>
              <w:t>17</w:t>
            </w:r>
            <w:r>
              <w:rPr>
                <w:rFonts w:ascii="Tahoma" w:hAnsi="Tahoma" w:cs="Tahoma"/>
                <w:color w:val="000000"/>
                <w:sz w:val="18"/>
                <w:szCs w:val="18"/>
                <w:lang w:val="es-ES"/>
              </w:rPr>
              <w:t>30</w:t>
            </w:r>
          </w:p>
        </w:tc>
        <w:tc>
          <w:tcPr>
            <w:tcW w:w="1611" w:type="dxa"/>
            <w:vAlign w:val="center"/>
          </w:tcPr>
          <w:p w14:paraId="62849687" w14:textId="10B1845B"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sz w:val="18"/>
                <w:szCs w:val="18"/>
              </w:rPr>
            </w:pPr>
            <w:r w:rsidRPr="00342F88">
              <w:rPr>
                <w:rFonts w:ascii="Tahoma" w:hAnsi="Tahoma" w:cs="Tahoma"/>
                <w:color w:val="000000"/>
                <w:sz w:val="18"/>
                <w:szCs w:val="18"/>
                <w:lang w:val="es-ES"/>
              </w:rPr>
              <w:t>8</w:t>
            </w:r>
            <w:r>
              <w:rPr>
                <w:rFonts w:ascii="Tahoma" w:hAnsi="Tahoma" w:cs="Tahoma"/>
                <w:color w:val="000000"/>
                <w:sz w:val="18"/>
                <w:szCs w:val="18"/>
                <w:lang w:val="es-ES"/>
              </w:rPr>
              <w:t>10</w:t>
            </w:r>
          </w:p>
        </w:tc>
      </w:tr>
      <w:tr w:rsidR="00342F88" w:rsidRPr="00E87A6D" w14:paraId="0C8C224B" w14:textId="77777777" w:rsidTr="00036697">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B0D5FB6" w14:textId="77777777" w:rsidR="00342F88" w:rsidRPr="009B7D20" w:rsidRDefault="00342F88" w:rsidP="00342F88">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1B1D733B" w14:textId="5247DDD5"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342F88">
              <w:rPr>
                <w:rFonts w:ascii="Tahoma" w:hAnsi="Tahoma" w:cs="Tahoma"/>
                <w:color w:val="000000"/>
                <w:sz w:val="18"/>
                <w:szCs w:val="18"/>
              </w:rPr>
              <w:t>29</w:t>
            </w:r>
            <w:r>
              <w:rPr>
                <w:rFonts w:ascii="Tahoma" w:hAnsi="Tahoma" w:cs="Tahoma"/>
                <w:color w:val="000000"/>
                <w:sz w:val="18"/>
                <w:szCs w:val="18"/>
              </w:rPr>
              <w:t>60</w:t>
            </w:r>
          </w:p>
        </w:tc>
        <w:tc>
          <w:tcPr>
            <w:tcW w:w="1611" w:type="dxa"/>
            <w:vAlign w:val="center"/>
          </w:tcPr>
          <w:p w14:paraId="53DA550E" w14:textId="1B4B6128"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2</w:t>
            </w:r>
            <w:r>
              <w:rPr>
                <w:rFonts w:ascii="Tahoma" w:hAnsi="Tahoma" w:cs="Tahoma"/>
                <w:color w:val="000000"/>
                <w:sz w:val="18"/>
                <w:szCs w:val="18"/>
              </w:rPr>
              <w:t>800</w:t>
            </w:r>
          </w:p>
        </w:tc>
        <w:tc>
          <w:tcPr>
            <w:tcW w:w="1612" w:type="dxa"/>
            <w:vAlign w:val="center"/>
          </w:tcPr>
          <w:p w14:paraId="79FDE3E2" w14:textId="5811A989"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342F88">
              <w:rPr>
                <w:rFonts w:ascii="Tahoma" w:hAnsi="Tahoma" w:cs="Tahoma"/>
                <w:color w:val="000000"/>
                <w:sz w:val="18"/>
                <w:szCs w:val="18"/>
              </w:rPr>
              <w:t>47</w:t>
            </w:r>
            <w:r>
              <w:rPr>
                <w:rFonts w:ascii="Tahoma" w:hAnsi="Tahoma" w:cs="Tahoma"/>
                <w:color w:val="000000"/>
                <w:sz w:val="18"/>
                <w:szCs w:val="18"/>
              </w:rPr>
              <w:t>80</w:t>
            </w:r>
          </w:p>
        </w:tc>
        <w:tc>
          <w:tcPr>
            <w:tcW w:w="1611" w:type="dxa"/>
            <w:vAlign w:val="center"/>
          </w:tcPr>
          <w:p w14:paraId="1C1C413A" w14:textId="2FBA16B5"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342F88">
              <w:rPr>
                <w:rFonts w:ascii="Tahoma" w:hAnsi="Tahoma" w:cs="Tahoma"/>
                <w:color w:val="000000"/>
                <w:sz w:val="18"/>
                <w:szCs w:val="18"/>
                <w:lang w:val="es-ES"/>
              </w:rPr>
              <w:t>22</w:t>
            </w:r>
            <w:r>
              <w:rPr>
                <w:rFonts w:ascii="Tahoma" w:hAnsi="Tahoma" w:cs="Tahoma"/>
                <w:color w:val="000000"/>
                <w:sz w:val="18"/>
                <w:szCs w:val="18"/>
                <w:lang w:val="es-ES"/>
              </w:rPr>
              <w:t>20</w:t>
            </w:r>
          </w:p>
        </w:tc>
        <w:tc>
          <w:tcPr>
            <w:tcW w:w="1611" w:type="dxa"/>
            <w:vAlign w:val="center"/>
          </w:tcPr>
          <w:p w14:paraId="02FF05BF" w14:textId="188A68E4"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sz w:val="18"/>
                <w:szCs w:val="18"/>
              </w:rPr>
            </w:pPr>
            <w:r w:rsidRPr="00342F88">
              <w:rPr>
                <w:rFonts w:ascii="Tahoma" w:hAnsi="Tahoma" w:cs="Tahoma"/>
                <w:color w:val="000000"/>
                <w:sz w:val="18"/>
                <w:szCs w:val="18"/>
                <w:lang w:val="es-ES"/>
              </w:rPr>
              <w:t>10</w:t>
            </w:r>
            <w:r>
              <w:rPr>
                <w:rFonts w:ascii="Tahoma" w:hAnsi="Tahoma" w:cs="Tahoma"/>
                <w:color w:val="000000"/>
                <w:sz w:val="18"/>
                <w:szCs w:val="18"/>
                <w:lang w:val="es-ES"/>
              </w:rPr>
              <w:t>40</w:t>
            </w:r>
          </w:p>
        </w:tc>
      </w:tr>
      <w:tr w:rsidR="00342F88" w:rsidRPr="00E87A6D" w14:paraId="59711CAB" w14:textId="77777777" w:rsidTr="00036697">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70C49AC" w14:textId="77777777" w:rsidR="00342F88" w:rsidRPr="009B7D20" w:rsidRDefault="00342F88" w:rsidP="00342F88">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2D7345AF" w14:textId="3C389571"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342F88">
              <w:rPr>
                <w:rFonts w:ascii="Tahoma" w:hAnsi="Tahoma" w:cs="Tahoma"/>
                <w:b/>
                <w:bCs/>
                <w:color w:val="000000"/>
                <w:sz w:val="18"/>
                <w:szCs w:val="18"/>
              </w:rPr>
              <w:t>350</w:t>
            </w:r>
          </w:p>
        </w:tc>
        <w:tc>
          <w:tcPr>
            <w:tcW w:w="1611" w:type="dxa"/>
            <w:vAlign w:val="center"/>
          </w:tcPr>
          <w:p w14:paraId="3A451F05" w14:textId="5EE8D64D"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342F88">
              <w:rPr>
                <w:rFonts w:ascii="Tahoma" w:hAnsi="Tahoma" w:cs="Tahoma"/>
                <w:b/>
                <w:bCs/>
                <w:color w:val="000000"/>
                <w:sz w:val="18"/>
                <w:szCs w:val="18"/>
              </w:rPr>
              <w:t>190</w:t>
            </w:r>
          </w:p>
        </w:tc>
        <w:tc>
          <w:tcPr>
            <w:tcW w:w="1612" w:type="dxa"/>
            <w:vAlign w:val="center"/>
          </w:tcPr>
          <w:p w14:paraId="08C3D17F" w14:textId="1DED5B2E"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342F88">
              <w:rPr>
                <w:rFonts w:ascii="Tahoma" w:hAnsi="Tahoma" w:cs="Tahoma"/>
                <w:b/>
                <w:bCs/>
                <w:color w:val="000000"/>
                <w:sz w:val="18"/>
                <w:szCs w:val="18"/>
              </w:rPr>
              <w:t>810</w:t>
            </w:r>
          </w:p>
        </w:tc>
        <w:tc>
          <w:tcPr>
            <w:tcW w:w="1611" w:type="dxa"/>
            <w:vAlign w:val="center"/>
          </w:tcPr>
          <w:p w14:paraId="5B489DF9" w14:textId="6553D672"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342F88">
              <w:rPr>
                <w:rFonts w:ascii="Tahoma" w:hAnsi="Tahoma" w:cs="Tahoma"/>
                <w:b/>
                <w:bCs/>
                <w:color w:val="000000"/>
                <w:sz w:val="18"/>
                <w:szCs w:val="18"/>
                <w:lang w:val="es-ES"/>
              </w:rPr>
              <w:t>260</w:t>
            </w:r>
          </w:p>
        </w:tc>
        <w:tc>
          <w:tcPr>
            <w:tcW w:w="1611" w:type="dxa"/>
            <w:vAlign w:val="center"/>
          </w:tcPr>
          <w:p w14:paraId="0BE13313" w14:textId="7539B91B" w:rsidR="00342F88" w:rsidRPr="00342F88" w:rsidRDefault="00342F88" w:rsidP="00342F88">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342F88">
              <w:rPr>
                <w:rFonts w:ascii="Tahoma" w:hAnsi="Tahoma" w:cs="Tahoma"/>
                <w:b/>
                <w:bCs/>
                <w:color w:val="000000"/>
                <w:sz w:val="18"/>
                <w:szCs w:val="18"/>
                <w:lang w:val="es-ES"/>
              </w:rPr>
              <w:t>120</w:t>
            </w:r>
          </w:p>
        </w:tc>
      </w:tr>
    </w:tbl>
    <w:p w14:paraId="6365B1DF" w14:textId="77777777" w:rsidR="00961450" w:rsidRDefault="00961450" w:rsidP="00961450">
      <w:pPr>
        <w:rPr>
          <w:rFonts w:ascii="Tahoma" w:hAnsi="Tahoma" w:cs="Tahoma"/>
          <w:b/>
          <w:color w:val="385623" w:themeColor="accent6" w:themeShade="80"/>
          <w:sz w:val="15"/>
          <w:szCs w:val="15"/>
        </w:rPr>
      </w:pPr>
    </w:p>
    <w:p w14:paraId="4F65AB7A" w14:textId="77777777" w:rsidR="00961450" w:rsidRDefault="00961450" w:rsidP="00961450">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0A703DA4" w14:textId="77777777" w:rsidR="00961450" w:rsidRDefault="00961450" w:rsidP="00961450">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0EF979A6" w14:textId="77777777" w:rsidR="00961450" w:rsidRDefault="00961450" w:rsidP="00961450">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13BC8A35" w14:textId="77777777" w:rsidR="006A691D" w:rsidRDefault="006A691D" w:rsidP="0096145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430ECFDF" w14:textId="77777777" w:rsidR="00961450" w:rsidRPr="00CB116B" w:rsidRDefault="00961450" w:rsidP="0096145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lastRenderedPageBreak/>
        <w:t>ITINERARIO</w:t>
      </w:r>
    </w:p>
    <w:p w14:paraId="2A4975D4" w14:textId="77777777" w:rsidR="00961450" w:rsidRPr="00CB116B" w:rsidRDefault="00961450" w:rsidP="00961450">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5F3A1B5B" w14:textId="77777777" w:rsidR="00961450" w:rsidRPr="00CB116B" w:rsidRDefault="00961450" w:rsidP="00961450">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r w:rsidR="00036697">
        <w:rPr>
          <w:rFonts w:ascii="Tahoma" w:hAnsi="Tahoma" w:cs="Tahoma"/>
          <w:b/>
          <w:bCs/>
          <w:color w:val="538135" w:themeColor="accent6" w:themeShade="BF"/>
          <w:sz w:val="28"/>
          <w:szCs w:val="28"/>
        </w:rPr>
        <w:t xml:space="preserve"> – CIRCUITO MÁGICO DE LAS AGUAS</w:t>
      </w:r>
    </w:p>
    <w:p w14:paraId="53386DFD" w14:textId="77777777" w:rsidR="00961450" w:rsidRDefault="00961450" w:rsidP="00961450">
      <w:pPr>
        <w:jc w:val="both"/>
        <w:rPr>
          <w:color w:val="808080"/>
        </w:rPr>
      </w:pPr>
    </w:p>
    <w:p w14:paraId="5AD126B6" w14:textId="76164EEF" w:rsidR="00036697" w:rsidRDefault="00036697" w:rsidP="00362A44">
      <w:pPr>
        <w:jc w:val="both"/>
        <w:rPr>
          <w:rFonts w:ascii="Tahoma" w:hAnsi="Tahoma" w:cs="Tahoma"/>
          <w:b/>
          <w:bCs/>
          <w:color w:val="000000" w:themeColor="text1"/>
        </w:rPr>
      </w:pPr>
      <w:r w:rsidRPr="00036697">
        <w:rPr>
          <w:rFonts w:ascii="Tahoma" w:hAnsi="Tahoma" w:cs="Tahoma"/>
          <w:color w:val="000000" w:themeColor="text1"/>
        </w:rPr>
        <w:t xml:space="preserve">A su llegada al Aeropuerto Internacional Jorge Chávez de Lima, </w:t>
      </w:r>
      <w:r w:rsidRPr="00036697">
        <w:rPr>
          <w:rFonts w:ascii="Tahoma" w:hAnsi="Tahoma" w:cs="Tahoma"/>
          <w:b/>
          <w:bCs/>
          <w:color w:val="000000" w:themeColor="text1"/>
        </w:rPr>
        <w:t>un transporte y un representante lo recogerán para trasladarlo al hotel seleccionado.</w:t>
      </w:r>
      <w:r w:rsidRPr="00036697">
        <w:rPr>
          <w:rFonts w:ascii="Tahoma" w:hAnsi="Tahoma" w:cs="Tahoma"/>
          <w:color w:val="000000" w:themeColor="text1"/>
        </w:rPr>
        <w:t xml:space="preserve"> Esta tarde, se dirigirá en dirección al centro de la ciudad para visitar el </w:t>
      </w:r>
      <w:r w:rsidRPr="00036697">
        <w:rPr>
          <w:rFonts w:ascii="Tahoma" w:hAnsi="Tahoma" w:cs="Tahoma"/>
          <w:b/>
          <w:bCs/>
          <w:color w:val="000000" w:themeColor="text1"/>
        </w:rPr>
        <w:t>Circuito Mágico de las Aguas</w:t>
      </w:r>
      <w:r w:rsidRPr="00036697">
        <w:rPr>
          <w:rFonts w:ascii="Tahoma" w:hAnsi="Tahoma" w:cs="Tahoma"/>
          <w:color w:val="000000" w:themeColor="text1"/>
        </w:rPr>
        <w:t xml:space="preserve">, el mayor complejo de fuentes electrónicas del mundo certificado por Guinness </w:t>
      </w:r>
      <w:proofErr w:type="spellStart"/>
      <w:r w:rsidRPr="00036697">
        <w:rPr>
          <w:rFonts w:ascii="Tahoma" w:hAnsi="Tahoma" w:cs="Tahoma"/>
          <w:color w:val="000000" w:themeColor="text1"/>
        </w:rPr>
        <w:t>World</w:t>
      </w:r>
      <w:proofErr w:type="spellEnd"/>
      <w:r w:rsidRPr="00036697">
        <w:rPr>
          <w:rFonts w:ascii="Tahoma" w:hAnsi="Tahoma" w:cs="Tahoma"/>
          <w:color w:val="000000" w:themeColor="text1"/>
        </w:rPr>
        <w:t xml:space="preserve"> </w:t>
      </w:r>
      <w:proofErr w:type="spellStart"/>
      <w:r w:rsidRPr="00036697">
        <w:rPr>
          <w:rFonts w:ascii="Tahoma" w:hAnsi="Tahoma" w:cs="Tahoma"/>
          <w:color w:val="000000" w:themeColor="text1"/>
        </w:rPr>
        <w:t>Record</w:t>
      </w:r>
      <w:proofErr w:type="spellEnd"/>
      <w:r w:rsidRPr="00036697">
        <w:rPr>
          <w:rFonts w:ascii="Tahoma" w:hAnsi="Tahoma" w:cs="Tahoma"/>
          <w:color w:val="000000" w:themeColor="text1"/>
        </w:rPr>
        <w:t xml:space="preserve"> ubicado en el Parque de la Reserva. </w:t>
      </w:r>
      <w:r w:rsidRPr="00036697">
        <w:rPr>
          <w:rFonts w:ascii="Tahoma" w:hAnsi="Tahoma" w:cs="Tahoma"/>
          <w:b/>
          <w:bCs/>
          <w:color w:val="000000" w:themeColor="text1"/>
        </w:rPr>
        <w:t>Aquí, disfrutará de un espectáculo nocturno mágico y tendrá tiempo libre para explorar y tomar fotos</w:t>
      </w:r>
      <w:r w:rsidRPr="00036697">
        <w:rPr>
          <w:rFonts w:ascii="Tahoma" w:hAnsi="Tahoma" w:cs="Tahoma"/>
          <w:color w:val="000000" w:themeColor="text1"/>
        </w:rPr>
        <w:t xml:space="preserve">. Nuestro guía lo llevará a descubrir el parque, conocido por sus impresionantes fuentes de agua, luces y música. </w:t>
      </w:r>
      <w:r w:rsidR="00362A44" w:rsidRPr="00362A44">
        <w:rPr>
          <w:rFonts w:ascii="Tahoma" w:hAnsi="Tahoma" w:cs="Tahoma"/>
          <w:b/>
          <w:bCs/>
          <w:color w:val="000000" w:themeColor="text1"/>
        </w:rPr>
        <w:t>Al final de esta experiencia asombrosa, retornará a su hotel.</w:t>
      </w:r>
    </w:p>
    <w:p w14:paraId="22A8696F" w14:textId="77777777" w:rsidR="00362A44" w:rsidRPr="00036697" w:rsidRDefault="00362A44" w:rsidP="00362A44">
      <w:pPr>
        <w:jc w:val="both"/>
        <w:rPr>
          <w:rStyle w:val="myOwnStyle"/>
          <w:rFonts w:ascii="Tahoma" w:hAnsi="Tahoma" w:cs="Tahoma"/>
          <w:color w:val="000000" w:themeColor="text1"/>
          <w:sz w:val="24"/>
          <w:szCs w:val="24"/>
        </w:rPr>
      </w:pPr>
    </w:p>
    <w:p w14:paraId="24C6F35A" w14:textId="77777777" w:rsidR="00036697" w:rsidRPr="00036697" w:rsidRDefault="00036697" w:rsidP="00036697">
      <w:pPr>
        <w:pStyle w:val="P-Style"/>
        <w:numPr>
          <w:ilvl w:val="0"/>
          <w:numId w:val="12"/>
        </w:numPr>
        <w:rPr>
          <w:rFonts w:ascii="Tahoma" w:hAnsi="Tahoma" w:cs="Tahoma"/>
          <w:color w:val="000000" w:themeColor="text1"/>
          <w:sz w:val="24"/>
          <w:szCs w:val="24"/>
        </w:rPr>
      </w:pPr>
      <w:r w:rsidRPr="00036697">
        <w:rPr>
          <w:rStyle w:val="myOwnStyle"/>
          <w:rFonts w:ascii="Tahoma" w:hAnsi="Tahoma" w:cs="Tahoma"/>
          <w:color w:val="000000" w:themeColor="text1"/>
          <w:sz w:val="24"/>
          <w:szCs w:val="24"/>
        </w:rPr>
        <w:t>Una noche de alojamiento en Lima en hotel seleccionado.</w:t>
      </w:r>
    </w:p>
    <w:p w14:paraId="7F72985C" w14:textId="77777777" w:rsidR="00961450" w:rsidRPr="009C0F9D" w:rsidRDefault="00961450" w:rsidP="00961450">
      <w:pPr>
        <w:pStyle w:val="P-Style"/>
        <w:ind w:left="720"/>
        <w:rPr>
          <w:rFonts w:ascii="Tahoma" w:hAnsi="Tahoma" w:cs="Tahoma"/>
          <w:color w:val="000000" w:themeColor="text1"/>
          <w:sz w:val="24"/>
          <w:szCs w:val="24"/>
        </w:rPr>
      </w:pPr>
    </w:p>
    <w:p w14:paraId="6A4C0B5D" w14:textId="77777777" w:rsidR="00961450" w:rsidRPr="00CB116B" w:rsidRDefault="00961450" w:rsidP="00961450">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LIMA</w:t>
      </w:r>
      <w:r>
        <w:rPr>
          <w:rFonts w:ascii="Tahoma" w:eastAsia="Times New Roman" w:hAnsi="Tahoma" w:cs="Tahoma"/>
          <w:b/>
          <w:bCs/>
          <w:color w:val="538135" w:themeColor="accent6" w:themeShade="BF"/>
          <w:kern w:val="0"/>
          <w:sz w:val="28"/>
          <w:szCs w:val="28"/>
          <w14:ligatures w14:val="none"/>
        </w:rPr>
        <w:t xml:space="preserve"> </w:t>
      </w:r>
      <w:r w:rsidR="00036697">
        <w:rPr>
          <w:rFonts w:ascii="Tahoma" w:eastAsia="Times New Roman" w:hAnsi="Tahoma" w:cs="Tahoma"/>
          <w:b/>
          <w:bCs/>
          <w:color w:val="538135" w:themeColor="accent6" w:themeShade="BF"/>
          <w:kern w:val="0"/>
          <w:sz w:val="28"/>
          <w:szCs w:val="28"/>
          <w14:ligatures w14:val="none"/>
        </w:rPr>
        <w:t>–</w:t>
      </w:r>
      <w:r>
        <w:rPr>
          <w:rFonts w:ascii="Tahoma" w:eastAsia="Times New Roman" w:hAnsi="Tahoma" w:cs="Tahoma"/>
          <w:b/>
          <w:bCs/>
          <w:color w:val="538135" w:themeColor="accent6" w:themeShade="BF"/>
          <w:kern w:val="0"/>
          <w:sz w:val="28"/>
          <w:szCs w:val="28"/>
          <w14:ligatures w14:val="none"/>
        </w:rPr>
        <w:t xml:space="preserve"> </w:t>
      </w:r>
      <w:r w:rsidR="00036697">
        <w:rPr>
          <w:rFonts w:ascii="Tahoma" w:eastAsia="Times New Roman" w:hAnsi="Tahoma" w:cs="Tahoma"/>
          <w:b/>
          <w:bCs/>
          <w:color w:val="538135" w:themeColor="accent6" w:themeShade="BF"/>
          <w:kern w:val="0"/>
          <w:sz w:val="28"/>
          <w:szCs w:val="28"/>
          <w14:ligatures w14:val="none"/>
        </w:rPr>
        <w:t>ISLAS PALOMINO</w:t>
      </w:r>
      <w:r w:rsidRPr="00CB116B">
        <w:rPr>
          <w:rFonts w:ascii="Tahoma" w:eastAsia="Times New Roman" w:hAnsi="Tahoma" w:cs="Tahoma"/>
          <w:b/>
          <w:bCs/>
          <w:color w:val="538135" w:themeColor="accent6" w:themeShade="BF"/>
          <w:kern w:val="0"/>
          <w:sz w:val="28"/>
          <w:szCs w:val="28"/>
          <w14:ligatures w14:val="none"/>
        </w:rPr>
        <w:t>.</w:t>
      </w:r>
    </w:p>
    <w:p w14:paraId="025CD810" w14:textId="77777777" w:rsidR="00036697" w:rsidRDefault="00036697" w:rsidP="00036697">
      <w:pPr>
        <w:pStyle w:val="titleday"/>
      </w:pPr>
    </w:p>
    <w:p w14:paraId="3ED99928" w14:textId="77777777" w:rsidR="00036697" w:rsidRPr="00036697" w:rsidRDefault="00036697" w:rsidP="00036697">
      <w:pPr>
        <w:jc w:val="both"/>
        <w:rPr>
          <w:rFonts w:ascii="Tahoma" w:hAnsi="Tahoma" w:cs="Tahoma"/>
          <w:color w:val="000000" w:themeColor="text1"/>
        </w:rPr>
      </w:pPr>
      <w:r w:rsidRPr="00036697">
        <w:rPr>
          <w:rFonts w:ascii="Tahoma" w:hAnsi="Tahoma" w:cs="Tahoma"/>
          <w:b/>
          <w:bCs/>
          <w:color w:val="000000" w:themeColor="text1"/>
        </w:rPr>
        <w:t>Por la mañana, un transporte lo recogerá en su hotel y lo llevará al Yacht Club del Callao</w:t>
      </w:r>
      <w:r w:rsidRPr="00036697">
        <w:rPr>
          <w:rFonts w:ascii="Tahoma" w:hAnsi="Tahoma" w:cs="Tahoma"/>
          <w:color w:val="000000" w:themeColor="text1"/>
        </w:rPr>
        <w:t>. Desde allí, zarpará hacia las</w:t>
      </w:r>
      <w:r w:rsidRPr="00036697">
        <w:rPr>
          <w:rFonts w:ascii="Tahoma" w:hAnsi="Tahoma" w:cs="Tahoma"/>
          <w:b/>
          <w:bCs/>
          <w:color w:val="000000" w:themeColor="text1"/>
        </w:rPr>
        <w:t xml:space="preserve"> </w:t>
      </w:r>
      <w:r w:rsidRPr="00036697">
        <w:rPr>
          <w:rFonts w:ascii="Tahoma" w:hAnsi="Tahoma" w:cs="Tahoma"/>
          <w:color w:val="000000" w:themeColor="text1"/>
        </w:rPr>
        <w:t>Islas Palomino, ubicadas frente a la costa de la Provincia Constitucional del Callao. Las Islas Palomino son un ecosistema único donde habita una fauna extraordinaria de lobos marinos y aves locales y migratorias. Gracias a la ausencia de depredadores, tendrá la oportunidad de bucear en estrecha proximidad y en completa armonía con lobos marinos y pingüinos. Finalmente, el retorno incluirá una visita a islotes y avistamientos de aves guaneras, así como la segunda colonia más grande de pingüinos de Humboldt en Perú, mientras disfruta de un snack a bordo.</w:t>
      </w:r>
    </w:p>
    <w:p w14:paraId="3CD567FA" w14:textId="77777777" w:rsidR="00036697" w:rsidRPr="00036697" w:rsidRDefault="00036697" w:rsidP="00036697">
      <w:pPr>
        <w:pStyle w:val="P-Style"/>
        <w:ind w:left="720"/>
        <w:rPr>
          <w:rStyle w:val="myOwnStyle"/>
          <w:rFonts w:ascii="Tahoma" w:hAnsi="Tahoma" w:cs="Tahoma"/>
          <w:b w:val="0"/>
          <w:bCs w:val="0"/>
          <w:color w:val="000000" w:themeColor="text1"/>
          <w:sz w:val="24"/>
          <w:szCs w:val="24"/>
        </w:rPr>
      </w:pPr>
    </w:p>
    <w:p w14:paraId="6202C77F" w14:textId="77777777" w:rsidR="00036697" w:rsidRPr="00036697" w:rsidRDefault="00036697" w:rsidP="00036697">
      <w:pPr>
        <w:pStyle w:val="P-Style"/>
        <w:numPr>
          <w:ilvl w:val="0"/>
          <w:numId w:val="12"/>
        </w:numPr>
        <w:rPr>
          <w:rFonts w:ascii="Tahoma" w:hAnsi="Tahoma" w:cs="Tahoma"/>
          <w:color w:val="000000" w:themeColor="text1"/>
          <w:sz w:val="24"/>
          <w:szCs w:val="24"/>
        </w:rPr>
      </w:pPr>
      <w:r w:rsidRPr="00036697">
        <w:rPr>
          <w:rStyle w:val="myOwnStyle"/>
          <w:rFonts w:ascii="Tahoma" w:hAnsi="Tahoma" w:cs="Tahoma"/>
          <w:color w:val="000000" w:themeColor="text1"/>
          <w:sz w:val="24"/>
          <w:szCs w:val="24"/>
        </w:rPr>
        <w:t>Una noche de alojamiento en Lima en hotel seleccionado y desayuno incluido.</w:t>
      </w:r>
    </w:p>
    <w:p w14:paraId="1FAC3FA3" w14:textId="77777777" w:rsidR="00036697" w:rsidRDefault="00036697" w:rsidP="00961450">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2E12044B" w14:textId="77777777" w:rsidR="00961450" w:rsidRPr="00CB116B" w:rsidRDefault="00961450" w:rsidP="00961450">
      <w:pPr>
        <w:pStyle w:val="NormalWeb"/>
        <w:shd w:val="clear" w:color="auto" w:fill="FFFFFF"/>
        <w:spacing w:before="0" w:beforeAutospacing="0" w:after="0" w:afterAutospacing="0"/>
        <w:rPr>
          <w:color w:val="538135" w:themeColor="accent6" w:themeShade="BF"/>
        </w:rPr>
      </w:pPr>
      <w:r w:rsidRPr="00CB116B">
        <w:rPr>
          <w:rFonts w:ascii="Tahoma" w:hAnsi="Tahoma" w:cs="Tahoma"/>
          <w:b/>
          <w:bCs/>
          <w:color w:val="538135" w:themeColor="accent6" w:themeShade="BF"/>
          <w:sz w:val="28"/>
          <w:szCs w:val="28"/>
          <w:lang w:val="es-AR"/>
        </w:rPr>
        <w:t xml:space="preserve">DÍA 3 – </w:t>
      </w:r>
      <w:r w:rsidRPr="00CB116B">
        <w:rPr>
          <w:rFonts w:ascii="Tahoma" w:hAnsi="Tahoma" w:cs="Tahoma"/>
          <w:b/>
          <w:bCs/>
          <w:color w:val="538135" w:themeColor="accent6" w:themeShade="BF"/>
          <w:lang w:val="es-AR"/>
        </w:rPr>
        <w:t xml:space="preserve">LIMA </w:t>
      </w:r>
      <w:r>
        <w:rPr>
          <w:rFonts w:ascii="Tahoma" w:hAnsi="Tahoma" w:cs="Tahoma"/>
          <w:b/>
          <w:bCs/>
          <w:color w:val="538135" w:themeColor="accent6" w:themeShade="BF"/>
          <w:lang w:val="es-AR"/>
        </w:rPr>
        <w:t>–</w:t>
      </w:r>
      <w:r w:rsidRPr="00CB116B">
        <w:rPr>
          <w:rFonts w:ascii="Tahoma" w:hAnsi="Tahoma" w:cs="Tahoma"/>
          <w:b/>
          <w:bCs/>
          <w:color w:val="538135" w:themeColor="accent6" w:themeShade="BF"/>
          <w:lang w:val="es-AR"/>
        </w:rPr>
        <w:t xml:space="preserve"> </w:t>
      </w:r>
      <w:r w:rsidR="00720648">
        <w:rPr>
          <w:rFonts w:ascii="Tahoma" w:hAnsi="Tahoma" w:cs="Tahoma"/>
          <w:b/>
          <w:bCs/>
          <w:color w:val="538135" w:themeColor="accent6" w:themeShade="BF"/>
          <w:lang w:val="es-AR"/>
        </w:rPr>
        <w:t>CUSCO</w:t>
      </w:r>
      <w:r>
        <w:rPr>
          <w:rFonts w:ascii="Tahoma" w:hAnsi="Tahoma" w:cs="Tahoma"/>
          <w:b/>
          <w:bCs/>
          <w:color w:val="538135" w:themeColor="accent6" w:themeShade="BF"/>
          <w:lang w:val="es-AR"/>
        </w:rPr>
        <w:t xml:space="preserve"> </w:t>
      </w:r>
      <w:r w:rsidR="00720648">
        <w:rPr>
          <w:rFonts w:ascii="Tahoma" w:hAnsi="Tahoma" w:cs="Tahoma"/>
          <w:b/>
          <w:bCs/>
          <w:color w:val="538135" w:themeColor="accent6" w:themeShade="BF"/>
          <w:lang w:val="es-AR"/>
        </w:rPr>
        <w:t>–</w:t>
      </w:r>
      <w:r>
        <w:rPr>
          <w:rFonts w:ascii="Tahoma" w:hAnsi="Tahoma" w:cs="Tahoma"/>
          <w:b/>
          <w:bCs/>
          <w:color w:val="538135" w:themeColor="accent6" w:themeShade="BF"/>
          <w:lang w:val="es-AR"/>
        </w:rPr>
        <w:t xml:space="preserve"> </w:t>
      </w:r>
      <w:r w:rsidR="00720648">
        <w:rPr>
          <w:rFonts w:ascii="Tahoma" w:hAnsi="Tahoma" w:cs="Tahoma"/>
          <w:b/>
          <w:bCs/>
          <w:color w:val="538135" w:themeColor="accent6" w:themeShade="BF"/>
          <w:lang w:val="es-AR"/>
        </w:rPr>
        <w:t>VALLE SAGRADO</w:t>
      </w:r>
      <w:r>
        <w:rPr>
          <w:rFonts w:ascii="Tahoma" w:hAnsi="Tahoma" w:cs="Tahoma"/>
          <w:b/>
          <w:bCs/>
          <w:color w:val="538135" w:themeColor="accent6" w:themeShade="BF"/>
          <w:lang w:val="es-AR"/>
        </w:rPr>
        <w:t xml:space="preserve"> </w:t>
      </w:r>
      <w:r w:rsidR="00720648">
        <w:rPr>
          <w:rFonts w:ascii="Tahoma" w:hAnsi="Tahoma" w:cs="Tahoma"/>
          <w:b/>
          <w:bCs/>
          <w:color w:val="538135" w:themeColor="accent6" w:themeShade="BF"/>
          <w:lang w:val="es-AR"/>
        </w:rPr>
        <w:t>–</w:t>
      </w:r>
      <w:r w:rsidRPr="00CB116B">
        <w:rPr>
          <w:rFonts w:ascii="Tahoma" w:hAnsi="Tahoma" w:cs="Tahoma"/>
          <w:b/>
          <w:bCs/>
          <w:color w:val="538135" w:themeColor="accent6" w:themeShade="BF"/>
          <w:lang w:val="es-AR"/>
        </w:rPr>
        <w:t xml:space="preserve"> </w:t>
      </w:r>
      <w:r w:rsidR="00720648">
        <w:rPr>
          <w:rFonts w:ascii="Tahoma" w:hAnsi="Tahoma" w:cs="Tahoma"/>
          <w:b/>
          <w:bCs/>
          <w:color w:val="538135" w:themeColor="accent6" w:themeShade="BF"/>
          <w:lang w:val="es-AR"/>
        </w:rPr>
        <w:t>MUSEO VIVO DE YUCAY</w:t>
      </w:r>
      <w:r w:rsidRPr="00CB116B">
        <w:rPr>
          <w:rFonts w:ascii="Tahoma" w:hAnsi="Tahoma" w:cs="Tahoma"/>
          <w:b/>
          <w:bCs/>
          <w:color w:val="538135" w:themeColor="accent6" w:themeShade="BF"/>
          <w:lang w:val="es-AR"/>
        </w:rPr>
        <w:t>.</w:t>
      </w:r>
      <w:r w:rsidRPr="00CB116B">
        <w:rPr>
          <w:rFonts w:ascii="Calibri" w:eastAsia="Calibri" w:hAnsi="Calibri" w:cs="Calibri"/>
          <w:b/>
          <w:bCs/>
          <w:color w:val="538135" w:themeColor="accent6" w:themeShade="BF"/>
          <w:sz w:val="21"/>
          <w:szCs w:val="21"/>
        </w:rPr>
        <w:t xml:space="preserve"> </w:t>
      </w:r>
    </w:p>
    <w:p w14:paraId="043B6DF1" w14:textId="77777777" w:rsidR="00961450" w:rsidRDefault="00961450" w:rsidP="00961450">
      <w:pPr>
        <w:jc w:val="both"/>
        <w:rPr>
          <w:rFonts w:ascii="Tahoma" w:hAnsi="Tahoma" w:cs="Tahoma"/>
          <w:color w:val="000000" w:themeColor="text1"/>
        </w:rPr>
      </w:pPr>
    </w:p>
    <w:p w14:paraId="76F56EF8" w14:textId="77777777" w:rsidR="00720648" w:rsidRPr="00720648" w:rsidRDefault="00720648" w:rsidP="00720648">
      <w:pPr>
        <w:jc w:val="both"/>
        <w:rPr>
          <w:rFonts w:ascii="Tahoma" w:hAnsi="Tahoma" w:cs="Tahoma"/>
          <w:b/>
          <w:bCs/>
          <w:color w:val="000000" w:themeColor="text1"/>
        </w:rPr>
      </w:pPr>
      <w:r w:rsidRPr="00720648">
        <w:rPr>
          <w:rFonts w:ascii="Tahoma" w:hAnsi="Tahoma" w:cs="Tahoma"/>
          <w:b/>
          <w:bCs/>
          <w:color w:val="000000" w:themeColor="text1"/>
        </w:rPr>
        <w:t>Un servicio de transporte lo llevará desde el hotel seleccionado al Aeropuerto</w:t>
      </w:r>
      <w:r w:rsidRPr="00720648">
        <w:rPr>
          <w:rFonts w:ascii="Tahoma" w:hAnsi="Tahoma" w:cs="Tahoma"/>
          <w:color w:val="000000" w:themeColor="text1"/>
        </w:rPr>
        <w:t xml:space="preserve"> Internacional Jorge Chávez de Lima. </w:t>
      </w:r>
      <w:r w:rsidRPr="00720648">
        <w:rPr>
          <w:rFonts w:ascii="Tahoma" w:hAnsi="Tahoma" w:cs="Tahoma"/>
          <w:b/>
          <w:bCs/>
          <w:color w:val="000000" w:themeColor="text1"/>
        </w:rPr>
        <w:t>Vuelo doméstico desde Lima a Cusco</w:t>
      </w:r>
      <w:r w:rsidRPr="00720648">
        <w:rPr>
          <w:rFonts w:ascii="Tahoma" w:hAnsi="Tahoma" w:cs="Tahoma"/>
          <w:color w:val="000000" w:themeColor="text1"/>
        </w:rPr>
        <w:t xml:space="preserve">. </w:t>
      </w:r>
      <w:r w:rsidRPr="00720648">
        <w:rPr>
          <w:rFonts w:ascii="Tahoma" w:hAnsi="Tahoma" w:cs="Tahoma"/>
          <w:b/>
          <w:bCs/>
          <w:color w:val="000000" w:themeColor="text1"/>
        </w:rPr>
        <w:t>Un vehículo te recogerá del aeropuerto y te llevará hasta tu hotel en Urubamba</w:t>
      </w:r>
      <w:r w:rsidRPr="00720648">
        <w:rPr>
          <w:rFonts w:ascii="Tahoma" w:hAnsi="Tahoma" w:cs="Tahoma"/>
          <w:color w:val="000000" w:themeColor="text1"/>
        </w:rPr>
        <w:t xml:space="preserve">. En el camino, visita el Museo Vivo de </w:t>
      </w:r>
      <w:proofErr w:type="spellStart"/>
      <w:r w:rsidRPr="00720648">
        <w:rPr>
          <w:rFonts w:ascii="Tahoma" w:hAnsi="Tahoma" w:cs="Tahoma"/>
          <w:color w:val="000000" w:themeColor="text1"/>
        </w:rPr>
        <w:t>Yucay</w:t>
      </w:r>
      <w:proofErr w:type="spellEnd"/>
      <w:r w:rsidRPr="00720648">
        <w:rPr>
          <w:rFonts w:ascii="Tahoma" w:hAnsi="Tahoma" w:cs="Tahoma"/>
          <w:color w:val="000000" w:themeColor="text1"/>
        </w:rPr>
        <w:t xml:space="preserve">, que es en realidad un centro de interpretación de las tradiciones andinas, con demostraciones de elaboración de obra textil, artesanías de adobe, cerámica y platería con el empleo de las mismas técnicas milenarias incas. En el lugar viven alpacas, llamas y ovejas, que puedes ver de cerca e incluso alimentar. </w:t>
      </w:r>
      <w:r w:rsidRPr="00720648">
        <w:rPr>
          <w:rFonts w:ascii="Tahoma" w:hAnsi="Tahoma" w:cs="Tahoma"/>
          <w:b/>
          <w:bCs/>
          <w:color w:val="000000" w:themeColor="text1"/>
        </w:rPr>
        <w:t>Al terminar, continúa hasta llegar a tu hotel en el corazón del Valle Sagrado.</w:t>
      </w:r>
    </w:p>
    <w:p w14:paraId="40AF17AE" w14:textId="77777777" w:rsidR="00720648" w:rsidRPr="00720648" w:rsidRDefault="00720648" w:rsidP="00720648">
      <w:pPr>
        <w:pStyle w:val="P-Style"/>
        <w:ind w:left="720"/>
        <w:jc w:val="both"/>
        <w:rPr>
          <w:rStyle w:val="myOwnStyle"/>
          <w:rFonts w:ascii="Tahoma" w:hAnsi="Tahoma" w:cs="Tahoma"/>
          <w:color w:val="000000" w:themeColor="text1"/>
          <w:sz w:val="24"/>
          <w:szCs w:val="24"/>
        </w:rPr>
      </w:pPr>
    </w:p>
    <w:p w14:paraId="182C4428" w14:textId="77777777" w:rsidR="00720648" w:rsidRPr="00720648" w:rsidRDefault="00720648" w:rsidP="00720648">
      <w:pPr>
        <w:pStyle w:val="P-Style"/>
        <w:numPr>
          <w:ilvl w:val="0"/>
          <w:numId w:val="12"/>
        </w:numPr>
        <w:jc w:val="both"/>
        <w:rPr>
          <w:rFonts w:ascii="Tahoma" w:hAnsi="Tahoma" w:cs="Tahoma"/>
          <w:color w:val="000000" w:themeColor="text1"/>
          <w:sz w:val="24"/>
          <w:szCs w:val="24"/>
        </w:rPr>
      </w:pPr>
      <w:r w:rsidRPr="00720648">
        <w:rPr>
          <w:rStyle w:val="myOwnStyle"/>
          <w:rFonts w:ascii="Tahoma" w:hAnsi="Tahoma" w:cs="Tahoma"/>
          <w:color w:val="000000" w:themeColor="text1"/>
          <w:sz w:val="24"/>
          <w:szCs w:val="24"/>
        </w:rPr>
        <w:t>Una noche de alojamiento en Urubamba en hotel seleccionado y desayuno incluido.</w:t>
      </w:r>
    </w:p>
    <w:p w14:paraId="753F731E" w14:textId="77777777" w:rsidR="00961450" w:rsidRDefault="00961450" w:rsidP="00961450">
      <w:pPr>
        <w:tabs>
          <w:tab w:val="left" w:pos="3165"/>
        </w:tabs>
        <w:rPr>
          <w:rFonts w:ascii="Tahoma" w:hAnsi="Tahoma" w:cs="Tahoma"/>
          <w:b/>
          <w:bCs/>
          <w:color w:val="806000" w:themeColor="accent4" w:themeShade="80"/>
          <w:sz w:val="28"/>
          <w:szCs w:val="28"/>
          <w:lang w:val="es-AR"/>
        </w:rPr>
      </w:pPr>
    </w:p>
    <w:p w14:paraId="1E3035C5" w14:textId="77777777" w:rsidR="00961450" w:rsidRPr="00CB116B" w:rsidRDefault="00961450" w:rsidP="00961450">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00720648">
        <w:rPr>
          <w:rFonts w:ascii="Tahoma" w:hAnsi="Tahoma" w:cs="Tahoma"/>
          <w:b/>
          <w:bCs/>
          <w:color w:val="538135" w:themeColor="accent6" w:themeShade="BF"/>
          <w:sz w:val="28"/>
          <w:szCs w:val="28"/>
          <w:lang w:val="es-AR"/>
        </w:rPr>
        <w:t>VALLE SAGRADO</w:t>
      </w:r>
      <w:r>
        <w:rPr>
          <w:rFonts w:ascii="Tahoma" w:hAnsi="Tahoma" w:cs="Tahoma"/>
          <w:b/>
          <w:bCs/>
          <w:color w:val="538135" w:themeColor="accent6" w:themeShade="BF"/>
          <w:sz w:val="28"/>
          <w:szCs w:val="28"/>
          <w:lang w:val="es-AR"/>
        </w:rPr>
        <w:t xml:space="preserve"> – </w:t>
      </w:r>
      <w:r w:rsidR="00720648">
        <w:rPr>
          <w:rFonts w:ascii="Tahoma" w:hAnsi="Tahoma" w:cs="Tahoma"/>
          <w:b/>
          <w:bCs/>
          <w:color w:val="538135" w:themeColor="accent6" w:themeShade="BF"/>
          <w:sz w:val="28"/>
          <w:szCs w:val="28"/>
          <w:lang w:val="es-AR"/>
        </w:rPr>
        <w:t>MARAS &amp; MORAY Y OLLANTAYTAMBO</w:t>
      </w:r>
      <w:r w:rsidRPr="00CB116B">
        <w:rPr>
          <w:rFonts w:ascii="Tahoma" w:hAnsi="Tahoma" w:cs="Tahoma"/>
          <w:b/>
          <w:bCs/>
          <w:color w:val="538135" w:themeColor="accent6" w:themeShade="BF"/>
          <w:sz w:val="28"/>
          <w:szCs w:val="28"/>
          <w:lang w:val="es-AR"/>
        </w:rPr>
        <w:t>.</w:t>
      </w:r>
    </w:p>
    <w:p w14:paraId="3A8B8163" w14:textId="77777777" w:rsidR="00961450" w:rsidRPr="00CC2441" w:rsidRDefault="00961450" w:rsidP="00961450">
      <w:pPr>
        <w:rPr>
          <w:rFonts w:ascii="Arial" w:hAnsi="Arial" w:cs="Arial"/>
          <w:b/>
          <w:bCs/>
          <w:sz w:val="20"/>
          <w:lang w:val="es-PE"/>
        </w:rPr>
      </w:pPr>
    </w:p>
    <w:p w14:paraId="14EF7CFF" w14:textId="77777777" w:rsidR="00720648" w:rsidRPr="00720648" w:rsidRDefault="00720648" w:rsidP="00720648">
      <w:pPr>
        <w:jc w:val="both"/>
        <w:rPr>
          <w:rFonts w:ascii="Tahoma" w:hAnsi="Tahoma" w:cs="Tahoma"/>
          <w:color w:val="000000" w:themeColor="text1"/>
        </w:rPr>
      </w:pPr>
      <w:r w:rsidRPr="00720648">
        <w:rPr>
          <w:rFonts w:ascii="Tahoma" w:hAnsi="Tahoma" w:cs="Tahoma"/>
          <w:color w:val="000000" w:themeColor="text1"/>
        </w:rPr>
        <w:t>Descubra el Valle Sagrado en un tour de día completo. Visite Moray, destacado por su ingeniería agrícola incaica. Explore las Salinas de Maras y aprenda sobre la producción tradicional de sal y la interacción ancestral con el entorno. Se dirigirá al restaurante escogido y tendrá tiempo libre para almorzar. Terminará el día en Ollantaytambo, un pueblo con una planificación urbana incaica intacta y una imponente fortaleza.</w:t>
      </w:r>
    </w:p>
    <w:p w14:paraId="429B07CC" w14:textId="77777777" w:rsidR="00720648" w:rsidRPr="00720648" w:rsidRDefault="00720648" w:rsidP="00720648">
      <w:pPr>
        <w:jc w:val="both"/>
        <w:rPr>
          <w:rFonts w:ascii="Tahoma" w:hAnsi="Tahoma" w:cs="Tahoma"/>
          <w:b/>
          <w:bCs/>
          <w:color w:val="000000" w:themeColor="text1"/>
        </w:rPr>
      </w:pPr>
      <w:r w:rsidRPr="00720648">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720648">
        <w:rPr>
          <w:rFonts w:ascii="Tahoma" w:hAnsi="Tahoma" w:cs="Tahoma"/>
          <w:b/>
          <w:bCs/>
          <w:color w:val="000000" w:themeColor="text1"/>
        </w:rPr>
        <w:t>Qenqo</w:t>
      </w:r>
      <w:proofErr w:type="spellEnd"/>
      <w:r w:rsidRPr="00720648">
        <w:rPr>
          <w:rFonts w:ascii="Tahoma" w:hAnsi="Tahoma" w:cs="Tahoma"/>
          <w:b/>
          <w:bCs/>
          <w:color w:val="000000" w:themeColor="text1"/>
        </w:rPr>
        <w:t xml:space="preserve">, </w:t>
      </w:r>
      <w:proofErr w:type="spellStart"/>
      <w:r w:rsidRPr="00720648">
        <w:rPr>
          <w:rFonts w:ascii="Tahoma" w:hAnsi="Tahoma" w:cs="Tahoma"/>
          <w:b/>
          <w:bCs/>
          <w:color w:val="000000" w:themeColor="text1"/>
        </w:rPr>
        <w:t>Puca</w:t>
      </w:r>
      <w:proofErr w:type="spellEnd"/>
      <w:r w:rsidRPr="00720648">
        <w:rPr>
          <w:rFonts w:ascii="Tahoma" w:hAnsi="Tahoma" w:cs="Tahoma"/>
          <w:b/>
          <w:bCs/>
          <w:color w:val="000000" w:themeColor="text1"/>
        </w:rPr>
        <w:t xml:space="preserve"> Pucará y Tambomachay. Asimismo, permite el </w:t>
      </w:r>
      <w:r w:rsidRPr="00720648">
        <w:rPr>
          <w:rFonts w:ascii="Tahoma" w:hAnsi="Tahoma" w:cs="Tahoma"/>
          <w:b/>
          <w:bCs/>
          <w:color w:val="000000" w:themeColor="text1"/>
        </w:rPr>
        <w:lastRenderedPageBreak/>
        <w:t>ingreso a diversos sitios del Circuito del Valle Sagrado, como Ollantaytambo, Pisac, Moray y Chinchero.</w:t>
      </w:r>
    </w:p>
    <w:p w14:paraId="5086E9AF" w14:textId="77777777" w:rsidR="00720648" w:rsidRPr="00720648" w:rsidRDefault="00720648" w:rsidP="00720648">
      <w:pPr>
        <w:jc w:val="both"/>
        <w:rPr>
          <w:rFonts w:ascii="Tahoma" w:hAnsi="Tahoma" w:cs="Tahoma"/>
          <w:color w:val="000000" w:themeColor="text1"/>
        </w:rPr>
      </w:pPr>
      <w:r w:rsidRPr="00720648">
        <w:rPr>
          <w:rFonts w:ascii="Tahoma" w:hAnsi="Tahoma" w:cs="Tahoma"/>
          <w:color w:val="000000" w:themeColor="text1"/>
        </w:rPr>
        <w:t xml:space="preserve">Disfrute de una impresionante fiesta gastronómica preparada por los reconocidos chefs Pedro Miguel Schiaffino y Nacho </w:t>
      </w:r>
      <w:proofErr w:type="spellStart"/>
      <w:r w:rsidRPr="00720648">
        <w:rPr>
          <w:rFonts w:ascii="Tahoma" w:hAnsi="Tahoma" w:cs="Tahoma"/>
          <w:color w:val="000000" w:themeColor="text1"/>
        </w:rPr>
        <w:t>Solis</w:t>
      </w:r>
      <w:proofErr w:type="spellEnd"/>
      <w:r w:rsidRPr="00720648">
        <w:rPr>
          <w:rFonts w:ascii="Tahoma" w:hAnsi="Tahoma" w:cs="Tahoma"/>
          <w:color w:val="000000" w:themeColor="text1"/>
        </w:rPr>
        <w:t xml:space="preserve"> en Rancho </w:t>
      </w:r>
      <w:proofErr w:type="spellStart"/>
      <w:r w:rsidRPr="00720648">
        <w:rPr>
          <w:rFonts w:ascii="Tahoma" w:hAnsi="Tahoma" w:cs="Tahoma"/>
          <w:color w:val="000000" w:themeColor="text1"/>
        </w:rPr>
        <w:t>Wayra</w:t>
      </w:r>
      <w:proofErr w:type="spellEnd"/>
      <w:r w:rsidRPr="00720648">
        <w:rPr>
          <w:rFonts w:ascii="Tahoma" w:hAnsi="Tahoma" w:cs="Tahoma"/>
          <w:color w:val="000000" w:themeColor="text1"/>
        </w:rPr>
        <w:t>. Además de deleitarse con la exquisita cocina peruana, podrá disfrutar de una exhibición de caballos de paso al ritmo de la marinera en un ambiente acogedor.</w:t>
      </w:r>
    </w:p>
    <w:p w14:paraId="62BFD0D7" w14:textId="77777777" w:rsidR="00720648" w:rsidRPr="00720648" w:rsidRDefault="00720648" w:rsidP="00720648">
      <w:pPr>
        <w:pStyle w:val="P-Style"/>
        <w:ind w:left="720"/>
        <w:rPr>
          <w:rStyle w:val="myOwnStyle"/>
          <w:rFonts w:ascii="Tahoma" w:hAnsi="Tahoma" w:cs="Tahoma"/>
          <w:color w:val="000000" w:themeColor="text1"/>
          <w:sz w:val="24"/>
          <w:szCs w:val="24"/>
        </w:rPr>
      </w:pPr>
    </w:p>
    <w:p w14:paraId="73BBA204" w14:textId="77777777" w:rsidR="00720648" w:rsidRPr="00720648" w:rsidRDefault="00720648" w:rsidP="00720648">
      <w:pPr>
        <w:pStyle w:val="P-Style"/>
        <w:numPr>
          <w:ilvl w:val="0"/>
          <w:numId w:val="12"/>
        </w:numPr>
        <w:rPr>
          <w:rFonts w:ascii="Tahoma" w:hAnsi="Tahoma" w:cs="Tahoma"/>
          <w:color w:val="000000" w:themeColor="text1"/>
          <w:sz w:val="24"/>
          <w:szCs w:val="24"/>
        </w:rPr>
      </w:pPr>
      <w:r w:rsidRPr="00720648">
        <w:rPr>
          <w:rStyle w:val="myOwnStyle"/>
          <w:rFonts w:ascii="Tahoma" w:hAnsi="Tahoma" w:cs="Tahoma"/>
          <w:color w:val="000000" w:themeColor="text1"/>
          <w:sz w:val="24"/>
          <w:szCs w:val="24"/>
        </w:rPr>
        <w:t>Una noche de alojamiento en Urubamba en hotel seleccionado, desayuno y almuerzo incluido.</w:t>
      </w:r>
    </w:p>
    <w:p w14:paraId="00437276" w14:textId="77777777" w:rsidR="00961450" w:rsidRDefault="00961450" w:rsidP="00961450">
      <w:pPr>
        <w:tabs>
          <w:tab w:val="left" w:pos="3165"/>
        </w:tabs>
        <w:rPr>
          <w:rFonts w:ascii="Tahoma" w:hAnsi="Tahoma" w:cs="Tahoma"/>
          <w:b/>
          <w:bCs/>
          <w:color w:val="538135" w:themeColor="accent6" w:themeShade="BF"/>
          <w:sz w:val="28"/>
          <w:szCs w:val="28"/>
          <w:lang w:val="es-AR"/>
        </w:rPr>
      </w:pPr>
    </w:p>
    <w:p w14:paraId="368AC7D9" w14:textId="77777777" w:rsidR="00961450" w:rsidRPr="00CB116B" w:rsidRDefault="00961450" w:rsidP="00961450">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DÍA 5 –</w:t>
      </w:r>
      <w:r w:rsidRPr="00CB116B">
        <w:rPr>
          <w:rFonts w:ascii="Tahoma" w:hAnsi="Tahoma" w:cs="Tahoma"/>
          <w:color w:val="538135" w:themeColor="accent6" w:themeShade="BF"/>
          <w:sz w:val="28"/>
          <w:szCs w:val="28"/>
        </w:rPr>
        <w:t xml:space="preserve"> </w:t>
      </w:r>
      <w:r w:rsidR="00720648">
        <w:rPr>
          <w:rFonts w:ascii="Tahoma" w:hAnsi="Tahoma" w:cs="Tahoma"/>
          <w:b/>
          <w:bCs/>
          <w:color w:val="538135" w:themeColor="accent6" w:themeShade="BF"/>
          <w:sz w:val="28"/>
          <w:szCs w:val="28"/>
        </w:rPr>
        <w:t>VALLE SAGRADO – CABALGATA POR EL VALLE SAGRADO – ALMUERZO EN HACIENDA HUAYOCCARI</w:t>
      </w:r>
      <w:r w:rsidRPr="00CB116B">
        <w:rPr>
          <w:rFonts w:ascii="Tahoma" w:hAnsi="Tahoma" w:cs="Tahoma"/>
          <w:b/>
          <w:bCs/>
          <w:color w:val="538135" w:themeColor="accent6" w:themeShade="BF"/>
          <w:sz w:val="28"/>
          <w:szCs w:val="28"/>
          <w:lang w:val="es-AR"/>
        </w:rPr>
        <w:t>.</w:t>
      </w:r>
    </w:p>
    <w:p w14:paraId="0521A568" w14:textId="77777777" w:rsidR="00961450" w:rsidRDefault="00961450" w:rsidP="00961450"/>
    <w:p w14:paraId="76D332E9" w14:textId="77777777" w:rsidR="00720648" w:rsidRPr="000C77AE" w:rsidRDefault="00720648" w:rsidP="00720648">
      <w:pPr>
        <w:jc w:val="both"/>
        <w:rPr>
          <w:rFonts w:ascii="Tahoma" w:hAnsi="Tahoma" w:cs="Tahoma"/>
          <w:b/>
          <w:bCs/>
          <w:color w:val="000000" w:themeColor="text1"/>
        </w:rPr>
      </w:pPr>
      <w:r w:rsidRPr="000C77AE">
        <w:rPr>
          <w:rFonts w:ascii="Tahoma" w:hAnsi="Tahoma" w:cs="Tahoma"/>
          <w:b/>
          <w:bCs/>
          <w:color w:val="000000" w:themeColor="text1"/>
        </w:rPr>
        <w:t>En este día, conocerá de cerca al caballo de paso, un ícono peruano</w:t>
      </w:r>
      <w:r w:rsidRPr="00720648">
        <w:rPr>
          <w:rFonts w:ascii="Tahoma" w:hAnsi="Tahoma" w:cs="Tahoma"/>
          <w:color w:val="000000" w:themeColor="text1"/>
        </w:rPr>
        <w:t xml:space="preserve"> cuyo elegante trote atrae todas las miradas y lo convierte en protagonista de la marinera, una danza tradicional del Perú. Recibirá una breve orientación, así como un sombrero peruano o un casco de equitación, y luego se montará en el caballo para recorrer los cautivadores caminos del Valle Sagrado en un paseo de tres horas.</w:t>
      </w:r>
      <w:r>
        <w:rPr>
          <w:rFonts w:ascii="Tahoma" w:hAnsi="Tahoma" w:cs="Tahoma"/>
          <w:color w:val="000000" w:themeColor="text1"/>
        </w:rPr>
        <w:t xml:space="preserve"> </w:t>
      </w:r>
      <w:r w:rsidRPr="00720648">
        <w:rPr>
          <w:rFonts w:ascii="Tahoma" w:hAnsi="Tahoma" w:cs="Tahoma"/>
          <w:color w:val="000000" w:themeColor="text1"/>
        </w:rPr>
        <w:t xml:space="preserve">Disfruta de un almuerzo en la Casa Hacienda </w:t>
      </w:r>
      <w:proofErr w:type="spellStart"/>
      <w:r w:rsidRPr="00720648">
        <w:rPr>
          <w:rFonts w:ascii="Tahoma" w:hAnsi="Tahoma" w:cs="Tahoma"/>
          <w:color w:val="000000" w:themeColor="text1"/>
        </w:rPr>
        <w:t>Huayoccari</w:t>
      </w:r>
      <w:proofErr w:type="spellEnd"/>
      <w:r w:rsidRPr="00720648">
        <w:rPr>
          <w:rFonts w:ascii="Tahoma" w:hAnsi="Tahoma" w:cs="Tahoma"/>
          <w:color w:val="000000" w:themeColor="text1"/>
        </w:rPr>
        <w:t xml:space="preserve">, propiedad de la familia Lambarri Orihuela. Este lugar fascina con su amplia colección de cerámicas, cuadros y fotografías que celebran el arte popular y colonial. Rodeada de árboles de eucalipto y otras especies nativas, </w:t>
      </w:r>
      <w:r w:rsidRPr="000C77AE">
        <w:rPr>
          <w:rFonts w:ascii="Tahoma" w:hAnsi="Tahoma" w:cs="Tahoma"/>
          <w:b/>
          <w:bCs/>
          <w:color w:val="000000" w:themeColor="text1"/>
        </w:rPr>
        <w:t>la hacienda ofrece un entorno natural y culturalmente enriquecedor.</w:t>
      </w:r>
    </w:p>
    <w:p w14:paraId="1F551453" w14:textId="77777777" w:rsidR="00720648" w:rsidRPr="00720648" w:rsidRDefault="00720648" w:rsidP="00720648">
      <w:pPr>
        <w:pStyle w:val="P-Style"/>
        <w:ind w:left="720"/>
        <w:rPr>
          <w:rStyle w:val="myOwnStyle"/>
          <w:rFonts w:ascii="Tahoma" w:hAnsi="Tahoma" w:cs="Tahoma"/>
          <w:color w:val="000000" w:themeColor="text1"/>
          <w:sz w:val="24"/>
          <w:szCs w:val="24"/>
        </w:rPr>
      </w:pPr>
    </w:p>
    <w:p w14:paraId="1DF97B69" w14:textId="77777777" w:rsidR="00720648" w:rsidRPr="00720648" w:rsidRDefault="00720648" w:rsidP="00720648">
      <w:pPr>
        <w:pStyle w:val="P-Style"/>
        <w:numPr>
          <w:ilvl w:val="0"/>
          <w:numId w:val="12"/>
        </w:numPr>
        <w:rPr>
          <w:rFonts w:ascii="Tahoma" w:hAnsi="Tahoma" w:cs="Tahoma"/>
          <w:color w:val="000000" w:themeColor="text1"/>
          <w:sz w:val="24"/>
          <w:szCs w:val="24"/>
        </w:rPr>
      </w:pPr>
      <w:r w:rsidRPr="00720648">
        <w:rPr>
          <w:rStyle w:val="myOwnStyle"/>
          <w:rFonts w:ascii="Tahoma" w:hAnsi="Tahoma" w:cs="Tahoma"/>
          <w:color w:val="000000" w:themeColor="text1"/>
          <w:sz w:val="24"/>
          <w:szCs w:val="24"/>
        </w:rPr>
        <w:t>Una noche de alojamiento en Urubamba en hotel seleccionado, desayuno y almuerzo incluido.</w:t>
      </w:r>
    </w:p>
    <w:p w14:paraId="07003B06" w14:textId="77777777" w:rsidR="00961450" w:rsidRDefault="00961450" w:rsidP="00961450">
      <w:pPr>
        <w:pStyle w:val="P-Style"/>
        <w:rPr>
          <w:rStyle w:val="myOwnStyle"/>
          <w:rFonts w:ascii="Tahoma" w:hAnsi="Tahoma" w:cs="Tahoma"/>
          <w:color w:val="000000" w:themeColor="text1"/>
          <w:sz w:val="24"/>
          <w:szCs w:val="24"/>
        </w:rPr>
      </w:pPr>
    </w:p>
    <w:p w14:paraId="2EE4FA6C" w14:textId="77777777" w:rsidR="00961450" w:rsidRDefault="00961450" w:rsidP="00961450">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00720648">
        <w:rPr>
          <w:rFonts w:ascii="Tahoma" w:hAnsi="Tahoma" w:cs="Tahoma"/>
          <w:b/>
          <w:bCs/>
          <w:color w:val="538135" w:themeColor="accent6" w:themeShade="BF"/>
          <w:sz w:val="28"/>
          <w:szCs w:val="28"/>
          <w:lang w:val="es-AR"/>
        </w:rPr>
        <w:t>VALLE SAGRADO</w:t>
      </w:r>
      <w:r w:rsidRPr="008F6315">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w:t>
      </w:r>
      <w:r w:rsidRPr="008F6315">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MACHU PICCHU</w:t>
      </w:r>
      <w:r w:rsidRPr="008F6315">
        <w:rPr>
          <w:rFonts w:ascii="Tahoma" w:hAnsi="Tahoma" w:cs="Tahoma"/>
          <w:b/>
          <w:bCs/>
          <w:color w:val="538135" w:themeColor="accent6" w:themeShade="BF"/>
          <w:sz w:val="28"/>
          <w:szCs w:val="28"/>
          <w:lang w:val="es-AR"/>
        </w:rPr>
        <w:t>.</w:t>
      </w:r>
    </w:p>
    <w:p w14:paraId="2167BF47" w14:textId="77777777" w:rsidR="00961450" w:rsidRDefault="00961450" w:rsidP="00961450">
      <w:pPr>
        <w:pStyle w:val="titleday"/>
      </w:pPr>
    </w:p>
    <w:p w14:paraId="7BD474A1" w14:textId="77777777" w:rsidR="000C77AE" w:rsidRDefault="00720648" w:rsidP="00720648">
      <w:pPr>
        <w:jc w:val="both"/>
        <w:rPr>
          <w:rFonts w:ascii="Tahoma" w:hAnsi="Tahoma" w:cs="Tahoma"/>
          <w:color w:val="000000" w:themeColor="text1"/>
        </w:rPr>
      </w:pPr>
      <w:r w:rsidRPr="00720648">
        <w:rPr>
          <w:rFonts w:ascii="Tahoma" w:hAnsi="Tahoma" w:cs="Tahoma"/>
          <w:color w:val="000000" w:themeColor="text1"/>
        </w:rPr>
        <w:t xml:space="preserve">Un transporte lo recogerá desde su hotel Urubamba (Valle Sagrado) y será trasladado a la estación de tren de Ollantaytambo. </w:t>
      </w:r>
      <w:r w:rsidR="000C77AE" w:rsidRPr="000C77AE">
        <w:rPr>
          <w:rFonts w:ascii="Tahoma" w:hAnsi="Tahoma" w:cs="Tahoma"/>
          <w:b/>
          <w:bCs/>
          <w:color w:val="000000" w:themeColor="text1"/>
        </w:rPr>
        <w:t>Recibirá asistencia en la estación de trenes.</w:t>
      </w:r>
      <w:r w:rsidR="000C77AE" w:rsidRPr="000C77AE">
        <w:rPr>
          <w:color w:val="000000" w:themeColor="text1"/>
        </w:rPr>
        <w:t xml:space="preserve"> </w:t>
      </w:r>
      <w:r w:rsidRPr="00720648">
        <w:rPr>
          <w:rFonts w:ascii="Tahoma" w:hAnsi="Tahoma" w:cs="Tahoma"/>
          <w:color w:val="000000" w:themeColor="text1"/>
        </w:rPr>
        <w:t>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w:t>
      </w:r>
      <w:r>
        <w:rPr>
          <w:rFonts w:ascii="Tahoma" w:hAnsi="Tahoma" w:cs="Tahoma"/>
          <w:color w:val="000000" w:themeColor="text1"/>
        </w:rPr>
        <w:t xml:space="preserve"> </w:t>
      </w:r>
    </w:p>
    <w:p w14:paraId="205AC1A7" w14:textId="77777777" w:rsidR="000C77AE" w:rsidRDefault="000C77AE" w:rsidP="000C77AE">
      <w:pPr>
        <w:jc w:val="both"/>
        <w:rPr>
          <w:rFonts w:ascii="Tahoma" w:hAnsi="Tahoma" w:cs="Tahoma"/>
          <w:color w:val="808080"/>
        </w:rPr>
      </w:pPr>
    </w:p>
    <w:p w14:paraId="0C4BB627" w14:textId="6562F4EB" w:rsidR="000C77AE" w:rsidRPr="000C77AE" w:rsidRDefault="000C77AE" w:rsidP="000C77AE">
      <w:pPr>
        <w:jc w:val="both"/>
        <w:rPr>
          <w:rFonts w:ascii="Tahoma" w:hAnsi="Tahoma" w:cs="Tahoma"/>
        </w:rPr>
      </w:pPr>
      <w:r w:rsidRPr="000C77AE">
        <w:rPr>
          <w:rFonts w:ascii="Tahoma" w:hAnsi="Tahoma" w:cs="Tahoma"/>
          <w:color w:val="808080"/>
        </w:rPr>
        <w:t>*Servicio Voyager: música ambiental a bordo, magia a bordo: Ollantay (disponible solo a la ida).</w:t>
      </w:r>
    </w:p>
    <w:p w14:paraId="4F97AE70" w14:textId="77777777" w:rsidR="000C77AE" w:rsidRPr="000C77AE" w:rsidRDefault="000C77AE" w:rsidP="000C77AE">
      <w:pPr>
        <w:jc w:val="both"/>
        <w:rPr>
          <w:rFonts w:ascii="Tahoma" w:hAnsi="Tahoma" w:cs="Tahoma"/>
        </w:rPr>
      </w:pPr>
      <w:r w:rsidRPr="000C77AE">
        <w:rPr>
          <w:rFonts w:ascii="Tahoma" w:hAnsi="Tahoma" w:cs="Tahoma"/>
          <w:color w:val="808080"/>
        </w:rPr>
        <w:t>*Servicio 360°: música en vivo, puerto USB para cargar dispositivos móviles, magia a bordo: Ollantay (disponible solo a la ida).</w:t>
      </w:r>
    </w:p>
    <w:p w14:paraId="1744C997" w14:textId="77777777" w:rsidR="000C77AE" w:rsidRDefault="000C77AE" w:rsidP="00720648">
      <w:pPr>
        <w:jc w:val="both"/>
        <w:rPr>
          <w:rFonts w:ascii="Tahoma" w:hAnsi="Tahoma" w:cs="Tahoma"/>
          <w:color w:val="000000" w:themeColor="text1"/>
        </w:rPr>
      </w:pPr>
    </w:p>
    <w:p w14:paraId="2421C98E" w14:textId="006C674B" w:rsidR="00720648" w:rsidRDefault="00720648" w:rsidP="00720648">
      <w:pPr>
        <w:jc w:val="both"/>
        <w:rPr>
          <w:rFonts w:ascii="Tahoma" w:hAnsi="Tahoma" w:cs="Tahoma"/>
          <w:b/>
          <w:bCs/>
          <w:color w:val="000000" w:themeColor="text1"/>
        </w:rPr>
      </w:pPr>
      <w:r w:rsidRPr="00720648">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720648">
        <w:rPr>
          <w:rFonts w:ascii="Tahoma" w:hAnsi="Tahoma" w:cs="Tahoma"/>
          <w:b/>
          <w:bCs/>
          <w:color w:val="000000" w:themeColor="text1"/>
        </w:rPr>
        <w:t>Machu Picchu</w:t>
      </w:r>
      <w:r w:rsidRPr="00720648">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w:t>
      </w:r>
      <w:r w:rsidRPr="00720648">
        <w:rPr>
          <w:rFonts w:ascii="Tahoma" w:hAnsi="Tahoma" w:cs="Tahoma"/>
          <w:b/>
          <w:bCs/>
          <w:color w:val="000000" w:themeColor="text1"/>
        </w:rPr>
        <w:t xml:space="preserve">Al concluir la visita, retornará en autobús a Aguas Calientes. </w:t>
      </w:r>
    </w:p>
    <w:p w14:paraId="5845EE73" w14:textId="77777777" w:rsidR="000C77AE" w:rsidRDefault="000C77AE" w:rsidP="000C77AE">
      <w:pPr>
        <w:jc w:val="both"/>
        <w:rPr>
          <w:rFonts w:ascii="Tahoma" w:hAnsi="Tahoma" w:cs="Tahoma"/>
          <w:color w:val="808080"/>
        </w:rPr>
      </w:pPr>
    </w:p>
    <w:p w14:paraId="0A83E013" w14:textId="41C90808" w:rsidR="000C77AE" w:rsidRPr="000C77AE" w:rsidRDefault="000C77AE" w:rsidP="000C77AE">
      <w:pPr>
        <w:jc w:val="both"/>
        <w:rPr>
          <w:rFonts w:ascii="Tahoma" w:hAnsi="Tahoma" w:cs="Tahoma"/>
        </w:rPr>
      </w:pPr>
      <w:r w:rsidRPr="000C77AE">
        <w:rPr>
          <w:rFonts w:ascii="Tahoma" w:hAnsi="Tahoma" w:cs="Tahoma"/>
          <w:color w:val="808080"/>
        </w:rPr>
        <w:t>(*) Desde el horario de entrada confirmado a la ciudadela de Machu Picchu, tendrá media hora para llegar a la entrada de Machu Picchu Montaña e iniciar su caminata.</w:t>
      </w:r>
    </w:p>
    <w:p w14:paraId="70D8FB05" w14:textId="77777777" w:rsidR="000C77AE" w:rsidRDefault="000C77AE" w:rsidP="00720648">
      <w:pPr>
        <w:jc w:val="both"/>
        <w:rPr>
          <w:rFonts w:ascii="Tahoma" w:hAnsi="Tahoma" w:cs="Tahoma"/>
          <w:b/>
          <w:bCs/>
          <w:color w:val="000000" w:themeColor="text1"/>
        </w:rPr>
      </w:pPr>
    </w:p>
    <w:p w14:paraId="3F3E205B" w14:textId="0DD99FED" w:rsidR="00720648" w:rsidRPr="00720648" w:rsidRDefault="00720648" w:rsidP="00720648">
      <w:pPr>
        <w:jc w:val="both"/>
        <w:rPr>
          <w:rFonts w:ascii="Tahoma" w:hAnsi="Tahoma" w:cs="Tahoma"/>
          <w:b/>
          <w:bCs/>
          <w:color w:val="000000" w:themeColor="text1"/>
        </w:rPr>
      </w:pPr>
      <w:r w:rsidRPr="00720648">
        <w:rPr>
          <w:rFonts w:ascii="Tahoma" w:hAnsi="Tahoma" w:cs="Tahoma"/>
          <w:b/>
          <w:bCs/>
          <w:color w:val="000000" w:themeColor="text1"/>
        </w:rPr>
        <w:lastRenderedPageBreak/>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09834CA4" w14:textId="77777777" w:rsidR="000C77AE" w:rsidRDefault="000C77AE" w:rsidP="00720648">
      <w:pPr>
        <w:jc w:val="both"/>
        <w:rPr>
          <w:rFonts w:ascii="Tahoma" w:hAnsi="Tahoma" w:cs="Tahoma"/>
          <w:color w:val="000000" w:themeColor="text1"/>
        </w:rPr>
      </w:pPr>
    </w:p>
    <w:p w14:paraId="4D6C1FBF" w14:textId="4F22EA4C" w:rsidR="00720648" w:rsidRPr="00720648" w:rsidRDefault="00720648" w:rsidP="00720648">
      <w:pPr>
        <w:jc w:val="both"/>
        <w:rPr>
          <w:rFonts w:ascii="Tahoma" w:hAnsi="Tahoma" w:cs="Tahoma"/>
          <w:color w:val="000000" w:themeColor="text1"/>
        </w:rPr>
      </w:pPr>
      <w:r w:rsidRPr="00720648">
        <w:rPr>
          <w:rFonts w:ascii="Tahoma" w:hAnsi="Tahoma" w:cs="Tahoma"/>
          <w:color w:val="000000" w:themeColor="text1"/>
        </w:rPr>
        <w:t xml:space="preserve">Disfrutará un delicioso almuerzo menú en el Café </w:t>
      </w:r>
      <w:proofErr w:type="spellStart"/>
      <w:r w:rsidRPr="00720648">
        <w:rPr>
          <w:rFonts w:ascii="Tahoma" w:hAnsi="Tahoma" w:cs="Tahoma"/>
          <w:color w:val="000000" w:themeColor="text1"/>
        </w:rPr>
        <w:t>Inkaterra</w:t>
      </w:r>
      <w:proofErr w:type="spellEnd"/>
      <w:r w:rsidRPr="00720648">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w:t>
      </w:r>
    </w:p>
    <w:p w14:paraId="480AB050" w14:textId="77777777" w:rsidR="00720648" w:rsidRPr="00720648" w:rsidRDefault="00720648" w:rsidP="00720648">
      <w:pPr>
        <w:pStyle w:val="P-Style"/>
        <w:ind w:left="720"/>
        <w:jc w:val="both"/>
        <w:rPr>
          <w:rStyle w:val="myOwnStyle"/>
          <w:rFonts w:ascii="Tahoma" w:hAnsi="Tahoma" w:cs="Tahoma"/>
          <w:color w:val="000000" w:themeColor="text1"/>
          <w:sz w:val="24"/>
          <w:szCs w:val="24"/>
        </w:rPr>
      </w:pPr>
    </w:p>
    <w:p w14:paraId="5D1AC34E" w14:textId="77777777" w:rsidR="00720648" w:rsidRPr="00720648" w:rsidRDefault="00720648" w:rsidP="00720648">
      <w:pPr>
        <w:pStyle w:val="P-Style"/>
        <w:numPr>
          <w:ilvl w:val="0"/>
          <w:numId w:val="12"/>
        </w:numPr>
        <w:jc w:val="both"/>
        <w:rPr>
          <w:rFonts w:ascii="Tahoma" w:hAnsi="Tahoma" w:cs="Tahoma"/>
          <w:color w:val="000000" w:themeColor="text1"/>
          <w:sz w:val="24"/>
          <w:szCs w:val="24"/>
        </w:rPr>
      </w:pPr>
      <w:r w:rsidRPr="00720648">
        <w:rPr>
          <w:rStyle w:val="myOwnStyle"/>
          <w:rFonts w:ascii="Tahoma" w:hAnsi="Tahoma" w:cs="Tahoma"/>
          <w:color w:val="000000" w:themeColor="text1"/>
          <w:sz w:val="24"/>
          <w:szCs w:val="24"/>
        </w:rPr>
        <w:t>Una noche de alojamiento en Machu Picchu en hotel seleccionado, desayuno y almuerzo incluido.</w:t>
      </w:r>
    </w:p>
    <w:p w14:paraId="66C363CC" w14:textId="77777777" w:rsidR="00961450" w:rsidRDefault="00961450" w:rsidP="00961450"/>
    <w:p w14:paraId="70D8687E" w14:textId="77777777" w:rsidR="00961450" w:rsidRDefault="00961450" w:rsidP="00961450">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Pr>
          <w:rFonts w:ascii="Tahoma" w:hAnsi="Tahoma" w:cs="Tahoma"/>
          <w:b/>
          <w:bCs/>
          <w:color w:val="538135" w:themeColor="accent6" w:themeShade="BF"/>
          <w:sz w:val="28"/>
          <w:szCs w:val="28"/>
          <w:lang w:val="es-AR"/>
        </w:rPr>
        <w:t xml:space="preserve">MACHU PICCHU </w:t>
      </w:r>
      <w:r w:rsidR="00720648">
        <w:rPr>
          <w:rFonts w:ascii="Tahoma" w:hAnsi="Tahoma" w:cs="Tahoma"/>
          <w:b/>
          <w:bCs/>
          <w:color w:val="538135" w:themeColor="accent6" w:themeShade="BF"/>
          <w:sz w:val="28"/>
          <w:szCs w:val="28"/>
          <w:lang w:val="es-AR"/>
        </w:rPr>
        <w:t>–</w:t>
      </w:r>
      <w:r>
        <w:rPr>
          <w:rFonts w:ascii="Tahoma" w:hAnsi="Tahoma" w:cs="Tahoma"/>
          <w:b/>
          <w:bCs/>
          <w:color w:val="538135" w:themeColor="accent6" w:themeShade="BF"/>
          <w:sz w:val="28"/>
          <w:szCs w:val="28"/>
          <w:lang w:val="es-AR"/>
        </w:rPr>
        <w:t xml:space="preserve"> CUSCO</w:t>
      </w:r>
      <w:r w:rsidR="00720648">
        <w:rPr>
          <w:rFonts w:ascii="Tahoma" w:hAnsi="Tahoma" w:cs="Tahoma"/>
          <w:b/>
          <w:bCs/>
          <w:color w:val="538135" w:themeColor="accent6" w:themeShade="BF"/>
          <w:sz w:val="28"/>
          <w:szCs w:val="28"/>
          <w:lang w:val="es-AR"/>
        </w:rPr>
        <w:t xml:space="preserve"> – VISITA AL PLANETARIO DE CUSCO</w:t>
      </w:r>
      <w:r w:rsidRPr="008F6315">
        <w:rPr>
          <w:rFonts w:ascii="Tahoma" w:hAnsi="Tahoma" w:cs="Tahoma"/>
          <w:b/>
          <w:bCs/>
          <w:color w:val="538135" w:themeColor="accent6" w:themeShade="BF"/>
          <w:sz w:val="28"/>
          <w:szCs w:val="28"/>
          <w:lang w:val="es-AR"/>
        </w:rPr>
        <w:t>.</w:t>
      </w:r>
    </w:p>
    <w:p w14:paraId="392D8C61" w14:textId="77777777" w:rsidR="00961450" w:rsidRDefault="00961450" w:rsidP="00961450">
      <w:pPr>
        <w:jc w:val="both"/>
        <w:rPr>
          <w:color w:val="808080"/>
        </w:rPr>
      </w:pPr>
    </w:p>
    <w:p w14:paraId="19EF11ED" w14:textId="77777777" w:rsidR="000C77AE" w:rsidRDefault="00720648" w:rsidP="00720648">
      <w:pPr>
        <w:jc w:val="both"/>
        <w:rPr>
          <w:rFonts w:ascii="Tahoma" w:hAnsi="Tahoma" w:cs="Tahoma"/>
          <w:color w:val="000000" w:themeColor="text1"/>
        </w:rPr>
      </w:pPr>
      <w:r w:rsidRPr="00720648">
        <w:rPr>
          <w:rFonts w:ascii="Tahoma" w:hAnsi="Tahoma" w:cs="Tahoma"/>
          <w:b/>
          <w:bCs/>
          <w:color w:val="000000" w:themeColor="text1"/>
        </w:rPr>
        <w:t>Disfrute de una tranquila mañana libre en Aguas Calientes</w:t>
      </w:r>
      <w:r w:rsidRPr="00720648">
        <w:rPr>
          <w:rFonts w:ascii="Tahoma" w:hAnsi="Tahoma" w:cs="Tahoma"/>
          <w:color w:val="000000" w:themeColor="text1"/>
        </w:rPr>
        <w:t xml:space="preserve">. </w:t>
      </w:r>
      <w:r w:rsidRPr="00720648">
        <w:rPr>
          <w:rFonts w:ascii="Tahoma" w:hAnsi="Tahoma" w:cs="Tahoma"/>
          <w:b/>
          <w:bCs/>
          <w:color w:val="000000" w:themeColor="text1"/>
        </w:rPr>
        <w:t>Si lo prefiere, tiene la opción de regresar a Machu Picchu para explorar las atracciones adicionales que ofrece la ciudadela.</w:t>
      </w:r>
      <w:r w:rsidRPr="00720648">
        <w:rPr>
          <w:rFonts w:ascii="Tahoma" w:hAnsi="Tahoma" w:cs="Tahoma"/>
          <w:color w:val="000000" w:themeColor="text1"/>
        </w:rPr>
        <w:t xml:space="preserve"> Le recomendamos levantarse temprano para contemplar el amanecer sobre la montaña, una experiencia verdaderamente inolvidable. Por la tarde, iniciará su regreso a Cusco. </w:t>
      </w:r>
    </w:p>
    <w:p w14:paraId="2DDD2A77" w14:textId="77777777" w:rsidR="000C77AE" w:rsidRDefault="000C77AE" w:rsidP="000C77AE">
      <w:pPr>
        <w:jc w:val="both"/>
        <w:rPr>
          <w:rFonts w:ascii="Tahoma" w:hAnsi="Tahoma" w:cs="Tahoma"/>
          <w:color w:val="808080"/>
        </w:rPr>
      </w:pPr>
    </w:p>
    <w:p w14:paraId="604BD9B7" w14:textId="17A847F4" w:rsidR="000C77AE" w:rsidRPr="000C77AE" w:rsidRDefault="000C77AE" w:rsidP="000C77AE">
      <w:pPr>
        <w:jc w:val="both"/>
        <w:rPr>
          <w:rFonts w:ascii="Tahoma" w:hAnsi="Tahoma" w:cs="Tahoma"/>
        </w:rPr>
      </w:pPr>
      <w:r w:rsidRPr="000C77AE">
        <w:rPr>
          <w:rFonts w:ascii="Tahoma" w:hAnsi="Tahoma" w:cs="Tahoma"/>
          <w:color w:val="808080"/>
        </w:rPr>
        <w:t>*Nota: Si lo prefieres, tienes la opción de regresar a Machu Picchu para explorar otras atracciones que ofrece la ciudadela (no incluye un segundo boleto de ingreso; por favor, consulta el costo adicional).</w:t>
      </w:r>
    </w:p>
    <w:p w14:paraId="31767187" w14:textId="77777777" w:rsidR="000C77AE" w:rsidRDefault="000C77AE" w:rsidP="00720648">
      <w:pPr>
        <w:jc w:val="both"/>
        <w:rPr>
          <w:rFonts w:ascii="Tahoma" w:hAnsi="Tahoma" w:cs="Tahoma"/>
          <w:color w:val="000000" w:themeColor="text1"/>
        </w:rPr>
      </w:pPr>
    </w:p>
    <w:p w14:paraId="0D38B417" w14:textId="77777777" w:rsidR="000C77AE" w:rsidRPr="000C77AE" w:rsidRDefault="000C77AE" w:rsidP="000C77AE">
      <w:pPr>
        <w:jc w:val="both"/>
        <w:rPr>
          <w:rFonts w:ascii="Tahoma" w:hAnsi="Tahoma" w:cs="Tahoma"/>
          <w:color w:val="000000" w:themeColor="text1"/>
        </w:rPr>
      </w:pPr>
      <w:r w:rsidRPr="000C77AE">
        <w:rPr>
          <w:rFonts w:ascii="Tahoma" w:hAnsi="Tahoma" w:cs="Tahoma"/>
          <w:color w:val="000000" w:themeColor="text1"/>
        </w:rPr>
        <w:t>Un transporte y un representante lo recogerán de la estación de tren de Ollantaytambo a la hora acordada y lo trasladarán a su hotel seleccionado en la ciudad de Cusco.</w:t>
      </w:r>
    </w:p>
    <w:p w14:paraId="24558B86" w14:textId="00D65133" w:rsidR="000C77AE" w:rsidRDefault="00720648" w:rsidP="00720648">
      <w:pPr>
        <w:jc w:val="both"/>
        <w:rPr>
          <w:rFonts w:ascii="Tahoma" w:hAnsi="Tahoma" w:cs="Tahoma"/>
          <w:color w:val="000000" w:themeColor="text1"/>
        </w:rPr>
      </w:pPr>
      <w:r w:rsidRPr="00720648">
        <w:rPr>
          <w:rFonts w:ascii="Tahoma" w:hAnsi="Tahoma" w:cs="Tahoma"/>
          <w:color w:val="000000" w:themeColor="text1"/>
        </w:rPr>
        <w:t xml:space="preserve"> </w:t>
      </w:r>
    </w:p>
    <w:p w14:paraId="21DFA0DB" w14:textId="77777777" w:rsidR="000C77AE" w:rsidRDefault="000C77AE" w:rsidP="000C77AE">
      <w:pPr>
        <w:jc w:val="both"/>
      </w:pPr>
      <w:r>
        <w:rPr>
          <w:rFonts w:ascii="Tahoma" w:hAnsi="Tahoma" w:cs="Tahoma"/>
          <w:b/>
          <w:bCs/>
          <w:color w:val="000000" w:themeColor="text1"/>
        </w:rPr>
        <w:t>Tendrá a su disposición un transporte privado durante 4 horas en la ciudad de Cusco</w:t>
      </w:r>
      <w:r w:rsidR="00720648" w:rsidRPr="00720648">
        <w:rPr>
          <w:rFonts w:ascii="Tahoma" w:hAnsi="Tahoma" w:cs="Tahoma"/>
          <w:color w:val="000000" w:themeColor="text1"/>
        </w:rPr>
        <w:t>.</w:t>
      </w:r>
      <w:r w:rsidR="00720648">
        <w:rPr>
          <w:rFonts w:ascii="Tahoma" w:hAnsi="Tahoma" w:cs="Tahoma"/>
          <w:color w:val="000000" w:themeColor="text1"/>
        </w:rPr>
        <w:t xml:space="preserve"> </w:t>
      </w:r>
      <w:r w:rsidRPr="000C77AE">
        <w:rPr>
          <w:rFonts w:ascii="Tahoma" w:hAnsi="Tahoma" w:cs="Tahoma"/>
          <w:color w:val="000000" w:themeColor="text1"/>
        </w:rPr>
        <w:t>Durante este tiempo, podrá recorrer la ciudad cómodamente, visitando los principales atractivos turísticos a su propio ritmo. El servicio le permitirá disfrutar de una experiencia personalizada, con la flexibilidad de ajustar el itinerario según sus intereses.</w:t>
      </w:r>
    </w:p>
    <w:p w14:paraId="12C73D01" w14:textId="1B2AB376" w:rsidR="000C77AE" w:rsidRDefault="000C77AE" w:rsidP="00720648">
      <w:pPr>
        <w:jc w:val="both"/>
        <w:rPr>
          <w:rFonts w:ascii="Tahoma" w:hAnsi="Tahoma" w:cs="Tahoma"/>
          <w:color w:val="000000" w:themeColor="text1"/>
        </w:rPr>
      </w:pPr>
    </w:p>
    <w:p w14:paraId="236F4094" w14:textId="18AEF3BC" w:rsidR="00720648" w:rsidRPr="00720648" w:rsidRDefault="00720648" w:rsidP="00720648">
      <w:pPr>
        <w:jc w:val="both"/>
        <w:rPr>
          <w:rFonts w:ascii="Tahoma" w:hAnsi="Tahoma" w:cs="Tahoma"/>
          <w:color w:val="000000" w:themeColor="text1"/>
        </w:rPr>
      </w:pPr>
      <w:r w:rsidRPr="00720648">
        <w:rPr>
          <w:rFonts w:ascii="Tahoma" w:hAnsi="Tahoma" w:cs="Tahoma"/>
          <w:color w:val="000000" w:themeColor="text1"/>
        </w:rPr>
        <w:t xml:space="preserve">Esta </w:t>
      </w:r>
      <w:r w:rsidR="000C77AE">
        <w:rPr>
          <w:rFonts w:ascii="Tahoma" w:hAnsi="Tahoma" w:cs="Tahoma"/>
          <w:color w:val="000000" w:themeColor="text1"/>
        </w:rPr>
        <w:t>noche</w:t>
      </w:r>
      <w:r w:rsidRPr="00720648">
        <w:rPr>
          <w:rFonts w:ascii="Tahoma" w:hAnsi="Tahoma" w:cs="Tahoma"/>
          <w:color w:val="000000" w:themeColor="text1"/>
        </w:rPr>
        <w:t xml:space="preserve">, visitará el </w:t>
      </w:r>
      <w:r w:rsidRPr="00720648">
        <w:rPr>
          <w:rFonts w:ascii="Tahoma" w:hAnsi="Tahoma" w:cs="Tahoma"/>
          <w:b/>
          <w:bCs/>
          <w:color w:val="000000" w:themeColor="text1"/>
        </w:rPr>
        <w:t>Planetarium Cusco</w:t>
      </w:r>
      <w:r w:rsidRPr="00720648">
        <w:rPr>
          <w:rFonts w:ascii="Tahoma" w:hAnsi="Tahoma" w:cs="Tahoma"/>
          <w:color w:val="000000" w:themeColor="text1"/>
        </w:rPr>
        <w:t xml:space="preserve">, un centro cultural dedicado a la astronomía inca. Este fascinante lugar combina un observatorio astronómico con un entorno natural impresionante. Al llegar, disfrutará de una charla sobre la astronomía inca, seguida de una proyección virtual del cielo del hemisferio sur en el Domo, donde podrá admirar las constelaciones. Para finalizar, participará en una actividad de observación con telescopios, brindándole una experiencia completa e inmersiva en el cosmos. Toda esta actividad tiene una duración de una hora y media. </w:t>
      </w:r>
    </w:p>
    <w:p w14:paraId="5B2B1D64" w14:textId="77777777" w:rsidR="00720648" w:rsidRPr="00720648" w:rsidRDefault="00720648" w:rsidP="000C77AE">
      <w:pPr>
        <w:pStyle w:val="P-Style"/>
        <w:rPr>
          <w:rStyle w:val="myOwnStyle"/>
          <w:rFonts w:ascii="Tahoma" w:hAnsi="Tahoma" w:cs="Tahoma"/>
          <w:b w:val="0"/>
          <w:bCs w:val="0"/>
          <w:color w:val="000000" w:themeColor="text1"/>
          <w:sz w:val="24"/>
          <w:szCs w:val="24"/>
        </w:rPr>
      </w:pPr>
    </w:p>
    <w:p w14:paraId="20135B20" w14:textId="77777777" w:rsidR="00720648" w:rsidRPr="00720648" w:rsidRDefault="00720648" w:rsidP="00720648">
      <w:pPr>
        <w:pStyle w:val="P-Style"/>
        <w:numPr>
          <w:ilvl w:val="0"/>
          <w:numId w:val="12"/>
        </w:numPr>
        <w:rPr>
          <w:rFonts w:ascii="Tahoma" w:hAnsi="Tahoma" w:cs="Tahoma"/>
          <w:color w:val="000000" w:themeColor="text1"/>
          <w:sz w:val="24"/>
          <w:szCs w:val="24"/>
        </w:rPr>
      </w:pPr>
      <w:r w:rsidRPr="00720648">
        <w:rPr>
          <w:rStyle w:val="myOwnStyle"/>
          <w:rFonts w:ascii="Tahoma" w:hAnsi="Tahoma" w:cs="Tahoma"/>
          <w:color w:val="000000" w:themeColor="text1"/>
          <w:sz w:val="24"/>
          <w:szCs w:val="24"/>
        </w:rPr>
        <w:t>Una noche de alojamiento en Cusco en hotel seleccionado y desayuno incluido.</w:t>
      </w:r>
    </w:p>
    <w:p w14:paraId="219B8D47" w14:textId="77777777" w:rsidR="00961450" w:rsidRDefault="00961450" w:rsidP="00961450">
      <w:pPr>
        <w:jc w:val="both"/>
        <w:rPr>
          <w:rFonts w:ascii="Tahoma" w:hAnsi="Tahoma" w:cs="Tahoma"/>
          <w:color w:val="806000" w:themeColor="accent4" w:themeShade="80"/>
          <w:shd w:val="clear" w:color="auto" w:fill="FFFFFF"/>
        </w:rPr>
      </w:pPr>
    </w:p>
    <w:p w14:paraId="6787AE8A" w14:textId="77777777" w:rsidR="00961450" w:rsidRDefault="00961450" w:rsidP="00961450">
      <w:pPr>
        <w:pStyle w:val="titleday"/>
        <w:rPr>
          <w:b/>
          <w:bCs/>
          <w:color w:val="B3B182"/>
          <w:sz w:val="22"/>
          <w:szCs w:val="22"/>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8</w:t>
      </w:r>
      <w:r w:rsidRPr="00CB116B">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 CUSCO – </w:t>
      </w:r>
      <w:r w:rsidR="00C66621">
        <w:rPr>
          <w:rFonts w:ascii="Tahoma" w:hAnsi="Tahoma" w:cs="Tahoma"/>
          <w:b/>
          <w:bCs/>
          <w:color w:val="538135" w:themeColor="accent6" w:themeShade="BF"/>
          <w:sz w:val="28"/>
          <w:szCs w:val="28"/>
          <w:lang w:val="es-AR"/>
        </w:rPr>
        <w:t>CITY TOUR – SACSAYHUAMÁN Y TALLER DE CHOCOLATERÍA</w:t>
      </w:r>
      <w:r>
        <w:rPr>
          <w:rFonts w:ascii="Tahoma" w:hAnsi="Tahoma" w:cs="Tahoma"/>
          <w:b/>
          <w:bCs/>
          <w:color w:val="538135" w:themeColor="accent6" w:themeShade="BF"/>
          <w:sz w:val="28"/>
          <w:szCs w:val="28"/>
          <w:lang w:val="es-AR"/>
        </w:rPr>
        <w:t>.</w:t>
      </w:r>
    </w:p>
    <w:p w14:paraId="5B3FC47D" w14:textId="77777777" w:rsidR="00961450" w:rsidRDefault="00961450" w:rsidP="00961450">
      <w:pPr>
        <w:jc w:val="both"/>
        <w:rPr>
          <w:color w:val="808080"/>
        </w:rPr>
      </w:pPr>
    </w:p>
    <w:p w14:paraId="4450950C" w14:textId="77777777" w:rsidR="00205E4E" w:rsidRPr="00205E4E" w:rsidRDefault="00205E4E" w:rsidP="00205E4E">
      <w:pPr>
        <w:jc w:val="both"/>
        <w:rPr>
          <w:rFonts w:ascii="Tahoma" w:hAnsi="Tahoma" w:cs="Tahoma"/>
          <w:color w:val="000000" w:themeColor="text1"/>
        </w:rPr>
      </w:pPr>
      <w:r w:rsidRPr="00205E4E">
        <w:rPr>
          <w:rFonts w:ascii="Tahoma" w:hAnsi="Tahoma" w:cs="Tahoma"/>
          <w:b/>
          <w:bCs/>
          <w:color w:val="000000" w:themeColor="text1"/>
        </w:rPr>
        <w:t>Participe en un fascinante taller de elaboración de chocolate en el</w:t>
      </w:r>
      <w:r w:rsidRPr="00205E4E">
        <w:rPr>
          <w:rFonts w:ascii="Tahoma" w:hAnsi="Tahoma" w:cs="Tahoma"/>
          <w:color w:val="000000" w:themeColor="text1"/>
        </w:rPr>
        <w:t xml:space="preserve"> </w:t>
      </w:r>
      <w:proofErr w:type="spellStart"/>
      <w:r w:rsidRPr="00205E4E">
        <w:rPr>
          <w:rFonts w:ascii="Tahoma" w:hAnsi="Tahoma" w:cs="Tahoma"/>
          <w:b/>
          <w:bCs/>
          <w:color w:val="000000" w:themeColor="text1"/>
        </w:rPr>
        <w:t>Chocomuseo</w:t>
      </w:r>
      <w:proofErr w:type="spellEnd"/>
      <w:r w:rsidRPr="00205E4E">
        <w:rPr>
          <w:rFonts w:ascii="Tahoma" w:hAnsi="Tahoma" w:cs="Tahoma"/>
          <w:color w:val="000000" w:themeColor="text1"/>
        </w:rPr>
        <w:t>. Durante dos horas, aprenderá cada etapa del proceso de fabricación del chocolate, desde la recolección del cacao hasta su transformación en un delicioso producto. Además, descubrirá la rica historia de la producción de chocolate en Perú. En el taller, podrá utilizar tanto chocolate negro como de leche y tendrá la opción de preparar té de cacao o chocolate caliente. Este servicio se comparte con otros participantes, lo que permite disfrutar de una experiencia interactiva y enriquecedora.</w:t>
      </w:r>
    </w:p>
    <w:p w14:paraId="6272C94C" w14:textId="77777777" w:rsidR="00205E4E" w:rsidRPr="00205E4E" w:rsidRDefault="00205E4E" w:rsidP="00205E4E">
      <w:pPr>
        <w:jc w:val="both"/>
        <w:rPr>
          <w:rFonts w:ascii="Tahoma" w:hAnsi="Tahoma" w:cs="Tahoma"/>
          <w:color w:val="000000" w:themeColor="text1"/>
        </w:rPr>
      </w:pPr>
      <w:r w:rsidRPr="00205E4E">
        <w:rPr>
          <w:rFonts w:ascii="Tahoma" w:hAnsi="Tahoma" w:cs="Tahoma"/>
          <w:color w:val="000000" w:themeColor="text1"/>
        </w:rPr>
        <w:lastRenderedPageBreak/>
        <w:t xml:space="preserve">Empiece su recorrido en dirección a la impresionante Fortaleza de </w:t>
      </w:r>
      <w:r w:rsidRPr="00205E4E">
        <w:rPr>
          <w:rFonts w:ascii="Tahoma" w:hAnsi="Tahoma" w:cs="Tahoma"/>
          <w:b/>
          <w:bCs/>
          <w:color w:val="000000" w:themeColor="text1"/>
        </w:rPr>
        <w:t>Sacsayhuamán</w:t>
      </w:r>
      <w:r w:rsidRPr="00205E4E">
        <w:rPr>
          <w:rFonts w:ascii="Tahoma" w:hAnsi="Tahoma" w:cs="Tahoma"/>
          <w:color w:val="000000" w:themeColor="text1"/>
        </w:rPr>
        <w:t xml:space="preserve">, escenario del emblemático Inti Raymi, el Festival del Sol, celebrado cada 24 de junio desde donde obtendrá unas vistas panorámicas de la ciudad de Cusco. Luego, descenderá a </w:t>
      </w:r>
      <w:r w:rsidRPr="00205E4E">
        <w:rPr>
          <w:rFonts w:ascii="Tahoma" w:hAnsi="Tahoma" w:cs="Tahoma"/>
          <w:b/>
          <w:bCs/>
          <w:color w:val="000000" w:themeColor="text1"/>
        </w:rPr>
        <w:t>San Blas</w:t>
      </w:r>
      <w:r w:rsidRPr="00205E4E">
        <w:rPr>
          <w:rFonts w:ascii="Tahoma" w:hAnsi="Tahoma" w:cs="Tahoma"/>
          <w:color w:val="000000" w:themeColor="text1"/>
        </w:rPr>
        <w:t xml:space="preserve">, uno de los barrios más emblemáticos de Cusco, conocido por sus prestigiosos talleres artesanales y por haber sido habitado por la nobleza inca. Continúe conociendo el templo principal de la ciudad de Cusco conocido como la </w:t>
      </w:r>
      <w:r w:rsidRPr="00205E4E">
        <w:rPr>
          <w:rFonts w:ascii="Tahoma" w:hAnsi="Tahoma" w:cs="Tahoma"/>
          <w:b/>
          <w:bCs/>
          <w:color w:val="000000" w:themeColor="text1"/>
        </w:rPr>
        <w:t>Catedral</w:t>
      </w:r>
      <w:r w:rsidRPr="00205E4E">
        <w:rPr>
          <w:rFonts w:ascii="Tahoma" w:hAnsi="Tahoma" w:cs="Tahoma"/>
          <w:color w:val="000000" w:themeColor="text1"/>
        </w:rPr>
        <w:t xml:space="preserve"> Basílica de la Virgen de la Asunción. Finalice en </w:t>
      </w:r>
      <w:r w:rsidRPr="00205E4E">
        <w:rPr>
          <w:rFonts w:ascii="Tahoma" w:hAnsi="Tahoma" w:cs="Tahoma"/>
          <w:b/>
          <w:bCs/>
          <w:color w:val="000000" w:themeColor="text1"/>
        </w:rPr>
        <w:t>Coricancha</w:t>
      </w:r>
      <w:r w:rsidRPr="00205E4E">
        <w:rPr>
          <w:rFonts w:ascii="Tahoma" w:hAnsi="Tahoma" w:cs="Tahoma"/>
          <w:color w:val="000000" w:themeColor="text1"/>
        </w:rPr>
        <w:t>, conocido como el Templo del Sol, construido por el Inca Pachacútec y a la llegada de los españoles se convirtió en la base para la construcción del Convento de Santo Domingo, durante el incanato en el lugar se le rendía culto al sol (conocido como Inti) y estaba lleno de piezas de oro. </w:t>
      </w:r>
    </w:p>
    <w:p w14:paraId="1DD686DE" w14:textId="77777777" w:rsidR="00C66621" w:rsidRPr="00C66621" w:rsidRDefault="00C66621" w:rsidP="00C66621">
      <w:pPr>
        <w:pStyle w:val="P-Style"/>
        <w:ind w:left="720"/>
        <w:rPr>
          <w:rStyle w:val="myOwnStyle"/>
          <w:rFonts w:ascii="Tahoma" w:hAnsi="Tahoma" w:cs="Tahoma"/>
          <w:color w:val="000000" w:themeColor="text1"/>
          <w:sz w:val="24"/>
          <w:szCs w:val="24"/>
        </w:rPr>
      </w:pPr>
    </w:p>
    <w:p w14:paraId="4A00BB1B" w14:textId="77777777" w:rsidR="00C66621" w:rsidRPr="00C66621" w:rsidRDefault="00C66621" w:rsidP="00C66621">
      <w:pPr>
        <w:pStyle w:val="P-Style"/>
        <w:numPr>
          <w:ilvl w:val="0"/>
          <w:numId w:val="12"/>
        </w:numPr>
        <w:rPr>
          <w:rFonts w:ascii="Tahoma" w:hAnsi="Tahoma" w:cs="Tahoma"/>
          <w:color w:val="000000" w:themeColor="text1"/>
          <w:sz w:val="24"/>
          <w:szCs w:val="24"/>
        </w:rPr>
      </w:pPr>
      <w:r w:rsidRPr="00C66621">
        <w:rPr>
          <w:rStyle w:val="myOwnStyle"/>
          <w:rFonts w:ascii="Tahoma" w:hAnsi="Tahoma" w:cs="Tahoma"/>
          <w:color w:val="000000" w:themeColor="text1"/>
          <w:sz w:val="24"/>
          <w:szCs w:val="24"/>
        </w:rPr>
        <w:t>Una noche de alojamiento en Cusco en hotel seleccionado y desayuno incluido.</w:t>
      </w:r>
    </w:p>
    <w:p w14:paraId="1916C717" w14:textId="77777777" w:rsidR="00961450" w:rsidRDefault="00961450" w:rsidP="00961450">
      <w:pPr>
        <w:jc w:val="both"/>
        <w:rPr>
          <w:rFonts w:ascii="Tahoma" w:hAnsi="Tahoma" w:cs="Tahoma"/>
          <w:color w:val="806000" w:themeColor="accent4" w:themeShade="80"/>
          <w:shd w:val="clear" w:color="auto" w:fill="FFFFFF"/>
        </w:rPr>
      </w:pPr>
    </w:p>
    <w:p w14:paraId="138E6E70" w14:textId="77777777" w:rsidR="00C66621" w:rsidRDefault="00C66621" w:rsidP="00C66621">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9 – CUSCO - SALIDA</w:t>
      </w:r>
      <w:r>
        <w:rPr>
          <w:b/>
          <w:bCs/>
          <w:color w:val="B3B182"/>
          <w:sz w:val="22"/>
          <w:szCs w:val="22"/>
        </w:rPr>
        <w:t xml:space="preserve"> </w:t>
      </w:r>
    </w:p>
    <w:p w14:paraId="5A2F6C9E" w14:textId="77777777" w:rsidR="00C66621" w:rsidRPr="00C66621" w:rsidRDefault="00C66621" w:rsidP="00C66621">
      <w:pPr>
        <w:jc w:val="both"/>
        <w:rPr>
          <w:rFonts w:ascii="Tahoma" w:hAnsi="Tahoma" w:cs="Tahoma"/>
          <w:color w:val="000000" w:themeColor="text1"/>
        </w:rPr>
      </w:pPr>
    </w:p>
    <w:p w14:paraId="6866D07F" w14:textId="77777777" w:rsidR="00C66621" w:rsidRPr="00C66621" w:rsidRDefault="00C66621" w:rsidP="00C66621">
      <w:pPr>
        <w:jc w:val="both"/>
        <w:rPr>
          <w:rFonts w:ascii="Tahoma" w:hAnsi="Tahoma" w:cs="Tahoma"/>
          <w:b/>
          <w:bCs/>
          <w:color w:val="000000" w:themeColor="text1"/>
        </w:rPr>
      </w:pPr>
      <w:r w:rsidRPr="00C66621">
        <w:rPr>
          <w:rFonts w:ascii="Tahoma" w:hAnsi="Tahoma" w:cs="Tahoma"/>
          <w:color w:val="000000" w:themeColor="text1"/>
        </w:rPr>
        <w:t xml:space="preserve">Un transporte con un representante, lo llevarán desde el hotel seleccionado al Aeropuerto Internacional Alejandro Velasco Astete de Cusco. </w:t>
      </w:r>
      <w:r w:rsidRPr="00C66621">
        <w:rPr>
          <w:rFonts w:ascii="Tahoma" w:hAnsi="Tahoma" w:cs="Tahoma"/>
          <w:b/>
          <w:bCs/>
          <w:color w:val="000000" w:themeColor="text1"/>
        </w:rPr>
        <w:t>Vuelo doméstico desde Cusco a Lima.</w:t>
      </w:r>
    </w:p>
    <w:p w14:paraId="4B5995F1" w14:textId="77777777" w:rsidR="00C66621" w:rsidRPr="00C66621" w:rsidRDefault="00C66621" w:rsidP="00C66621">
      <w:pPr>
        <w:pStyle w:val="P-Style"/>
        <w:ind w:left="720"/>
        <w:jc w:val="both"/>
        <w:rPr>
          <w:rStyle w:val="myOwnStyle"/>
          <w:rFonts w:ascii="Tahoma" w:hAnsi="Tahoma" w:cs="Tahoma"/>
          <w:color w:val="000000" w:themeColor="text1"/>
          <w:sz w:val="24"/>
          <w:szCs w:val="24"/>
        </w:rPr>
      </w:pPr>
    </w:p>
    <w:p w14:paraId="46DA176A" w14:textId="77777777" w:rsidR="00C66621" w:rsidRPr="00C66621" w:rsidRDefault="00C66621" w:rsidP="00C66621">
      <w:pPr>
        <w:pStyle w:val="P-Style"/>
        <w:numPr>
          <w:ilvl w:val="0"/>
          <w:numId w:val="12"/>
        </w:numPr>
        <w:jc w:val="both"/>
        <w:rPr>
          <w:rFonts w:ascii="Tahoma" w:hAnsi="Tahoma" w:cs="Tahoma"/>
          <w:color w:val="000000" w:themeColor="text1"/>
          <w:sz w:val="24"/>
          <w:szCs w:val="24"/>
        </w:rPr>
      </w:pPr>
      <w:r w:rsidRPr="00C66621">
        <w:rPr>
          <w:rStyle w:val="myOwnStyle"/>
          <w:rFonts w:ascii="Tahoma" w:hAnsi="Tahoma" w:cs="Tahoma"/>
          <w:color w:val="000000" w:themeColor="text1"/>
          <w:sz w:val="24"/>
          <w:szCs w:val="24"/>
        </w:rPr>
        <w:t>Desayuno incluido.</w:t>
      </w:r>
    </w:p>
    <w:p w14:paraId="37C127AF" w14:textId="77777777" w:rsidR="00C66621" w:rsidRDefault="00C66621" w:rsidP="00961450">
      <w:pPr>
        <w:jc w:val="both"/>
        <w:rPr>
          <w:rFonts w:ascii="Tahoma" w:hAnsi="Tahoma" w:cs="Tahoma"/>
          <w:color w:val="538135" w:themeColor="accent6" w:themeShade="BF"/>
          <w:shd w:val="clear" w:color="auto" w:fill="FFFFFF"/>
        </w:rPr>
      </w:pPr>
    </w:p>
    <w:p w14:paraId="081C26D1" w14:textId="77777777" w:rsidR="00961450" w:rsidRPr="00014BB6" w:rsidRDefault="00961450" w:rsidP="00961450">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3B09C2EB" w14:textId="77777777" w:rsidR="00961450" w:rsidRPr="0083322C" w:rsidRDefault="00961450" w:rsidP="00961450">
      <w:pPr>
        <w:jc w:val="both"/>
        <w:rPr>
          <w:rFonts w:ascii="Tahoma" w:hAnsi="Tahoma" w:cs="Tahoma"/>
          <w:b/>
          <w:bCs/>
          <w:color w:val="806000" w:themeColor="accent4" w:themeShade="80"/>
          <w:shd w:val="clear" w:color="auto" w:fill="FFFFFF"/>
        </w:rPr>
      </w:pPr>
    </w:p>
    <w:p w14:paraId="0087848C" w14:textId="77777777" w:rsidR="00961450" w:rsidRDefault="00961450" w:rsidP="00961450">
      <w:pPr>
        <w:jc w:val="both"/>
        <w:rPr>
          <w:rFonts w:ascii="Tahoma" w:hAnsi="Tahoma" w:cs="Tahoma"/>
          <w:b/>
          <w:bCs/>
          <w:color w:val="806000" w:themeColor="accent4" w:themeShade="80"/>
          <w:u w:val="single"/>
          <w:shd w:val="clear" w:color="auto" w:fill="FFFFFF"/>
        </w:rPr>
      </w:pPr>
    </w:p>
    <w:p w14:paraId="69F493CC" w14:textId="77777777" w:rsidR="00961450" w:rsidRPr="008F6315" w:rsidRDefault="00961450" w:rsidP="00961450">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66D6E801" w14:textId="77777777" w:rsidR="00961450" w:rsidRDefault="00961450" w:rsidP="00961450">
      <w:pPr>
        <w:jc w:val="both"/>
        <w:rPr>
          <w:rFonts w:ascii="Tahoma" w:hAnsi="Tahoma" w:cs="Tahoma"/>
          <w:b/>
          <w:bCs/>
          <w:color w:val="806000" w:themeColor="accent4" w:themeShade="80"/>
          <w:shd w:val="clear" w:color="auto" w:fill="FFFFFF"/>
        </w:rPr>
      </w:pPr>
    </w:p>
    <w:p w14:paraId="5D8F4D12" w14:textId="77777777" w:rsidR="00961450" w:rsidRPr="008F6315" w:rsidRDefault="00961450" w:rsidP="0096145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5D8C9C28" w14:textId="77777777" w:rsidR="00961450" w:rsidRPr="008F6315" w:rsidRDefault="00961450" w:rsidP="00961450">
      <w:pPr>
        <w:rPr>
          <w:rFonts w:ascii="Tahoma" w:hAnsi="Tahoma" w:cs="Tahoma"/>
          <w:color w:val="000000" w:themeColor="text1"/>
        </w:rPr>
      </w:pPr>
    </w:p>
    <w:p w14:paraId="764F8498" w14:textId="77777777" w:rsidR="00961450" w:rsidRDefault="00961450" w:rsidP="0096145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639EA1CB" w14:textId="77777777" w:rsidR="00961450" w:rsidRPr="008F6315" w:rsidRDefault="00961450" w:rsidP="00961450">
      <w:pPr>
        <w:rPr>
          <w:rFonts w:ascii="Tahoma" w:hAnsi="Tahoma" w:cs="Tahoma"/>
          <w:color w:val="538135" w:themeColor="accent6" w:themeShade="BF"/>
          <w:u w:val="single"/>
        </w:rPr>
      </w:pPr>
    </w:p>
    <w:p w14:paraId="57B1DC36"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5D59D9EF"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5B0A8941"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3E405DE0" w14:textId="77777777" w:rsidR="00961450" w:rsidRPr="008F6315" w:rsidRDefault="00961450" w:rsidP="00961450">
      <w:pPr>
        <w:rPr>
          <w:rFonts w:ascii="Tahoma" w:hAnsi="Tahoma" w:cs="Tahoma"/>
          <w:color w:val="000000" w:themeColor="text1"/>
        </w:rPr>
      </w:pPr>
    </w:p>
    <w:p w14:paraId="465E3D5B" w14:textId="77777777" w:rsidR="00961450" w:rsidRDefault="00961450" w:rsidP="00961450">
      <w:pPr>
        <w:rPr>
          <w:rFonts w:ascii="Tahoma" w:eastAsia="Calibri" w:hAnsi="Tahoma" w:cs="Tahoma"/>
          <w:color w:val="000000" w:themeColor="text1"/>
        </w:rPr>
      </w:pPr>
    </w:p>
    <w:p w14:paraId="2864A3E0" w14:textId="77777777" w:rsidR="00961450" w:rsidRDefault="00961450" w:rsidP="0096145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37EF9DB8" w14:textId="77777777" w:rsidR="00961450" w:rsidRPr="008F6315" w:rsidRDefault="00961450" w:rsidP="00961450">
      <w:pPr>
        <w:rPr>
          <w:rFonts w:ascii="Tahoma" w:hAnsi="Tahoma" w:cs="Tahoma"/>
          <w:color w:val="538135" w:themeColor="accent6" w:themeShade="BF"/>
          <w:u w:val="single"/>
        </w:rPr>
      </w:pPr>
    </w:p>
    <w:p w14:paraId="7E827169"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6D45B39D"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26089296"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31EC4468" w14:textId="77777777" w:rsidR="00961450" w:rsidRPr="008F6315" w:rsidRDefault="00961450" w:rsidP="0096145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5009214C" w14:textId="77777777" w:rsidR="00961450" w:rsidRPr="008F6315" w:rsidRDefault="00961450" w:rsidP="00961450">
      <w:pPr>
        <w:rPr>
          <w:rFonts w:ascii="Tahoma" w:hAnsi="Tahoma" w:cs="Tahoma"/>
          <w:color w:val="000000" w:themeColor="text1"/>
        </w:rPr>
      </w:pPr>
    </w:p>
    <w:p w14:paraId="4A2BDB52" w14:textId="77777777" w:rsidR="00205E4E" w:rsidRDefault="00205E4E" w:rsidP="00961450">
      <w:pPr>
        <w:pStyle w:val="Ttulo1"/>
        <w:rPr>
          <w:rFonts w:ascii="Tahoma" w:hAnsi="Tahoma" w:cs="Tahoma"/>
          <w:b/>
          <w:bCs/>
          <w:color w:val="000000" w:themeColor="text1"/>
          <w:sz w:val="24"/>
          <w:szCs w:val="24"/>
        </w:rPr>
      </w:pPr>
    </w:p>
    <w:p w14:paraId="094F4072" w14:textId="599BD449" w:rsidR="00961450" w:rsidRPr="008F6315" w:rsidRDefault="00961450" w:rsidP="0096145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lastRenderedPageBreak/>
        <w:t>CONDICIONES TERCERA PERSONA / NIÑO</w:t>
      </w:r>
    </w:p>
    <w:p w14:paraId="4068151A" w14:textId="77777777" w:rsidR="00961450" w:rsidRPr="008F6315" w:rsidRDefault="00961450" w:rsidP="00961450">
      <w:pPr>
        <w:rPr>
          <w:rFonts w:ascii="Tahoma" w:hAnsi="Tahoma" w:cs="Tahoma"/>
          <w:color w:val="000000" w:themeColor="text1"/>
        </w:rPr>
      </w:pPr>
    </w:p>
    <w:p w14:paraId="73FE6F6B" w14:textId="77777777" w:rsidR="00961450" w:rsidRPr="008F6315" w:rsidRDefault="00961450" w:rsidP="0096145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03054812" w14:textId="77777777" w:rsidR="00961450" w:rsidRPr="008F6315" w:rsidRDefault="00961450" w:rsidP="0096145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7CAA991A" w14:textId="77777777" w:rsidR="00961450" w:rsidRPr="008F6315" w:rsidRDefault="00961450" w:rsidP="0096145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37C06DFD" w14:textId="77777777" w:rsidR="00961450" w:rsidRPr="008F6315" w:rsidRDefault="00961450" w:rsidP="00961450">
      <w:pPr>
        <w:jc w:val="both"/>
        <w:rPr>
          <w:rFonts w:ascii="Tahoma" w:hAnsi="Tahoma" w:cs="Tahoma"/>
          <w:b/>
          <w:bCs/>
          <w:color w:val="000000" w:themeColor="text1"/>
          <w:u w:val="single"/>
          <w:shd w:val="clear" w:color="auto" w:fill="FFFFFF"/>
        </w:rPr>
      </w:pPr>
    </w:p>
    <w:p w14:paraId="6C4850C2" w14:textId="77777777" w:rsidR="00961450" w:rsidRPr="008F6315" w:rsidRDefault="00961450" w:rsidP="0096145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2D4F181E" w14:textId="77777777" w:rsidR="00961450" w:rsidRPr="008F6315" w:rsidRDefault="00961450" w:rsidP="00961450">
      <w:pPr>
        <w:rPr>
          <w:rFonts w:ascii="Tahoma" w:hAnsi="Tahoma" w:cs="Tahoma"/>
          <w:color w:val="000000" w:themeColor="text1"/>
        </w:rPr>
      </w:pPr>
    </w:p>
    <w:p w14:paraId="4E5CF11E" w14:textId="77777777" w:rsidR="00961450" w:rsidRPr="008F6315" w:rsidRDefault="00961450" w:rsidP="00961450">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5E9AEAE8" w14:textId="77777777" w:rsidR="00961450" w:rsidRDefault="00961450" w:rsidP="00961450">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7832AC68" w14:textId="77777777" w:rsidR="00961450" w:rsidRPr="008F6315" w:rsidRDefault="00961450" w:rsidP="00961450">
      <w:pPr>
        <w:rPr>
          <w:rFonts w:ascii="Tahoma" w:hAnsi="Tahoma" w:cs="Tahoma"/>
          <w:b/>
          <w:bCs/>
          <w:color w:val="000000" w:themeColor="text1"/>
        </w:rPr>
      </w:pPr>
    </w:p>
    <w:p w14:paraId="4B0D01B9" w14:textId="77777777" w:rsidR="00961450" w:rsidRPr="008F6315" w:rsidRDefault="00961450" w:rsidP="00961450">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4D07FE48" w14:textId="77777777" w:rsidR="00961450" w:rsidRDefault="00961450" w:rsidP="00961450">
      <w:pPr>
        <w:rPr>
          <w:rFonts w:ascii="Tahoma" w:hAnsi="Tahoma" w:cs="Tahoma"/>
          <w:b/>
          <w:bCs/>
          <w:color w:val="000000" w:themeColor="text1"/>
          <w:u w:val="single"/>
        </w:rPr>
      </w:pPr>
    </w:p>
    <w:p w14:paraId="46B2F576" w14:textId="77777777" w:rsidR="00961450" w:rsidRDefault="00961450" w:rsidP="00961450">
      <w:pPr>
        <w:rPr>
          <w:rFonts w:ascii="Tahoma" w:hAnsi="Tahoma" w:cs="Tahoma"/>
          <w:b/>
          <w:bCs/>
          <w:color w:val="000000" w:themeColor="text1"/>
          <w:u w:val="single"/>
        </w:rPr>
      </w:pPr>
    </w:p>
    <w:p w14:paraId="5A7F7985" w14:textId="77777777" w:rsidR="00961450" w:rsidRDefault="00961450" w:rsidP="00961450">
      <w:pPr>
        <w:rPr>
          <w:rFonts w:ascii="Tahoma" w:hAnsi="Tahoma" w:cs="Tahoma"/>
          <w:b/>
          <w:bCs/>
          <w:color w:val="000000" w:themeColor="text1"/>
          <w:u w:val="single"/>
        </w:rPr>
      </w:pPr>
    </w:p>
    <w:p w14:paraId="6765D25C" w14:textId="77777777" w:rsidR="00961450" w:rsidRDefault="00961450" w:rsidP="00961450">
      <w:pPr>
        <w:rPr>
          <w:rFonts w:ascii="Tahoma" w:hAnsi="Tahoma" w:cs="Tahoma"/>
          <w:b/>
          <w:bCs/>
          <w:color w:val="000000" w:themeColor="text1"/>
          <w:u w:val="single"/>
        </w:rPr>
      </w:pPr>
    </w:p>
    <w:p w14:paraId="4843F49B" w14:textId="77777777" w:rsidR="00961450" w:rsidRDefault="00961450" w:rsidP="00961450">
      <w:pPr>
        <w:rPr>
          <w:rFonts w:ascii="Tahoma" w:hAnsi="Tahoma" w:cs="Tahoma"/>
          <w:b/>
          <w:bCs/>
          <w:color w:val="000000" w:themeColor="text1"/>
          <w:u w:val="single"/>
        </w:rPr>
      </w:pPr>
    </w:p>
    <w:p w14:paraId="720BA856" w14:textId="77777777" w:rsidR="00961450" w:rsidRDefault="00961450" w:rsidP="00961450">
      <w:pPr>
        <w:rPr>
          <w:rFonts w:ascii="Tahoma" w:hAnsi="Tahoma" w:cs="Tahoma"/>
          <w:b/>
          <w:bCs/>
          <w:color w:val="000000" w:themeColor="text1"/>
          <w:u w:val="single"/>
        </w:rPr>
      </w:pPr>
    </w:p>
    <w:p w14:paraId="4445D6C4" w14:textId="77777777" w:rsidR="00961450" w:rsidRDefault="00961450" w:rsidP="00961450">
      <w:pPr>
        <w:rPr>
          <w:rFonts w:ascii="Tahoma" w:hAnsi="Tahoma" w:cs="Tahoma"/>
          <w:b/>
          <w:bCs/>
          <w:color w:val="000000" w:themeColor="text1"/>
          <w:u w:val="single"/>
        </w:rPr>
      </w:pPr>
    </w:p>
    <w:p w14:paraId="464CE9DB" w14:textId="77777777" w:rsidR="00961450" w:rsidRDefault="00961450" w:rsidP="00961450">
      <w:pPr>
        <w:rPr>
          <w:rFonts w:ascii="Tahoma" w:hAnsi="Tahoma" w:cs="Tahoma"/>
          <w:b/>
          <w:bCs/>
          <w:color w:val="000000" w:themeColor="text1"/>
          <w:u w:val="single"/>
        </w:rPr>
      </w:pPr>
    </w:p>
    <w:p w14:paraId="0FB4496F" w14:textId="77777777" w:rsidR="00961450" w:rsidRPr="00291D75" w:rsidRDefault="00961450" w:rsidP="00205E4E">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1271D6C2" w14:textId="77777777" w:rsidR="00961450" w:rsidRDefault="00961450" w:rsidP="00961450"/>
    <w:p w14:paraId="34488321" w14:textId="77777777" w:rsidR="00961450" w:rsidRDefault="00961450" w:rsidP="00961450"/>
    <w:p w14:paraId="5CDB5ABC" w14:textId="77777777" w:rsidR="00961450" w:rsidRDefault="00961450" w:rsidP="00961450"/>
    <w:p w14:paraId="6634BEA7" w14:textId="77777777" w:rsidR="00961450" w:rsidRDefault="00961450" w:rsidP="00961450"/>
    <w:p w14:paraId="1082FD23" w14:textId="77777777" w:rsidR="00DF11FC" w:rsidRDefault="00DF11FC"/>
    <w:sectPr w:rsidR="00DF11FC"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A2FCB007"/>
    <w:multiLevelType w:val="hybridMultilevel"/>
    <w:tmpl w:val="A2EE320C"/>
    <w:lvl w:ilvl="0" w:tplc="4A46F12E">
      <w:start w:val="1"/>
      <w:numFmt w:val="bullet"/>
      <w:lvlText w:val=""/>
      <w:lvlJc w:val="left"/>
      <w:pPr>
        <w:tabs>
          <w:tab w:val="num" w:pos="720"/>
        </w:tabs>
        <w:ind w:left="720" w:hanging="360"/>
      </w:pPr>
      <w:rPr>
        <w:rFonts w:ascii="Wingdings" w:hAnsi="Wingdings" w:cs="Wingdings" w:hint="default"/>
      </w:rPr>
    </w:lvl>
    <w:lvl w:ilvl="1" w:tplc="39CCCDF8">
      <w:start w:val="1"/>
      <w:numFmt w:val="bullet"/>
      <w:lvlText w:val="o"/>
      <w:lvlJc w:val="left"/>
      <w:pPr>
        <w:tabs>
          <w:tab w:val="num" w:pos="1440"/>
        </w:tabs>
        <w:ind w:left="1440" w:hanging="360"/>
      </w:pPr>
      <w:rPr>
        <w:rFonts w:ascii="Courier New" w:hAnsi="Courier New" w:cs="Courier New" w:hint="default"/>
      </w:rPr>
    </w:lvl>
    <w:lvl w:ilvl="2" w:tplc="409ABDAE">
      <w:start w:val="1"/>
      <w:numFmt w:val="bullet"/>
      <w:lvlText w:val=""/>
      <w:lvlJc w:val="left"/>
      <w:pPr>
        <w:tabs>
          <w:tab w:val="num" w:pos="2160"/>
        </w:tabs>
        <w:ind w:left="2160" w:hanging="360"/>
      </w:pPr>
      <w:rPr>
        <w:rFonts w:ascii="Wingdings" w:hAnsi="Wingdings" w:cs="Wingdings" w:hint="default"/>
      </w:rPr>
    </w:lvl>
    <w:lvl w:ilvl="3" w:tplc="2FDC842A">
      <w:start w:val="1"/>
      <w:numFmt w:val="bullet"/>
      <w:lvlText w:val=""/>
      <w:lvlJc w:val="left"/>
      <w:pPr>
        <w:tabs>
          <w:tab w:val="num" w:pos="2880"/>
        </w:tabs>
        <w:ind w:left="2880" w:hanging="360"/>
      </w:pPr>
      <w:rPr>
        <w:rFonts w:ascii="Symbol" w:hAnsi="Symbol" w:cs="Symbol" w:hint="default"/>
      </w:rPr>
    </w:lvl>
    <w:lvl w:ilvl="4" w:tplc="C8B2DA1C">
      <w:start w:val="1"/>
      <w:numFmt w:val="bullet"/>
      <w:lvlText w:val="o"/>
      <w:lvlJc w:val="left"/>
      <w:pPr>
        <w:tabs>
          <w:tab w:val="num" w:pos="3600"/>
        </w:tabs>
        <w:ind w:left="3600" w:hanging="360"/>
      </w:pPr>
      <w:rPr>
        <w:rFonts w:ascii="Courier New" w:hAnsi="Courier New" w:cs="Courier New" w:hint="default"/>
      </w:rPr>
    </w:lvl>
    <w:lvl w:ilvl="5" w:tplc="215C2BC0">
      <w:start w:val="1"/>
      <w:numFmt w:val="bullet"/>
      <w:lvlText w:val=""/>
      <w:lvlJc w:val="left"/>
      <w:pPr>
        <w:tabs>
          <w:tab w:val="num" w:pos="4320"/>
        </w:tabs>
        <w:ind w:left="4320" w:hanging="360"/>
      </w:pPr>
      <w:rPr>
        <w:rFonts w:ascii="Wingdings" w:hAnsi="Wingdings" w:cs="Wingdings" w:hint="default"/>
      </w:rPr>
    </w:lvl>
    <w:lvl w:ilvl="6" w:tplc="AD4A9D60">
      <w:start w:val="1"/>
      <w:numFmt w:val="bullet"/>
      <w:lvlText w:val=""/>
      <w:lvlJc w:val="left"/>
      <w:pPr>
        <w:tabs>
          <w:tab w:val="num" w:pos="5040"/>
        </w:tabs>
        <w:ind w:left="5040" w:hanging="360"/>
      </w:pPr>
      <w:rPr>
        <w:rFonts w:ascii="Symbol" w:hAnsi="Symbol" w:cs="Symbol" w:hint="default"/>
      </w:rPr>
    </w:lvl>
    <w:lvl w:ilvl="7" w:tplc="FE442990">
      <w:start w:val="1"/>
      <w:numFmt w:val="bullet"/>
      <w:lvlText w:val="o"/>
      <w:lvlJc w:val="left"/>
      <w:pPr>
        <w:tabs>
          <w:tab w:val="num" w:pos="5760"/>
        </w:tabs>
        <w:ind w:left="5760" w:hanging="360"/>
      </w:pPr>
      <w:rPr>
        <w:rFonts w:ascii="Courier New" w:hAnsi="Courier New" w:cs="Courier New" w:hint="default"/>
      </w:rPr>
    </w:lvl>
    <w:lvl w:ilvl="8" w:tplc="FC04F2BA">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E5FE0140"/>
    <w:multiLevelType w:val="hybridMultilevel"/>
    <w:tmpl w:val="4D8ECBE0"/>
    <w:lvl w:ilvl="0" w:tplc="D43A2D36">
      <w:start w:val="1"/>
      <w:numFmt w:val="bullet"/>
      <w:lvlText w:val=""/>
      <w:lvlJc w:val="left"/>
      <w:pPr>
        <w:tabs>
          <w:tab w:val="num" w:pos="720"/>
        </w:tabs>
        <w:ind w:left="720" w:hanging="360"/>
      </w:pPr>
      <w:rPr>
        <w:rFonts w:ascii="Wingdings" w:hAnsi="Wingdings" w:cs="Wingdings" w:hint="default"/>
      </w:rPr>
    </w:lvl>
    <w:lvl w:ilvl="1" w:tplc="EB84BB2A">
      <w:start w:val="1"/>
      <w:numFmt w:val="bullet"/>
      <w:lvlText w:val="o"/>
      <w:lvlJc w:val="left"/>
      <w:pPr>
        <w:tabs>
          <w:tab w:val="num" w:pos="1440"/>
        </w:tabs>
        <w:ind w:left="1440" w:hanging="360"/>
      </w:pPr>
      <w:rPr>
        <w:rFonts w:ascii="Courier New" w:hAnsi="Courier New" w:cs="Courier New" w:hint="default"/>
      </w:rPr>
    </w:lvl>
    <w:lvl w:ilvl="2" w:tplc="BD88A346">
      <w:start w:val="1"/>
      <w:numFmt w:val="bullet"/>
      <w:lvlText w:val=""/>
      <w:lvlJc w:val="left"/>
      <w:pPr>
        <w:tabs>
          <w:tab w:val="num" w:pos="2160"/>
        </w:tabs>
        <w:ind w:left="2160" w:hanging="360"/>
      </w:pPr>
      <w:rPr>
        <w:rFonts w:ascii="Wingdings" w:hAnsi="Wingdings" w:cs="Wingdings" w:hint="default"/>
      </w:rPr>
    </w:lvl>
    <w:lvl w:ilvl="3" w:tplc="4B22EFCA">
      <w:start w:val="1"/>
      <w:numFmt w:val="bullet"/>
      <w:lvlText w:val=""/>
      <w:lvlJc w:val="left"/>
      <w:pPr>
        <w:tabs>
          <w:tab w:val="num" w:pos="2880"/>
        </w:tabs>
        <w:ind w:left="2880" w:hanging="360"/>
      </w:pPr>
      <w:rPr>
        <w:rFonts w:ascii="Symbol" w:hAnsi="Symbol" w:cs="Symbol" w:hint="default"/>
      </w:rPr>
    </w:lvl>
    <w:lvl w:ilvl="4" w:tplc="BF2478F6">
      <w:start w:val="1"/>
      <w:numFmt w:val="bullet"/>
      <w:lvlText w:val="o"/>
      <w:lvlJc w:val="left"/>
      <w:pPr>
        <w:tabs>
          <w:tab w:val="num" w:pos="3600"/>
        </w:tabs>
        <w:ind w:left="3600" w:hanging="360"/>
      </w:pPr>
      <w:rPr>
        <w:rFonts w:ascii="Courier New" w:hAnsi="Courier New" w:cs="Courier New" w:hint="default"/>
      </w:rPr>
    </w:lvl>
    <w:lvl w:ilvl="5" w:tplc="E4E4C136">
      <w:start w:val="1"/>
      <w:numFmt w:val="bullet"/>
      <w:lvlText w:val=""/>
      <w:lvlJc w:val="left"/>
      <w:pPr>
        <w:tabs>
          <w:tab w:val="num" w:pos="4320"/>
        </w:tabs>
        <w:ind w:left="4320" w:hanging="360"/>
      </w:pPr>
      <w:rPr>
        <w:rFonts w:ascii="Wingdings" w:hAnsi="Wingdings" w:cs="Wingdings" w:hint="default"/>
      </w:rPr>
    </w:lvl>
    <w:lvl w:ilvl="6" w:tplc="CBE0F624">
      <w:start w:val="1"/>
      <w:numFmt w:val="bullet"/>
      <w:lvlText w:val=""/>
      <w:lvlJc w:val="left"/>
      <w:pPr>
        <w:tabs>
          <w:tab w:val="num" w:pos="5040"/>
        </w:tabs>
        <w:ind w:left="5040" w:hanging="360"/>
      </w:pPr>
      <w:rPr>
        <w:rFonts w:ascii="Symbol" w:hAnsi="Symbol" w:cs="Symbol" w:hint="default"/>
      </w:rPr>
    </w:lvl>
    <w:lvl w:ilvl="7" w:tplc="4F562476">
      <w:start w:val="1"/>
      <w:numFmt w:val="bullet"/>
      <w:lvlText w:val="o"/>
      <w:lvlJc w:val="left"/>
      <w:pPr>
        <w:tabs>
          <w:tab w:val="num" w:pos="5760"/>
        </w:tabs>
        <w:ind w:left="5760" w:hanging="360"/>
      </w:pPr>
      <w:rPr>
        <w:rFonts w:ascii="Courier New" w:hAnsi="Courier New" w:cs="Courier New" w:hint="default"/>
      </w:rPr>
    </w:lvl>
    <w:lvl w:ilvl="8" w:tplc="2758CFD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21E90E85"/>
    <w:multiLevelType w:val="hybridMultilevel"/>
    <w:tmpl w:val="852EDA4C"/>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4"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D2E0017"/>
    <w:multiLevelType w:val="hybridMultilevel"/>
    <w:tmpl w:val="EB22343E"/>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F9C347F"/>
    <w:multiLevelType w:val="hybridMultilevel"/>
    <w:tmpl w:val="C01C6AE8"/>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start w:val="1"/>
      <w:numFmt w:val="bullet"/>
      <w:lvlText w:val="o"/>
      <w:lvlJc w:val="left"/>
      <w:pPr>
        <w:ind w:left="2880" w:hanging="360"/>
      </w:pPr>
      <w:rPr>
        <w:rFonts w:ascii="Courier New" w:hAnsi="Courier New" w:cs="Courier New" w:hint="default"/>
      </w:rPr>
    </w:lvl>
    <w:lvl w:ilvl="2" w:tplc="040A0005">
      <w:start w:val="1"/>
      <w:numFmt w:val="bullet"/>
      <w:lvlText w:val=""/>
      <w:lvlJc w:val="left"/>
      <w:pPr>
        <w:ind w:left="3600" w:hanging="360"/>
      </w:pPr>
      <w:rPr>
        <w:rFonts w:ascii="Wingdings" w:hAnsi="Wingdings" w:hint="default"/>
      </w:rPr>
    </w:lvl>
    <w:lvl w:ilvl="3" w:tplc="040A0001">
      <w:start w:val="1"/>
      <w:numFmt w:val="bullet"/>
      <w:lvlText w:val=""/>
      <w:lvlJc w:val="left"/>
      <w:pPr>
        <w:ind w:left="4320" w:hanging="360"/>
      </w:pPr>
      <w:rPr>
        <w:rFonts w:ascii="Symbol" w:hAnsi="Symbol" w:hint="default"/>
      </w:rPr>
    </w:lvl>
    <w:lvl w:ilvl="4" w:tplc="040A0003">
      <w:start w:val="1"/>
      <w:numFmt w:val="bullet"/>
      <w:lvlText w:val="o"/>
      <w:lvlJc w:val="left"/>
      <w:pPr>
        <w:ind w:left="5040" w:hanging="360"/>
      </w:pPr>
      <w:rPr>
        <w:rFonts w:ascii="Courier New" w:hAnsi="Courier New" w:cs="Courier New" w:hint="default"/>
      </w:rPr>
    </w:lvl>
    <w:lvl w:ilvl="5" w:tplc="040A0005">
      <w:start w:val="1"/>
      <w:numFmt w:val="bullet"/>
      <w:lvlText w:val=""/>
      <w:lvlJc w:val="left"/>
      <w:pPr>
        <w:ind w:left="5760" w:hanging="360"/>
      </w:pPr>
      <w:rPr>
        <w:rFonts w:ascii="Wingdings" w:hAnsi="Wingdings" w:hint="default"/>
      </w:rPr>
    </w:lvl>
    <w:lvl w:ilvl="6" w:tplc="040A0001">
      <w:start w:val="1"/>
      <w:numFmt w:val="bullet"/>
      <w:lvlText w:val=""/>
      <w:lvlJc w:val="left"/>
      <w:pPr>
        <w:ind w:left="6480" w:hanging="360"/>
      </w:pPr>
      <w:rPr>
        <w:rFonts w:ascii="Symbol" w:hAnsi="Symbol" w:hint="default"/>
      </w:rPr>
    </w:lvl>
    <w:lvl w:ilvl="7" w:tplc="040A0003">
      <w:start w:val="1"/>
      <w:numFmt w:val="bullet"/>
      <w:lvlText w:val="o"/>
      <w:lvlJc w:val="left"/>
      <w:pPr>
        <w:ind w:left="7200" w:hanging="360"/>
      </w:pPr>
      <w:rPr>
        <w:rFonts w:ascii="Courier New" w:hAnsi="Courier New" w:cs="Courier New" w:hint="default"/>
      </w:rPr>
    </w:lvl>
    <w:lvl w:ilvl="8" w:tplc="040A0005">
      <w:start w:val="1"/>
      <w:numFmt w:val="bullet"/>
      <w:lvlText w:val=""/>
      <w:lvlJc w:val="left"/>
      <w:pPr>
        <w:ind w:left="7920" w:hanging="360"/>
      </w:pPr>
      <w:rPr>
        <w:rFonts w:ascii="Wingdings" w:hAnsi="Wingdings" w:hint="default"/>
      </w:rPr>
    </w:lvl>
  </w:abstractNum>
  <w:abstractNum w:abstractNumId="7" w15:restartNumberingAfterBreak="0">
    <w:nsid w:val="3360382F"/>
    <w:multiLevelType w:val="hybridMultilevel"/>
    <w:tmpl w:val="ED545E2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F0015AC"/>
    <w:multiLevelType w:val="hybridMultilevel"/>
    <w:tmpl w:val="842AE862"/>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9" w15:restartNumberingAfterBreak="0">
    <w:nsid w:val="540636C4"/>
    <w:multiLevelType w:val="hybridMultilevel"/>
    <w:tmpl w:val="60C61C96"/>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10" w15:restartNumberingAfterBreak="0">
    <w:nsid w:val="5CDA7029"/>
    <w:multiLevelType w:val="hybridMultilevel"/>
    <w:tmpl w:val="19146BD8"/>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1"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90C1353"/>
    <w:multiLevelType w:val="hybridMultilevel"/>
    <w:tmpl w:val="0ABC3AC4"/>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num w:numId="1" w16cid:durableId="780419075">
    <w:abstractNumId w:val="11"/>
  </w:num>
  <w:num w:numId="2" w16cid:durableId="564603505">
    <w:abstractNumId w:val="0"/>
  </w:num>
  <w:num w:numId="3" w16cid:durableId="226113033">
    <w:abstractNumId w:val="4"/>
  </w:num>
  <w:num w:numId="4" w16cid:durableId="1295336127">
    <w:abstractNumId w:val="10"/>
  </w:num>
  <w:num w:numId="5" w16cid:durableId="1670598420">
    <w:abstractNumId w:val="12"/>
  </w:num>
  <w:num w:numId="6" w16cid:durableId="1266843093">
    <w:abstractNumId w:val="3"/>
  </w:num>
  <w:num w:numId="7" w16cid:durableId="1836021559">
    <w:abstractNumId w:val="9"/>
  </w:num>
  <w:num w:numId="8" w16cid:durableId="344552599">
    <w:abstractNumId w:val="1"/>
  </w:num>
  <w:num w:numId="9" w16cid:durableId="772746077">
    <w:abstractNumId w:val="8"/>
  </w:num>
  <w:num w:numId="10" w16cid:durableId="763190982">
    <w:abstractNumId w:val="6"/>
  </w:num>
  <w:num w:numId="11" w16cid:durableId="565192013">
    <w:abstractNumId w:val="5"/>
  </w:num>
  <w:num w:numId="12" w16cid:durableId="829097624">
    <w:abstractNumId w:val="7"/>
  </w:num>
  <w:num w:numId="13" w16cid:durableId="2087800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450"/>
    <w:rsid w:val="00036697"/>
    <w:rsid w:val="000C77AE"/>
    <w:rsid w:val="00205E4E"/>
    <w:rsid w:val="00342F88"/>
    <w:rsid w:val="003514CF"/>
    <w:rsid w:val="00362A44"/>
    <w:rsid w:val="00520829"/>
    <w:rsid w:val="00536150"/>
    <w:rsid w:val="006A691D"/>
    <w:rsid w:val="00720648"/>
    <w:rsid w:val="00810457"/>
    <w:rsid w:val="00961450"/>
    <w:rsid w:val="00BF5E8C"/>
    <w:rsid w:val="00C66621"/>
    <w:rsid w:val="00C92823"/>
    <w:rsid w:val="00CE6A5B"/>
    <w:rsid w:val="00DF11FC"/>
    <w:rsid w:val="00FA137D"/>
    <w:rsid w:val="00FC4E92"/>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EBEED"/>
  <w15:chartTrackingRefBased/>
  <w15:docId w15:val="{55A8AEFB-2428-534A-8B29-EB083AEC3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450"/>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1450"/>
    <w:pPr>
      <w:ind w:left="720"/>
      <w:contextualSpacing/>
    </w:pPr>
  </w:style>
  <w:style w:type="paragraph" w:styleId="NormalWeb">
    <w:name w:val="Normal (Web)"/>
    <w:basedOn w:val="Normal"/>
    <w:uiPriority w:val="99"/>
    <w:unhideWhenUsed/>
    <w:rsid w:val="00961450"/>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961450"/>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961450"/>
    <w:pPr>
      <w:spacing w:after="5"/>
    </w:pPr>
    <w:rPr>
      <w:rFonts w:ascii="Calibri" w:eastAsia="Calibri" w:hAnsi="Calibri" w:cs="Calibri"/>
      <w:kern w:val="0"/>
      <w:sz w:val="20"/>
      <w:szCs w:val="20"/>
      <w:lang w:val="es-ES"/>
      <w14:ligatures w14:val="none"/>
    </w:rPr>
  </w:style>
  <w:style w:type="character" w:customStyle="1" w:styleId="StyleSquare">
    <w:name w:val="StyleSquare"/>
    <w:rsid w:val="00961450"/>
    <w:rPr>
      <w:rFonts w:ascii="Calibri" w:eastAsia="Calibri" w:hAnsi="Calibri" w:cs="Calibri"/>
      <w:b w:val="0"/>
      <w:bCs w:val="0"/>
      <w:color w:val="5A5A58"/>
      <w:sz w:val="20"/>
      <w:szCs w:val="20"/>
    </w:rPr>
  </w:style>
  <w:style w:type="character" w:customStyle="1" w:styleId="myOwnStyle">
    <w:name w:val="myOwnStyle"/>
    <w:rsid w:val="00961450"/>
    <w:rPr>
      <w:rFonts w:ascii="Calibri" w:eastAsia="Calibri" w:hAnsi="Calibri" w:cs="Calibri"/>
      <w:b/>
      <w:bCs/>
      <w:color w:val="545454"/>
      <w:sz w:val="18"/>
      <w:szCs w:val="18"/>
    </w:rPr>
  </w:style>
  <w:style w:type="paragraph" w:customStyle="1" w:styleId="P-Style">
    <w:name w:val="P-Style"/>
    <w:basedOn w:val="Normal"/>
    <w:rsid w:val="00961450"/>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961450"/>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961450"/>
    <w:rPr>
      <w:rFonts w:ascii="Calibri" w:eastAsia="Calibri" w:hAnsi="Calibri" w:cs="Calibri"/>
      <w:kern w:val="0"/>
      <w:sz w:val="20"/>
      <w:szCs w:val="20"/>
      <w:lang w:val="es-ES"/>
      <w14:ligatures w14:val="none"/>
    </w:rPr>
  </w:style>
  <w:style w:type="paragraph" w:styleId="Sinespaciado">
    <w:name w:val="No Spacing"/>
    <w:uiPriority w:val="1"/>
    <w:qFormat/>
    <w:rsid w:val="00536150"/>
    <w:rPr>
      <w:rFonts w:eastAsiaTheme="minorEastAsia"/>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7</Pages>
  <Words>2368</Words>
  <Characters>13025</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2025-01-27T17:16:00Z</dcterms:created>
  <dcterms:modified xsi:type="dcterms:W3CDTF">2026-01-09T00:08:00Z</dcterms:modified>
</cp:coreProperties>
</file>