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2A897" w14:textId="6187312C" w:rsidR="009126D8" w:rsidRPr="0078286C" w:rsidRDefault="00E7477A" w:rsidP="009126D8">
      <w:pPr>
        <w:pBdr>
          <w:bottom w:val="single" w:sz="12" w:space="1" w:color="auto"/>
        </w:pBdr>
        <w:rPr>
          <w:rFonts w:ascii="Tahoma" w:hAnsi="Tahoma" w:cs="Tahoma"/>
          <w:b/>
          <w:bCs/>
          <w:color w:val="ED7D31" w:themeColor="accent2"/>
          <w:sz w:val="28"/>
          <w:szCs w:val="28"/>
        </w:rPr>
      </w:pPr>
      <w:r>
        <w:rPr>
          <w:noProof/>
        </w:rPr>
        <w:drawing>
          <wp:anchor distT="0" distB="0" distL="114300" distR="114300" simplePos="0" relativeHeight="251658239" behindDoc="0" locked="0" layoutInCell="1" allowOverlap="1" wp14:anchorId="4B9DA667" wp14:editId="3BBE3C5C">
            <wp:simplePos x="0" y="0"/>
            <wp:positionH relativeFrom="page">
              <wp:posOffset>417830</wp:posOffset>
            </wp:positionH>
            <wp:positionV relativeFrom="paragraph">
              <wp:posOffset>3810</wp:posOffset>
            </wp:positionV>
            <wp:extent cx="6898005" cy="2331720"/>
            <wp:effectExtent l="0" t="0" r="0" b="5080"/>
            <wp:wrapTopAndBottom/>
            <wp:docPr id="1633823754" name="Drawing 0" descr="18c478785-8ac9-43ba-99ec-0ea206717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8c478785-8ac9-43ba-99ec-0ea206717202.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898005" cy="2331720"/>
                    </a:xfrm>
                    <a:prstGeom prst="rect">
                      <a:avLst/>
                    </a:prstGeom>
                  </pic:spPr>
                </pic:pic>
              </a:graphicData>
            </a:graphic>
            <wp14:sizeRelH relativeFrom="margin">
              <wp14:pctWidth>0</wp14:pctWidth>
            </wp14:sizeRelH>
            <wp14:sizeRelV relativeFrom="margin">
              <wp14:pctHeight>0</wp14:pctHeight>
            </wp14:sizeRelV>
          </wp:anchor>
        </w:drawing>
      </w:r>
      <w:r w:rsidR="009126D8">
        <w:rPr>
          <w:rFonts w:ascii="Montserrat" w:hAnsi="Montserrat"/>
          <w:noProof/>
          <w:color w:val="000000" w:themeColor="text1"/>
          <w:sz w:val="32"/>
          <w:szCs w:val="32"/>
        </w:rPr>
        <w:drawing>
          <wp:inline distT="0" distB="0" distL="0" distR="0" wp14:anchorId="729975A8" wp14:editId="26741889">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hAnsi="Tahoma" w:cs="Tahoma"/>
          <w:b/>
          <w:bCs/>
          <w:color w:val="4472C4" w:themeColor="accent1"/>
          <w:sz w:val="28"/>
          <w:szCs w:val="28"/>
        </w:rPr>
        <w:t>8</w:t>
      </w:r>
      <w:r w:rsidR="009126D8" w:rsidRPr="00876576">
        <w:rPr>
          <w:rFonts w:ascii="Tahoma" w:hAnsi="Tahoma" w:cs="Tahoma"/>
          <w:b/>
          <w:bCs/>
          <w:color w:val="4472C4" w:themeColor="accent1"/>
          <w:sz w:val="28"/>
          <w:szCs w:val="28"/>
        </w:rPr>
        <w:t xml:space="preserve"> días / </w:t>
      </w:r>
      <w:r>
        <w:rPr>
          <w:rFonts w:ascii="Tahoma" w:hAnsi="Tahoma" w:cs="Tahoma"/>
          <w:b/>
          <w:bCs/>
          <w:color w:val="4472C4" w:themeColor="accent1"/>
          <w:sz w:val="28"/>
          <w:szCs w:val="28"/>
        </w:rPr>
        <w:t>7</w:t>
      </w:r>
      <w:r w:rsidR="009126D8" w:rsidRPr="00876576">
        <w:rPr>
          <w:rFonts w:ascii="Tahoma" w:hAnsi="Tahoma" w:cs="Tahoma"/>
          <w:b/>
          <w:bCs/>
          <w:color w:val="4472C4" w:themeColor="accent1"/>
          <w:sz w:val="28"/>
          <w:szCs w:val="28"/>
        </w:rPr>
        <w:t xml:space="preserve"> noches </w:t>
      </w:r>
      <w:r w:rsidR="009126D8">
        <w:rPr>
          <w:rFonts w:ascii="Tahoma" w:hAnsi="Tahoma" w:cs="Tahoma"/>
          <w:b/>
          <w:bCs/>
          <w:color w:val="4472C4" w:themeColor="accent1"/>
          <w:sz w:val="28"/>
          <w:szCs w:val="28"/>
        </w:rPr>
        <w:t>-</w:t>
      </w:r>
      <w:r w:rsidR="009126D8" w:rsidRPr="00876576">
        <w:rPr>
          <w:rFonts w:ascii="Tahoma" w:hAnsi="Tahoma" w:cs="Tahoma"/>
          <w:b/>
          <w:bCs/>
          <w:color w:val="4472C4" w:themeColor="accent1"/>
          <w:sz w:val="28"/>
          <w:szCs w:val="28"/>
        </w:rPr>
        <w:t xml:space="preserve">  </w:t>
      </w:r>
      <w:r w:rsidR="009126D8" w:rsidRPr="000029E7">
        <w:rPr>
          <w:rFonts w:ascii="Tahoma" w:hAnsi="Tahoma" w:cs="Tahoma"/>
          <w:color w:val="4472C4" w:themeColor="accent1"/>
          <w:sz w:val="28"/>
          <w:szCs w:val="28"/>
        </w:rPr>
        <w:t>Llegadas diarias</w:t>
      </w:r>
      <w:r w:rsidR="009126D8" w:rsidRPr="00876576">
        <w:rPr>
          <w:rFonts w:ascii="Tahoma" w:hAnsi="Tahoma" w:cs="Tahoma"/>
          <w:b/>
          <w:bCs/>
          <w:color w:val="4472C4" w:themeColor="accent1"/>
          <w:sz w:val="28"/>
          <w:szCs w:val="28"/>
        </w:rPr>
        <w:t xml:space="preserve"> </w:t>
      </w:r>
      <w:r w:rsidR="009126D8" w:rsidRPr="00876576">
        <w:rPr>
          <w:rFonts w:ascii="Tahoma" w:hAnsi="Tahoma" w:cs="Tahoma"/>
          <w:b/>
          <w:bCs/>
          <w:color w:val="4472C4" w:themeColor="accent1"/>
          <w:sz w:val="18"/>
          <w:szCs w:val="18"/>
        </w:rPr>
        <w:t xml:space="preserve">                    </w:t>
      </w:r>
      <w:r w:rsidR="009126D8">
        <w:rPr>
          <w:rFonts w:ascii="Tahoma" w:hAnsi="Tahoma" w:cs="Tahoma"/>
          <w:b/>
          <w:bCs/>
          <w:color w:val="4472C4" w:themeColor="accent1"/>
          <w:sz w:val="18"/>
          <w:szCs w:val="18"/>
        </w:rPr>
        <w:t xml:space="preserve">   </w:t>
      </w:r>
      <w:r w:rsidR="009126D8" w:rsidRPr="00537F81">
        <w:rPr>
          <w:rFonts w:ascii="Tahoma" w:hAnsi="Tahoma" w:cs="Tahoma"/>
          <w:b/>
          <w:bCs/>
          <w:color w:val="4472C4" w:themeColor="accent1"/>
          <w:sz w:val="28"/>
          <w:szCs w:val="28"/>
        </w:rPr>
        <w:t xml:space="preserve">Tarifas </w:t>
      </w:r>
      <w:r w:rsidR="00C1436A">
        <w:rPr>
          <w:rFonts w:ascii="Tahoma" w:hAnsi="Tahoma" w:cs="Tahoma"/>
          <w:b/>
          <w:bCs/>
          <w:color w:val="4472C4" w:themeColor="accent1"/>
          <w:sz w:val="28"/>
          <w:szCs w:val="28"/>
        </w:rPr>
        <w:t>invierno</w:t>
      </w:r>
      <w:r w:rsidR="009126D8" w:rsidRPr="00537F81">
        <w:rPr>
          <w:rFonts w:ascii="Tahoma" w:hAnsi="Tahoma" w:cs="Tahoma"/>
          <w:b/>
          <w:bCs/>
          <w:color w:val="4472C4" w:themeColor="accent1"/>
          <w:sz w:val="28"/>
          <w:szCs w:val="28"/>
        </w:rPr>
        <w:t xml:space="preserve"> 202</w:t>
      </w:r>
      <w:r w:rsidR="009126D8">
        <w:rPr>
          <w:rFonts w:ascii="Tahoma" w:hAnsi="Tahoma" w:cs="Tahoma"/>
          <w:b/>
          <w:bCs/>
          <w:color w:val="4472C4" w:themeColor="accent1"/>
          <w:sz w:val="28"/>
          <w:szCs w:val="28"/>
        </w:rPr>
        <w:t>5</w:t>
      </w:r>
      <w:r w:rsidR="009126D8" w:rsidRPr="00537F81">
        <w:rPr>
          <w:rFonts w:ascii="Tahoma" w:hAnsi="Tahoma" w:cs="Tahoma"/>
          <w:b/>
          <w:bCs/>
          <w:color w:val="4472C4" w:themeColor="accent1"/>
          <w:sz w:val="28"/>
          <w:szCs w:val="28"/>
        </w:rPr>
        <w:t>/202</w:t>
      </w:r>
      <w:r w:rsidR="009126D8">
        <w:rPr>
          <w:rFonts w:ascii="Tahoma" w:hAnsi="Tahoma" w:cs="Tahoma"/>
          <w:b/>
          <w:bCs/>
          <w:color w:val="4472C4" w:themeColor="accent1"/>
          <w:sz w:val="28"/>
          <w:szCs w:val="28"/>
        </w:rPr>
        <w:t>6</w:t>
      </w:r>
      <w:r w:rsidR="009126D8">
        <w:rPr>
          <w:rFonts w:ascii="Montserrat" w:hAnsi="Montserrat"/>
          <w:b/>
          <w:bCs/>
          <w:color w:val="ED7D31" w:themeColor="accent2"/>
          <w:sz w:val="28"/>
          <w:szCs w:val="28"/>
        </w:rPr>
        <w:t xml:space="preserve">            </w:t>
      </w:r>
    </w:p>
    <w:p w14:paraId="6EBAA11D" w14:textId="4BFC49BF" w:rsidR="009126D8" w:rsidRPr="000A56C2" w:rsidRDefault="009126D8" w:rsidP="009126D8">
      <w:pPr>
        <w:rPr>
          <w:rFonts w:ascii="Tahoma" w:hAnsi="Tahoma" w:cs="Tahoma"/>
          <w:b/>
          <w:bCs/>
          <w:color w:val="000000" w:themeColor="text1"/>
        </w:rPr>
      </w:pPr>
      <w:r>
        <w:rPr>
          <w:rFonts w:ascii="Montserrat" w:hAnsi="Montserrat"/>
          <w:b/>
          <w:bCs/>
          <w:color w:val="ED7D31" w:themeColor="accent2"/>
        </w:rPr>
        <w:t xml:space="preserve">          </w:t>
      </w:r>
      <w:r w:rsidRPr="00B33B89">
        <w:rPr>
          <w:rFonts w:ascii="Montserrat" w:hAnsi="Montserrat"/>
          <w:b/>
          <w:bCs/>
          <w:color w:val="4472C4" w:themeColor="accent1"/>
        </w:rPr>
        <w:t xml:space="preserve">                                                                                                         </w:t>
      </w:r>
      <w:r w:rsidRPr="00B33B89">
        <w:rPr>
          <w:rFonts w:ascii="Tahoma" w:hAnsi="Tahoma" w:cs="Tahoma"/>
          <w:b/>
          <w:bCs/>
          <w:color w:val="4472C4" w:themeColor="accent1"/>
        </w:rPr>
        <w:t>Mínimo. 2 personas</w:t>
      </w:r>
    </w:p>
    <w:p w14:paraId="08C3C3D5" w14:textId="77777777" w:rsidR="009126D8" w:rsidRPr="000A56C2" w:rsidRDefault="009126D8" w:rsidP="009126D8">
      <w:pPr>
        <w:rPr>
          <w:rFonts w:ascii="Tahoma" w:hAnsi="Tahoma" w:cs="Tahoma"/>
          <w:b/>
          <w:bCs/>
          <w:color w:val="000000" w:themeColor="text1"/>
        </w:rPr>
      </w:pPr>
    </w:p>
    <w:p w14:paraId="593C843D" w14:textId="71D3D14E" w:rsidR="009126D8" w:rsidRDefault="009126D8" w:rsidP="009126D8">
      <w:pPr>
        <w:rPr>
          <w:rFonts w:ascii="Tahoma" w:hAnsi="Tahoma" w:cs="Tahoma"/>
          <w:b/>
          <w:bCs/>
          <w:color w:val="ED7D31" w:themeColor="accent2"/>
          <w:u w:val="single"/>
        </w:rPr>
      </w:pPr>
      <w:r>
        <w:rPr>
          <w:rFonts w:ascii="Tahoma" w:hAnsi="Tahoma" w:cs="Tahoma"/>
          <w:b/>
          <w:bCs/>
          <w:noProof/>
          <w:color w:val="4472C4" w:themeColor="accent1"/>
          <w:u w:val="single"/>
        </w:rPr>
        <mc:AlternateContent>
          <mc:Choice Requires="wps">
            <w:drawing>
              <wp:anchor distT="0" distB="0" distL="114300" distR="114300" simplePos="0" relativeHeight="251660288" behindDoc="0" locked="0" layoutInCell="1" allowOverlap="1" wp14:anchorId="321E7561" wp14:editId="5589C56E">
                <wp:simplePos x="0" y="0"/>
                <wp:positionH relativeFrom="column">
                  <wp:posOffset>1428205</wp:posOffset>
                </wp:positionH>
                <wp:positionV relativeFrom="paragraph">
                  <wp:posOffset>183515</wp:posOffset>
                </wp:positionV>
                <wp:extent cx="4389120" cy="347980"/>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4389120" cy="347980"/>
                        </a:xfrm>
                        <a:prstGeom prst="rect">
                          <a:avLst/>
                        </a:prstGeom>
                        <a:solidFill>
                          <a:schemeClr val="lt1"/>
                        </a:solidFill>
                        <a:ln w="6350">
                          <a:noFill/>
                        </a:ln>
                      </wps:spPr>
                      <wps:txbx>
                        <w:txbxContent>
                          <w:p w14:paraId="0B06CD9A" w14:textId="77777777" w:rsidR="009126D8" w:rsidRPr="00AC0A25" w:rsidRDefault="009126D8" w:rsidP="009126D8">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Pr="00FD66B7">
                              <w:rPr>
                                <w:rFonts w:ascii="Tahoma" w:hAnsi="Tahoma" w:cs="Tahoma"/>
                                <w:b/>
                                <w:bCs/>
                                <w:color w:val="4472C4" w:themeColor="accent1"/>
                                <w:sz w:val="28"/>
                                <w:szCs w:val="28"/>
                              </w:rPr>
                              <w:t>ABU DABI</w:t>
                            </w:r>
                            <w:r>
                              <w:rPr>
                                <w:rFonts w:ascii="Tahoma" w:hAnsi="Tahoma" w:cs="Tahoma"/>
                                <w:b/>
                                <w:bCs/>
                                <w:color w:val="4472C4" w:themeColor="accent1"/>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E7561" id="_x0000_t202" coordsize="21600,21600" o:spt="202" path="m,l,21600r21600,l21600,xe">
                <v:stroke joinstyle="miter"/>
                <v:path gradientshapeok="t" o:connecttype="rect"/>
              </v:shapetype>
              <v:shape id="Cuadro de texto 1" o:spid="_x0000_s1026" type="#_x0000_t202" style="position:absolute;margin-left:112.45pt;margin-top:14.45pt;width:345.6pt;height:2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" fillcolor="white [3201]" stroked="f" strokeweight=".5pt">
                <v:textbox>
                  <w:txbxContent>
                    <w:p w14:paraId="0B06CD9A" w14:textId="77777777" w:rsidR="009126D8" w:rsidRPr="00AC0A25" w:rsidRDefault="009126D8" w:rsidP="009126D8">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Pr="00FD66B7">
                        <w:rPr>
                          <w:rFonts w:ascii="Tahoma" w:hAnsi="Tahoma" w:cs="Tahoma"/>
                          <w:b/>
                          <w:bCs/>
                          <w:color w:val="4472C4" w:themeColor="accent1"/>
                          <w:sz w:val="28"/>
                          <w:szCs w:val="28"/>
                        </w:rPr>
                        <w:t>ABU DABI</w:t>
                      </w:r>
                      <w:r>
                        <w:rPr>
                          <w:rFonts w:ascii="Tahoma" w:hAnsi="Tahoma" w:cs="Tahoma"/>
                          <w:b/>
                          <w:bCs/>
                          <w:color w:val="4472C4" w:themeColor="accent1"/>
                          <w:sz w:val="28"/>
                          <w:szCs w:val="28"/>
                        </w:rPr>
                        <w:t xml:space="preserve"> </w:t>
                      </w:r>
                    </w:p>
                  </w:txbxContent>
                </v:textbox>
              </v:shape>
            </w:pict>
          </mc:Fallback>
        </mc:AlternateContent>
      </w:r>
    </w:p>
    <w:p w14:paraId="01AA0B67" w14:textId="6FD23D50" w:rsidR="009126D8" w:rsidRDefault="009126D8" w:rsidP="009126D8">
      <w:pPr>
        <w:rPr>
          <w:rFonts w:ascii="Tahoma" w:hAnsi="Tahoma" w:cs="Tahoma"/>
          <w:b/>
          <w:bCs/>
          <w:color w:val="4472C4" w:themeColor="accent1"/>
          <w:u w:val="single"/>
        </w:rPr>
      </w:pPr>
    </w:p>
    <w:p w14:paraId="73842FD4" w14:textId="23AF86FD" w:rsidR="009126D8" w:rsidRDefault="009126D8" w:rsidP="009126D8">
      <w:pPr>
        <w:rPr>
          <w:rFonts w:ascii="Tahoma" w:hAnsi="Tahoma" w:cs="Tahoma"/>
          <w:b/>
          <w:bCs/>
          <w:color w:val="4472C4" w:themeColor="accent1"/>
          <w:u w:val="single"/>
        </w:rPr>
      </w:pPr>
    </w:p>
    <w:p w14:paraId="312BC7D0" w14:textId="77777777" w:rsidR="009126D8" w:rsidRDefault="009126D8" w:rsidP="009126D8">
      <w:pPr>
        <w:rPr>
          <w:rFonts w:ascii="Tahoma" w:hAnsi="Tahoma" w:cs="Tahoma"/>
          <w:b/>
          <w:bCs/>
          <w:color w:val="4472C4" w:themeColor="accent1"/>
          <w:u w:val="single"/>
        </w:rPr>
      </w:pPr>
    </w:p>
    <w:p w14:paraId="779D35E0" w14:textId="77777777" w:rsidR="009126D8" w:rsidRPr="00EB7097" w:rsidRDefault="009126D8" w:rsidP="009126D8">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23AF657A" w14:textId="77777777" w:rsidR="00E7477A" w:rsidRDefault="00E7477A" w:rsidP="00E7477A">
      <w:pPr>
        <w:pStyle w:val="Prrafodelista"/>
        <w:rPr>
          <w:rFonts w:ascii="Tahoma" w:hAnsi="Tahoma" w:cs="Tahoma"/>
          <w:lang w:val="es-AR"/>
        </w:rPr>
      </w:pPr>
    </w:p>
    <w:p w14:paraId="7021D0E4" w14:textId="53955A20" w:rsidR="00E7477A" w:rsidRPr="00E7477A" w:rsidRDefault="00E7477A" w:rsidP="00E7477A">
      <w:pPr>
        <w:pStyle w:val="Prrafodelista"/>
        <w:numPr>
          <w:ilvl w:val="0"/>
          <w:numId w:val="4"/>
        </w:numPr>
        <w:rPr>
          <w:rFonts w:ascii="Tahoma" w:hAnsi="Tahoma" w:cs="Tahoma"/>
          <w:b/>
          <w:bCs/>
          <w:lang w:val="es-AR"/>
        </w:rPr>
      </w:pPr>
      <w:r w:rsidRPr="00E7477A">
        <w:rPr>
          <w:rFonts w:ascii="Tahoma" w:hAnsi="Tahoma" w:cs="Tahoma"/>
          <w:b/>
          <w:bCs/>
          <w:lang w:val="es-AR"/>
        </w:rPr>
        <w:t>5 noches de hotel en Dubái con desayuno.</w:t>
      </w:r>
    </w:p>
    <w:p w14:paraId="5C57A6E0" w14:textId="27920492" w:rsidR="00E7477A" w:rsidRPr="00E7477A" w:rsidRDefault="00E7477A" w:rsidP="00E7477A">
      <w:pPr>
        <w:pStyle w:val="Prrafodelista"/>
        <w:numPr>
          <w:ilvl w:val="0"/>
          <w:numId w:val="4"/>
        </w:numPr>
        <w:rPr>
          <w:rFonts w:ascii="Tahoma" w:hAnsi="Tahoma" w:cs="Tahoma"/>
          <w:b/>
          <w:bCs/>
          <w:lang w:val="es-AR"/>
        </w:rPr>
      </w:pPr>
      <w:r w:rsidRPr="00E7477A">
        <w:rPr>
          <w:rFonts w:ascii="Tahoma" w:hAnsi="Tahoma" w:cs="Tahoma"/>
          <w:b/>
          <w:bCs/>
          <w:lang w:val="es-AR"/>
        </w:rPr>
        <w:t>2 noches de hotel en Abu Dabi con desayuno.</w:t>
      </w:r>
    </w:p>
    <w:p w14:paraId="29A9B65E" w14:textId="77777777" w:rsidR="00E7477A" w:rsidRPr="00E7477A" w:rsidRDefault="00E7477A" w:rsidP="00E7477A">
      <w:pPr>
        <w:pStyle w:val="Prrafodelista"/>
        <w:numPr>
          <w:ilvl w:val="0"/>
          <w:numId w:val="4"/>
        </w:numPr>
        <w:rPr>
          <w:rFonts w:ascii="Tahoma" w:hAnsi="Tahoma" w:cs="Tahoma"/>
          <w:lang w:val="es-AR"/>
        </w:rPr>
      </w:pPr>
      <w:r w:rsidRPr="00E7477A">
        <w:rPr>
          <w:rFonts w:ascii="Tahoma" w:hAnsi="Tahoma" w:cs="Tahoma"/>
          <w:lang w:val="es-AR"/>
        </w:rPr>
        <w:t>Traslados aeropuerto-hotel-aeropuerto, con asistencia de habla hispana.</w:t>
      </w:r>
    </w:p>
    <w:p w14:paraId="7618C0E7" w14:textId="77777777" w:rsidR="00E7477A" w:rsidRDefault="00E7477A" w:rsidP="00E7477A">
      <w:pPr>
        <w:pStyle w:val="Prrafodelista"/>
        <w:numPr>
          <w:ilvl w:val="0"/>
          <w:numId w:val="4"/>
        </w:numPr>
        <w:rPr>
          <w:rFonts w:ascii="Tahoma" w:hAnsi="Tahoma" w:cs="Tahoma"/>
          <w:lang w:val="es-AR"/>
        </w:rPr>
      </w:pPr>
      <w:r w:rsidRPr="00E7477A">
        <w:rPr>
          <w:rFonts w:ascii="Tahoma" w:hAnsi="Tahoma" w:cs="Tahoma"/>
          <w:lang w:val="es-AR"/>
        </w:rPr>
        <w:t xml:space="preserve">Traslado hotel AUH - hotel DXB, con asistencia de habla hispana. </w:t>
      </w:r>
    </w:p>
    <w:p w14:paraId="78BAE689" w14:textId="77777777" w:rsidR="00E7477A" w:rsidRDefault="00E7477A" w:rsidP="00E7477A">
      <w:pPr>
        <w:pStyle w:val="Prrafodelista"/>
        <w:numPr>
          <w:ilvl w:val="0"/>
          <w:numId w:val="4"/>
        </w:numPr>
        <w:rPr>
          <w:rFonts w:ascii="Tahoma" w:hAnsi="Tahoma" w:cs="Tahoma"/>
          <w:lang w:val="es-AR"/>
        </w:rPr>
      </w:pPr>
      <w:r w:rsidRPr="00E7477A">
        <w:rPr>
          <w:rFonts w:ascii="Tahoma" w:hAnsi="Tahoma" w:cs="Tahoma"/>
          <w:lang w:val="es-AR"/>
        </w:rPr>
        <w:t xml:space="preserve">Tour de medio día en Dubái Clásico con guía de habla hispana. </w:t>
      </w:r>
    </w:p>
    <w:p w14:paraId="4E4D81C7" w14:textId="77777777" w:rsidR="00E7477A" w:rsidRDefault="00E7477A" w:rsidP="00E7477A">
      <w:pPr>
        <w:pStyle w:val="Prrafodelista"/>
        <w:numPr>
          <w:ilvl w:val="0"/>
          <w:numId w:val="4"/>
        </w:numPr>
        <w:rPr>
          <w:rFonts w:ascii="Tahoma" w:hAnsi="Tahoma" w:cs="Tahoma"/>
          <w:lang w:val="es-AR"/>
        </w:rPr>
      </w:pPr>
      <w:r w:rsidRPr="00E7477A">
        <w:rPr>
          <w:rFonts w:ascii="Tahoma" w:hAnsi="Tahoma" w:cs="Tahoma"/>
          <w:lang w:val="es-AR"/>
        </w:rPr>
        <w:t xml:space="preserve">Tour de medio día en Dubái Moderno con guía de habla hispana. </w:t>
      </w:r>
    </w:p>
    <w:p w14:paraId="43C3F168" w14:textId="77777777" w:rsidR="00E7477A" w:rsidRDefault="00E7477A" w:rsidP="00E7477A">
      <w:pPr>
        <w:pStyle w:val="Prrafodelista"/>
        <w:numPr>
          <w:ilvl w:val="0"/>
          <w:numId w:val="4"/>
        </w:numPr>
        <w:rPr>
          <w:rFonts w:ascii="Tahoma" w:hAnsi="Tahoma" w:cs="Tahoma"/>
          <w:lang w:val="es-AR"/>
        </w:rPr>
      </w:pPr>
      <w:r w:rsidRPr="00E7477A">
        <w:rPr>
          <w:rFonts w:ascii="Tahoma" w:hAnsi="Tahoma" w:cs="Tahoma"/>
          <w:lang w:val="es-AR"/>
        </w:rPr>
        <w:t xml:space="preserve">Safari en el desierto con cena y transporte con chofer en inglés. </w:t>
      </w:r>
    </w:p>
    <w:p w14:paraId="6EC60990" w14:textId="0E789A4B" w:rsidR="00E7477A" w:rsidRPr="00E7477A" w:rsidRDefault="00E7477A" w:rsidP="00E7477A">
      <w:pPr>
        <w:pStyle w:val="Prrafodelista"/>
        <w:numPr>
          <w:ilvl w:val="0"/>
          <w:numId w:val="4"/>
        </w:numPr>
        <w:rPr>
          <w:rFonts w:ascii="Tahoma" w:hAnsi="Tahoma" w:cs="Tahoma"/>
          <w:lang w:val="es-AR"/>
        </w:rPr>
      </w:pPr>
      <w:r w:rsidRPr="00E7477A">
        <w:rPr>
          <w:rFonts w:ascii="Tahoma" w:hAnsi="Tahoma" w:cs="Tahoma"/>
          <w:lang w:val="es-AR"/>
        </w:rPr>
        <w:t>Tour de día completo en Abu Dabi con almuerzo y guía de habla hispana con entrada al palacio presidencial.</w:t>
      </w:r>
    </w:p>
    <w:p w14:paraId="1420B44D" w14:textId="3E69DC36" w:rsidR="009126D8" w:rsidRPr="00E7477A" w:rsidRDefault="00E7477A" w:rsidP="00E7477A">
      <w:pPr>
        <w:pStyle w:val="Prrafodelista"/>
        <w:numPr>
          <w:ilvl w:val="0"/>
          <w:numId w:val="4"/>
        </w:numPr>
        <w:rPr>
          <w:rFonts w:ascii="Tahoma" w:hAnsi="Tahoma" w:cs="Tahoma"/>
          <w:b/>
          <w:bCs/>
          <w:color w:val="4472C4" w:themeColor="accent1"/>
          <w:sz w:val="28"/>
          <w:szCs w:val="28"/>
          <w:u w:val="single"/>
        </w:rPr>
      </w:pPr>
      <w:r w:rsidRPr="00E7477A">
        <w:rPr>
          <w:rFonts w:ascii="Tahoma" w:hAnsi="Tahoma" w:cs="Tahoma"/>
          <w:lang w:val="es-AR"/>
        </w:rPr>
        <w:t>5% de IVA.</w:t>
      </w:r>
    </w:p>
    <w:p w14:paraId="5BF437B2" w14:textId="77777777" w:rsidR="00E7477A" w:rsidRDefault="00E7477A" w:rsidP="009126D8">
      <w:pPr>
        <w:rPr>
          <w:rFonts w:ascii="Tahoma" w:hAnsi="Tahoma" w:cs="Tahoma"/>
          <w:b/>
          <w:bCs/>
          <w:color w:val="4472C4" w:themeColor="accent1"/>
          <w:sz w:val="28"/>
          <w:szCs w:val="28"/>
          <w:u w:val="single"/>
        </w:rPr>
      </w:pPr>
    </w:p>
    <w:p w14:paraId="45B1BD66" w14:textId="4F110B88" w:rsidR="009126D8" w:rsidRPr="00EB7097" w:rsidRDefault="009126D8" w:rsidP="009126D8">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4EBBBA36" w14:textId="77777777" w:rsidR="009126D8" w:rsidRDefault="009126D8" w:rsidP="009126D8">
      <w:pPr>
        <w:rPr>
          <w:rFonts w:ascii="Montserrat" w:hAnsi="Montserrat"/>
          <w:b/>
          <w:bCs/>
          <w:color w:val="ED7D31" w:themeColor="accent2"/>
        </w:rPr>
      </w:pPr>
    </w:p>
    <w:p w14:paraId="12E38063" w14:textId="77777777" w:rsidR="009126D8" w:rsidRDefault="009126D8" w:rsidP="00F12698">
      <w:pPr>
        <w:pStyle w:val="Prrafodelista"/>
        <w:widowControl w:val="0"/>
        <w:numPr>
          <w:ilvl w:val="0"/>
          <w:numId w:val="2"/>
        </w:numPr>
        <w:autoSpaceDE w:val="0"/>
        <w:autoSpaceDN w:val="0"/>
        <w:adjustRightInd w:val="0"/>
        <w:ind w:right="3377"/>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2167F9D5" wp14:editId="2CE8374C">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39E2D0F" wp14:editId="4633791B">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FB9E6C9" wp14:editId="59D78F06">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3D96C97F" wp14:editId="5CBCF1B0">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790E3FF" wp14:editId="6C879F86">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9FFDB7B" wp14:editId="5793C4A4">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AEBA1F1" wp14:editId="1CB076A4">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38C42E1F" wp14:editId="592A2C1C">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1EB07A3" wp14:editId="7090CD68">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E24FCC6" wp14:editId="6C022AA4">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A2AD961" wp14:editId="48E22532">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6B9C988" wp14:editId="40751C21">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3CC1167B" w14:textId="77777777" w:rsidR="009126D8" w:rsidRDefault="009126D8" w:rsidP="009126D8">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56882F38" w14:textId="77777777" w:rsidR="009126D8" w:rsidRDefault="009126D8" w:rsidP="009126D8">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41885C92" w14:textId="77777777" w:rsidR="009126D8" w:rsidRDefault="009126D8" w:rsidP="009126D8">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27543617" w14:textId="77777777" w:rsidR="009126D8" w:rsidRDefault="009126D8" w:rsidP="009126D8">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64ABDD28" w14:textId="77777777" w:rsidR="009126D8" w:rsidRPr="00C91FA7" w:rsidRDefault="009126D8" w:rsidP="009126D8">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por persona: USD 35. </w:t>
      </w:r>
    </w:p>
    <w:p w14:paraId="30502857" w14:textId="77777777" w:rsidR="009126D8" w:rsidRDefault="009126D8" w:rsidP="009126D8">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0E285F29" w14:textId="77777777" w:rsidR="009126D8" w:rsidRDefault="009126D8" w:rsidP="009126D8">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3DD75B4C" w14:textId="77777777" w:rsidR="009126D8" w:rsidRDefault="009126D8" w:rsidP="009126D8">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7AFB0392" w14:textId="19156C74" w:rsidR="009126D8" w:rsidRPr="00E7477A" w:rsidRDefault="009126D8" w:rsidP="00E7477A">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0AC4EC42" w14:textId="77777777" w:rsidR="009126D8" w:rsidRPr="00BB7C0D" w:rsidRDefault="009126D8" w:rsidP="009126D8">
      <w:pPr>
        <w:widowControl w:val="0"/>
        <w:autoSpaceDE w:val="0"/>
        <w:autoSpaceDN w:val="0"/>
        <w:adjustRightInd w:val="0"/>
        <w:ind w:right="87"/>
        <w:jc w:val="both"/>
        <w:rPr>
          <w:rFonts w:ascii="Tahoma" w:hAnsi="Tahoma" w:cs="Tahoma"/>
          <w:lang w:val="es-AR"/>
        </w:rPr>
      </w:pPr>
      <w:r w:rsidRPr="00BB7C0D">
        <w:rPr>
          <w:rFonts w:ascii="Tahoma" w:hAnsi="Tahoma" w:cs="Tahoma"/>
          <w:b/>
          <w:bCs/>
          <w:color w:val="4472C4" w:themeColor="accent1"/>
          <w:sz w:val="28"/>
          <w:szCs w:val="28"/>
          <w:u w:val="single"/>
          <w:lang w:val="es-AR"/>
        </w:rPr>
        <w:lastRenderedPageBreak/>
        <w:t xml:space="preserve">TARIFAS EN DÓLARES AMERICANOS POR PERSONA – </w:t>
      </w:r>
      <w:r w:rsidRPr="00BB7C0D">
        <w:rPr>
          <w:rFonts w:ascii="Tahoma" w:hAnsi="Tahoma" w:cs="Tahoma"/>
          <w:color w:val="4472C4" w:themeColor="accent1"/>
          <w:sz w:val="28"/>
          <w:szCs w:val="28"/>
          <w:u w:val="single"/>
          <w:lang w:val="es-AR"/>
        </w:rPr>
        <w:t>Mínimo 2 personas</w:t>
      </w:r>
    </w:p>
    <w:p w14:paraId="3FA848F6" w14:textId="77777777" w:rsidR="009126D8" w:rsidRDefault="009126D8" w:rsidP="009126D8">
      <w:pPr>
        <w:rPr>
          <w:b/>
          <w:bCs/>
          <w:color w:val="000000"/>
          <w:shd w:val="clear" w:color="auto" w:fill="FFFFFF"/>
        </w:rPr>
      </w:pPr>
      <w:r w:rsidRPr="00BB7C0D">
        <w:rPr>
          <w:rFonts w:ascii="Tahoma" w:hAnsi="Tahoma" w:cs="Tahoma"/>
          <w:b/>
          <w:bCs/>
          <w:color w:val="000000" w:themeColor="text1"/>
          <w:sz w:val="20"/>
          <w:szCs w:val="20"/>
          <w:lang w:val="es-AR"/>
        </w:rPr>
        <w:t>VIGENCIA</w:t>
      </w:r>
      <w:r w:rsidRPr="00BB7C0D">
        <w:rPr>
          <w:b/>
          <w:bCs/>
          <w:color w:val="000000"/>
          <w:shd w:val="clear" w:color="auto" w:fill="FFFFFF"/>
        </w:rPr>
        <w:t xml:space="preserve"> </w:t>
      </w:r>
      <w:r w:rsidRPr="000029E7">
        <w:rPr>
          <w:rFonts w:ascii="Tahoma" w:hAnsi="Tahoma" w:cs="Tahoma"/>
          <w:b/>
          <w:bCs/>
          <w:color w:val="000000"/>
          <w:sz w:val="20"/>
          <w:szCs w:val="20"/>
          <w:shd w:val="clear" w:color="auto" w:fill="FFFFFF"/>
        </w:rPr>
        <w:t>del 01/10/2025 al 30/04/2026</w:t>
      </w:r>
    </w:p>
    <w:p w14:paraId="3603ECEB" w14:textId="77777777" w:rsidR="009126D8" w:rsidRPr="00D318D7" w:rsidRDefault="009126D8" w:rsidP="009126D8">
      <w:pPr>
        <w:rPr>
          <w:rFonts w:ascii="Tahoma" w:hAnsi="Tahoma" w:cs="Tahoma"/>
          <w:b/>
          <w:bCs/>
          <w:color w:val="4472C4" w:themeColor="accent1"/>
          <w:u w:val="single"/>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935"/>
        <w:gridCol w:w="14"/>
        <w:gridCol w:w="1120"/>
        <w:gridCol w:w="14"/>
        <w:gridCol w:w="1120"/>
        <w:gridCol w:w="14"/>
        <w:gridCol w:w="1120"/>
        <w:gridCol w:w="14"/>
        <w:gridCol w:w="10"/>
      </w:tblGrid>
      <w:tr w:rsidR="00E7477A" w14:paraId="3ADE54BE" w14:textId="2F7618BA" w:rsidTr="00E7477A">
        <w:trPr>
          <w:trHeight w:hRule="exact" w:val="567"/>
        </w:trPr>
        <w:tc>
          <w:tcPr>
            <w:tcW w:w="4359" w:type="dxa"/>
            <w:vMerge w:val="restart"/>
            <w:shd w:val="clear" w:color="auto" w:fill="D0CECE" w:themeFill="background2" w:themeFillShade="E6"/>
            <w:vAlign w:val="center"/>
          </w:tcPr>
          <w:p w14:paraId="4FA4CE42" w14:textId="77777777" w:rsidR="00E7477A" w:rsidRPr="007211A6" w:rsidRDefault="00E7477A"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4361" w:type="dxa"/>
            <w:gridSpan w:val="9"/>
            <w:shd w:val="clear" w:color="auto" w:fill="D0CECE" w:themeFill="background2" w:themeFillShade="E6"/>
            <w:vAlign w:val="center"/>
          </w:tcPr>
          <w:p w14:paraId="609F6E90" w14:textId="25779DC0" w:rsidR="00E7477A" w:rsidRDefault="00E7477A" w:rsidP="00E7477A">
            <w:pPr>
              <w:jc w:val="center"/>
            </w:pPr>
            <w:r>
              <w:rPr>
                <w:rFonts w:ascii="Tahoma" w:hAnsi="Tahoma" w:cs="Tahoma"/>
                <w:b/>
                <w:bCs/>
                <w:color w:val="FFFFFF" w:themeColor="background1"/>
                <w:sz w:val="20"/>
                <w:szCs w:val="20"/>
                <w:lang w:val="es-AR"/>
              </w:rPr>
              <w:t>CATEGORÍA</w:t>
            </w:r>
          </w:p>
        </w:tc>
      </w:tr>
      <w:tr w:rsidR="00E7477A" w14:paraId="26389088" w14:textId="77777777" w:rsidTr="000F586F">
        <w:trPr>
          <w:gridAfter w:val="1"/>
          <w:wAfter w:w="10" w:type="dxa"/>
          <w:trHeight w:val="550"/>
        </w:trPr>
        <w:tc>
          <w:tcPr>
            <w:tcW w:w="4359" w:type="dxa"/>
            <w:vMerge/>
            <w:shd w:val="clear" w:color="auto" w:fill="D0CECE" w:themeFill="background2" w:themeFillShade="E6"/>
            <w:vAlign w:val="center"/>
          </w:tcPr>
          <w:p w14:paraId="1C4B6DB5" w14:textId="77777777" w:rsidR="00E7477A" w:rsidRDefault="00E7477A" w:rsidP="000F586F">
            <w:pPr>
              <w:jc w:val="center"/>
              <w:rPr>
                <w:rFonts w:ascii="Tahoma" w:hAnsi="Tahoma" w:cs="Tahoma"/>
                <w:b/>
                <w:bCs/>
                <w:color w:val="000000" w:themeColor="text1"/>
                <w:sz w:val="20"/>
                <w:szCs w:val="20"/>
                <w:lang w:val="es-AR"/>
              </w:rPr>
            </w:pPr>
          </w:p>
        </w:tc>
        <w:tc>
          <w:tcPr>
            <w:tcW w:w="949" w:type="dxa"/>
            <w:gridSpan w:val="2"/>
            <w:shd w:val="clear" w:color="auto" w:fill="D0CECE" w:themeFill="background2" w:themeFillShade="E6"/>
            <w:vAlign w:val="center"/>
          </w:tcPr>
          <w:p w14:paraId="57E4D9B2" w14:textId="77777777" w:rsidR="00E7477A" w:rsidRPr="007211A6" w:rsidRDefault="00E7477A"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gridSpan w:val="2"/>
            <w:shd w:val="clear" w:color="auto" w:fill="D0CECE" w:themeFill="background2" w:themeFillShade="E6"/>
            <w:vAlign w:val="center"/>
          </w:tcPr>
          <w:p w14:paraId="01806A45" w14:textId="77777777" w:rsidR="00E7477A" w:rsidRPr="007211A6" w:rsidRDefault="00E7477A"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gridSpan w:val="2"/>
            <w:shd w:val="clear" w:color="auto" w:fill="D0CECE" w:themeFill="background2" w:themeFillShade="E6"/>
            <w:vAlign w:val="center"/>
          </w:tcPr>
          <w:p w14:paraId="36797C0F" w14:textId="77777777" w:rsidR="00E7477A" w:rsidRPr="007211A6" w:rsidRDefault="00E7477A"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gridSpan w:val="2"/>
            <w:shd w:val="clear" w:color="auto" w:fill="D0CECE" w:themeFill="background2" w:themeFillShade="E6"/>
            <w:vAlign w:val="center"/>
          </w:tcPr>
          <w:p w14:paraId="6D991E9E" w14:textId="77777777" w:rsidR="00E7477A" w:rsidRPr="007211A6" w:rsidRDefault="00E7477A"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E7477A" w14:paraId="064C1762" w14:textId="77777777" w:rsidTr="000F586F">
        <w:trPr>
          <w:gridAfter w:val="1"/>
          <w:wAfter w:w="10" w:type="dxa"/>
          <w:trHeight w:val="668"/>
        </w:trPr>
        <w:tc>
          <w:tcPr>
            <w:tcW w:w="4359" w:type="dxa"/>
            <w:vAlign w:val="center"/>
          </w:tcPr>
          <w:p w14:paraId="630D71EB" w14:textId="77777777" w:rsidR="00E7477A" w:rsidRPr="007211A6" w:rsidRDefault="00E7477A"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15D82D46" w14:textId="77777777" w:rsidR="00E7477A" w:rsidRPr="007211A6" w:rsidRDefault="00E7477A"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949" w:type="dxa"/>
            <w:gridSpan w:val="2"/>
            <w:vAlign w:val="center"/>
          </w:tcPr>
          <w:p w14:paraId="206CFB6A" w14:textId="0CB10AFA" w:rsidR="00E7477A" w:rsidRPr="00D14E87" w:rsidRDefault="00E7477A"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860</w:t>
            </w:r>
          </w:p>
        </w:tc>
        <w:tc>
          <w:tcPr>
            <w:tcW w:w="1134" w:type="dxa"/>
            <w:gridSpan w:val="2"/>
            <w:vAlign w:val="center"/>
          </w:tcPr>
          <w:p w14:paraId="0FF5CBF5" w14:textId="1006ED45" w:rsidR="00E7477A" w:rsidRPr="00D14E87" w:rsidRDefault="00E7477A"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1020</w:t>
            </w:r>
          </w:p>
        </w:tc>
        <w:tc>
          <w:tcPr>
            <w:tcW w:w="1134" w:type="dxa"/>
            <w:gridSpan w:val="2"/>
            <w:vAlign w:val="center"/>
          </w:tcPr>
          <w:p w14:paraId="639E1D31" w14:textId="1D662CD7" w:rsidR="00E7477A" w:rsidRPr="00D14E87" w:rsidRDefault="00E7477A"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1000</w:t>
            </w:r>
          </w:p>
        </w:tc>
        <w:tc>
          <w:tcPr>
            <w:tcW w:w="1134" w:type="dxa"/>
            <w:gridSpan w:val="2"/>
            <w:vAlign w:val="center"/>
          </w:tcPr>
          <w:p w14:paraId="43D2BA91" w14:textId="0FA56442" w:rsidR="00E7477A" w:rsidRPr="00D14E87" w:rsidRDefault="00F13FD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1210</w:t>
            </w:r>
          </w:p>
        </w:tc>
      </w:tr>
      <w:tr w:rsidR="00E7477A" w14:paraId="1B682B19" w14:textId="77777777" w:rsidTr="000F586F">
        <w:trPr>
          <w:gridAfter w:val="2"/>
          <w:wAfter w:w="24" w:type="dxa"/>
          <w:trHeight w:val="692"/>
        </w:trPr>
        <w:tc>
          <w:tcPr>
            <w:tcW w:w="4359" w:type="dxa"/>
            <w:vAlign w:val="center"/>
          </w:tcPr>
          <w:p w14:paraId="3029C1C0" w14:textId="77777777" w:rsidR="00E7477A" w:rsidRPr="007211A6" w:rsidRDefault="00E7477A"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4CFAB09A" w14:textId="77777777" w:rsidR="00E7477A" w:rsidRPr="007211A6" w:rsidRDefault="00E7477A"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935" w:type="dxa"/>
            <w:vAlign w:val="center"/>
          </w:tcPr>
          <w:p w14:paraId="2F2BC21C" w14:textId="2471A58C" w:rsidR="00E7477A" w:rsidRPr="00D14E87" w:rsidRDefault="00E7477A"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840</w:t>
            </w:r>
          </w:p>
        </w:tc>
        <w:tc>
          <w:tcPr>
            <w:tcW w:w="1134" w:type="dxa"/>
            <w:gridSpan w:val="2"/>
            <w:vAlign w:val="center"/>
          </w:tcPr>
          <w:p w14:paraId="3CC26BF0" w14:textId="2FB7AFEF" w:rsidR="00E7477A" w:rsidRPr="00D14E87" w:rsidRDefault="00E7477A"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1000</w:t>
            </w:r>
          </w:p>
        </w:tc>
        <w:tc>
          <w:tcPr>
            <w:tcW w:w="1134" w:type="dxa"/>
            <w:gridSpan w:val="2"/>
            <w:vAlign w:val="center"/>
          </w:tcPr>
          <w:p w14:paraId="09B39FC5" w14:textId="51BD92E9" w:rsidR="00E7477A" w:rsidRPr="00D14E87" w:rsidRDefault="00E7477A"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980</w:t>
            </w:r>
          </w:p>
        </w:tc>
        <w:tc>
          <w:tcPr>
            <w:tcW w:w="1134" w:type="dxa"/>
            <w:gridSpan w:val="2"/>
            <w:vAlign w:val="center"/>
          </w:tcPr>
          <w:p w14:paraId="4B050A47" w14:textId="53234C56" w:rsidR="00E7477A" w:rsidRPr="00D14E87" w:rsidRDefault="00F13FD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1190</w:t>
            </w:r>
          </w:p>
        </w:tc>
      </w:tr>
      <w:tr w:rsidR="00E7477A" w14:paraId="320EB060" w14:textId="77777777" w:rsidTr="000F586F">
        <w:trPr>
          <w:gridAfter w:val="1"/>
          <w:wAfter w:w="10" w:type="dxa"/>
          <w:trHeight w:val="702"/>
        </w:trPr>
        <w:tc>
          <w:tcPr>
            <w:tcW w:w="4359" w:type="dxa"/>
            <w:vAlign w:val="center"/>
          </w:tcPr>
          <w:p w14:paraId="064A27BE" w14:textId="77777777" w:rsidR="00E7477A" w:rsidRPr="007211A6" w:rsidRDefault="00E7477A"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949" w:type="dxa"/>
            <w:gridSpan w:val="2"/>
            <w:vAlign w:val="center"/>
          </w:tcPr>
          <w:p w14:paraId="50710769" w14:textId="79D427F2" w:rsidR="00E7477A" w:rsidRPr="00D14E87" w:rsidRDefault="00E7477A"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500</w:t>
            </w:r>
          </w:p>
        </w:tc>
        <w:tc>
          <w:tcPr>
            <w:tcW w:w="1134" w:type="dxa"/>
            <w:gridSpan w:val="2"/>
            <w:vAlign w:val="center"/>
          </w:tcPr>
          <w:p w14:paraId="1B3632AB" w14:textId="5CF4F973" w:rsidR="00E7477A" w:rsidRPr="00D14E87" w:rsidRDefault="00E7477A"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670</w:t>
            </w:r>
          </w:p>
        </w:tc>
        <w:tc>
          <w:tcPr>
            <w:tcW w:w="1134" w:type="dxa"/>
            <w:gridSpan w:val="2"/>
            <w:vAlign w:val="center"/>
          </w:tcPr>
          <w:p w14:paraId="094296B4" w14:textId="5D927EB3" w:rsidR="00E7477A" w:rsidRPr="00D14E87" w:rsidRDefault="00F13FD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640</w:t>
            </w:r>
          </w:p>
        </w:tc>
        <w:tc>
          <w:tcPr>
            <w:tcW w:w="1134" w:type="dxa"/>
            <w:gridSpan w:val="2"/>
            <w:vAlign w:val="center"/>
          </w:tcPr>
          <w:p w14:paraId="5A9C1CEE" w14:textId="0421636E" w:rsidR="00E7477A" w:rsidRPr="00D14E87" w:rsidRDefault="00F13FD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880</w:t>
            </w:r>
          </w:p>
        </w:tc>
      </w:tr>
    </w:tbl>
    <w:p w14:paraId="743F3C38" w14:textId="77777777" w:rsidR="009126D8" w:rsidRPr="00BB7C0D" w:rsidRDefault="009126D8" w:rsidP="009126D8">
      <w:pPr>
        <w:rPr>
          <w:rFonts w:ascii="Tahoma" w:hAnsi="Tahoma" w:cs="Tahoma"/>
          <w:b/>
          <w:bCs/>
          <w:color w:val="4472C4" w:themeColor="accent1"/>
          <w:sz w:val="28"/>
          <w:szCs w:val="28"/>
          <w:u w:val="single"/>
          <w:lang w:val="es-AR"/>
        </w:rPr>
      </w:pPr>
      <w:r w:rsidRPr="00BB7C0D">
        <w:rPr>
          <w:rFonts w:ascii="Tahoma" w:hAnsi="Tahoma" w:cs="Tahoma"/>
          <w:b/>
          <w:bCs/>
          <w:color w:val="4472C4" w:themeColor="accent1"/>
          <w:sz w:val="28"/>
          <w:szCs w:val="28"/>
          <w:u w:val="single"/>
          <w:lang w:val="es-AR"/>
        </w:rPr>
        <w:t>ITINERARIO</w:t>
      </w:r>
    </w:p>
    <w:p w14:paraId="38F6254F" w14:textId="77777777" w:rsidR="009126D8" w:rsidRPr="00150D58" w:rsidRDefault="009126D8" w:rsidP="009126D8">
      <w:pPr>
        <w:rPr>
          <w:rFonts w:ascii="Montserrat" w:hAnsi="Montserrat"/>
          <w:b/>
          <w:bCs/>
          <w:color w:val="4472C4" w:themeColor="accent1"/>
          <w:lang w:val="es-AR"/>
        </w:rPr>
      </w:pPr>
    </w:p>
    <w:p w14:paraId="56021001" w14:textId="77777777" w:rsidR="009126D8" w:rsidRPr="00275490" w:rsidRDefault="009126D8" w:rsidP="009126D8">
      <w:pPr>
        <w:rPr>
          <w:rFonts w:ascii="Tahoma" w:hAnsi="Tahoma" w:cs="Tahoma"/>
          <w:b/>
          <w:bCs/>
          <w:color w:val="4472C4" w:themeColor="accent1"/>
          <w:sz w:val="28"/>
          <w:szCs w:val="28"/>
          <w:lang w:val="es-AR"/>
        </w:rPr>
      </w:pPr>
      <w:r w:rsidRPr="00275490">
        <w:rPr>
          <w:rFonts w:ascii="Tahoma" w:hAnsi="Tahoma" w:cs="Tahoma"/>
          <w:b/>
          <w:bCs/>
          <w:color w:val="4472C4" w:themeColor="accent1"/>
          <w:sz w:val="28"/>
          <w:szCs w:val="28"/>
          <w:lang w:val="es-AR"/>
        </w:rPr>
        <w:t xml:space="preserve">DÍA 1 – </w:t>
      </w:r>
      <w:r>
        <w:rPr>
          <w:rFonts w:ascii="Tahoma" w:hAnsi="Tahoma" w:cs="Tahoma"/>
          <w:b/>
          <w:bCs/>
          <w:color w:val="4472C4" w:themeColor="accent1"/>
          <w:sz w:val="28"/>
          <w:szCs w:val="28"/>
          <w:lang w:val="es-AR"/>
        </w:rPr>
        <w:t xml:space="preserve">LLEGADA </w:t>
      </w:r>
      <w:r w:rsidRPr="00275490">
        <w:rPr>
          <w:rFonts w:ascii="Tahoma" w:hAnsi="Tahoma" w:cs="Tahoma"/>
          <w:b/>
          <w:bCs/>
          <w:color w:val="4472C4" w:themeColor="accent1"/>
          <w:sz w:val="28"/>
          <w:szCs w:val="28"/>
          <w:lang w:val="es-AR"/>
        </w:rPr>
        <w:t xml:space="preserve">DUBÁI </w:t>
      </w:r>
    </w:p>
    <w:p w14:paraId="282CDB12" w14:textId="77777777" w:rsidR="009126D8" w:rsidRDefault="009126D8" w:rsidP="009126D8">
      <w:pPr>
        <w:rPr>
          <w:rFonts w:ascii="Tahoma" w:hAnsi="Tahoma" w:cs="Tahoma"/>
          <w:b/>
          <w:bCs/>
          <w:color w:val="000000" w:themeColor="text1"/>
          <w:lang w:val="es-AR"/>
        </w:rPr>
      </w:pPr>
    </w:p>
    <w:p w14:paraId="5BDCF9CF" w14:textId="77777777" w:rsidR="009126D8" w:rsidRDefault="009126D8" w:rsidP="009126D8">
      <w:pPr>
        <w:jc w:val="both"/>
        <w:rPr>
          <w:rFonts w:ascii="Tahoma" w:hAnsi="Tahoma" w:cs="Tahoma"/>
          <w:b/>
          <w:bCs/>
          <w:color w:val="000000" w:themeColor="text1"/>
          <w:lang w:val="es-AR"/>
        </w:rPr>
      </w:pPr>
      <w:r w:rsidRPr="00275490">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275490">
        <w:rPr>
          <w:rFonts w:ascii="Tahoma" w:hAnsi="Tahoma" w:cs="Tahoma"/>
          <w:b/>
          <w:bCs/>
          <w:color w:val="000000" w:themeColor="text1"/>
          <w:lang w:val="es-AR"/>
        </w:rPr>
        <w:t>check</w:t>
      </w:r>
      <w:proofErr w:type="spellEnd"/>
      <w:r w:rsidRPr="00275490">
        <w:rPr>
          <w:rFonts w:ascii="Tahoma" w:hAnsi="Tahoma" w:cs="Tahoma"/>
          <w:b/>
          <w:bCs/>
          <w:color w:val="000000" w:themeColor="text1"/>
          <w:lang w:val="es-AR"/>
        </w:rPr>
        <w:t>-in. Alojamiento.</w:t>
      </w:r>
    </w:p>
    <w:p w14:paraId="476863D9" w14:textId="77777777" w:rsidR="009126D8" w:rsidRDefault="009126D8" w:rsidP="009126D8">
      <w:pPr>
        <w:rPr>
          <w:rFonts w:ascii="Montserrat" w:hAnsi="Montserrat"/>
          <w:b/>
          <w:bCs/>
          <w:color w:val="ED7D31" w:themeColor="accent2"/>
          <w:lang w:val="es-AR"/>
        </w:rPr>
      </w:pPr>
    </w:p>
    <w:p w14:paraId="0ACB5A05" w14:textId="1DF21A34" w:rsidR="009126D8" w:rsidRPr="000029E7" w:rsidRDefault="009126D8" w:rsidP="009126D8">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2 – </w:t>
      </w:r>
      <w:r>
        <w:rPr>
          <w:rFonts w:ascii="Tahoma" w:hAnsi="Tahoma" w:cs="Tahoma"/>
          <w:b/>
          <w:bCs/>
          <w:color w:val="4472C4" w:themeColor="accent1"/>
          <w:sz w:val="28"/>
          <w:szCs w:val="28"/>
          <w:lang w:val="es-AR"/>
        </w:rPr>
        <w:t xml:space="preserve">CITY TOUR </w:t>
      </w:r>
      <w:r w:rsidRPr="000029E7">
        <w:rPr>
          <w:rFonts w:ascii="Tahoma" w:hAnsi="Tahoma" w:cs="Tahoma"/>
          <w:b/>
          <w:bCs/>
          <w:color w:val="4472C4" w:themeColor="accent1"/>
          <w:sz w:val="28"/>
          <w:szCs w:val="28"/>
          <w:lang w:val="es-AR"/>
        </w:rPr>
        <w:t xml:space="preserve">DUBÁI </w:t>
      </w:r>
      <w:r w:rsidR="00F13FD7">
        <w:rPr>
          <w:rFonts w:ascii="Tahoma" w:hAnsi="Tahoma" w:cs="Tahoma"/>
          <w:b/>
          <w:bCs/>
          <w:color w:val="4472C4" w:themeColor="accent1"/>
          <w:sz w:val="28"/>
          <w:szCs w:val="28"/>
          <w:lang w:val="es-AR"/>
        </w:rPr>
        <w:t>CLÁSICO</w:t>
      </w:r>
    </w:p>
    <w:p w14:paraId="364931A8" w14:textId="77777777" w:rsidR="009126D8" w:rsidRDefault="009126D8" w:rsidP="009126D8">
      <w:pPr>
        <w:jc w:val="both"/>
        <w:rPr>
          <w:rFonts w:ascii="Tahoma" w:hAnsi="Tahoma" w:cs="Tahoma"/>
          <w:color w:val="000000" w:themeColor="text1"/>
        </w:rPr>
      </w:pPr>
    </w:p>
    <w:p w14:paraId="532273B8" w14:textId="5B000D49" w:rsidR="009126D8" w:rsidRPr="00F13FD7" w:rsidRDefault="00F13FD7" w:rsidP="009126D8">
      <w:pPr>
        <w:jc w:val="both"/>
        <w:rPr>
          <w:rFonts w:ascii="Tahoma" w:hAnsi="Tahoma" w:cs="Tahoma"/>
          <w:b/>
          <w:bCs/>
          <w:color w:val="4472C4" w:themeColor="accent1"/>
          <w:sz w:val="28"/>
          <w:szCs w:val="28"/>
          <w:lang w:val="es-AR"/>
        </w:rPr>
      </w:pPr>
      <w:r w:rsidRPr="00F13FD7">
        <w:rPr>
          <w:rFonts w:ascii="Tahoma" w:hAnsi="Tahoma" w:cs="Tahoma"/>
          <w:b/>
          <w:bCs/>
          <w:color w:val="000000" w:themeColor="text1"/>
        </w:rPr>
        <w:t>Desayuno. City tour de medio día por la ciudad con guía en español.</w:t>
      </w:r>
      <w:r w:rsidRPr="00F13FD7">
        <w:rPr>
          <w:rFonts w:ascii="Tahoma" w:hAnsi="Tahoma" w:cs="Tahoma"/>
          <w:color w:val="000000" w:themeColor="text1"/>
        </w:rPr>
        <w:t xml:space="preserve"> Salida desde el hotel hacia la zona antigua, donde se visitará el barrio </w:t>
      </w:r>
      <w:proofErr w:type="spellStart"/>
      <w:r w:rsidRPr="00F13FD7">
        <w:rPr>
          <w:rFonts w:ascii="Tahoma" w:hAnsi="Tahoma" w:cs="Tahoma"/>
          <w:color w:val="000000" w:themeColor="text1"/>
        </w:rPr>
        <w:t>Bastakia</w:t>
      </w:r>
      <w:proofErr w:type="spellEnd"/>
      <w:r w:rsidRPr="00F13FD7">
        <w:rPr>
          <w:rFonts w:ascii="Tahoma" w:hAnsi="Tahoma" w:cs="Tahoma"/>
          <w:color w:val="000000" w:themeColor="text1"/>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w:t>
      </w:r>
      <w:r>
        <w:rPr>
          <w:rFonts w:ascii="Tahoma" w:hAnsi="Tahoma" w:cs="Tahoma"/>
          <w:color w:val="000000" w:themeColor="text1"/>
        </w:rPr>
        <w:t>P</w:t>
      </w:r>
      <w:r w:rsidRPr="00F13FD7">
        <w:rPr>
          <w:rFonts w:ascii="Tahoma" w:hAnsi="Tahoma" w:cs="Tahoma"/>
          <w:color w:val="000000" w:themeColor="text1"/>
        </w:rPr>
        <w:t xml:space="preserve">arada para fotos de la Mezquita de Jumeirah y en el Burj Al </w:t>
      </w:r>
      <w:proofErr w:type="spellStart"/>
      <w:r w:rsidRPr="00F13FD7">
        <w:rPr>
          <w:rFonts w:ascii="Tahoma" w:hAnsi="Tahoma" w:cs="Tahoma"/>
          <w:color w:val="000000" w:themeColor="text1"/>
        </w:rPr>
        <w:t>Arab</w:t>
      </w:r>
      <w:proofErr w:type="spellEnd"/>
      <w:r w:rsidRPr="00F13FD7">
        <w:rPr>
          <w:rFonts w:ascii="Tahoma" w:hAnsi="Tahoma" w:cs="Tahoma"/>
          <w:color w:val="000000" w:themeColor="text1"/>
        </w:rPr>
        <w:t xml:space="preserve">. Vuelta al hotel por la avenida principal </w:t>
      </w:r>
      <w:proofErr w:type="spellStart"/>
      <w:r w:rsidRPr="00F13FD7">
        <w:rPr>
          <w:rFonts w:ascii="Tahoma" w:hAnsi="Tahoma" w:cs="Tahoma"/>
          <w:color w:val="000000" w:themeColor="text1"/>
        </w:rPr>
        <w:t>Sheik</w:t>
      </w:r>
      <w:proofErr w:type="spellEnd"/>
      <w:r w:rsidRPr="00F13FD7">
        <w:rPr>
          <w:rFonts w:ascii="Tahoma" w:hAnsi="Tahoma" w:cs="Tahoma"/>
          <w:color w:val="000000" w:themeColor="text1"/>
        </w:rPr>
        <w:t xml:space="preserve"> </w:t>
      </w:r>
      <w:proofErr w:type="spellStart"/>
      <w:r w:rsidRPr="00F13FD7">
        <w:rPr>
          <w:rFonts w:ascii="Tahoma" w:hAnsi="Tahoma" w:cs="Tahoma"/>
          <w:color w:val="000000" w:themeColor="text1"/>
        </w:rPr>
        <w:t>Zaed</w:t>
      </w:r>
      <w:proofErr w:type="spellEnd"/>
      <w:r w:rsidRPr="00F13FD7">
        <w:rPr>
          <w:rFonts w:ascii="Tahoma" w:hAnsi="Tahoma" w:cs="Tahoma"/>
          <w:color w:val="000000" w:themeColor="text1"/>
        </w:rPr>
        <w:t xml:space="preserve"> Road donde veremos el Burj Khalifa, el edificio más alto del mundo. </w:t>
      </w:r>
      <w:r w:rsidRPr="00F13FD7">
        <w:rPr>
          <w:rFonts w:ascii="Tahoma" w:hAnsi="Tahoma" w:cs="Tahoma"/>
          <w:b/>
          <w:bCs/>
          <w:color w:val="000000" w:themeColor="text1"/>
        </w:rPr>
        <w:t>Tarde libre. Alojamiento.</w:t>
      </w:r>
    </w:p>
    <w:p w14:paraId="222AD80B" w14:textId="77777777" w:rsidR="00F13FD7" w:rsidRPr="00F13FD7" w:rsidRDefault="00F13FD7" w:rsidP="009126D8">
      <w:pPr>
        <w:jc w:val="both"/>
        <w:rPr>
          <w:rFonts w:ascii="Tahoma" w:hAnsi="Tahoma" w:cs="Tahoma"/>
          <w:b/>
          <w:bCs/>
          <w:color w:val="4472C4" w:themeColor="accent1"/>
          <w:sz w:val="28"/>
          <w:szCs w:val="28"/>
          <w:lang w:val="es-AR"/>
        </w:rPr>
      </w:pPr>
    </w:p>
    <w:p w14:paraId="6BBE3F85" w14:textId="72339779" w:rsidR="009126D8" w:rsidRPr="000029E7" w:rsidRDefault="009126D8" w:rsidP="009126D8">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3 – </w:t>
      </w:r>
      <w:r w:rsidR="00F13FD7">
        <w:rPr>
          <w:rFonts w:ascii="Tahoma" w:hAnsi="Tahoma" w:cs="Tahoma"/>
          <w:b/>
          <w:bCs/>
          <w:iCs/>
          <w:color w:val="4472C4" w:themeColor="accent1"/>
          <w:sz w:val="28"/>
          <w:szCs w:val="28"/>
          <w:lang w:val="es-AR"/>
        </w:rPr>
        <w:t>CITY TOUR DUBÁI MODERNO – SAFARI EN DUBÁI</w:t>
      </w:r>
    </w:p>
    <w:p w14:paraId="7C97BDCF" w14:textId="77777777" w:rsidR="009126D8" w:rsidRDefault="009126D8" w:rsidP="009126D8">
      <w:pPr>
        <w:widowControl w:val="0"/>
        <w:autoSpaceDE w:val="0"/>
        <w:autoSpaceDN w:val="0"/>
        <w:adjustRightInd w:val="0"/>
        <w:ind w:right="82"/>
        <w:jc w:val="both"/>
        <w:rPr>
          <w:rFonts w:ascii="Tahoma" w:hAnsi="Tahoma" w:cs="Tahoma"/>
          <w:lang w:val="es-ES"/>
        </w:rPr>
      </w:pPr>
    </w:p>
    <w:p w14:paraId="644991A5" w14:textId="77777777" w:rsidR="00F13FD7" w:rsidRPr="00F13FD7" w:rsidRDefault="00F13FD7" w:rsidP="00F13FD7">
      <w:pPr>
        <w:jc w:val="both"/>
        <w:rPr>
          <w:rFonts w:ascii="Tahoma" w:hAnsi="Tahoma" w:cs="Tahoma"/>
          <w:lang w:val="es-ES"/>
        </w:rPr>
      </w:pPr>
      <w:r w:rsidRPr="00F13FD7">
        <w:rPr>
          <w:rFonts w:ascii="Tahoma" w:hAnsi="Tahoma" w:cs="Tahoma"/>
          <w:b/>
          <w:bCs/>
          <w:lang w:val="es-ES"/>
        </w:rPr>
        <w:t>Desayuno. Visita de medio día a la parte más moderna de la ciudad</w:t>
      </w:r>
      <w:r w:rsidRPr="00F13FD7">
        <w:rPr>
          <w:rFonts w:ascii="Tahoma" w:hAnsi="Tahoma" w:cs="Tahoma"/>
          <w:lang w:val="es-ES"/>
        </w:rPr>
        <w:t xml:space="preserve">, comenzando por </w:t>
      </w:r>
      <w:proofErr w:type="spellStart"/>
      <w:r w:rsidRPr="00F13FD7">
        <w:rPr>
          <w:rFonts w:ascii="Tahoma" w:hAnsi="Tahoma" w:cs="Tahoma"/>
          <w:lang w:val="es-ES"/>
        </w:rPr>
        <w:t>Souk</w:t>
      </w:r>
      <w:proofErr w:type="spellEnd"/>
      <w:r w:rsidRPr="00F13FD7">
        <w:rPr>
          <w:rFonts w:ascii="Tahoma" w:hAnsi="Tahoma" w:cs="Tahoma"/>
          <w:lang w:val="es-ES"/>
        </w:rPr>
        <w:t xml:space="preserve"> </w:t>
      </w:r>
      <w:proofErr w:type="spellStart"/>
      <w:r w:rsidRPr="00F13FD7">
        <w:rPr>
          <w:rFonts w:ascii="Tahoma" w:hAnsi="Tahoma" w:cs="Tahoma"/>
          <w:lang w:val="es-ES"/>
        </w:rPr>
        <w:t>Madinat</w:t>
      </w:r>
      <w:proofErr w:type="spellEnd"/>
      <w:r w:rsidRPr="00F13FD7">
        <w:rPr>
          <w:rFonts w:ascii="Tahoma" w:hAnsi="Tahoma" w:cs="Tahoma"/>
          <w:lang w:val="es-ES"/>
        </w:rPr>
        <w:t xml:space="preserve"> Jumeirah, un mercado moderno con aspecto antiguo para ver y comprar suvenires y disfrutar de vistas únicas al Burj Al </w:t>
      </w:r>
      <w:proofErr w:type="spellStart"/>
      <w:r w:rsidRPr="00F13FD7">
        <w:rPr>
          <w:rFonts w:ascii="Tahoma" w:hAnsi="Tahoma" w:cs="Tahoma"/>
          <w:lang w:val="es-ES"/>
        </w:rPr>
        <w:t>Arab</w:t>
      </w:r>
      <w:proofErr w:type="spellEnd"/>
      <w:r w:rsidRPr="00F13FD7">
        <w:rPr>
          <w:rFonts w:ascii="Tahoma" w:hAnsi="Tahoma" w:cs="Tahoma"/>
          <w:lang w:val="es-ES"/>
        </w:rPr>
        <w:t xml:space="preserve">. Después, traslado hacia la isla de la palmera “Palm Jumeirah” para ver, el hotel Atlantis </w:t>
      </w:r>
      <w:proofErr w:type="spellStart"/>
      <w:r w:rsidRPr="00F13FD7">
        <w:rPr>
          <w:rFonts w:ascii="Tahoma" w:hAnsi="Tahoma" w:cs="Tahoma"/>
          <w:lang w:val="es-ES"/>
        </w:rPr>
        <w:t>The</w:t>
      </w:r>
      <w:proofErr w:type="spellEnd"/>
      <w:r w:rsidRPr="00F13FD7">
        <w:rPr>
          <w:rFonts w:ascii="Tahoma" w:hAnsi="Tahoma" w:cs="Tahoma"/>
          <w:lang w:val="es-ES"/>
        </w:rPr>
        <w:t xml:space="preserve"> Palm y sus impresionantes visitas. Regreso en monorraíl que nos dará la oportunidad de apreciar la palmera con todas sus formas. A continuación, traslado a la Marina de Dubái, el proyecto costero más grande en su estilo y veremos modelos de estos asombrosos proyectos que nos permitirán conocer más sobre el apasionante futuro del comercio y los negocios en el Emirato. </w:t>
      </w:r>
      <w:r w:rsidRPr="00F13FD7">
        <w:rPr>
          <w:rFonts w:ascii="Tahoma" w:hAnsi="Tahoma" w:cs="Tahoma"/>
          <w:b/>
          <w:bCs/>
          <w:lang w:val="es-ES"/>
        </w:rPr>
        <w:t>Regreso al hotel.</w:t>
      </w:r>
      <w:r w:rsidRPr="00F13FD7">
        <w:rPr>
          <w:rFonts w:ascii="Tahoma" w:hAnsi="Tahoma" w:cs="Tahoma"/>
          <w:lang w:val="es-ES"/>
        </w:rPr>
        <w:t xml:space="preserve"> </w:t>
      </w:r>
    </w:p>
    <w:p w14:paraId="7B90C07D" w14:textId="51469741" w:rsidR="00F13FD7" w:rsidRPr="00F13FD7" w:rsidRDefault="00F13FD7" w:rsidP="00F13FD7">
      <w:pPr>
        <w:jc w:val="both"/>
        <w:rPr>
          <w:rFonts w:ascii="Tahoma" w:hAnsi="Tahoma" w:cs="Tahoma"/>
          <w:b/>
          <w:bCs/>
          <w:color w:val="4472C4" w:themeColor="accent1"/>
          <w:sz w:val="28"/>
          <w:szCs w:val="28"/>
          <w:lang w:val="es-AR"/>
        </w:rPr>
      </w:pPr>
      <w:r w:rsidRPr="00F13FD7">
        <w:rPr>
          <w:rFonts w:ascii="Tahoma" w:hAnsi="Tahoma" w:cs="Tahoma"/>
          <w:b/>
          <w:bCs/>
          <w:lang w:val="es-ES"/>
        </w:rPr>
        <w:t>Por la tarde nuestra excursión más popular</w:t>
      </w:r>
      <w:r w:rsidRPr="00F13FD7">
        <w:rPr>
          <w:rFonts w:ascii="Tahoma" w:hAnsi="Tahoma" w:cs="Tahoma"/>
          <w:lang w:val="es-ES"/>
        </w:rPr>
        <w:t xml:space="preserve">, los </w:t>
      </w:r>
      <w:proofErr w:type="spellStart"/>
      <w:r w:rsidRPr="00F13FD7">
        <w:rPr>
          <w:rFonts w:ascii="Tahoma" w:hAnsi="Tahoma" w:cs="Tahoma"/>
          <w:lang w:val="es-ES"/>
        </w:rPr>
        <w:t>Land</w:t>
      </w:r>
      <w:proofErr w:type="spellEnd"/>
      <w:r w:rsidRPr="00F13FD7">
        <w:rPr>
          <w:rFonts w:ascii="Tahoma" w:hAnsi="Tahoma" w:cs="Tahoma"/>
          <w:lang w:val="es-ES"/>
        </w:rPr>
        <w:t xml:space="preserve"> </w:t>
      </w:r>
      <w:proofErr w:type="spellStart"/>
      <w:r w:rsidRPr="00F13FD7">
        <w:rPr>
          <w:rFonts w:ascii="Tahoma" w:hAnsi="Tahoma" w:cs="Tahoma"/>
          <w:lang w:val="es-ES"/>
        </w:rPr>
        <w:t>Cruisers</w:t>
      </w:r>
      <w:proofErr w:type="spellEnd"/>
      <w:r w:rsidRPr="00F13FD7">
        <w:rPr>
          <w:rFonts w:ascii="Tahoma" w:hAnsi="Tahoma" w:cs="Tahoma"/>
          <w:lang w:val="es-ES"/>
        </w:rPr>
        <w:t xml:space="preserve"> los recogerán para un excitante trayecto por las fantásticas dunas del desierto Emiratí. Disfrutar</w:t>
      </w:r>
      <w:r w:rsidR="00DB2001">
        <w:rPr>
          <w:rFonts w:ascii="Tahoma" w:hAnsi="Tahoma" w:cs="Tahoma"/>
          <w:lang w:val="es-ES"/>
        </w:rPr>
        <w:t>á</w:t>
      </w:r>
      <w:r w:rsidRPr="00F13FD7">
        <w:rPr>
          <w:rFonts w:ascii="Tahoma" w:hAnsi="Tahoma" w:cs="Tahoma"/>
          <w:lang w:val="es-ES"/>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w:t>
      </w:r>
      <w:r w:rsidR="00DB2001">
        <w:rPr>
          <w:rFonts w:ascii="Tahoma" w:hAnsi="Tahoma" w:cs="Tahoma"/>
          <w:lang w:val="es-ES"/>
        </w:rPr>
        <w:t>é</w:t>
      </w:r>
      <w:r w:rsidRPr="00F13FD7">
        <w:rPr>
          <w:rFonts w:ascii="Tahoma" w:hAnsi="Tahoma" w:cs="Tahoma"/>
          <w:lang w:val="es-ES"/>
        </w:rPr>
        <w:t>ntica e inolvidable noche beduina. Mientras disfrutan la cena, una bailarina, le</w:t>
      </w:r>
      <w:r w:rsidR="00DB2001">
        <w:rPr>
          <w:rFonts w:ascii="Tahoma" w:hAnsi="Tahoma" w:cs="Tahoma"/>
          <w:lang w:val="es-ES"/>
        </w:rPr>
        <w:t>s</w:t>
      </w:r>
      <w:r w:rsidRPr="00F13FD7">
        <w:rPr>
          <w:rFonts w:ascii="Tahoma" w:hAnsi="Tahoma" w:cs="Tahoma"/>
          <w:lang w:val="es-ES"/>
        </w:rPr>
        <w:t xml:space="preserve"> mostrar</w:t>
      </w:r>
      <w:r w:rsidR="00DB2001">
        <w:rPr>
          <w:rFonts w:ascii="Tahoma" w:hAnsi="Tahoma" w:cs="Tahoma"/>
          <w:lang w:val="es-ES"/>
        </w:rPr>
        <w:t>á</w:t>
      </w:r>
      <w:r w:rsidRPr="00F13FD7">
        <w:rPr>
          <w:rFonts w:ascii="Tahoma" w:hAnsi="Tahoma" w:cs="Tahoma"/>
          <w:lang w:val="es-ES"/>
        </w:rPr>
        <w:t xml:space="preserve"> el antiguo arte de la Danza del Vientre y muchos </w:t>
      </w:r>
      <w:r w:rsidRPr="00F13FD7">
        <w:rPr>
          <w:rFonts w:ascii="Tahoma" w:hAnsi="Tahoma" w:cs="Tahoma"/>
          <w:lang w:val="es-ES"/>
        </w:rPr>
        <w:lastRenderedPageBreak/>
        <w:t xml:space="preserve">espectáculos más. También podrán hacer </w:t>
      </w:r>
      <w:proofErr w:type="spellStart"/>
      <w:r w:rsidRPr="00F13FD7">
        <w:rPr>
          <w:rFonts w:ascii="Tahoma" w:hAnsi="Tahoma" w:cs="Tahoma"/>
          <w:lang w:val="es-ES"/>
        </w:rPr>
        <w:t>Sandboard</w:t>
      </w:r>
      <w:proofErr w:type="spellEnd"/>
      <w:r w:rsidRPr="00F13FD7">
        <w:rPr>
          <w:rFonts w:ascii="Tahoma" w:hAnsi="Tahoma" w:cs="Tahoma"/>
          <w:lang w:val="es-ES"/>
        </w:rPr>
        <w:t xml:space="preserve">, paseo en camello y tatuajes de Henna, </w:t>
      </w:r>
      <w:r w:rsidRPr="00F13FD7">
        <w:rPr>
          <w:rFonts w:ascii="Tahoma" w:hAnsi="Tahoma" w:cs="Tahoma"/>
          <w:b/>
          <w:bCs/>
          <w:lang w:val="es-ES"/>
        </w:rPr>
        <w:t>Regreso al hotel. Alojamiento.</w:t>
      </w:r>
    </w:p>
    <w:p w14:paraId="15CDCCC1" w14:textId="77777777" w:rsidR="00F13FD7" w:rsidRDefault="00F13FD7" w:rsidP="009126D8">
      <w:pPr>
        <w:jc w:val="both"/>
        <w:rPr>
          <w:rFonts w:ascii="Tahoma" w:hAnsi="Tahoma" w:cs="Tahoma"/>
          <w:b/>
          <w:bCs/>
          <w:color w:val="4472C4" w:themeColor="accent1"/>
          <w:sz w:val="28"/>
          <w:szCs w:val="28"/>
          <w:lang w:val="es-AR"/>
        </w:rPr>
      </w:pPr>
    </w:p>
    <w:p w14:paraId="5F9B7621" w14:textId="41360F19" w:rsidR="009126D8" w:rsidRPr="000029E7" w:rsidRDefault="009126D8" w:rsidP="009126D8">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4 – </w:t>
      </w:r>
      <w:r>
        <w:rPr>
          <w:rFonts w:ascii="Tahoma" w:hAnsi="Tahoma" w:cs="Tahoma"/>
          <w:b/>
          <w:bCs/>
          <w:color w:val="4472C4" w:themeColor="accent1"/>
          <w:sz w:val="28"/>
          <w:szCs w:val="28"/>
          <w:lang w:val="es-AR"/>
        </w:rPr>
        <w:t xml:space="preserve">CITY TOUR </w:t>
      </w:r>
      <w:r w:rsidRPr="000029E7">
        <w:rPr>
          <w:rFonts w:ascii="Tahoma" w:hAnsi="Tahoma" w:cs="Tahoma"/>
          <w:b/>
          <w:bCs/>
          <w:color w:val="4472C4" w:themeColor="accent1"/>
          <w:sz w:val="28"/>
          <w:szCs w:val="28"/>
          <w:lang w:val="es-AR"/>
        </w:rPr>
        <w:t>ABU DABI</w:t>
      </w:r>
      <w:r w:rsidR="00F13FD7">
        <w:rPr>
          <w:rFonts w:ascii="Tahoma" w:hAnsi="Tahoma" w:cs="Tahoma"/>
          <w:b/>
          <w:bCs/>
          <w:color w:val="4472C4" w:themeColor="accent1"/>
          <w:sz w:val="28"/>
          <w:szCs w:val="28"/>
          <w:lang w:val="es-AR"/>
        </w:rPr>
        <w:t xml:space="preserve"> – CHECK IN</w:t>
      </w:r>
    </w:p>
    <w:p w14:paraId="6A0FB5BD" w14:textId="77777777" w:rsidR="009126D8" w:rsidRDefault="009126D8" w:rsidP="009126D8">
      <w:pPr>
        <w:jc w:val="both"/>
        <w:rPr>
          <w:rFonts w:ascii="Tahoma" w:hAnsi="Tahoma" w:cs="Tahoma"/>
          <w:color w:val="000000" w:themeColor="text1"/>
        </w:rPr>
      </w:pPr>
    </w:p>
    <w:p w14:paraId="036A2CF2" w14:textId="653CCB72" w:rsidR="009126D8" w:rsidRPr="00F13FD7" w:rsidRDefault="00F13FD7" w:rsidP="009126D8">
      <w:pPr>
        <w:jc w:val="both"/>
        <w:rPr>
          <w:rFonts w:ascii="Tahoma" w:hAnsi="Tahoma" w:cs="Tahoma"/>
          <w:b/>
          <w:bCs/>
          <w:color w:val="4472C4" w:themeColor="accent1"/>
          <w:sz w:val="28"/>
          <w:szCs w:val="28"/>
          <w:lang w:val="es-AR"/>
        </w:rPr>
      </w:pPr>
      <w:r w:rsidRPr="00F13FD7">
        <w:rPr>
          <w:rFonts w:ascii="Tahoma" w:hAnsi="Tahoma" w:cs="Tahoma"/>
          <w:b/>
          <w:bCs/>
          <w:color w:val="000000" w:themeColor="text1"/>
        </w:rPr>
        <w:t>Desayuno. Visita a Abu Dabi con guía español. Recorrido de 2 horas desde Dubái,</w:t>
      </w:r>
      <w:r w:rsidRPr="00F13FD7">
        <w:rPr>
          <w:rFonts w:ascii="Tahoma" w:hAnsi="Tahoma" w:cs="Tahoma"/>
          <w:color w:val="000000" w:themeColor="text1"/>
        </w:rPr>
        <w:t xml:space="preserve"> pasaremos por el puerto </w:t>
      </w:r>
      <w:proofErr w:type="spellStart"/>
      <w:r w:rsidRPr="00F13FD7">
        <w:rPr>
          <w:rFonts w:ascii="Tahoma" w:hAnsi="Tahoma" w:cs="Tahoma"/>
          <w:color w:val="000000" w:themeColor="text1"/>
        </w:rPr>
        <w:t>Jebel</w:t>
      </w:r>
      <w:proofErr w:type="spellEnd"/>
      <w:r w:rsidRPr="00F13FD7">
        <w:rPr>
          <w:rFonts w:ascii="Tahoma" w:hAnsi="Tahoma" w:cs="Tahoma"/>
          <w:color w:val="000000" w:themeColor="text1"/>
        </w:rPr>
        <w:t xml:space="preserve"> Ali el puerto más grande del mundo realizado por el hombre, hasta la capital de UAE. Admiraremos la Mezquita del Jeque </w:t>
      </w:r>
      <w:proofErr w:type="spellStart"/>
      <w:r w:rsidRPr="00F13FD7">
        <w:rPr>
          <w:rFonts w:ascii="Tahoma" w:hAnsi="Tahoma" w:cs="Tahoma"/>
          <w:color w:val="000000" w:themeColor="text1"/>
        </w:rPr>
        <w:t>Zayed</w:t>
      </w:r>
      <w:proofErr w:type="spellEnd"/>
      <w:r w:rsidRPr="00F13FD7">
        <w:rPr>
          <w:rFonts w:ascii="Tahoma" w:hAnsi="Tahoma" w:cs="Tahoma"/>
          <w:color w:val="000000" w:themeColor="text1"/>
        </w:rPr>
        <w:t xml:space="preserve">, la tercera más grande del mundo, así como la tumba del mismo. Seguiremos hasta el puente de Al </w:t>
      </w:r>
      <w:proofErr w:type="spellStart"/>
      <w:r w:rsidRPr="00F13FD7">
        <w:rPr>
          <w:rFonts w:ascii="Tahoma" w:hAnsi="Tahoma" w:cs="Tahoma"/>
          <w:color w:val="000000" w:themeColor="text1"/>
        </w:rPr>
        <w:t>Maqta</w:t>
      </w:r>
      <w:proofErr w:type="spellEnd"/>
      <w:r w:rsidRPr="00F13FD7">
        <w:rPr>
          <w:rFonts w:ascii="Tahoma" w:hAnsi="Tahoma" w:cs="Tahoma"/>
          <w:color w:val="000000" w:themeColor="text1"/>
        </w:rPr>
        <w:t xml:space="preserve"> pasando por una de las áreas más ricas de Abu </w:t>
      </w:r>
      <w:proofErr w:type="spellStart"/>
      <w:r w:rsidRPr="00F13FD7">
        <w:rPr>
          <w:rFonts w:ascii="Tahoma" w:hAnsi="Tahoma" w:cs="Tahoma"/>
          <w:color w:val="000000" w:themeColor="text1"/>
        </w:rPr>
        <w:t>Dhabi</w:t>
      </w:r>
      <w:proofErr w:type="spellEnd"/>
      <w:r w:rsidRPr="00F13FD7">
        <w:rPr>
          <w:rFonts w:ascii="Tahoma" w:hAnsi="Tahoma" w:cs="Tahoma"/>
          <w:color w:val="000000" w:themeColor="text1"/>
        </w:rPr>
        <w:t xml:space="preserve">, el área de los ministros. Llegada a la calle </w:t>
      </w:r>
      <w:proofErr w:type="spellStart"/>
      <w:r w:rsidRPr="00F13FD7">
        <w:rPr>
          <w:rFonts w:ascii="Tahoma" w:hAnsi="Tahoma" w:cs="Tahoma"/>
          <w:color w:val="000000" w:themeColor="text1"/>
        </w:rPr>
        <w:t>Corniche</w:t>
      </w:r>
      <w:proofErr w:type="spellEnd"/>
      <w:r w:rsidRPr="00F13FD7">
        <w:rPr>
          <w:rFonts w:ascii="Tahoma" w:hAnsi="Tahoma" w:cs="Tahoma"/>
          <w:color w:val="000000" w:themeColor="text1"/>
        </w:rPr>
        <w:t xml:space="preserve"> que es comparada con Manhattan por su Skyline. Almuerzo buffet internacional en restaurante local</w:t>
      </w:r>
      <w:r w:rsidR="00DB2001">
        <w:rPr>
          <w:rFonts w:ascii="Tahoma" w:hAnsi="Tahoma" w:cs="Tahoma"/>
          <w:color w:val="000000" w:themeColor="text1"/>
        </w:rPr>
        <w:t>.</w:t>
      </w:r>
      <w:r w:rsidRPr="00F13FD7">
        <w:rPr>
          <w:rFonts w:ascii="Tahoma" w:hAnsi="Tahoma" w:cs="Tahoma"/>
          <w:color w:val="000000" w:themeColor="text1"/>
        </w:rPr>
        <w:t xml:space="preserve"> Parada para fotos en el hotel </w:t>
      </w:r>
      <w:proofErr w:type="spellStart"/>
      <w:r w:rsidRPr="00F13FD7">
        <w:rPr>
          <w:rFonts w:ascii="Tahoma" w:hAnsi="Tahoma" w:cs="Tahoma"/>
          <w:color w:val="000000" w:themeColor="text1"/>
        </w:rPr>
        <w:t>Emirates</w:t>
      </w:r>
      <w:proofErr w:type="spellEnd"/>
      <w:r w:rsidRPr="00F13FD7">
        <w:rPr>
          <w:rFonts w:ascii="Tahoma" w:hAnsi="Tahoma" w:cs="Tahoma"/>
          <w:color w:val="000000" w:themeColor="text1"/>
        </w:rPr>
        <w:t xml:space="preserve"> Palace. Continuamos a la Visita del majestuoso </w:t>
      </w:r>
      <w:proofErr w:type="spellStart"/>
      <w:r w:rsidRPr="00F13FD7">
        <w:rPr>
          <w:rFonts w:ascii="Tahoma" w:hAnsi="Tahoma" w:cs="Tahoma"/>
          <w:color w:val="000000" w:themeColor="text1"/>
        </w:rPr>
        <w:t>Qasr</w:t>
      </w:r>
      <w:proofErr w:type="spellEnd"/>
      <w:r w:rsidRPr="00F13FD7">
        <w:rPr>
          <w:rFonts w:ascii="Tahoma" w:hAnsi="Tahoma" w:cs="Tahoma"/>
          <w:color w:val="000000" w:themeColor="text1"/>
        </w:rPr>
        <w:t xml:space="preserve"> Al </w:t>
      </w:r>
      <w:proofErr w:type="spellStart"/>
      <w:r w:rsidRPr="00F13FD7">
        <w:rPr>
          <w:rFonts w:ascii="Tahoma" w:hAnsi="Tahoma" w:cs="Tahoma"/>
          <w:color w:val="000000" w:themeColor="text1"/>
        </w:rPr>
        <w:t>Watan</w:t>
      </w:r>
      <w:proofErr w:type="spellEnd"/>
      <w:r w:rsidRPr="00F13FD7">
        <w:rPr>
          <w:rFonts w:ascii="Tahoma" w:hAnsi="Tahoma" w:cs="Tahoma"/>
          <w:color w:val="000000" w:themeColor="text1"/>
        </w:rPr>
        <w:t xml:space="preserve">, el palacio presidencial de Abu Dabi, donde admirarás su arquitectura árabe, salones de gobierno y espectáculo de luces nocturno. Una experiencia cultural única en un entorno de lujo y tradición. Por último, al regresar a Dubái pasamos por el parque de Ferrari </w:t>
      </w:r>
      <w:r w:rsidRPr="00F13FD7">
        <w:rPr>
          <w:rFonts w:ascii="Tahoma" w:hAnsi="Tahoma" w:cs="Tahoma"/>
          <w:b/>
          <w:bCs/>
          <w:color w:val="000000" w:themeColor="text1"/>
        </w:rPr>
        <w:t>(entrada no incluida)</w:t>
      </w:r>
      <w:r w:rsidRPr="00F13FD7">
        <w:rPr>
          <w:rFonts w:ascii="Tahoma" w:hAnsi="Tahoma" w:cs="Tahoma"/>
          <w:color w:val="000000" w:themeColor="text1"/>
        </w:rPr>
        <w:t xml:space="preserve"> para sacar fotos o hacer compras </w:t>
      </w:r>
      <w:r w:rsidRPr="00F13FD7">
        <w:rPr>
          <w:rFonts w:ascii="Tahoma" w:hAnsi="Tahoma" w:cs="Tahoma"/>
          <w:b/>
          <w:bCs/>
          <w:color w:val="000000" w:themeColor="text1"/>
        </w:rPr>
        <w:t xml:space="preserve">(20 minutos). </w:t>
      </w:r>
      <w:proofErr w:type="spellStart"/>
      <w:r w:rsidRPr="00F13FD7">
        <w:rPr>
          <w:rFonts w:ascii="Tahoma" w:hAnsi="Tahoma" w:cs="Tahoma"/>
          <w:b/>
          <w:bCs/>
          <w:color w:val="000000" w:themeColor="text1"/>
        </w:rPr>
        <w:t>Check</w:t>
      </w:r>
      <w:proofErr w:type="spellEnd"/>
      <w:r w:rsidRPr="00F13FD7">
        <w:rPr>
          <w:rFonts w:ascii="Tahoma" w:hAnsi="Tahoma" w:cs="Tahoma"/>
          <w:b/>
          <w:bCs/>
          <w:color w:val="000000" w:themeColor="text1"/>
        </w:rPr>
        <w:t xml:space="preserve"> in en Abu Dabi. Alojamiento</w:t>
      </w:r>
      <w:r>
        <w:rPr>
          <w:rFonts w:ascii="Tahoma" w:hAnsi="Tahoma" w:cs="Tahoma"/>
          <w:b/>
          <w:bCs/>
          <w:color w:val="000000" w:themeColor="text1"/>
        </w:rPr>
        <w:t>.</w:t>
      </w:r>
    </w:p>
    <w:p w14:paraId="2A85A159" w14:textId="77777777" w:rsidR="00F13FD7" w:rsidRDefault="00F13FD7" w:rsidP="009126D8">
      <w:pPr>
        <w:jc w:val="both"/>
        <w:rPr>
          <w:rFonts w:ascii="Tahoma" w:hAnsi="Tahoma" w:cs="Tahoma"/>
          <w:b/>
          <w:bCs/>
          <w:color w:val="4472C4" w:themeColor="accent1"/>
          <w:sz w:val="28"/>
          <w:szCs w:val="28"/>
          <w:lang w:val="es-AR"/>
        </w:rPr>
      </w:pPr>
    </w:p>
    <w:p w14:paraId="1B4AFCFC" w14:textId="4012CD57" w:rsidR="009126D8" w:rsidRPr="000029E7" w:rsidRDefault="009126D8" w:rsidP="009126D8">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5 – </w:t>
      </w:r>
      <w:r w:rsidR="00F13FD7">
        <w:rPr>
          <w:rFonts w:ascii="Tahoma" w:hAnsi="Tahoma" w:cs="Tahoma"/>
          <w:b/>
          <w:bCs/>
          <w:color w:val="4472C4" w:themeColor="accent1"/>
          <w:sz w:val="28"/>
          <w:szCs w:val="28"/>
          <w:lang w:val="es-AR"/>
        </w:rPr>
        <w:t>DÍA LIBRE EN ABU DABI</w:t>
      </w:r>
    </w:p>
    <w:p w14:paraId="26D80473" w14:textId="77777777" w:rsidR="009126D8" w:rsidRDefault="009126D8" w:rsidP="009126D8">
      <w:pPr>
        <w:jc w:val="both"/>
        <w:rPr>
          <w:rFonts w:ascii="Tahoma" w:hAnsi="Tahoma" w:cs="Tahoma"/>
          <w:color w:val="000000"/>
          <w:lang w:val="es-AR"/>
        </w:rPr>
      </w:pPr>
    </w:p>
    <w:p w14:paraId="5E5E3681" w14:textId="2C0CE612" w:rsidR="009126D8" w:rsidRPr="00F13FD7" w:rsidRDefault="00F13FD7" w:rsidP="00F13FD7">
      <w:pPr>
        <w:jc w:val="both"/>
        <w:rPr>
          <w:rFonts w:ascii="Tahoma" w:hAnsi="Tahoma" w:cs="Tahoma"/>
          <w:b/>
          <w:bCs/>
          <w:color w:val="000000"/>
          <w:lang w:val="es-AR"/>
        </w:rPr>
      </w:pPr>
      <w:r w:rsidRPr="00F13FD7">
        <w:rPr>
          <w:rFonts w:ascii="Tahoma" w:hAnsi="Tahoma" w:cs="Tahoma"/>
          <w:b/>
          <w:bCs/>
          <w:color w:val="000000"/>
          <w:lang w:val="es-AR"/>
        </w:rPr>
        <w:t>Desayuno. Disfrute de un día completamente libre para organizarlo como desee.</w:t>
      </w:r>
      <w:r w:rsidRPr="00F13FD7">
        <w:rPr>
          <w:rFonts w:ascii="Tahoma" w:hAnsi="Tahoma" w:cs="Tahoma"/>
          <w:color w:val="000000"/>
          <w:lang w:val="es-AR"/>
        </w:rPr>
        <w:t xml:space="preserv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F13FD7">
        <w:rPr>
          <w:rFonts w:ascii="Tahoma" w:hAnsi="Tahoma" w:cs="Tahoma"/>
          <w:b/>
          <w:bCs/>
          <w:color w:val="000000"/>
          <w:lang w:val="es-AR"/>
        </w:rPr>
        <w:t>Alojamiento.</w:t>
      </w:r>
    </w:p>
    <w:p w14:paraId="707B5AD1" w14:textId="77777777" w:rsidR="00F13FD7" w:rsidRDefault="00F13FD7" w:rsidP="009126D8">
      <w:pPr>
        <w:jc w:val="both"/>
        <w:rPr>
          <w:rFonts w:ascii="Tahoma" w:hAnsi="Tahoma" w:cs="Tahoma"/>
          <w:b/>
          <w:bCs/>
          <w:color w:val="4472C4" w:themeColor="accent1"/>
          <w:sz w:val="28"/>
          <w:szCs w:val="28"/>
          <w:lang w:val="es-AR"/>
        </w:rPr>
      </w:pPr>
    </w:p>
    <w:p w14:paraId="5F5DEE91" w14:textId="681360AD" w:rsidR="009126D8" w:rsidRPr="000029E7" w:rsidRDefault="009126D8" w:rsidP="009126D8">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6 –  </w:t>
      </w:r>
      <w:r w:rsidR="00F13FD7">
        <w:rPr>
          <w:rFonts w:ascii="Tahoma" w:hAnsi="Tahoma" w:cs="Tahoma"/>
          <w:b/>
          <w:bCs/>
          <w:color w:val="4472C4" w:themeColor="accent1"/>
          <w:sz w:val="28"/>
          <w:szCs w:val="28"/>
          <w:lang w:val="es-AR"/>
        </w:rPr>
        <w:t>CHECK OUT - TRASLADO</w:t>
      </w:r>
      <w:r>
        <w:rPr>
          <w:rFonts w:ascii="Tahoma" w:hAnsi="Tahoma" w:cs="Tahoma"/>
          <w:b/>
          <w:bCs/>
          <w:color w:val="4472C4" w:themeColor="accent1"/>
          <w:sz w:val="28"/>
          <w:szCs w:val="28"/>
          <w:lang w:val="es-AR"/>
        </w:rPr>
        <w:t xml:space="preserve"> </w:t>
      </w:r>
      <w:r w:rsidRPr="000029E7">
        <w:rPr>
          <w:rFonts w:ascii="Tahoma" w:hAnsi="Tahoma" w:cs="Tahoma"/>
          <w:b/>
          <w:bCs/>
          <w:color w:val="4472C4" w:themeColor="accent1"/>
          <w:sz w:val="28"/>
          <w:szCs w:val="28"/>
          <w:lang w:val="es-AR"/>
        </w:rPr>
        <w:t>DUBÁI</w:t>
      </w:r>
    </w:p>
    <w:p w14:paraId="31962C9C" w14:textId="77777777" w:rsidR="009126D8" w:rsidRDefault="009126D8" w:rsidP="009126D8">
      <w:pPr>
        <w:jc w:val="both"/>
        <w:rPr>
          <w:rFonts w:ascii="Tahoma" w:hAnsi="Tahoma" w:cs="Tahoma"/>
          <w:color w:val="000000" w:themeColor="text1"/>
          <w:lang w:val="es-AR"/>
        </w:rPr>
      </w:pPr>
    </w:p>
    <w:p w14:paraId="760876C3" w14:textId="3E4394A9" w:rsidR="009126D8" w:rsidRPr="00F13FD7" w:rsidRDefault="00F13FD7" w:rsidP="009126D8">
      <w:pPr>
        <w:jc w:val="both"/>
        <w:rPr>
          <w:rFonts w:ascii="Tahoma" w:hAnsi="Tahoma" w:cs="Tahoma"/>
          <w:b/>
          <w:bCs/>
          <w:color w:val="4472C4" w:themeColor="accent1"/>
          <w:sz w:val="28"/>
          <w:szCs w:val="28"/>
          <w:lang w:val="es-AR"/>
        </w:rPr>
      </w:pPr>
      <w:r w:rsidRPr="00F13FD7">
        <w:rPr>
          <w:rFonts w:ascii="Tahoma" w:hAnsi="Tahoma" w:cs="Tahoma"/>
          <w:b/>
          <w:bCs/>
          <w:color w:val="000000" w:themeColor="text1"/>
          <w:lang w:val="es-AR"/>
        </w:rPr>
        <w:t xml:space="preserve">Desayuno. </w:t>
      </w:r>
      <w:proofErr w:type="spellStart"/>
      <w:r w:rsidRPr="00F13FD7">
        <w:rPr>
          <w:rFonts w:ascii="Tahoma" w:hAnsi="Tahoma" w:cs="Tahoma"/>
          <w:b/>
          <w:bCs/>
          <w:color w:val="000000" w:themeColor="text1"/>
          <w:lang w:val="es-AR"/>
        </w:rPr>
        <w:t>Check</w:t>
      </w:r>
      <w:proofErr w:type="spellEnd"/>
      <w:r w:rsidRPr="00F13FD7">
        <w:rPr>
          <w:rFonts w:ascii="Tahoma" w:hAnsi="Tahoma" w:cs="Tahoma"/>
          <w:b/>
          <w:bCs/>
          <w:color w:val="000000" w:themeColor="text1"/>
          <w:lang w:val="es-AR"/>
        </w:rPr>
        <w:t xml:space="preserve"> </w:t>
      </w:r>
      <w:proofErr w:type="spellStart"/>
      <w:r w:rsidRPr="00F13FD7">
        <w:rPr>
          <w:rFonts w:ascii="Tahoma" w:hAnsi="Tahoma" w:cs="Tahoma"/>
          <w:b/>
          <w:bCs/>
          <w:color w:val="000000" w:themeColor="text1"/>
          <w:lang w:val="es-AR"/>
        </w:rPr>
        <w:t>out</w:t>
      </w:r>
      <w:proofErr w:type="spellEnd"/>
      <w:r w:rsidRPr="00F13FD7">
        <w:rPr>
          <w:rFonts w:ascii="Tahoma" w:hAnsi="Tahoma" w:cs="Tahoma"/>
          <w:b/>
          <w:bCs/>
          <w:color w:val="000000" w:themeColor="text1"/>
          <w:lang w:val="es-AR"/>
        </w:rPr>
        <w:t xml:space="preserve"> y traslado al hotel de </w:t>
      </w:r>
      <w:r w:rsidR="00DB2001" w:rsidRPr="00F13FD7">
        <w:rPr>
          <w:rFonts w:ascii="Tahoma" w:hAnsi="Tahoma" w:cs="Tahoma"/>
          <w:b/>
          <w:bCs/>
          <w:color w:val="000000" w:themeColor="text1"/>
          <w:lang w:val="es-AR"/>
        </w:rPr>
        <w:t>Dubái</w:t>
      </w:r>
      <w:r w:rsidRPr="00F13FD7">
        <w:rPr>
          <w:rFonts w:ascii="Tahoma" w:hAnsi="Tahoma" w:cs="Tahoma"/>
          <w:b/>
          <w:bCs/>
          <w:color w:val="000000" w:themeColor="text1"/>
          <w:lang w:val="es-AR"/>
        </w:rPr>
        <w:t xml:space="preserve"> con asistencia de habla hispana.</w:t>
      </w:r>
      <w:r w:rsidRPr="00F13FD7">
        <w:rPr>
          <w:rFonts w:ascii="Tahoma" w:hAnsi="Tahoma" w:cs="Tahoma"/>
          <w:color w:val="000000" w:themeColor="text1"/>
          <w:lang w:val="es-AR"/>
        </w:rPr>
        <w:t xml:space="preserve"> </w:t>
      </w:r>
      <w:proofErr w:type="spellStart"/>
      <w:r w:rsidRPr="00F13FD7">
        <w:rPr>
          <w:rFonts w:ascii="Tahoma" w:hAnsi="Tahoma" w:cs="Tahoma"/>
          <w:color w:val="000000" w:themeColor="text1"/>
          <w:lang w:val="es-AR"/>
        </w:rPr>
        <w:t>Check</w:t>
      </w:r>
      <w:proofErr w:type="spellEnd"/>
      <w:r w:rsidRPr="00F13FD7">
        <w:rPr>
          <w:rFonts w:ascii="Tahoma" w:hAnsi="Tahoma" w:cs="Tahoma"/>
          <w:color w:val="000000" w:themeColor="text1"/>
          <w:lang w:val="es-AR"/>
        </w:rPr>
        <w:t xml:space="preserve"> in en el hotel de Dubái y día completamente libre para organizarlo como desee.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F13FD7">
        <w:rPr>
          <w:rFonts w:ascii="Tahoma" w:hAnsi="Tahoma" w:cs="Tahoma"/>
          <w:b/>
          <w:bCs/>
          <w:color w:val="000000" w:themeColor="text1"/>
          <w:lang w:val="es-AR"/>
        </w:rPr>
        <w:t>Alojamiento.</w:t>
      </w:r>
    </w:p>
    <w:p w14:paraId="74BEF3CD" w14:textId="77777777" w:rsidR="00F13FD7" w:rsidRDefault="00F13FD7" w:rsidP="009126D8">
      <w:pPr>
        <w:jc w:val="both"/>
        <w:rPr>
          <w:rFonts w:ascii="Tahoma" w:hAnsi="Tahoma" w:cs="Tahoma"/>
          <w:b/>
          <w:bCs/>
          <w:color w:val="4472C4" w:themeColor="accent1"/>
          <w:sz w:val="28"/>
          <w:szCs w:val="28"/>
          <w:lang w:val="es-AR"/>
        </w:rPr>
      </w:pPr>
    </w:p>
    <w:p w14:paraId="3DC11C70" w14:textId="4544390F" w:rsidR="009126D8" w:rsidRPr="000029E7" w:rsidRDefault="009126D8" w:rsidP="009126D8">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DÍA 7 –</w:t>
      </w:r>
      <w:r>
        <w:rPr>
          <w:rFonts w:ascii="Tahoma" w:hAnsi="Tahoma" w:cs="Tahoma"/>
          <w:b/>
          <w:bCs/>
          <w:color w:val="4472C4" w:themeColor="accent1"/>
          <w:sz w:val="28"/>
          <w:szCs w:val="28"/>
          <w:lang w:val="es-AR"/>
        </w:rPr>
        <w:t xml:space="preserve"> </w:t>
      </w:r>
      <w:r w:rsidR="00F13FD7">
        <w:rPr>
          <w:rFonts w:ascii="Tahoma" w:hAnsi="Tahoma" w:cs="Tahoma"/>
          <w:b/>
          <w:bCs/>
          <w:color w:val="4472C4" w:themeColor="accent1"/>
          <w:sz w:val="28"/>
          <w:szCs w:val="28"/>
          <w:lang w:val="es-AR"/>
        </w:rPr>
        <w:t>DÍA LIBRE EN</w:t>
      </w:r>
      <w:r w:rsidRPr="000029E7">
        <w:rPr>
          <w:rFonts w:ascii="Tahoma" w:hAnsi="Tahoma" w:cs="Tahoma"/>
          <w:b/>
          <w:bCs/>
          <w:color w:val="4472C4" w:themeColor="accent1"/>
          <w:sz w:val="28"/>
          <w:szCs w:val="28"/>
          <w:lang w:val="es-AR"/>
        </w:rPr>
        <w:t xml:space="preserve"> DUBÁI </w:t>
      </w:r>
    </w:p>
    <w:p w14:paraId="346CC96F" w14:textId="77777777" w:rsidR="009126D8" w:rsidRDefault="009126D8" w:rsidP="009126D8">
      <w:pPr>
        <w:widowControl w:val="0"/>
        <w:autoSpaceDE w:val="0"/>
        <w:autoSpaceDN w:val="0"/>
        <w:adjustRightInd w:val="0"/>
        <w:ind w:right="82"/>
        <w:jc w:val="both"/>
        <w:rPr>
          <w:rFonts w:ascii="Tahoma" w:hAnsi="Tahoma" w:cs="Tahoma"/>
          <w:color w:val="000000"/>
          <w:lang w:val="es-AR"/>
        </w:rPr>
      </w:pPr>
    </w:p>
    <w:p w14:paraId="42C13F4E" w14:textId="40704E02" w:rsidR="009126D8" w:rsidRPr="00F13FD7" w:rsidRDefault="00F13FD7" w:rsidP="009126D8">
      <w:pPr>
        <w:jc w:val="both"/>
        <w:rPr>
          <w:rFonts w:ascii="Tahoma" w:hAnsi="Tahoma" w:cs="Tahoma"/>
          <w:b/>
          <w:bCs/>
          <w:color w:val="4472C4" w:themeColor="accent1"/>
          <w:sz w:val="28"/>
          <w:szCs w:val="28"/>
        </w:rPr>
      </w:pPr>
      <w:r w:rsidRPr="00F13FD7">
        <w:rPr>
          <w:rFonts w:ascii="Tahoma" w:hAnsi="Tahoma" w:cs="Tahoma"/>
          <w:b/>
          <w:bCs/>
          <w:color w:val="000000"/>
          <w:lang w:val="es-AR"/>
        </w:rPr>
        <w:t>Desayuno. Disfrute de un día completamente libre para organizarlo como desee.</w:t>
      </w:r>
      <w:r w:rsidRPr="00F13FD7">
        <w:rPr>
          <w:rFonts w:ascii="Tahoma" w:hAnsi="Tahoma" w:cs="Tahoma"/>
          <w:color w:val="000000"/>
          <w:lang w:val="es-AR"/>
        </w:rPr>
        <w:t xml:space="preserv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F13FD7">
        <w:rPr>
          <w:rFonts w:ascii="Tahoma" w:hAnsi="Tahoma" w:cs="Tahoma"/>
          <w:b/>
          <w:bCs/>
          <w:color w:val="000000"/>
          <w:lang w:val="es-AR"/>
        </w:rPr>
        <w:t>Alojamiento.</w:t>
      </w:r>
    </w:p>
    <w:p w14:paraId="2CEED8B6" w14:textId="77777777" w:rsidR="009126D8" w:rsidRDefault="009126D8" w:rsidP="009126D8">
      <w:pPr>
        <w:jc w:val="both"/>
        <w:rPr>
          <w:rFonts w:ascii="Tahoma" w:hAnsi="Tahoma" w:cs="Tahoma"/>
          <w:b/>
          <w:bCs/>
          <w:color w:val="4472C4" w:themeColor="accent1"/>
          <w:sz w:val="28"/>
          <w:szCs w:val="28"/>
        </w:rPr>
      </w:pPr>
    </w:p>
    <w:p w14:paraId="61FC8513" w14:textId="12F85EC5" w:rsidR="009126D8" w:rsidRPr="000029E7" w:rsidRDefault="009126D8" w:rsidP="009126D8">
      <w:pPr>
        <w:jc w:val="both"/>
        <w:rPr>
          <w:rFonts w:ascii="Tahoma" w:hAnsi="Tahoma" w:cs="Tahoma"/>
          <w:b/>
          <w:bCs/>
          <w:color w:val="4472C4" w:themeColor="accent1"/>
          <w:sz w:val="28"/>
          <w:szCs w:val="28"/>
        </w:rPr>
      </w:pPr>
      <w:r w:rsidRPr="000029E7">
        <w:rPr>
          <w:rFonts w:ascii="Tahoma" w:hAnsi="Tahoma" w:cs="Tahoma"/>
          <w:b/>
          <w:bCs/>
          <w:color w:val="4472C4" w:themeColor="accent1"/>
          <w:sz w:val="28"/>
          <w:szCs w:val="28"/>
        </w:rPr>
        <w:t xml:space="preserve">DÍA </w:t>
      </w:r>
      <w:r w:rsidR="00F13FD7">
        <w:rPr>
          <w:rFonts w:ascii="Tahoma" w:hAnsi="Tahoma" w:cs="Tahoma"/>
          <w:b/>
          <w:bCs/>
          <w:color w:val="4472C4" w:themeColor="accent1"/>
          <w:sz w:val="28"/>
          <w:szCs w:val="28"/>
        </w:rPr>
        <w:t>8</w:t>
      </w:r>
      <w:r w:rsidRPr="000029E7">
        <w:rPr>
          <w:rFonts w:ascii="Tahoma" w:hAnsi="Tahoma" w:cs="Tahoma"/>
          <w:b/>
          <w:bCs/>
          <w:color w:val="4472C4" w:themeColor="accent1"/>
          <w:sz w:val="28"/>
          <w:szCs w:val="28"/>
        </w:rPr>
        <w:t xml:space="preserve"> – </w:t>
      </w:r>
      <w:r>
        <w:rPr>
          <w:rFonts w:ascii="Tahoma" w:hAnsi="Tahoma" w:cs="Tahoma"/>
          <w:b/>
          <w:bCs/>
          <w:color w:val="4472C4" w:themeColor="accent1"/>
          <w:sz w:val="28"/>
          <w:szCs w:val="28"/>
        </w:rPr>
        <w:t xml:space="preserve">SALIDA </w:t>
      </w:r>
      <w:r w:rsidRPr="000029E7">
        <w:rPr>
          <w:rFonts w:ascii="Tahoma" w:hAnsi="Tahoma" w:cs="Tahoma"/>
          <w:b/>
          <w:bCs/>
          <w:color w:val="4472C4" w:themeColor="accent1"/>
          <w:sz w:val="28"/>
          <w:szCs w:val="28"/>
        </w:rPr>
        <w:t xml:space="preserve">DUBÁI </w:t>
      </w:r>
    </w:p>
    <w:p w14:paraId="2F8A0444" w14:textId="77777777" w:rsidR="009126D8" w:rsidRDefault="009126D8" w:rsidP="009126D8">
      <w:pPr>
        <w:rPr>
          <w:rFonts w:ascii="Tahoma" w:hAnsi="Tahoma" w:cs="Tahoma"/>
          <w:color w:val="000000" w:themeColor="text1"/>
        </w:rPr>
      </w:pPr>
    </w:p>
    <w:p w14:paraId="5CD280CA" w14:textId="77777777" w:rsidR="009126D8" w:rsidRDefault="009126D8" w:rsidP="009126D8">
      <w:pPr>
        <w:jc w:val="both"/>
        <w:rPr>
          <w:rFonts w:ascii="Tahoma" w:hAnsi="Tahoma" w:cs="Tahoma"/>
          <w:color w:val="000000" w:themeColor="text1"/>
        </w:rPr>
      </w:pPr>
      <w:r w:rsidRPr="00E85045">
        <w:rPr>
          <w:rFonts w:ascii="Tahoma" w:hAnsi="Tahoma" w:cs="Tahoma"/>
          <w:b/>
          <w:bCs/>
          <w:color w:val="000000" w:themeColor="text1"/>
        </w:rPr>
        <w:t>Desayuno</w:t>
      </w:r>
      <w:r w:rsidRPr="00E85045">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 </w:t>
      </w:r>
    </w:p>
    <w:p w14:paraId="2B7BEFBB" w14:textId="77777777" w:rsidR="009126D8" w:rsidRDefault="009126D8" w:rsidP="009126D8">
      <w:pPr>
        <w:rPr>
          <w:rFonts w:ascii="Tahoma" w:hAnsi="Tahoma" w:cs="Tahoma"/>
          <w:color w:val="2F5496" w:themeColor="accent1" w:themeShade="BF"/>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6BCC7F97" w14:textId="7D6809F0" w:rsidR="00DF11FC" w:rsidRPr="003B4D87" w:rsidRDefault="009126D8" w:rsidP="003B4D87">
      <w:pPr>
        <w:jc w:val="center"/>
        <w:rPr>
          <w:rFonts w:ascii="Montserrat" w:hAnsi="Montserrat"/>
          <w:color w:val="000000" w:themeColor="text1"/>
        </w:rPr>
      </w:pPr>
      <w:r>
        <w:rPr>
          <w:rFonts w:ascii="Tahoma" w:hAnsi="Tahoma" w:cs="Tahoma"/>
          <w:b/>
          <w:bCs/>
          <w:color w:val="000000" w:themeColor="text1"/>
          <w:u w:val="single"/>
        </w:rPr>
        <w:t>TARIFAS SUJETAS A DISPONIBILIDAD Y CAMBIO SIN PREVIO AVISO.</w:t>
      </w:r>
    </w:p>
    <w:sectPr w:rsidR="00DF11FC" w:rsidRPr="003B4D87" w:rsidSect="009126D8">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4D"/>
    <w:family w:val="auto"/>
    <w:notTrueType/>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7581710"/>
    <w:multiLevelType w:val="hybridMultilevel"/>
    <w:tmpl w:val="B442B940"/>
    <w:lvl w:ilvl="0" w:tplc="4412C87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5854BA"/>
    <w:multiLevelType w:val="hybridMultilevel"/>
    <w:tmpl w:val="66FC6FAE"/>
    <w:lvl w:ilvl="0" w:tplc="EE70D77E">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F9F4CDD"/>
    <w:multiLevelType w:val="hybridMultilevel"/>
    <w:tmpl w:val="9D5688EE"/>
    <w:lvl w:ilvl="0" w:tplc="782249B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2"/>
  </w:num>
  <w:num w:numId="2" w16cid:durableId="958529824">
    <w:abstractNumId w:val="1"/>
  </w:num>
  <w:num w:numId="3" w16cid:durableId="1326011828">
    <w:abstractNumId w:val="0"/>
  </w:num>
  <w:num w:numId="4" w16cid:durableId="12948707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6D8"/>
    <w:rsid w:val="000953EC"/>
    <w:rsid w:val="003514CF"/>
    <w:rsid w:val="003B4D87"/>
    <w:rsid w:val="00600FFB"/>
    <w:rsid w:val="009126D8"/>
    <w:rsid w:val="00C1436A"/>
    <w:rsid w:val="00CA7AF0"/>
    <w:rsid w:val="00CE6A5B"/>
    <w:rsid w:val="00DB2001"/>
    <w:rsid w:val="00DF11FC"/>
    <w:rsid w:val="00E7477A"/>
    <w:rsid w:val="00F12698"/>
    <w:rsid w:val="00F13FD7"/>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1D63A50A"/>
  <w15:chartTrackingRefBased/>
  <w15:docId w15:val="{E85A62C0-B2E2-D742-B323-79311B782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6D8"/>
    <w:rPr>
      <w:rFonts w:ascii="Times New Roman" w:eastAsia="Times New Roman" w:hAnsi="Times New Roman" w:cs="Times New Roman"/>
      <w:kern w:val="0"/>
      <w:lang w:eastAsia="es-ES_tradnl"/>
    </w:rPr>
  </w:style>
  <w:style w:type="paragraph" w:styleId="Ttulo1">
    <w:name w:val="heading 1"/>
    <w:basedOn w:val="Normal"/>
    <w:next w:val="Normal"/>
    <w:link w:val="Ttulo1Car"/>
    <w:uiPriority w:val="9"/>
    <w:qFormat/>
    <w:rsid w:val="009126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126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126D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126D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126D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126D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126D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126D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126D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126D8"/>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9126D8"/>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9126D8"/>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9126D8"/>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9126D8"/>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9126D8"/>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9126D8"/>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9126D8"/>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9126D8"/>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9126D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126D8"/>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9126D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126D8"/>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9126D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126D8"/>
    <w:rPr>
      <w:i/>
      <w:iCs/>
      <w:color w:val="404040" w:themeColor="text1" w:themeTint="BF"/>
      <w:lang w:val="es-ES_tradnl"/>
    </w:rPr>
  </w:style>
  <w:style w:type="paragraph" w:styleId="Prrafodelista">
    <w:name w:val="List Paragraph"/>
    <w:basedOn w:val="Normal"/>
    <w:uiPriority w:val="34"/>
    <w:qFormat/>
    <w:rsid w:val="009126D8"/>
    <w:pPr>
      <w:ind w:left="720"/>
      <w:contextualSpacing/>
    </w:pPr>
  </w:style>
  <w:style w:type="character" w:styleId="nfasisintenso">
    <w:name w:val="Intense Emphasis"/>
    <w:basedOn w:val="Fuentedeprrafopredeter"/>
    <w:uiPriority w:val="21"/>
    <w:qFormat/>
    <w:rsid w:val="009126D8"/>
    <w:rPr>
      <w:i/>
      <w:iCs/>
      <w:color w:val="2F5496" w:themeColor="accent1" w:themeShade="BF"/>
    </w:rPr>
  </w:style>
  <w:style w:type="paragraph" w:styleId="Citadestacada">
    <w:name w:val="Intense Quote"/>
    <w:basedOn w:val="Normal"/>
    <w:next w:val="Normal"/>
    <w:link w:val="CitadestacadaCar"/>
    <w:uiPriority w:val="30"/>
    <w:qFormat/>
    <w:rsid w:val="009126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126D8"/>
    <w:rPr>
      <w:i/>
      <w:iCs/>
      <w:color w:val="2F5496" w:themeColor="accent1" w:themeShade="BF"/>
      <w:lang w:val="es-ES_tradnl"/>
    </w:rPr>
  </w:style>
  <w:style w:type="character" w:styleId="Referenciaintensa">
    <w:name w:val="Intense Reference"/>
    <w:basedOn w:val="Fuentedeprrafopredeter"/>
    <w:uiPriority w:val="32"/>
    <w:qFormat/>
    <w:rsid w:val="009126D8"/>
    <w:rPr>
      <w:b/>
      <w:bCs/>
      <w:smallCaps/>
      <w:color w:val="2F5496" w:themeColor="accent1" w:themeShade="BF"/>
      <w:spacing w:val="5"/>
    </w:rPr>
  </w:style>
  <w:style w:type="table" w:styleId="Tablaconcuadrcula">
    <w:name w:val="Table Grid"/>
    <w:basedOn w:val="Tablanormal"/>
    <w:uiPriority w:val="39"/>
    <w:rsid w:val="009126D8"/>
    <w:rPr>
      <w:rFonts w:eastAsiaTheme="minorEastAsia"/>
      <w:lang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1022</Words>
  <Characters>5623</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5</cp:revision>
  <dcterms:created xsi:type="dcterms:W3CDTF">2025-07-17T14:48:00Z</dcterms:created>
  <dcterms:modified xsi:type="dcterms:W3CDTF">2025-07-29T15:59:00Z</dcterms:modified>
</cp:coreProperties>
</file>