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CBB8F" w14:textId="0304E1CD" w:rsidR="00F72C88" w:rsidRPr="00143B9B" w:rsidRDefault="00603454" w:rsidP="00F72C88">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9262" behindDoc="0" locked="0" layoutInCell="1" allowOverlap="1" wp14:anchorId="655B738E" wp14:editId="0CD225F5">
            <wp:simplePos x="0" y="0"/>
            <wp:positionH relativeFrom="page">
              <wp:posOffset>513715</wp:posOffset>
            </wp:positionH>
            <wp:positionV relativeFrom="paragraph">
              <wp:posOffset>47625</wp:posOffset>
            </wp:positionV>
            <wp:extent cx="7069455" cy="2167890"/>
            <wp:effectExtent l="0" t="0" r="4445" b="3810"/>
            <wp:wrapTopAndBottom/>
            <wp:docPr id="745127478" name="Drawing 0" descr="d93a773ee6249371576c3b923608249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93a773ee6249371576c3b923608249d.png"/>
                    <pic:cNvPicPr>
                      <a:picLocks noChangeAspect="1"/>
                    </pic:cNvPicPr>
                  </pic:nvPicPr>
                  <pic:blipFill rotWithShape="1">
                    <a:blip r:embed="rId5" cstate="screen">
                      <a:extLst>
                        <a:ext uri="{28A0092B-C50C-407E-A947-70E740481C1C}">
                          <a14:useLocalDpi xmlns:a14="http://schemas.microsoft.com/office/drawing/2010/main"/>
                        </a:ext>
                      </a:extLst>
                    </a:blip>
                    <a:srcRect/>
                    <a:stretch>
                      <a:fillRect/>
                    </a:stretch>
                  </pic:blipFill>
                  <pic:spPr bwMode="auto">
                    <a:xfrm>
                      <a:off x="0" y="0"/>
                      <a:ext cx="7069455" cy="2167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72C88">
        <w:rPr>
          <w:rFonts w:ascii="Arimo" w:eastAsia="Arimo" w:hAnsi="Arimo" w:cs="Arimo"/>
          <w:color w:val="000000"/>
        </w:rPr>
        <w:t xml:space="preserve"> </w:t>
      </w:r>
      <w:r w:rsidR="00F72C88" w:rsidRPr="002F0C89">
        <w:rPr>
          <w:rFonts w:ascii="Montserrat" w:eastAsia="Times New Roman" w:hAnsi="Montserrat" w:cs="Times New Roman"/>
          <w:noProof/>
          <w:color w:val="7030A0"/>
          <w:kern w:val="0"/>
          <w:sz w:val="32"/>
          <w:szCs w:val="32"/>
          <w14:ligatures w14:val="none"/>
        </w:rPr>
        <w:drawing>
          <wp:inline distT="0" distB="0" distL="0" distR="0" wp14:anchorId="1EA65063" wp14:editId="6D66B323">
            <wp:extent cx="515815" cy="515815"/>
            <wp:effectExtent l="0" t="0" r="0" b="0"/>
            <wp:docPr id="547853880"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F72C88" w:rsidRPr="006168FB">
        <w:rPr>
          <w:rFonts w:ascii="Tahoma" w:eastAsia="Times New Roman" w:hAnsi="Tahoma" w:cs="Tahoma"/>
          <w:b/>
          <w:bCs/>
          <w:color w:val="70AD47" w:themeColor="accent6"/>
          <w:kern w:val="0"/>
          <w:sz w:val="32"/>
          <w:szCs w:val="32"/>
          <w14:ligatures w14:val="none"/>
        </w:rPr>
        <w:t>1</w:t>
      </w:r>
      <w:r w:rsidR="00F72C88">
        <w:rPr>
          <w:rFonts w:ascii="Tahoma" w:eastAsia="Times New Roman" w:hAnsi="Tahoma" w:cs="Tahoma"/>
          <w:b/>
          <w:bCs/>
          <w:color w:val="70AD47" w:themeColor="accent6"/>
          <w:kern w:val="0"/>
          <w:sz w:val="32"/>
          <w:szCs w:val="32"/>
          <w14:ligatures w14:val="none"/>
        </w:rPr>
        <w:t>8</w:t>
      </w:r>
      <w:r w:rsidR="00F72C88" w:rsidRPr="006168FB">
        <w:rPr>
          <w:rFonts w:ascii="Tahoma" w:eastAsia="Times New Roman" w:hAnsi="Tahoma" w:cs="Tahoma"/>
          <w:b/>
          <w:bCs/>
          <w:color w:val="70AD47" w:themeColor="accent6"/>
          <w:kern w:val="0"/>
          <w:sz w:val="32"/>
          <w:szCs w:val="32"/>
          <w14:ligatures w14:val="none"/>
        </w:rPr>
        <w:t xml:space="preserve"> días</w:t>
      </w:r>
      <w:r w:rsidR="00F72C88" w:rsidRPr="0074693D">
        <w:rPr>
          <w:rFonts w:ascii="Tahoma" w:eastAsia="Times New Roman" w:hAnsi="Tahoma" w:cs="Tahoma"/>
          <w:b/>
          <w:bCs/>
          <w:color w:val="70AD47" w:themeColor="accent6"/>
          <w:kern w:val="0"/>
          <w:sz w:val="28"/>
          <w:szCs w:val="28"/>
          <w14:ligatures w14:val="none"/>
        </w:rPr>
        <w:t xml:space="preserve">     </w:t>
      </w:r>
      <w:r w:rsidR="00F72C88">
        <w:rPr>
          <w:rFonts w:ascii="Tahoma" w:eastAsia="Times New Roman" w:hAnsi="Tahoma" w:cs="Tahoma"/>
          <w:b/>
          <w:bCs/>
          <w:color w:val="70AD47" w:themeColor="accent6"/>
          <w:kern w:val="0"/>
          <w:sz w:val="28"/>
          <w:szCs w:val="28"/>
          <w14:ligatures w14:val="none"/>
        </w:rPr>
        <w:t xml:space="preserve"> </w:t>
      </w:r>
      <w:r w:rsidR="00F72C88" w:rsidRPr="0074693D">
        <w:rPr>
          <w:rFonts w:ascii="Tahoma" w:eastAsia="Times New Roman" w:hAnsi="Tahoma" w:cs="Tahoma"/>
          <w:b/>
          <w:bCs/>
          <w:color w:val="70AD47" w:themeColor="accent6"/>
          <w:kern w:val="0"/>
          <w:sz w:val="28"/>
          <w:szCs w:val="28"/>
          <w14:ligatures w14:val="none"/>
        </w:rPr>
        <w:t xml:space="preserve">      </w:t>
      </w:r>
      <w:r w:rsidR="00F72C88">
        <w:rPr>
          <w:rFonts w:ascii="Tahoma" w:eastAsia="Times New Roman" w:hAnsi="Tahoma" w:cs="Tahoma"/>
          <w:b/>
          <w:bCs/>
          <w:color w:val="70AD47" w:themeColor="accent6"/>
          <w:kern w:val="0"/>
          <w:sz w:val="28"/>
          <w:szCs w:val="28"/>
          <w14:ligatures w14:val="none"/>
        </w:rPr>
        <w:t xml:space="preserve">                     </w:t>
      </w:r>
      <w:r w:rsidR="001327BC">
        <w:rPr>
          <w:rFonts w:ascii="Tahoma" w:eastAsia="Times New Roman" w:hAnsi="Tahoma" w:cs="Tahoma"/>
          <w:b/>
          <w:bCs/>
          <w:color w:val="70AD47" w:themeColor="accent6"/>
          <w:kern w:val="0"/>
          <w:sz w:val="28"/>
          <w:szCs w:val="28"/>
          <w14:ligatures w14:val="none"/>
        </w:rPr>
        <w:t xml:space="preserve"> </w:t>
      </w:r>
      <w:r w:rsidR="00F72C88" w:rsidRPr="00143B9B">
        <w:rPr>
          <w:rFonts w:ascii="Tahoma" w:eastAsia="Times New Roman" w:hAnsi="Tahoma" w:cs="Tahoma"/>
          <w:b/>
          <w:bCs/>
          <w:color w:val="70AD47" w:themeColor="accent6"/>
          <w:kern w:val="0"/>
          <w:sz w:val="28"/>
          <w:szCs w:val="28"/>
          <w14:ligatures w14:val="none"/>
        </w:rPr>
        <w:t xml:space="preserve">SALIDA </w:t>
      </w:r>
      <w:r w:rsidR="00F72C88">
        <w:rPr>
          <w:rFonts w:ascii="Tahoma" w:eastAsia="Times New Roman" w:hAnsi="Tahoma" w:cs="Tahoma"/>
          <w:b/>
          <w:bCs/>
          <w:color w:val="70AD47" w:themeColor="accent6"/>
          <w:kern w:val="0"/>
          <w:sz w:val="28"/>
          <w:szCs w:val="28"/>
          <w14:ligatures w14:val="none"/>
        </w:rPr>
        <w:t>JUEVES</w:t>
      </w:r>
      <w:r w:rsidR="001327BC">
        <w:rPr>
          <w:rFonts w:ascii="Tahoma" w:eastAsia="Times New Roman" w:hAnsi="Tahoma" w:cs="Tahoma"/>
          <w:b/>
          <w:bCs/>
          <w:color w:val="70AD47" w:themeColor="accent6"/>
          <w:kern w:val="0"/>
          <w:sz w:val="28"/>
          <w:szCs w:val="28"/>
          <w14:ligatures w14:val="none"/>
        </w:rPr>
        <w:t>**</w:t>
      </w:r>
      <w:r w:rsidR="0093641C">
        <w:rPr>
          <w:rFonts w:ascii="Tahoma" w:eastAsia="Times New Roman" w:hAnsi="Tahoma" w:cs="Tahoma"/>
          <w:b/>
          <w:bCs/>
          <w:color w:val="70AD47" w:themeColor="accent6"/>
          <w:kern w:val="0"/>
          <w:sz w:val="28"/>
          <w:szCs w:val="28"/>
          <w14:ligatures w14:val="none"/>
        </w:rPr>
        <w:t xml:space="preserve"> Y VIERNES</w:t>
      </w:r>
      <w:r w:rsidR="00F72C88" w:rsidRPr="00143B9B">
        <w:rPr>
          <w:rFonts w:ascii="Tahoma" w:eastAsia="Times New Roman" w:hAnsi="Tahoma" w:cs="Tahoma"/>
          <w:b/>
          <w:bCs/>
          <w:color w:val="70AD47" w:themeColor="accent6"/>
          <w:kern w:val="0"/>
          <w:sz w:val="28"/>
          <w:szCs w:val="28"/>
          <w14:ligatures w14:val="none"/>
        </w:rPr>
        <w:t xml:space="preserve"> 202</w:t>
      </w:r>
      <w:r w:rsidR="003B7D84">
        <w:rPr>
          <w:rFonts w:ascii="Tahoma" w:eastAsia="Times New Roman" w:hAnsi="Tahoma" w:cs="Tahoma"/>
          <w:b/>
          <w:bCs/>
          <w:color w:val="70AD47" w:themeColor="accent6"/>
          <w:kern w:val="0"/>
          <w:sz w:val="28"/>
          <w:szCs w:val="28"/>
          <w14:ligatures w14:val="none"/>
        </w:rPr>
        <w:t>5</w:t>
      </w:r>
      <w:r w:rsidR="00F72C88" w:rsidRPr="00143B9B">
        <w:rPr>
          <w:rFonts w:ascii="Tahoma" w:eastAsia="Times New Roman" w:hAnsi="Tahoma" w:cs="Tahoma"/>
          <w:b/>
          <w:bCs/>
          <w:color w:val="70AD47" w:themeColor="accent6"/>
          <w:kern w:val="0"/>
          <w:sz w:val="28"/>
          <w:szCs w:val="28"/>
          <w14:ligatures w14:val="none"/>
        </w:rPr>
        <w:t>/202</w:t>
      </w:r>
      <w:r w:rsidR="003B7D84">
        <w:rPr>
          <w:rFonts w:ascii="Tahoma" w:eastAsia="Times New Roman" w:hAnsi="Tahoma" w:cs="Tahoma"/>
          <w:b/>
          <w:bCs/>
          <w:color w:val="70AD47" w:themeColor="accent6"/>
          <w:kern w:val="0"/>
          <w:sz w:val="28"/>
          <w:szCs w:val="28"/>
          <w14:ligatures w14:val="none"/>
        </w:rPr>
        <w:t>6</w:t>
      </w:r>
      <w:r w:rsidR="00F72C88" w:rsidRPr="00143B9B">
        <w:rPr>
          <w:rFonts w:ascii="Tahoma" w:eastAsia="Times New Roman" w:hAnsi="Tahoma" w:cs="Tahoma"/>
          <w:b/>
          <w:bCs/>
          <w:color w:val="70AD47" w:themeColor="accent6"/>
          <w:kern w:val="0"/>
          <w:sz w:val="28"/>
          <w:szCs w:val="28"/>
          <w14:ligatures w14:val="none"/>
        </w:rPr>
        <w:t xml:space="preserve">                              </w:t>
      </w:r>
    </w:p>
    <w:p w14:paraId="68142733" w14:textId="1B48550D" w:rsidR="0093641C" w:rsidRDefault="0093641C" w:rsidP="0093641C">
      <w:pPr>
        <w:rPr>
          <w:rFonts w:ascii="Tahoma" w:hAnsi="Tahoma" w:cs="Tahoma"/>
          <w:b/>
          <w:bCs/>
          <w:color w:val="C00000"/>
          <w:sz w:val="28"/>
          <w:szCs w:val="28"/>
        </w:rPr>
      </w:pPr>
      <w:r w:rsidRPr="00444F41">
        <w:rPr>
          <w:rFonts w:ascii="Tahoma" w:hAnsi="Tahoma" w:cs="Tahoma"/>
          <w:b/>
          <w:bCs/>
          <w:color w:val="70AD47" w:themeColor="accent6"/>
          <w:u w:val="single"/>
        </w:rPr>
        <w:t>202</w:t>
      </w:r>
      <w:r w:rsidR="003B7D84">
        <w:rPr>
          <w:rFonts w:ascii="Tahoma" w:hAnsi="Tahoma" w:cs="Tahoma"/>
          <w:b/>
          <w:bCs/>
          <w:color w:val="70AD47" w:themeColor="accent6"/>
          <w:u w:val="single"/>
        </w:rPr>
        <w:t>5</w:t>
      </w:r>
      <w:r w:rsidRPr="00444F41">
        <w:rPr>
          <w:rFonts w:ascii="Tahoma" w:hAnsi="Tahoma" w:cs="Tahoma"/>
          <w:b/>
          <w:bCs/>
          <w:color w:val="70AD47" w:themeColor="accent6"/>
          <w:u w:val="single"/>
        </w:rPr>
        <w:t>:</w:t>
      </w:r>
      <w:r w:rsidRPr="00444F41">
        <w:rPr>
          <w:rFonts w:ascii="Tahoma" w:hAnsi="Tahoma" w:cs="Tahoma"/>
          <w:color w:val="70AD47" w:themeColor="accent6"/>
        </w:rPr>
        <w:t xml:space="preserve"> 0</w:t>
      </w:r>
      <w:r w:rsidR="003B7D84">
        <w:rPr>
          <w:rFonts w:ascii="Tahoma" w:hAnsi="Tahoma" w:cs="Tahoma"/>
          <w:color w:val="70AD47" w:themeColor="accent6"/>
        </w:rPr>
        <w:t>6</w:t>
      </w:r>
      <w:r w:rsidRPr="00444F41">
        <w:rPr>
          <w:rFonts w:ascii="Tahoma" w:hAnsi="Tahoma" w:cs="Tahoma"/>
          <w:color w:val="70AD47" w:themeColor="accent6"/>
        </w:rPr>
        <w:t xml:space="preserve"> marzo al 2</w:t>
      </w:r>
      <w:r w:rsidR="003B7D84">
        <w:rPr>
          <w:rFonts w:ascii="Tahoma" w:hAnsi="Tahoma" w:cs="Tahoma"/>
          <w:color w:val="70AD47" w:themeColor="accent6"/>
        </w:rPr>
        <w:t>5</w:t>
      </w:r>
      <w:r w:rsidRPr="00444F41">
        <w:rPr>
          <w:rFonts w:ascii="Tahoma" w:hAnsi="Tahoma" w:cs="Tahoma"/>
          <w:color w:val="70AD47" w:themeColor="accent6"/>
        </w:rPr>
        <w:t xml:space="preserve"> diciembre. </w:t>
      </w:r>
      <w:r>
        <w:rPr>
          <w:rFonts w:ascii="Tahoma" w:hAnsi="Tahoma" w:cs="Tahoma"/>
          <w:color w:val="70AD47" w:themeColor="accent6"/>
        </w:rPr>
        <w:t xml:space="preserve">                </w:t>
      </w:r>
    </w:p>
    <w:p w14:paraId="33A6AA38" w14:textId="360A0E07" w:rsidR="0093641C" w:rsidRDefault="0093641C" w:rsidP="0093641C">
      <w:pPr>
        <w:rPr>
          <w:rFonts w:ascii="Tahoma" w:hAnsi="Tahoma" w:cs="Tahoma"/>
          <w:color w:val="70AD47" w:themeColor="accent6"/>
          <w:shd w:val="clear" w:color="auto" w:fill="FFFFFF"/>
        </w:rPr>
      </w:pPr>
      <w:r w:rsidRPr="00444F41">
        <w:rPr>
          <w:rFonts w:ascii="Tahoma" w:hAnsi="Tahoma" w:cs="Tahoma"/>
          <w:b/>
          <w:bCs/>
          <w:color w:val="70AD47" w:themeColor="accent6"/>
          <w:u w:val="single"/>
          <w:shd w:val="clear" w:color="auto" w:fill="FFFFFF"/>
        </w:rPr>
        <w:t>202</w:t>
      </w:r>
      <w:r w:rsidR="003B7D84">
        <w:rPr>
          <w:rFonts w:ascii="Tahoma" w:hAnsi="Tahoma" w:cs="Tahoma"/>
          <w:b/>
          <w:bCs/>
          <w:color w:val="70AD47" w:themeColor="accent6"/>
          <w:u w:val="single"/>
          <w:shd w:val="clear" w:color="auto" w:fill="FFFFFF"/>
        </w:rPr>
        <w:t>6</w:t>
      </w:r>
      <w:r w:rsidRPr="00444F41">
        <w:rPr>
          <w:rFonts w:ascii="Tahoma" w:hAnsi="Tahoma" w:cs="Tahoma"/>
          <w:b/>
          <w:bCs/>
          <w:color w:val="70AD47" w:themeColor="accent6"/>
          <w:u w:val="single"/>
          <w:shd w:val="clear" w:color="auto" w:fill="FFFFFF"/>
        </w:rPr>
        <w:t>:</w:t>
      </w:r>
      <w:r w:rsidRPr="00444F41">
        <w:rPr>
          <w:rFonts w:ascii="Tahoma" w:hAnsi="Tahoma" w:cs="Tahoma"/>
          <w:color w:val="70AD47" w:themeColor="accent6"/>
          <w:shd w:val="clear" w:color="auto" w:fill="FFFFFF"/>
        </w:rPr>
        <w:t xml:space="preserve"> enero</w:t>
      </w:r>
      <w:r>
        <w:rPr>
          <w:rFonts w:ascii="Tahoma" w:hAnsi="Tahoma" w:cs="Tahoma"/>
          <w:color w:val="70AD47" w:themeColor="accent6"/>
          <w:shd w:val="clear" w:color="auto" w:fill="FFFFFF"/>
        </w:rPr>
        <w:t xml:space="preserve"> </w:t>
      </w:r>
      <w:r w:rsidR="003B7D84">
        <w:rPr>
          <w:rFonts w:ascii="Tahoma" w:hAnsi="Tahoma" w:cs="Tahoma"/>
          <w:color w:val="70AD47" w:themeColor="accent6"/>
          <w:shd w:val="clear" w:color="auto" w:fill="FFFFFF"/>
        </w:rPr>
        <w:t xml:space="preserve">08, </w:t>
      </w:r>
      <w:r w:rsidR="00B96AC5">
        <w:rPr>
          <w:rFonts w:ascii="Tahoma" w:hAnsi="Tahoma" w:cs="Tahoma"/>
          <w:color w:val="70AD47" w:themeColor="accent6"/>
          <w:shd w:val="clear" w:color="auto" w:fill="FFFFFF"/>
        </w:rPr>
        <w:t>0</w:t>
      </w:r>
      <w:r>
        <w:rPr>
          <w:rFonts w:ascii="Tahoma" w:hAnsi="Tahoma" w:cs="Tahoma"/>
          <w:color w:val="70AD47" w:themeColor="accent6"/>
          <w:shd w:val="clear" w:color="auto" w:fill="FFFFFF"/>
        </w:rPr>
        <w:t>9</w:t>
      </w:r>
      <w:r w:rsidRPr="00444F41">
        <w:rPr>
          <w:rFonts w:ascii="Tahoma" w:hAnsi="Tahoma" w:cs="Tahoma"/>
          <w:color w:val="70AD47" w:themeColor="accent6"/>
          <w:shd w:val="clear" w:color="auto" w:fill="FFFFFF"/>
        </w:rPr>
        <w:t>,</w:t>
      </w:r>
      <w:r w:rsidR="003B7D84">
        <w:rPr>
          <w:rFonts w:ascii="Tahoma" w:hAnsi="Tahoma" w:cs="Tahoma"/>
          <w:color w:val="70AD47" w:themeColor="accent6"/>
          <w:shd w:val="clear" w:color="auto" w:fill="FFFFFF"/>
        </w:rPr>
        <w:t xml:space="preserve"> </w:t>
      </w:r>
      <w:r w:rsidRPr="00444F41">
        <w:rPr>
          <w:rFonts w:ascii="Tahoma" w:hAnsi="Tahoma" w:cs="Tahoma"/>
          <w:color w:val="70AD47" w:themeColor="accent6"/>
          <w:shd w:val="clear" w:color="auto" w:fill="FFFFFF"/>
        </w:rPr>
        <w:t>2</w:t>
      </w:r>
      <w:r w:rsidR="001327BC">
        <w:rPr>
          <w:rFonts w:ascii="Tahoma" w:hAnsi="Tahoma" w:cs="Tahoma"/>
          <w:color w:val="70AD47" w:themeColor="accent6"/>
          <w:shd w:val="clear" w:color="auto" w:fill="FFFFFF"/>
        </w:rPr>
        <w:t>2</w:t>
      </w:r>
      <w:r w:rsidRPr="00444F41">
        <w:rPr>
          <w:rFonts w:ascii="Tahoma" w:hAnsi="Tahoma" w:cs="Tahoma"/>
          <w:color w:val="70AD47" w:themeColor="accent6"/>
          <w:shd w:val="clear" w:color="auto" w:fill="FFFFFF"/>
        </w:rPr>
        <w:t>, 2</w:t>
      </w:r>
      <w:r w:rsidR="001327BC">
        <w:rPr>
          <w:rFonts w:ascii="Tahoma" w:hAnsi="Tahoma" w:cs="Tahoma"/>
          <w:color w:val="70AD47" w:themeColor="accent6"/>
          <w:shd w:val="clear" w:color="auto" w:fill="FFFFFF"/>
        </w:rPr>
        <w:t>3</w:t>
      </w:r>
      <w:r w:rsidRPr="00444F41">
        <w:rPr>
          <w:rFonts w:ascii="Tahoma" w:hAnsi="Tahoma" w:cs="Tahoma"/>
          <w:color w:val="70AD47" w:themeColor="accent6"/>
          <w:shd w:val="clear" w:color="auto" w:fill="FFFFFF"/>
        </w:rPr>
        <w:t xml:space="preserve"> y febrero</w:t>
      </w:r>
      <w:r>
        <w:rPr>
          <w:rFonts w:ascii="Tahoma" w:hAnsi="Tahoma" w:cs="Tahoma"/>
          <w:color w:val="70AD47" w:themeColor="accent6"/>
          <w:shd w:val="clear" w:color="auto" w:fill="FFFFFF"/>
        </w:rPr>
        <w:t xml:space="preserve"> </w:t>
      </w:r>
      <w:r w:rsidR="001327BC">
        <w:rPr>
          <w:rFonts w:ascii="Tahoma" w:hAnsi="Tahoma" w:cs="Tahoma"/>
          <w:color w:val="70AD47" w:themeColor="accent6"/>
          <w:shd w:val="clear" w:color="auto" w:fill="FFFFFF"/>
        </w:rPr>
        <w:t xml:space="preserve">05, </w:t>
      </w:r>
      <w:r w:rsidRPr="00444F41">
        <w:rPr>
          <w:rFonts w:ascii="Tahoma" w:hAnsi="Tahoma" w:cs="Tahoma"/>
          <w:color w:val="70AD47" w:themeColor="accent6"/>
          <w:shd w:val="clear" w:color="auto" w:fill="FFFFFF"/>
        </w:rPr>
        <w:t>0</w:t>
      </w:r>
      <w:r>
        <w:rPr>
          <w:rFonts w:ascii="Tahoma" w:hAnsi="Tahoma" w:cs="Tahoma"/>
          <w:color w:val="70AD47" w:themeColor="accent6"/>
          <w:shd w:val="clear" w:color="auto" w:fill="FFFFFF"/>
        </w:rPr>
        <w:t>6</w:t>
      </w:r>
      <w:r w:rsidRPr="00444F41">
        <w:rPr>
          <w:rFonts w:ascii="Tahoma" w:hAnsi="Tahoma" w:cs="Tahoma"/>
          <w:color w:val="70AD47" w:themeColor="accent6"/>
          <w:shd w:val="clear" w:color="auto" w:fill="FFFFFF"/>
        </w:rPr>
        <w:t>,</w:t>
      </w:r>
      <w:r w:rsidR="001327BC">
        <w:rPr>
          <w:rFonts w:ascii="Tahoma" w:hAnsi="Tahoma" w:cs="Tahoma"/>
          <w:color w:val="70AD47" w:themeColor="accent6"/>
          <w:shd w:val="clear" w:color="auto" w:fill="FFFFFF"/>
        </w:rPr>
        <w:t xml:space="preserve"> 19</w:t>
      </w:r>
      <w:r w:rsidRPr="00444F41">
        <w:rPr>
          <w:rFonts w:ascii="Tahoma" w:hAnsi="Tahoma" w:cs="Tahoma"/>
          <w:color w:val="70AD47" w:themeColor="accent6"/>
          <w:shd w:val="clear" w:color="auto" w:fill="FFFFFF"/>
        </w:rPr>
        <w:t>, 2</w:t>
      </w:r>
      <w:r>
        <w:rPr>
          <w:rFonts w:ascii="Tahoma" w:hAnsi="Tahoma" w:cs="Tahoma"/>
          <w:color w:val="70AD47" w:themeColor="accent6"/>
          <w:shd w:val="clear" w:color="auto" w:fill="FFFFFF"/>
        </w:rPr>
        <w:t>0.</w:t>
      </w:r>
    </w:p>
    <w:p w14:paraId="6A90446D" w14:textId="77777777" w:rsidR="001327BC" w:rsidRDefault="001327BC" w:rsidP="0093641C">
      <w:pPr>
        <w:rPr>
          <w:rFonts w:ascii="Tahoma" w:hAnsi="Tahoma" w:cs="Tahoma"/>
          <w:color w:val="70AD47" w:themeColor="accent6"/>
          <w:shd w:val="clear" w:color="auto" w:fill="FFFFFF"/>
        </w:rPr>
      </w:pPr>
    </w:p>
    <w:p w14:paraId="11FB9342" w14:textId="77777777" w:rsidR="001327BC" w:rsidRPr="00457242" w:rsidRDefault="001327BC" w:rsidP="001327BC">
      <w:pPr>
        <w:rPr>
          <w:rFonts w:ascii="Tahoma" w:eastAsia="Times New Roman" w:hAnsi="Tahoma" w:cs="Tahoma"/>
          <w:color w:val="70AD47" w:themeColor="accent6"/>
          <w:kern w:val="0"/>
          <w14:ligatures w14:val="none"/>
        </w:rPr>
      </w:pPr>
      <w:r w:rsidRPr="00457242">
        <w:rPr>
          <w:rFonts w:ascii="Tahoma" w:eastAsia="Times New Roman" w:hAnsi="Tahoma" w:cs="Tahoma"/>
          <w:b/>
          <w:bCs/>
          <w:color w:val="70AD47" w:themeColor="accent6"/>
          <w:kern w:val="0"/>
          <w:shd w:val="clear" w:color="auto" w:fill="FFFFFF"/>
          <w14:ligatures w14:val="none"/>
        </w:rPr>
        <w:t>**</w:t>
      </w:r>
      <w:r w:rsidRPr="00457242">
        <w:rPr>
          <w:rFonts w:ascii="Tahoma" w:eastAsia="Times New Roman" w:hAnsi="Tahoma" w:cs="Tahoma"/>
          <w:color w:val="70AD47" w:themeColor="accent6"/>
          <w:kern w:val="0"/>
          <w:shd w:val="clear" w:color="auto" w:fill="FFFFFF"/>
          <w14:ligatures w14:val="none"/>
        </w:rPr>
        <w:t xml:space="preserve">Para la salida los </w:t>
      </w:r>
      <w:r>
        <w:rPr>
          <w:rFonts w:ascii="Tahoma" w:eastAsia="Times New Roman" w:hAnsi="Tahoma" w:cs="Tahoma"/>
          <w:color w:val="70AD47" w:themeColor="accent6"/>
          <w:kern w:val="0"/>
          <w:shd w:val="clear" w:color="auto" w:fill="FFFFFF"/>
          <w14:ligatures w14:val="none"/>
        </w:rPr>
        <w:t>jueves</w:t>
      </w:r>
      <w:r w:rsidRPr="00457242">
        <w:rPr>
          <w:rFonts w:ascii="Tahoma" w:eastAsia="Times New Roman" w:hAnsi="Tahoma" w:cs="Tahoma"/>
          <w:color w:val="70AD47" w:themeColor="accent6"/>
          <w:kern w:val="0"/>
          <w:shd w:val="clear" w:color="auto" w:fill="FFFFFF"/>
          <w14:ligatures w14:val="none"/>
        </w:rPr>
        <w:t xml:space="preserve">: </w:t>
      </w:r>
      <w:r>
        <w:rPr>
          <w:rFonts w:ascii="Tahoma" w:eastAsia="Times New Roman" w:hAnsi="Tahoma" w:cs="Tahoma"/>
          <w:color w:val="70AD47" w:themeColor="accent6"/>
          <w:kern w:val="0"/>
          <w:shd w:val="clear" w:color="auto" w:fill="FFFFFF"/>
          <w14:ligatures w14:val="none"/>
        </w:rPr>
        <w:t>2</w:t>
      </w:r>
      <w:r w:rsidRPr="00457242">
        <w:rPr>
          <w:rFonts w:ascii="Tahoma" w:eastAsia="Times New Roman" w:hAnsi="Tahoma" w:cs="Tahoma"/>
          <w:color w:val="70AD47" w:themeColor="accent6"/>
          <w:kern w:val="0"/>
          <w:shd w:val="clear" w:color="auto" w:fill="FFFFFF"/>
          <w14:ligatures w14:val="none"/>
        </w:rPr>
        <w:t xml:space="preserve"> noche</w:t>
      </w:r>
      <w:r>
        <w:rPr>
          <w:rFonts w:ascii="Tahoma" w:eastAsia="Times New Roman" w:hAnsi="Tahoma" w:cs="Tahoma"/>
          <w:color w:val="70AD47" w:themeColor="accent6"/>
          <w:kern w:val="0"/>
          <w:shd w:val="clear" w:color="auto" w:fill="FFFFFF"/>
          <w14:ligatures w14:val="none"/>
        </w:rPr>
        <w:t>s</w:t>
      </w:r>
      <w:r w:rsidRPr="00457242">
        <w:rPr>
          <w:rFonts w:ascii="Tahoma" w:eastAsia="Times New Roman" w:hAnsi="Tahoma" w:cs="Tahoma"/>
          <w:color w:val="70AD47" w:themeColor="accent6"/>
          <w:kern w:val="0"/>
          <w:shd w:val="clear" w:color="auto" w:fill="FFFFFF"/>
          <w14:ligatures w14:val="none"/>
        </w:rPr>
        <w:t xml:space="preserve"> en Madrid al inicio y </w:t>
      </w:r>
      <w:r>
        <w:rPr>
          <w:rFonts w:ascii="Tahoma" w:eastAsia="Times New Roman" w:hAnsi="Tahoma" w:cs="Tahoma"/>
          <w:color w:val="70AD47" w:themeColor="accent6"/>
          <w:kern w:val="0"/>
          <w:shd w:val="clear" w:color="auto" w:fill="FFFFFF"/>
          <w14:ligatures w14:val="none"/>
        </w:rPr>
        <w:t>1</w:t>
      </w:r>
      <w:r w:rsidRPr="00457242">
        <w:rPr>
          <w:rFonts w:ascii="Tahoma" w:eastAsia="Times New Roman" w:hAnsi="Tahoma" w:cs="Tahoma"/>
          <w:color w:val="70AD47" w:themeColor="accent6"/>
          <w:kern w:val="0"/>
          <w:shd w:val="clear" w:color="auto" w:fill="FFFFFF"/>
          <w14:ligatures w14:val="none"/>
        </w:rPr>
        <w:t xml:space="preserve"> noche al final.</w:t>
      </w:r>
    </w:p>
    <w:p w14:paraId="3547790C" w14:textId="77777777" w:rsidR="001327BC" w:rsidRPr="005C56FD" w:rsidRDefault="001327BC" w:rsidP="0093641C">
      <w:pPr>
        <w:rPr>
          <w:rFonts w:ascii="Tahoma" w:hAnsi="Tahoma" w:cs="Tahoma"/>
          <w:color w:val="70AD47" w:themeColor="accent6"/>
          <w:shd w:val="clear" w:color="auto" w:fill="FFFFFF"/>
        </w:rPr>
      </w:pPr>
    </w:p>
    <w:p w14:paraId="1BDCF35F" w14:textId="77777777" w:rsidR="0093641C" w:rsidRDefault="0093641C">
      <w:pPr>
        <w:rPr>
          <w:rFonts w:ascii="Tahoma" w:hAnsi="Tahoma" w:cs="Tahoma"/>
          <w:b/>
          <w:bCs/>
          <w:color w:val="C00000"/>
          <w:sz w:val="28"/>
          <w:szCs w:val="28"/>
        </w:rPr>
      </w:pPr>
    </w:p>
    <w:p w14:paraId="067152DD" w14:textId="77777777" w:rsidR="0093641C" w:rsidRDefault="0093641C">
      <w:pPr>
        <w:rPr>
          <w:rFonts w:ascii="Tahoma" w:hAnsi="Tahoma" w:cs="Tahoma"/>
          <w:b/>
          <w:bCs/>
          <w:color w:val="C00000"/>
          <w:sz w:val="28"/>
          <w:szCs w:val="28"/>
        </w:rPr>
      </w:pPr>
    </w:p>
    <w:p w14:paraId="4484A979" w14:textId="77777777" w:rsidR="0093641C" w:rsidRPr="0093641C" w:rsidRDefault="0093641C" w:rsidP="0093641C">
      <w:pPr>
        <w:jc w:val="center"/>
        <w:rPr>
          <w:rFonts w:ascii="Tahoma" w:hAnsi="Tahoma" w:cs="Tahoma"/>
          <w:b/>
          <w:bCs/>
          <w:color w:val="70AD47" w:themeColor="accent6"/>
          <w:shd w:val="clear" w:color="auto" w:fill="FFFFFF"/>
        </w:rPr>
      </w:pPr>
      <w:r w:rsidRPr="0093641C">
        <w:rPr>
          <w:rFonts w:ascii="Tahoma" w:hAnsi="Tahoma" w:cs="Tahoma"/>
          <w:b/>
          <w:bCs/>
          <w:color w:val="70AD47" w:themeColor="accent6"/>
          <w:shd w:val="clear" w:color="auto" w:fill="FFFFFF"/>
        </w:rPr>
        <w:t>ESPAÑA - FRANCIA - LUXEMBURGO - ALEMANIA - SUIZA – ITALIA</w:t>
      </w:r>
    </w:p>
    <w:p w14:paraId="306661D9" w14:textId="77777777" w:rsidR="0093641C" w:rsidRPr="0093641C" w:rsidRDefault="0093641C" w:rsidP="0093641C">
      <w:pPr>
        <w:jc w:val="center"/>
        <w:rPr>
          <w:rFonts w:ascii="Tahoma" w:hAnsi="Tahoma" w:cs="Tahoma"/>
          <w:b/>
          <w:bCs/>
          <w:color w:val="C00000"/>
          <w:sz w:val="28"/>
          <w:szCs w:val="28"/>
        </w:rPr>
      </w:pPr>
      <w:r>
        <w:rPr>
          <w:rFonts w:ascii="Tahoma" w:hAnsi="Tahoma" w:cs="Tahoma"/>
          <w:shd w:val="clear" w:color="auto" w:fill="FFFFFF"/>
        </w:rPr>
        <w:t>M</w:t>
      </w:r>
      <w:r w:rsidRPr="0093641C">
        <w:rPr>
          <w:rFonts w:ascii="Tahoma" w:hAnsi="Tahoma" w:cs="Tahoma"/>
          <w:shd w:val="clear" w:color="auto" w:fill="FFFFFF"/>
        </w:rPr>
        <w:t xml:space="preserve">adrid - </w:t>
      </w:r>
      <w:r>
        <w:rPr>
          <w:rFonts w:ascii="Tahoma" w:hAnsi="Tahoma" w:cs="Tahoma"/>
          <w:shd w:val="clear" w:color="auto" w:fill="FFFFFF"/>
        </w:rPr>
        <w:t>S</w:t>
      </w:r>
      <w:r w:rsidRPr="0093641C">
        <w:rPr>
          <w:rFonts w:ascii="Tahoma" w:hAnsi="Tahoma" w:cs="Tahoma"/>
          <w:shd w:val="clear" w:color="auto" w:fill="FFFFFF"/>
        </w:rPr>
        <w:t xml:space="preserve">an </w:t>
      </w:r>
      <w:r>
        <w:rPr>
          <w:rFonts w:ascii="Tahoma" w:hAnsi="Tahoma" w:cs="Tahoma"/>
          <w:shd w:val="clear" w:color="auto" w:fill="FFFFFF"/>
        </w:rPr>
        <w:t>S</w:t>
      </w:r>
      <w:r w:rsidRPr="0093641C">
        <w:rPr>
          <w:rFonts w:ascii="Tahoma" w:hAnsi="Tahoma" w:cs="Tahoma"/>
          <w:shd w:val="clear" w:color="auto" w:fill="FFFFFF"/>
        </w:rPr>
        <w:t xml:space="preserve">ebastián - </w:t>
      </w:r>
      <w:r>
        <w:rPr>
          <w:rFonts w:ascii="Tahoma" w:hAnsi="Tahoma" w:cs="Tahoma"/>
          <w:shd w:val="clear" w:color="auto" w:fill="FFFFFF"/>
        </w:rPr>
        <w:t>B</w:t>
      </w:r>
      <w:r w:rsidRPr="0093641C">
        <w:rPr>
          <w:rFonts w:ascii="Tahoma" w:hAnsi="Tahoma" w:cs="Tahoma"/>
          <w:shd w:val="clear" w:color="auto" w:fill="FFFFFF"/>
        </w:rPr>
        <w:t xml:space="preserve">urdeos - </w:t>
      </w:r>
      <w:proofErr w:type="spellStart"/>
      <w:r>
        <w:rPr>
          <w:rFonts w:ascii="Tahoma" w:hAnsi="Tahoma" w:cs="Tahoma"/>
          <w:shd w:val="clear" w:color="auto" w:fill="FFFFFF"/>
        </w:rPr>
        <w:t>B</w:t>
      </w:r>
      <w:r w:rsidRPr="0093641C">
        <w:rPr>
          <w:rFonts w:ascii="Tahoma" w:hAnsi="Tahoma" w:cs="Tahoma"/>
          <w:shd w:val="clear" w:color="auto" w:fill="FFFFFF"/>
        </w:rPr>
        <w:t>lois</w:t>
      </w:r>
      <w:proofErr w:type="spellEnd"/>
      <w:r w:rsidRPr="0093641C">
        <w:rPr>
          <w:rFonts w:ascii="Tahoma" w:hAnsi="Tahoma" w:cs="Tahoma"/>
          <w:shd w:val="clear" w:color="auto" w:fill="FFFFFF"/>
        </w:rPr>
        <w:t xml:space="preserve"> - </w:t>
      </w:r>
      <w:r>
        <w:rPr>
          <w:rFonts w:ascii="Tahoma" w:hAnsi="Tahoma" w:cs="Tahoma"/>
          <w:shd w:val="clear" w:color="auto" w:fill="FFFFFF"/>
        </w:rPr>
        <w:t>P</w:t>
      </w:r>
      <w:r w:rsidRPr="0093641C">
        <w:rPr>
          <w:rFonts w:ascii="Tahoma" w:hAnsi="Tahoma" w:cs="Tahoma"/>
          <w:shd w:val="clear" w:color="auto" w:fill="FFFFFF"/>
        </w:rPr>
        <w:t xml:space="preserve">arís - </w:t>
      </w:r>
      <w:r>
        <w:rPr>
          <w:rFonts w:ascii="Tahoma" w:hAnsi="Tahoma" w:cs="Tahoma"/>
          <w:shd w:val="clear" w:color="auto" w:fill="FFFFFF"/>
        </w:rPr>
        <w:t>L</w:t>
      </w:r>
      <w:r w:rsidRPr="0093641C">
        <w:rPr>
          <w:rFonts w:ascii="Tahoma" w:hAnsi="Tahoma" w:cs="Tahoma"/>
          <w:shd w:val="clear" w:color="auto" w:fill="FFFFFF"/>
        </w:rPr>
        <w:t xml:space="preserve">uxemburgo - </w:t>
      </w:r>
      <w:r>
        <w:rPr>
          <w:rFonts w:ascii="Tahoma" w:hAnsi="Tahoma" w:cs="Tahoma"/>
          <w:shd w:val="clear" w:color="auto" w:fill="FFFFFF"/>
        </w:rPr>
        <w:t>V</w:t>
      </w:r>
      <w:r w:rsidRPr="0093641C">
        <w:rPr>
          <w:rFonts w:ascii="Tahoma" w:hAnsi="Tahoma" w:cs="Tahoma"/>
          <w:shd w:val="clear" w:color="auto" w:fill="FFFFFF"/>
        </w:rPr>
        <w:t xml:space="preserve">alle del </w:t>
      </w:r>
      <w:proofErr w:type="spellStart"/>
      <w:r>
        <w:rPr>
          <w:rFonts w:ascii="Tahoma" w:hAnsi="Tahoma" w:cs="Tahoma"/>
          <w:shd w:val="clear" w:color="auto" w:fill="FFFFFF"/>
        </w:rPr>
        <w:t>R</w:t>
      </w:r>
      <w:r w:rsidRPr="0093641C">
        <w:rPr>
          <w:rFonts w:ascii="Tahoma" w:hAnsi="Tahoma" w:cs="Tahoma"/>
          <w:shd w:val="clear" w:color="auto" w:fill="FFFFFF"/>
        </w:rPr>
        <w:t>hin</w:t>
      </w:r>
      <w:proofErr w:type="spellEnd"/>
      <w:r w:rsidRPr="0093641C">
        <w:rPr>
          <w:rFonts w:ascii="Tahoma" w:hAnsi="Tahoma" w:cs="Tahoma"/>
          <w:shd w:val="clear" w:color="auto" w:fill="FFFFFF"/>
        </w:rPr>
        <w:t xml:space="preserve"> - </w:t>
      </w:r>
      <w:r>
        <w:rPr>
          <w:rFonts w:ascii="Tahoma" w:hAnsi="Tahoma" w:cs="Tahoma"/>
          <w:shd w:val="clear" w:color="auto" w:fill="FFFFFF"/>
        </w:rPr>
        <w:t>F</w:t>
      </w:r>
      <w:r w:rsidRPr="0093641C">
        <w:rPr>
          <w:rFonts w:ascii="Tahoma" w:hAnsi="Tahoma" w:cs="Tahoma"/>
          <w:shd w:val="clear" w:color="auto" w:fill="FFFFFF"/>
        </w:rPr>
        <w:t xml:space="preserve">rankfurt </w:t>
      </w:r>
      <w:r>
        <w:rPr>
          <w:rFonts w:ascii="Tahoma" w:hAnsi="Tahoma" w:cs="Tahoma"/>
          <w:shd w:val="clear" w:color="auto" w:fill="FFFFFF"/>
        </w:rPr>
        <w:t>–</w:t>
      </w:r>
      <w:r w:rsidRPr="0093641C">
        <w:rPr>
          <w:rFonts w:ascii="Tahoma" w:hAnsi="Tahoma" w:cs="Tahoma"/>
          <w:shd w:val="clear" w:color="auto" w:fill="FFFFFF"/>
        </w:rPr>
        <w:t xml:space="preserve"> </w:t>
      </w:r>
      <w:r>
        <w:rPr>
          <w:rFonts w:ascii="Tahoma" w:hAnsi="Tahoma" w:cs="Tahoma"/>
          <w:shd w:val="clear" w:color="auto" w:fill="FFFFFF"/>
        </w:rPr>
        <w:t xml:space="preserve">Heidelberg - </w:t>
      </w:r>
      <w:proofErr w:type="spellStart"/>
      <w:r>
        <w:rPr>
          <w:rFonts w:ascii="Tahoma" w:hAnsi="Tahoma" w:cs="Tahoma"/>
          <w:shd w:val="clear" w:color="auto" w:fill="FFFFFF"/>
        </w:rPr>
        <w:t>F</w:t>
      </w:r>
      <w:r w:rsidRPr="0093641C">
        <w:rPr>
          <w:rFonts w:ascii="Tahoma" w:hAnsi="Tahoma" w:cs="Tahoma"/>
          <w:shd w:val="clear" w:color="auto" w:fill="FFFFFF"/>
        </w:rPr>
        <w:t>rigurgo</w:t>
      </w:r>
      <w:proofErr w:type="spellEnd"/>
      <w:r w:rsidRPr="0093641C">
        <w:rPr>
          <w:rFonts w:ascii="Tahoma" w:hAnsi="Tahoma" w:cs="Tahoma"/>
          <w:shd w:val="clear" w:color="auto" w:fill="FFFFFF"/>
        </w:rPr>
        <w:t xml:space="preserve"> - </w:t>
      </w:r>
      <w:proofErr w:type="spellStart"/>
      <w:r>
        <w:rPr>
          <w:rFonts w:ascii="Tahoma" w:hAnsi="Tahoma" w:cs="Tahoma"/>
          <w:shd w:val="clear" w:color="auto" w:fill="FFFFFF"/>
        </w:rPr>
        <w:t>Z</w:t>
      </w:r>
      <w:r w:rsidRPr="0093641C">
        <w:rPr>
          <w:rFonts w:ascii="Tahoma" w:hAnsi="Tahoma" w:cs="Tahoma"/>
          <w:shd w:val="clear" w:color="auto" w:fill="FFFFFF"/>
        </w:rPr>
        <w:t>ürich</w:t>
      </w:r>
      <w:proofErr w:type="spellEnd"/>
      <w:r w:rsidRPr="0093641C">
        <w:rPr>
          <w:rFonts w:ascii="Tahoma" w:hAnsi="Tahoma" w:cs="Tahoma"/>
          <w:shd w:val="clear" w:color="auto" w:fill="FFFFFF"/>
        </w:rPr>
        <w:t xml:space="preserve"> </w:t>
      </w:r>
      <w:r>
        <w:rPr>
          <w:rFonts w:ascii="Tahoma" w:hAnsi="Tahoma" w:cs="Tahoma"/>
          <w:shd w:val="clear" w:color="auto" w:fill="FFFFFF"/>
        </w:rPr>
        <w:t>–</w:t>
      </w:r>
      <w:r w:rsidRPr="0093641C">
        <w:rPr>
          <w:rFonts w:ascii="Tahoma" w:hAnsi="Tahoma" w:cs="Tahoma"/>
          <w:shd w:val="clear" w:color="auto" w:fill="FFFFFF"/>
        </w:rPr>
        <w:t xml:space="preserve"> </w:t>
      </w:r>
      <w:r>
        <w:rPr>
          <w:rFonts w:ascii="Tahoma" w:hAnsi="Tahoma" w:cs="Tahoma"/>
          <w:shd w:val="clear" w:color="auto" w:fill="FFFFFF"/>
        </w:rPr>
        <w:t>L</w:t>
      </w:r>
      <w:r w:rsidRPr="0093641C">
        <w:rPr>
          <w:rFonts w:ascii="Tahoma" w:hAnsi="Tahoma" w:cs="Tahoma"/>
          <w:shd w:val="clear" w:color="auto" w:fill="FFFFFF"/>
        </w:rPr>
        <w:t>ucerna</w:t>
      </w:r>
      <w:r>
        <w:rPr>
          <w:rFonts w:ascii="Tahoma" w:hAnsi="Tahoma" w:cs="Tahoma"/>
          <w:sz w:val="27"/>
          <w:szCs w:val="27"/>
        </w:rPr>
        <w:t xml:space="preserve"> - </w:t>
      </w:r>
      <w:r>
        <w:rPr>
          <w:rFonts w:ascii="Tahoma" w:hAnsi="Tahoma" w:cs="Tahoma"/>
          <w:shd w:val="clear" w:color="auto" w:fill="FFFFFF"/>
        </w:rPr>
        <w:t>V</w:t>
      </w:r>
      <w:r w:rsidRPr="0093641C">
        <w:rPr>
          <w:rFonts w:ascii="Tahoma" w:hAnsi="Tahoma" w:cs="Tahoma"/>
          <w:shd w:val="clear" w:color="auto" w:fill="FFFFFF"/>
        </w:rPr>
        <w:t xml:space="preserve">enecia - </w:t>
      </w:r>
      <w:proofErr w:type="spellStart"/>
      <w:r>
        <w:rPr>
          <w:rFonts w:ascii="Tahoma" w:hAnsi="Tahoma" w:cs="Tahoma"/>
          <w:shd w:val="clear" w:color="auto" w:fill="FFFFFF"/>
        </w:rPr>
        <w:t>P</w:t>
      </w:r>
      <w:r w:rsidRPr="0093641C">
        <w:rPr>
          <w:rFonts w:ascii="Tahoma" w:hAnsi="Tahoma" w:cs="Tahoma"/>
          <w:shd w:val="clear" w:color="auto" w:fill="FFFFFF"/>
        </w:rPr>
        <w:t>adova</w:t>
      </w:r>
      <w:proofErr w:type="spellEnd"/>
      <w:r w:rsidRPr="0093641C">
        <w:rPr>
          <w:rFonts w:ascii="Tahoma" w:hAnsi="Tahoma" w:cs="Tahoma"/>
          <w:shd w:val="clear" w:color="auto" w:fill="FFFFFF"/>
        </w:rPr>
        <w:t xml:space="preserve"> - </w:t>
      </w:r>
      <w:r>
        <w:rPr>
          <w:rFonts w:ascii="Tahoma" w:hAnsi="Tahoma" w:cs="Tahoma"/>
          <w:shd w:val="clear" w:color="auto" w:fill="FFFFFF"/>
        </w:rPr>
        <w:t>F</w:t>
      </w:r>
      <w:r w:rsidRPr="0093641C">
        <w:rPr>
          <w:rFonts w:ascii="Tahoma" w:hAnsi="Tahoma" w:cs="Tahoma"/>
          <w:shd w:val="clear" w:color="auto" w:fill="FFFFFF"/>
        </w:rPr>
        <w:t xml:space="preserve">lorencia - </w:t>
      </w:r>
      <w:r>
        <w:rPr>
          <w:rFonts w:ascii="Tahoma" w:hAnsi="Tahoma" w:cs="Tahoma"/>
          <w:shd w:val="clear" w:color="auto" w:fill="FFFFFF"/>
        </w:rPr>
        <w:t>A</w:t>
      </w:r>
      <w:r w:rsidRPr="0093641C">
        <w:rPr>
          <w:rFonts w:ascii="Tahoma" w:hAnsi="Tahoma" w:cs="Tahoma"/>
          <w:shd w:val="clear" w:color="auto" w:fill="FFFFFF"/>
        </w:rPr>
        <w:t xml:space="preserve">sís - </w:t>
      </w:r>
      <w:r>
        <w:rPr>
          <w:rFonts w:ascii="Tahoma" w:hAnsi="Tahoma" w:cs="Tahoma"/>
          <w:shd w:val="clear" w:color="auto" w:fill="FFFFFF"/>
        </w:rPr>
        <w:t>R</w:t>
      </w:r>
      <w:r w:rsidRPr="0093641C">
        <w:rPr>
          <w:rFonts w:ascii="Tahoma" w:hAnsi="Tahoma" w:cs="Tahoma"/>
          <w:shd w:val="clear" w:color="auto" w:fill="FFFFFF"/>
        </w:rPr>
        <w:t xml:space="preserve">oma - </w:t>
      </w:r>
      <w:r>
        <w:rPr>
          <w:rFonts w:ascii="Tahoma" w:hAnsi="Tahoma" w:cs="Tahoma"/>
          <w:shd w:val="clear" w:color="auto" w:fill="FFFFFF"/>
        </w:rPr>
        <w:t>P</w:t>
      </w:r>
      <w:r w:rsidRPr="0093641C">
        <w:rPr>
          <w:rFonts w:ascii="Tahoma" w:hAnsi="Tahoma" w:cs="Tahoma"/>
          <w:shd w:val="clear" w:color="auto" w:fill="FFFFFF"/>
        </w:rPr>
        <w:t xml:space="preserve">isa - </w:t>
      </w:r>
      <w:r>
        <w:rPr>
          <w:rFonts w:ascii="Tahoma" w:hAnsi="Tahoma" w:cs="Tahoma"/>
          <w:shd w:val="clear" w:color="auto" w:fill="FFFFFF"/>
        </w:rPr>
        <w:t>N</w:t>
      </w:r>
      <w:r w:rsidRPr="0093641C">
        <w:rPr>
          <w:rFonts w:ascii="Tahoma" w:hAnsi="Tahoma" w:cs="Tahoma"/>
          <w:shd w:val="clear" w:color="auto" w:fill="FFFFFF"/>
        </w:rPr>
        <w:t xml:space="preserve">iza - </w:t>
      </w:r>
      <w:r>
        <w:rPr>
          <w:rFonts w:ascii="Tahoma" w:hAnsi="Tahoma" w:cs="Tahoma"/>
          <w:shd w:val="clear" w:color="auto" w:fill="FFFFFF"/>
        </w:rPr>
        <w:t>N</w:t>
      </w:r>
      <w:r w:rsidRPr="0093641C">
        <w:rPr>
          <w:rFonts w:ascii="Tahoma" w:hAnsi="Tahoma" w:cs="Tahoma"/>
          <w:shd w:val="clear" w:color="auto" w:fill="FFFFFF"/>
        </w:rPr>
        <w:t xml:space="preserve">imes - </w:t>
      </w:r>
      <w:r>
        <w:rPr>
          <w:rFonts w:ascii="Tahoma" w:hAnsi="Tahoma" w:cs="Tahoma"/>
          <w:shd w:val="clear" w:color="auto" w:fill="FFFFFF"/>
        </w:rPr>
        <w:t>B</w:t>
      </w:r>
      <w:r w:rsidRPr="0093641C">
        <w:rPr>
          <w:rFonts w:ascii="Tahoma" w:hAnsi="Tahoma" w:cs="Tahoma"/>
          <w:shd w:val="clear" w:color="auto" w:fill="FFFFFF"/>
        </w:rPr>
        <w:t xml:space="preserve">arcelona - </w:t>
      </w:r>
      <w:r>
        <w:rPr>
          <w:rFonts w:ascii="Tahoma" w:hAnsi="Tahoma" w:cs="Tahoma"/>
          <w:shd w:val="clear" w:color="auto" w:fill="FFFFFF"/>
        </w:rPr>
        <w:t>Z</w:t>
      </w:r>
      <w:r w:rsidRPr="0093641C">
        <w:rPr>
          <w:rFonts w:ascii="Tahoma" w:hAnsi="Tahoma" w:cs="Tahoma"/>
          <w:shd w:val="clear" w:color="auto" w:fill="FFFFFF"/>
        </w:rPr>
        <w:t xml:space="preserve">aragoza </w:t>
      </w:r>
      <w:r>
        <w:rPr>
          <w:rFonts w:ascii="Tahoma" w:hAnsi="Tahoma" w:cs="Tahoma"/>
          <w:shd w:val="clear" w:color="auto" w:fill="FFFFFF"/>
        </w:rPr>
        <w:t>–</w:t>
      </w:r>
      <w:r w:rsidRPr="0093641C">
        <w:rPr>
          <w:rFonts w:ascii="Tahoma" w:hAnsi="Tahoma" w:cs="Tahoma"/>
          <w:shd w:val="clear" w:color="auto" w:fill="FFFFFF"/>
        </w:rPr>
        <w:t xml:space="preserve"> </w:t>
      </w:r>
      <w:r>
        <w:rPr>
          <w:rFonts w:ascii="Tahoma" w:hAnsi="Tahoma" w:cs="Tahoma"/>
          <w:shd w:val="clear" w:color="auto" w:fill="FFFFFF"/>
        </w:rPr>
        <w:t>M</w:t>
      </w:r>
      <w:r w:rsidRPr="0093641C">
        <w:rPr>
          <w:rFonts w:ascii="Tahoma" w:hAnsi="Tahoma" w:cs="Tahoma"/>
          <w:shd w:val="clear" w:color="auto" w:fill="FFFFFF"/>
        </w:rPr>
        <w:t>adrid</w:t>
      </w:r>
      <w:r>
        <w:rPr>
          <w:rFonts w:ascii="Tahoma" w:hAnsi="Tahoma" w:cs="Tahoma"/>
          <w:shd w:val="clear" w:color="auto" w:fill="FFFFFF"/>
        </w:rPr>
        <w:t>.</w:t>
      </w:r>
    </w:p>
    <w:p w14:paraId="62C481F8" w14:textId="77777777" w:rsidR="00B231E1" w:rsidRDefault="00F72C88" w:rsidP="0093641C">
      <w:pPr>
        <w:jc w:val="center"/>
        <w:rPr>
          <w:rFonts w:ascii="Tahoma" w:hAnsi="Tahoma" w:cs="Tahoma"/>
          <w:b/>
          <w:bCs/>
          <w:color w:val="C00000"/>
          <w:sz w:val="28"/>
          <w:szCs w:val="28"/>
        </w:rPr>
      </w:pPr>
      <w:r>
        <w:rPr>
          <w:noProof/>
        </w:rPr>
        <w:drawing>
          <wp:inline distT="0" distB="0" distL="0" distR="0" wp14:anchorId="17F3495E" wp14:editId="6B52542B">
            <wp:extent cx="2560320" cy="1922373"/>
            <wp:effectExtent l="292100" t="304800" r="309880" b="287655"/>
            <wp:docPr id="10043265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26553" name="Imagen 1004326553"/>
                    <pic:cNvPicPr/>
                  </pic:nvPicPr>
                  <pic:blipFill>
                    <a:blip r:embed="rId8" cstate="email">
                      <a:extLst>
                        <a:ext uri="{28A0092B-C50C-407E-A947-70E740481C1C}">
                          <a14:useLocalDpi xmlns:a14="http://schemas.microsoft.com/office/drawing/2010/main"/>
                        </a:ext>
                      </a:extLst>
                    </a:blip>
                    <a:stretch>
                      <a:fillRect/>
                    </a:stretch>
                  </pic:blipFill>
                  <pic:spPr>
                    <a:xfrm>
                      <a:off x="0" y="0"/>
                      <a:ext cx="2583766" cy="1939977"/>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p>
    <w:p w14:paraId="27BAF384" w14:textId="77777777" w:rsidR="00F72C88" w:rsidRPr="00A46773" w:rsidRDefault="00B231E1" w:rsidP="00A46773">
      <w:pPr>
        <w:jc w:val="center"/>
        <w:rPr>
          <w:rFonts w:ascii="Tahoma" w:hAnsi="Tahoma" w:cs="Tahoma"/>
          <w:b/>
          <w:bCs/>
          <w:color w:val="70AD47" w:themeColor="accent6"/>
        </w:rPr>
      </w:pPr>
      <w:r>
        <w:rPr>
          <w:rFonts w:ascii="Tahoma" w:hAnsi="Tahoma" w:cs="Tahoma"/>
          <w:b/>
          <w:bCs/>
          <w:color w:val="70AD47" w:themeColor="accent6"/>
        </w:rPr>
        <w:t>*</w:t>
      </w:r>
      <w:r w:rsidRPr="00B231E1">
        <w:rPr>
          <w:rFonts w:ascii="Tahoma" w:hAnsi="Tahoma" w:cs="Tahoma"/>
          <w:b/>
          <w:bCs/>
          <w:color w:val="70AD47" w:themeColor="accent6"/>
        </w:rPr>
        <w:t>Ruta del itinerario</w:t>
      </w:r>
    </w:p>
    <w:p w14:paraId="715D89BD" w14:textId="77777777" w:rsidR="001327BC" w:rsidRDefault="001327BC" w:rsidP="00F72C88">
      <w:pPr>
        <w:spacing w:before="120" w:after="120" w:line="336" w:lineRule="auto"/>
        <w:rPr>
          <w:rFonts w:ascii="Tahoma" w:hAnsi="Tahoma" w:cs="Tahoma"/>
          <w:b/>
          <w:bCs/>
          <w:color w:val="70AD47" w:themeColor="accent6"/>
          <w:sz w:val="28"/>
          <w:szCs w:val="28"/>
          <w:u w:val="single"/>
        </w:rPr>
      </w:pPr>
    </w:p>
    <w:p w14:paraId="4A1CE26C" w14:textId="5614A728" w:rsidR="00F72C88" w:rsidRPr="000F0970" w:rsidRDefault="00F72C88" w:rsidP="00F72C88">
      <w:pPr>
        <w:spacing w:before="120" w:after="120" w:line="336" w:lineRule="auto"/>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INCLUYE</w:t>
      </w:r>
    </w:p>
    <w:p w14:paraId="51273069" w14:textId="77777777" w:rsidR="00F72C88" w:rsidRPr="00BF4057" w:rsidRDefault="00F72C88" w:rsidP="00B231E1">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Alojamiento</w:t>
      </w:r>
      <w:r w:rsidR="00A46773">
        <w:rPr>
          <w:rFonts w:ascii="Tahoma" w:hAnsi="Tahoma" w:cs="Tahoma"/>
          <w:color w:val="212529"/>
        </w:rPr>
        <w:t xml:space="preserve">  desayuno</w:t>
      </w:r>
      <w:r w:rsidRPr="00BF4057">
        <w:rPr>
          <w:rFonts w:ascii="Tahoma" w:hAnsi="Tahoma" w:cs="Tahoma"/>
          <w:color w:val="212529"/>
        </w:rPr>
        <w:t xml:space="preserve"> en hoteles de categoría </w:t>
      </w:r>
      <w:r>
        <w:rPr>
          <w:rFonts w:ascii="Tahoma" w:hAnsi="Tahoma" w:cs="Tahoma"/>
          <w:color w:val="212529"/>
        </w:rPr>
        <w:t>T</w:t>
      </w:r>
      <w:r w:rsidR="00A46773">
        <w:rPr>
          <w:rFonts w:ascii="Tahoma" w:hAnsi="Tahoma" w:cs="Tahoma"/>
          <w:color w:val="212529"/>
        </w:rPr>
        <w:t>/P</w:t>
      </w:r>
      <w:r>
        <w:rPr>
          <w:rFonts w:ascii="Tahoma" w:hAnsi="Tahoma" w:cs="Tahoma"/>
          <w:color w:val="212529"/>
        </w:rPr>
        <w:t>.</w:t>
      </w:r>
    </w:p>
    <w:p w14:paraId="67790A8D" w14:textId="77777777" w:rsidR="00F72C88" w:rsidRDefault="00F72C88" w:rsidP="00B231E1">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Guía acompañante durante todo el recorrido</w:t>
      </w:r>
      <w:r>
        <w:rPr>
          <w:rFonts w:ascii="Tahoma" w:hAnsi="Tahoma" w:cs="Tahoma"/>
          <w:color w:val="212529"/>
        </w:rPr>
        <w:t>.</w:t>
      </w:r>
    </w:p>
    <w:p w14:paraId="2996BE55" w14:textId="77777777" w:rsidR="00F72C88" w:rsidRPr="00BF4057" w:rsidRDefault="00F72C88" w:rsidP="00B231E1">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Transporte en autocar turístico</w:t>
      </w:r>
      <w:r>
        <w:rPr>
          <w:rFonts w:ascii="Tahoma" w:hAnsi="Tahoma" w:cs="Tahoma"/>
          <w:color w:val="212529"/>
        </w:rPr>
        <w:t>.</w:t>
      </w:r>
    </w:p>
    <w:p w14:paraId="17108711" w14:textId="77777777" w:rsidR="00F72C88" w:rsidRPr="00BF4057" w:rsidRDefault="00F72C88" w:rsidP="00B231E1">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lastRenderedPageBreak/>
        <w:t xml:space="preserve">Traslados compartidos </w:t>
      </w:r>
      <w:r w:rsidR="00A46773">
        <w:rPr>
          <w:rFonts w:ascii="Tahoma" w:hAnsi="Tahoma" w:cs="Tahoma"/>
          <w:color w:val="212529"/>
        </w:rPr>
        <w:t>de llegada y salida</w:t>
      </w:r>
      <w:r>
        <w:rPr>
          <w:rFonts w:ascii="Tahoma" w:hAnsi="Tahoma" w:cs="Tahoma"/>
          <w:color w:val="212529"/>
        </w:rPr>
        <w:t>.</w:t>
      </w:r>
    </w:p>
    <w:p w14:paraId="701A55E3" w14:textId="77777777" w:rsidR="00F72C88" w:rsidRPr="00BF4057" w:rsidRDefault="00F72C88" w:rsidP="00B231E1">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 xml:space="preserve">Traslados compartidos en </w:t>
      </w:r>
      <w:proofErr w:type="spellStart"/>
      <w:r w:rsidRPr="00BF4057">
        <w:rPr>
          <w:rFonts w:ascii="Tahoma" w:hAnsi="Tahoma" w:cs="Tahoma"/>
          <w:color w:val="212529"/>
        </w:rPr>
        <w:t>Vaporetto</w:t>
      </w:r>
      <w:proofErr w:type="spellEnd"/>
      <w:r w:rsidRPr="00BF4057">
        <w:rPr>
          <w:rFonts w:ascii="Tahoma" w:hAnsi="Tahoma" w:cs="Tahoma"/>
          <w:color w:val="212529"/>
        </w:rPr>
        <w:t xml:space="preserve"> en Venecia</w:t>
      </w:r>
      <w:r>
        <w:rPr>
          <w:rFonts w:ascii="Tahoma" w:hAnsi="Tahoma" w:cs="Tahoma"/>
          <w:color w:val="212529"/>
        </w:rPr>
        <w:t>.</w:t>
      </w:r>
    </w:p>
    <w:p w14:paraId="3D5DE6F1" w14:textId="77777777" w:rsidR="00F72C88" w:rsidRDefault="00F72C88" w:rsidP="00B231E1">
      <w:pPr>
        <w:pStyle w:val="checkcustom"/>
        <w:numPr>
          <w:ilvl w:val="0"/>
          <w:numId w:val="1"/>
        </w:numPr>
        <w:shd w:val="clear" w:color="auto" w:fill="FFFFFF"/>
        <w:spacing w:before="0" w:beforeAutospacing="0"/>
        <w:jc w:val="both"/>
        <w:rPr>
          <w:rFonts w:ascii="Tahoma" w:hAnsi="Tahoma" w:cs="Tahoma"/>
          <w:color w:val="212529"/>
        </w:rPr>
      </w:pPr>
      <w:r w:rsidRPr="00BF4057">
        <w:rPr>
          <w:rFonts w:ascii="Tahoma" w:hAnsi="Tahoma" w:cs="Tahoma"/>
          <w:color w:val="212529"/>
        </w:rPr>
        <w:t xml:space="preserve">Visita con guía local en </w:t>
      </w:r>
      <w:r w:rsidR="00A20A43">
        <w:rPr>
          <w:rFonts w:ascii="Tahoma" w:hAnsi="Tahoma" w:cs="Tahoma"/>
          <w:color w:val="212529"/>
        </w:rPr>
        <w:t>los lugares indicados.</w:t>
      </w:r>
    </w:p>
    <w:p w14:paraId="56718098" w14:textId="77777777" w:rsidR="00A46773" w:rsidRPr="00A46773" w:rsidRDefault="00A46773" w:rsidP="00B231E1">
      <w:pPr>
        <w:pStyle w:val="checkcustom"/>
        <w:numPr>
          <w:ilvl w:val="0"/>
          <w:numId w:val="1"/>
        </w:numPr>
        <w:shd w:val="clear" w:color="auto" w:fill="FFFFFF"/>
        <w:spacing w:before="0" w:beforeAutospacing="0"/>
        <w:jc w:val="both"/>
        <w:rPr>
          <w:rFonts w:ascii="Tahoma" w:hAnsi="Tahoma" w:cs="Tahoma"/>
          <w:color w:val="212529"/>
        </w:rPr>
      </w:pPr>
      <w:r w:rsidRPr="00A46773">
        <w:rPr>
          <w:rFonts w:ascii="Tahoma" w:hAnsi="Tahoma" w:cs="Tahoma"/>
          <w:shd w:val="clear" w:color="auto" w:fill="FFFFFF"/>
        </w:rPr>
        <w:t>Seguro turístico básico.</w:t>
      </w:r>
    </w:p>
    <w:p w14:paraId="5B5F2747" w14:textId="77777777" w:rsidR="00F72C88" w:rsidRPr="000F0970" w:rsidRDefault="00F72C88" w:rsidP="00F72C88">
      <w:pPr>
        <w:rPr>
          <w:rFonts w:ascii="Tahoma" w:hAnsi="Tahoma" w:cs="Tahoma"/>
          <w:b/>
          <w:bCs/>
          <w:color w:val="70AD47" w:themeColor="accent6"/>
          <w:sz w:val="28"/>
          <w:szCs w:val="28"/>
          <w:u w:val="single"/>
        </w:rPr>
      </w:pPr>
      <w:r w:rsidRPr="000F0970">
        <w:rPr>
          <w:rFonts w:ascii="Tahoma" w:hAnsi="Tahoma" w:cs="Tahoma"/>
          <w:b/>
          <w:bCs/>
          <w:color w:val="70AD47" w:themeColor="accent6"/>
          <w:sz w:val="28"/>
          <w:szCs w:val="28"/>
          <w:u w:val="single"/>
        </w:rPr>
        <w:t>NO INCLUYEN</w:t>
      </w:r>
    </w:p>
    <w:p w14:paraId="6C72A362" w14:textId="77777777" w:rsidR="00F72C88" w:rsidRDefault="00F72C88" w:rsidP="00F72C88">
      <w:pPr>
        <w:rPr>
          <w:rFonts w:ascii="Tahoma" w:hAnsi="Tahoma" w:cs="Tahoma"/>
          <w:b/>
          <w:bCs/>
          <w:color w:val="C00000"/>
          <w:u w:val="single"/>
        </w:rPr>
      </w:pPr>
    </w:p>
    <w:p w14:paraId="04F2E995" w14:textId="77777777" w:rsidR="00F72C88" w:rsidRDefault="00F72C88" w:rsidP="00F72C88">
      <w:pPr>
        <w:pStyle w:val="Prrafodelista"/>
        <w:numPr>
          <w:ilvl w:val="0"/>
          <w:numId w:val="3"/>
        </w:numPr>
        <w:rPr>
          <w:rFonts w:ascii="Tahoma" w:hAnsi="Tahoma" w:cs="Tahoma"/>
          <w:color w:val="000000" w:themeColor="text1"/>
        </w:rPr>
      </w:pPr>
      <w:r w:rsidRPr="00A468B6">
        <w:rPr>
          <w:rFonts w:ascii="Tahoma" w:hAnsi="Tahoma" w:cs="Tahoma"/>
          <w:color w:val="000000" w:themeColor="text1"/>
        </w:rPr>
        <w:t>Bebidas o extras.</w:t>
      </w:r>
    </w:p>
    <w:p w14:paraId="75F799B8" w14:textId="77777777" w:rsidR="00F72C88" w:rsidRPr="00A468B6" w:rsidRDefault="00F72C88" w:rsidP="00F72C88">
      <w:pPr>
        <w:pStyle w:val="Prrafodelista"/>
        <w:numPr>
          <w:ilvl w:val="0"/>
          <w:numId w:val="3"/>
        </w:numPr>
        <w:rPr>
          <w:rFonts w:ascii="Tahoma" w:hAnsi="Tahoma" w:cs="Tahoma"/>
          <w:color w:val="000000" w:themeColor="text1"/>
        </w:rPr>
      </w:pPr>
      <w:r w:rsidRPr="00A468B6">
        <w:rPr>
          <w:rFonts w:ascii="Tahoma" w:hAnsi="Tahoma" w:cs="Tahoma"/>
        </w:rPr>
        <w:t>Servicios de maleteros.</w:t>
      </w:r>
    </w:p>
    <w:p w14:paraId="36D12892" w14:textId="77777777" w:rsidR="00F72C88" w:rsidRDefault="00F72C88" w:rsidP="00F72C88">
      <w:pPr>
        <w:numPr>
          <w:ilvl w:val="0"/>
          <w:numId w:val="3"/>
        </w:numPr>
        <w:rPr>
          <w:rFonts w:ascii="Tahoma" w:hAnsi="Tahoma" w:cs="Tahoma"/>
        </w:rPr>
      </w:pPr>
      <w:r w:rsidRPr="00A468B6">
        <w:rPr>
          <w:rFonts w:ascii="Tahoma" w:hAnsi="Tahoma" w:cs="Tahoma"/>
        </w:rPr>
        <w:t xml:space="preserve">Servicios no mencionados en el </w:t>
      </w:r>
      <w:r>
        <w:rPr>
          <w:rFonts w:ascii="Tahoma" w:hAnsi="Tahoma" w:cs="Tahoma"/>
        </w:rPr>
        <w:t>circuito.</w:t>
      </w:r>
    </w:p>
    <w:p w14:paraId="110E4521" w14:textId="77777777" w:rsidR="00F72C88" w:rsidRPr="007555D2" w:rsidRDefault="00F72C88" w:rsidP="00F72C88">
      <w:pPr>
        <w:pStyle w:val="Prrafodelista"/>
        <w:widowControl w:val="0"/>
        <w:numPr>
          <w:ilvl w:val="0"/>
          <w:numId w:val="4"/>
        </w:numPr>
        <w:autoSpaceDE w:val="0"/>
        <w:autoSpaceDN w:val="0"/>
        <w:adjustRightInd w:val="0"/>
        <w:ind w:right="3377"/>
        <w:jc w:val="both"/>
        <w:rPr>
          <w:rFonts w:ascii="Tahoma" w:hAnsi="Tahoma" w:cs="Tahoma"/>
          <w:color w:val="000000"/>
          <w:lang w:val="es-AR"/>
        </w:rPr>
      </w:pPr>
      <w:r w:rsidRPr="007555D2">
        <w:rPr>
          <w:rFonts w:ascii="Tahoma" w:hAnsi="Tahoma" w:cs="Tahoma"/>
          <w:color w:val="000000"/>
          <w:lang w:val="es-AR"/>
        </w:rPr>
        <w:t xml:space="preserve">Extras y gastos personales. </w:t>
      </w:r>
    </w:p>
    <w:p w14:paraId="6B7EBF87" w14:textId="77777777" w:rsidR="00F72C88" w:rsidRDefault="00F72C88" w:rsidP="00F72C88">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Tiquetes aéreos.</w:t>
      </w:r>
    </w:p>
    <w:p w14:paraId="78869540" w14:textId="77777777" w:rsidR="00F72C88" w:rsidRDefault="00F72C88" w:rsidP="00F72C88">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14:paraId="5E18B827" w14:textId="77777777" w:rsidR="00F72C88" w:rsidRDefault="00F72C88" w:rsidP="00F72C88">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14:paraId="755D8C67" w14:textId="77777777" w:rsidR="00F72C88" w:rsidRDefault="00F72C88" w:rsidP="00F72C88">
      <w:pPr>
        <w:widowControl w:val="0"/>
        <w:autoSpaceDE w:val="0"/>
        <w:autoSpaceDN w:val="0"/>
        <w:adjustRightInd w:val="0"/>
        <w:ind w:right="87"/>
        <w:jc w:val="both"/>
        <w:rPr>
          <w:rFonts w:ascii="Tahoma" w:hAnsi="Tahoma" w:cs="Tahoma"/>
          <w:lang w:val="es-AR"/>
        </w:rPr>
      </w:pPr>
    </w:p>
    <w:p w14:paraId="20E03C43" w14:textId="77777777" w:rsidR="0093641C" w:rsidRDefault="0093641C" w:rsidP="0093641C">
      <w:pPr>
        <w:shd w:val="clear" w:color="auto" w:fill="FFFFFF"/>
        <w:outlineLvl w:val="1"/>
        <w:rPr>
          <w:rFonts w:ascii="Tahoma" w:eastAsia="Times New Roman" w:hAnsi="Tahoma" w:cs="Tahoma"/>
          <w:b/>
          <w:bCs/>
          <w:caps/>
          <w:color w:val="70AD47" w:themeColor="accent6"/>
          <w:kern w:val="0"/>
          <w:sz w:val="28"/>
          <w:szCs w:val="28"/>
          <w:u w:val="single"/>
          <w14:ligatures w14:val="none"/>
        </w:rPr>
      </w:pPr>
    </w:p>
    <w:p w14:paraId="55749EF2" w14:textId="77777777" w:rsidR="0093641C" w:rsidRDefault="0093641C" w:rsidP="0093641C">
      <w:pPr>
        <w:shd w:val="clear" w:color="auto" w:fill="FFFFFF"/>
        <w:outlineLvl w:val="1"/>
        <w:rPr>
          <w:rFonts w:ascii="Tahoma" w:eastAsia="Times New Roman" w:hAnsi="Tahoma" w:cs="Tahoma"/>
          <w:b/>
          <w:bCs/>
          <w:caps/>
          <w:color w:val="70AD47" w:themeColor="accent6"/>
          <w:kern w:val="0"/>
          <w:sz w:val="28"/>
          <w:szCs w:val="28"/>
          <w:u w:val="single"/>
          <w14:ligatures w14:val="none"/>
        </w:rPr>
      </w:pPr>
      <w:r>
        <w:rPr>
          <w:rFonts w:ascii="Tahoma" w:eastAsia="Times New Roman" w:hAnsi="Tahoma" w:cs="Tahoma"/>
          <w:b/>
          <w:bCs/>
          <w:caps/>
          <w:color w:val="70AD47" w:themeColor="accent6"/>
          <w:kern w:val="0"/>
          <w:sz w:val="28"/>
          <w:szCs w:val="28"/>
          <w:u w:val="single"/>
          <w14:ligatures w14:val="none"/>
        </w:rPr>
        <w:t>tarifas en euros por persona – mínimo 2 personas</w:t>
      </w:r>
    </w:p>
    <w:p w14:paraId="76028420" w14:textId="77777777" w:rsidR="0093641C" w:rsidRPr="00457242" w:rsidRDefault="0093641C" w:rsidP="0093641C">
      <w:pPr>
        <w:shd w:val="clear" w:color="auto" w:fill="FFFFFF"/>
        <w:outlineLvl w:val="1"/>
        <w:rPr>
          <w:rFonts w:ascii="Tahoma" w:eastAsia="Times New Roman" w:hAnsi="Tahoma" w:cs="Tahoma"/>
          <w:b/>
          <w:bCs/>
          <w:caps/>
          <w:color w:val="70AD47" w:themeColor="accent6"/>
          <w:kern w:val="0"/>
          <w:sz w:val="28"/>
          <w:szCs w:val="28"/>
          <w:u w:val="single"/>
          <w14:ligatures w14:val="none"/>
        </w:rPr>
      </w:pPr>
    </w:p>
    <w:tbl>
      <w:tblPr>
        <w:tblpPr w:leftFromText="141" w:rightFromText="141" w:vertAnchor="text" w:horzAnchor="margin" w:tblpY="147"/>
        <w:tblOverlap w:val="never"/>
        <w:tblW w:w="10627"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964"/>
        <w:gridCol w:w="2268"/>
        <w:gridCol w:w="1985"/>
        <w:gridCol w:w="2410"/>
      </w:tblGrid>
      <w:tr w:rsidR="0093641C" w:rsidRPr="00333E26" w14:paraId="7B6F24FF" w14:textId="77777777" w:rsidTr="00FE2FA1">
        <w:trPr>
          <w:trHeight w:val="542"/>
        </w:trPr>
        <w:tc>
          <w:tcPr>
            <w:tcW w:w="3964" w:type="dxa"/>
            <w:vMerge w:val="restart"/>
            <w:tcBorders>
              <w:top w:val="dashed" w:sz="4" w:space="0" w:color="70AD47" w:themeColor="accent6"/>
              <w:left w:val="dashed" w:sz="4" w:space="0" w:color="70AD47" w:themeColor="accent6"/>
              <w:right w:val="dashed" w:sz="4" w:space="0" w:color="70AD47" w:themeColor="accent6"/>
            </w:tcBorders>
            <w:shd w:val="clear" w:color="auto" w:fill="D9D9D9" w:themeFill="background1" w:themeFillShade="D9"/>
            <w:vAlign w:val="center"/>
            <w:hideMark/>
          </w:tcPr>
          <w:p w14:paraId="5993B423" w14:textId="77777777" w:rsidR="0093641C" w:rsidRPr="00A557A7" w:rsidRDefault="0093641C" w:rsidP="00FE2FA1">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FECHAS</w:t>
            </w:r>
          </w:p>
          <w:p w14:paraId="12728DF1" w14:textId="77777777" w:rsidR="0093641C" w:rsidRPr="00333E26" w:rsidRDefault="0093641C" w:rsidP="00FE2FA1">
            <w:pPr>
              <w:jc w:val="center"/>
              <w:rPr>
                <w:rFonts w:ascii="Tahoma" w:hAnsi="Tahoma" w:cs="Tahoma"/>
                <w:b/>
                <w:bCs/>
                <w:color w:val="212529"/>
              </w:rPr>
            </w:pPr>
          </w:p>
        </w:tc>
        <w:tc>
          <w:tcPr>
            <w:tcW w:w="6663" w:type="dxa"/>
            <w:gridSpan w:val="3"/>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4FBC0741" w14:textId="77777777" w:rsidR="0093641C" w:rsidRPr="00A557A7" w:rsidRDefault="0093641C" w:rsidP="00FE2FA1">
            <w:pPr>
              <w:jc w:val="center"/>
              <w:rPr>
                <w:rFonts w:ascii="Tahoma" w:hAnsi="Tahoma" w:cs="Tahoma"/>
                <w:b/>
                <w:bCs/>
                <w:color w:val="000000" w:themeColor="text1"/>
                <w:sz w:val="28"/>
                <w:szCs w:val="28"/>
              </w:rPr>
            </w:pPr>
            <w:r w:rsidRPr="00A557A7">
              <w:rPr>
                <w:rFonts w:ascii="Tahoma" w:hAnsi="Tahoma" w:cs="Tahoma"/>
                <w:b/>
                <w:bCs/>
                <w:color w:val="000000" w:themeColor="text1"/>
                <w:sz w:val="28"/>
                <w:szCs w:val="28"/>
              </w:rPr>
              <w:t>TIPO DE ACOMODACIÓN (valor por persona)</w:t>
            </w:r>
          </w:p>
        </w:tc>
      </w:tr>
      <w:tr w:rsidR="0093641C" w:rsidRPr="00333E26" w14:paraId="2B3F571B" w14:textId="77777777" w:rsidTr="00FE2FA1">
        <w:trPr>
          <w:trHeight w:val="590"/>
        </w:trPr>
        <w:tc>
          <w:tcPr>
            <w:tcW w:w="3964" w:type="dxa"/>
            <w:vMerge/>
            <w:tcBorders>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71EB496A" w14:textId="77777777" w:rsidR="0093641C" w:rsidRPr="00333E26" w:rsidRDefault="0093641C" w:rsidP="00FE2FA1">
            <w:pPr>
              <w:jc w:val="center"/>
              <w:rPr>
                <w:rFonts w:ascii="Tahoma" w:hAnsi="Tahoma" w:cs="Tahoma"/>
                <w:b/>
                <w:bCs/>
                <w:color w:val="212529"/>
              </w:rPr>
            </w:pP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hideMark/>
          </w:tcPr>
          <w:p w14:paraId="6A6C4E3B" w14:textId="77777777" w:rsidR="0093641C" w:rsidRPr="00BF7032" w:rsidRDefault="0093641C"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DOBLE</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58022ED5" w14:textId="77777777" w:rsidR="0093641C" w:rsidRPr="00BF7032" w:rsidRDefault="0093641C"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TRIPLE</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66CB95D1" w14:textId="77777777" w:rsidR="0093641C" w:rsidRPr="00BF7032" w:rsidRDefault="0093641C" w:rsidP="00FE2FA1">
            <w:pPr>
              <w:jc w:val="center"/>
              <w:rPr>
                <w:rFonts w:ascii="Tahoma" w:hAnsi="Tahoma" w:cs="Tahoma"/>
                <w:color w:val="000000" w:themeColor="text1"/>
                <w:sz w:val="28"/>
                <w:szCs w:val="28"/>
              </w:rPr>
            </w:pPr>
            <w:r w:rsidRPr="00BF7032">
              <w:rPr>
                <w:rFonts w:ascii="Tahoma" w:hAnsi="Tahoma" w:cs="Tahoma"/>
                <w:color w:val="000000" w:themeColor="text1"/>
                <w:sz w:val="28"/>
                <w:szCs w:val="28"/>
              </w:rPr>
              <w:t>SENCILLA</w:t>
            </w:r>
          </w:p>
        </w:tc>
      </w:tr>
      <w:tr w:rsidR="001327BC" w:rsidRPr="00333E26" w14:paraId="3E645CB4" w14:textId="77777777" w:rsidTr="00FE2FA1">
        <w:trPr>
          <w:trHeight w:val="3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07FF0B1" w14:textId="77777777" w:rsidR="001327BC" w:rsidRPr="00A557A7" w:rsidRDefault="001327BC" w:rsidP="001327BC">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12659BAE" w14:textId="4AA93F62" w:rsidR="001327BC" w:rsidRPr="00A557A7" w:rsidRDefault="001327BC" w:rsidP="001327BC">
            <w:pPr>
              <w:jc w:val="center"/>
              <w:rPr>
                <w:rFonts w:ascii="Tahoma" w:hAnsi="Tahoma" w:cs="Tahoma"/>
                <w:color w:val="C00000"/>
              </w:rPr>
            </w:pPr>
            <w:r w:rsidRPr="00A557A7">
              <w:rPr>
                <w:rFonts w:ascii="Tahoma" w:hAnsi="Tahoma" w:cs="Tahoma"/>
                <w:color w:val="70AD47" w:themeColor="accent6"/>
                <w:shd w:val="clear" w:color="auto" w:fill="FFFFFF"/>
              </w:rPr>
              <w:t>03 mayo al 2</w:t>
            </w:r>
            <w:r>
              <w:rPr>
                <w:rFonts w:ascii="Tahoma" w:hAnsi="Tahoma" w:cs="Tahoma"/>
                <w:color w:val="70AD47" w:themeColor="accent6"/>
                <w:shd w:val="clear" w:color="auto" w:fill="FFFFFF"/>
              </w:rPr>
              <w:t>3</w:t>
            </w:r>
            <w:r w:rsidRPr="00A557A7">
              <w:rPr>
                <w:rFonts w:ascii="Tahoma" w:hAnsi="Tahoma" w:cs="Tahoma"/>
                <w:color w:val="70AD47" w:themeColor="accent6"/>
                <w:shd w:val="clear" w:color="auto" w:fill="FFFFFF"/>
              </w:rPr>
              <w:t xml:space="preserve"> octubre</w:t>
            </w:r>
            <w:r>
              <w:rPr>
                <w:rFonts w:ascii="Tahoma" w:hAnsi="Tahoma" w:cs="Tahoma"/>
                <w:color w:val="70AD47" w:themeColor="accent6"/>
                <w:shd w:val="clear" w:color="auto" w:fill="FFFFFF"/>
              </w:rPr>
              <w:t>.</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F121769" w14:textId="38611C06" w:rsidR="001327BC" w:rsidRPr="00A557A7" w:rsidRDefault="001327BC" w:rsidP="001327BC">
            <w:pPr>
              <w:jc w:val="center"/>
              <w:rPr>
                <w:rFonts w:ascii="Tahoma" w:hAnsi="Tahoma" w:cs="Tahoma"/>
                <w:color w:val="212529"/>
              </w:rPr>
            </w:pPr>
            <w:r w:rsidRPr="00A557A7">
              <w:rPr>
                <w:rFonts w:ascii="Tahoma" w:hAnsi="Tahoma" w:cs="Tahoma"/>
                <w:color w:val="212529"/>
              </w:rPr>
              <w:t>1</w:t>
            </w:r>
            <w:r>
              <w:rPr>
                <w:rFonts w:ascii="Tahoma" w:hAnsi="Tahoma" w:cs="Tahoma"/>
                <w:color w:val="212529"/>
              </w:rPr>
              <w:t>854</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418EFA2" w14:textId="50D0EC02" w:rsidR="001327BC" w:rsidRPr="00A557A7" w:rsidRDefault="001327BC" w:rsidP="001327BC">
            <w:pPr>
              <w:jc w:val="center"/>
              <w:rPr>
                <w:rFonts w:ascii="Tahoma" w:hAnsi="Tahoma" w:cs="Tahoma"/>
              </w:rPr>
            </w:pPr>
            <w:r w:rsidRPr="00A557A7">
              <w:rPr>
                <w:rFonts w:ascii="Tahoma" w:hAnsi="Tahoma" w:cs="Tahoma"/>
              </w:rPr>
              <w:t>1</w:t>
            </w:r>
            <w:r>
              <w:rPr>
                <w:rFonts w:ascii="Tahoma" w:hAnsi="Tahoma" w:cs="Tahoma"/>
              </w:rPr>
              <w:t>854</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BAE078C" w14:textId="2AC6DB50" w:rsidR="001327BC" w:rsidRPr="00A557A7" w:rsidRDefault="001327BC" w:rsidP="001327BC">
            <w:pPr>
              <w:jc w:val="center"/>
              <w:rPr>
                <w:rFonts w:ascii="Tahoma" w:hAnsi="Tahoma" w:cs="Tahoma"/>
              </w:rPr>
            </w:pPr>
            <w:r w:rsidRPr="00A557A7">
              <w:rPr>
                <w:rFonts w:ascii="Tahoma" w:hAnsi="Tahoma" w:cs="Tahoma"/>
              </w:rPr>
              <w:t>2</w:t>
            </w:r>
            <w:r>
              <w:rPr>
                <w:rFonts w:ascii="Tahoma" w:hAnsi="Tahoma" w:cs="Tahoma"/>
              </w:rPr>
              <w:t>866</w:t>
            </w:r>
          </w:p>
        </w:tc>
      </w:tr>
      <w:tr w:rsidR="001327BC" w:rsidRPr="00333E26" w14:paraId="7222CA8C" w14:textId="77777777" w:rsidTr="00FE2FA1">
        <w:trPr>
          <w:trHeight w:val="3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51B0A78" w14:textId="77777777" w:rsidR="001327BC" w:rsidRPr="00A557A7" w:rsidRDefault="001327BC" w:rsidP="001327BC">
            <w:pPr>
              <w:jc w:val="center"/>
              <w:rPr>
                <w:rFonts w:ascii="Tahoma" w:hAnsi="Tahoma" w:cs="Tahoma"/>
                <w:b/>
                <w:bCs/>
                <w:color w:val="70AD47" w:themeColor="accent6"/>
              </w:rPr>
            </w:pPr>
            <w:r w:rsidRPr="00A557A7">
              <w:rPr>
                <w:rFonts w:ascii="Tahoma" w:hAnsi="Tahoma" w:cs="Tahoma"/>
                <w:b/>
                <w:bCs/>
                <w:color w:val="70AD47" w:themeColor="accent6"/>
                <w:u w:val="single"/>
              </w:rPr>
              <w:t>202</w:t>
            </w:r>
            <w:r>
              <w:rPr>
                <w:rFonts w:ascii="Tahoma" w:hAnsi="Tahoma" w:cs="Tahoma"/>
                <w:b/>
                <w:bCs/>
                <w:color w:val="70AD47" w:themeColor="accent6"/>
                <w:u w:val="single"/>
              </w:rPr>
              <w:t>5</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17D74BCB" w14:textId="496D4D66" w:rsidR="001327BC" w:rsidRPr="00A557A7" w:rsidRDefault="001327BC" w:rsidP="001327BC">
            <w:pPr>
              <w:jc w:val="center"/>
              <w:rPr>
                <w:rFonts w:ascii="Tahoma" w:hAnsi="Tahoma" w:cs="Tahoma"/>
                <w:b/>
                <w:bCs/>
                <w:color w:val="70AD47" w:themeColor="accent6"/>
                <w:u w:val="single"/>
              </w:rPr>
            </w:pPr>
            <w:r>
              <w:rPr>
                <w:rFonts w:ascii="Tahoma" w:hAnsi="Tahoma" w:cs="Tahoma"/>
                <w:color w:val="70AD47" w:themeColor="accent6"/>
                <w:shd w:val="clear" w:color="auto" w:fill="FFFFFF"/>
              </w:rPr>
              <w:t>30</w:t>
            </w:r>
            <w:r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octubre</w:t>
            </w:r>
            <w:r w:rsidRPr="00A557A7">
              <w:rPr>
                <w:rFonts w:ascii="Tahoma" w:hAnsi="Tahoma" w:cs="Tahoma"/>
                <w:color w:val="70AD47" w:themeColor="accent6"/>
                <w:shd w:val="clear" w:color="auto" w:fill="FFFFFF"/>
              </w:rPr>
              <w:t xml:space="preserve"> al 2</w:t>
            </w:r>
            <w:r>
              <w:rPr>
                <w:rFonts w:ascii="Tahoma" w:hAnsi="Tahoma" w:cs="Tahoma"/>
                <w:color w:val="70AD47" w:themeColor="accent6"/>
                <w:shd w:val="clear" w:color="auto" w:fill="FFFFFF"/>
              </w:rPr>
              <w:t>6</w:t>
            </w:r>
            <w:r w:rsidRPr="00A557A7">
              <w:rPr>
                <w:rFonts w:ascii="Tahoma" w:hAnsi="Tahoma" w:cs="Tahoma"/>
                <w:color w:val="70AD47" w:themeColor="accent6"/>
                <w:shd w:val="clear" w:color="auto" w:fill="FFFFFF"/>
              </w:rPr>
              <w:t xml:space="preserve"> diciembre</w:t>
            </w:r>
            <w:r>
              <w:rPr>
                <w:rFonts w:ascii="Tahoma" w:hAnsi="Tahoma" w:cs="Tahoma"/>
                <w:color w:val="70AD47" w:themeColor="accent6"/>
                <w:shd w:val="clear" w:color="auto" w:fill="FFFFFF"/>
              </w:rPr>
              <w:t>.</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98369FC" w14:textId="197346C9" w:rsidR="001327BC" w:rsidRPr="00A557A7" w:rsidRDefault="001327BC" w:rsidP="001327BC">
            <w:pPr>
              <w:jc w:val="center"/>
              <w:rPr>
                <w:rFonts w:ascii="Tahoma" w:hAnsi="Tahoma" w:cs="Tahoma"/>
                <w:color w:val="212529"/>
              </w:rPr>
            </w:pPr>
            <w:r w:rsidRPr="00A557A7">
              <w:rPr>
                <w:rFonts w:ascii="Tahoma" w:hAnsi="Tahoma" w:cs="Tahoma"/>
                <w:color w:val="212529"/>
              </w:rPr>
              <w:t>16</w:t>
            </w:r>
            <w:r>
              <w:rPr>
                <w:rFonts w:ascii="Tahoma" w:hAnsi="Tahoma" w:cs="Tahoma"/>
                <w:color w:val="212529"/>
              </w:rPr>
              <w:t>69</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185CE14" w14:textId="766F4A3C" w:rsidR="001327BC" w:rsidRPr="00A557A7" w:rsidRDefault="001327BC" w:rsidP="001327BC">
            <w:pPr>
              <w:jc w:val="center"/>
              <w:rPr>
                <w:rFonts w:ascii="Tahoma" w:hAnsi="Tahoma" w:cs="Tahoma"/>
              </w:rPr>
            </w:pPr>
            <w:r w:rsidRPr="00A557A7">
              <w:rPr>
                <w:rFonts w:ascii="Tahoma" w:hAnsi="Tahoma" w:cs="Tahoma"/>
                <w:color w:val="212529"/>
              </w:rPr>
              <w:t>16</w:t>
            </w:r>
            <w:r>
              <w:rPr>
                <w:rFonts w:ascii="Tahoma" w:hAnsi="Tahoma" w:cs="Tahoma"/>
                <w:color w:val="212529"/>
              </w:rPr>
              <w:t>69</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53F8D77" w14:textId="267FC900" w:rsidR="001327BC" w:rsidRPr="00A557A7" w:rsidRDefault="001327BC" w:rsidP="001327BC">
            <w:pPr>
              <w:jc w:val="center"/>
              <w:rPr>
                <w:rFonts w:ascii="Tahoma" w:hAnsi="Tahoma" w:cs="Tahoma"/>
              </w:rPr>
            </w:pPr>
            <w:r w:rsidRPr="00A557A7">
              <w:rPr>
                <w:rFonts w:ascii="Tahoma" w:hAnsi="Tahoma" w:cs="Tahoma"/>
              </w:rPr>
              <w:t>2</w:t>
            </w:r>
            <w:r>
              <w:rPr>
                <w:rFonts w:ascii="Tahoma" w:hAnsi="Tahoma" w:cs="Tahoma"/>
              </w:rPr>
              <w:t>525</w:t>
            </w:r>
          </w:p>
        </w:tc>
      </w:tr>
      <w:tr w:rsidR="0093641C" w:rsidRPr="00333E26" w14:paraId="178F4428" w14:textId="77777777" w:rsidTr="00FE2FA1">
        <w:trPr>
          <w:trHeight w:val="641"/>
        </w:trPr>
        <w:tc>
          <w:tcPr>
            <w:tcW w:w="3964"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3BC14AAB" w14:textId="7C865B28" w:rsidR="0093641C" w:rsidRPr="00A557A7" w:rsidRDefault="0093641C" w:rsidP="00FE2FA1">
            <w:pPr>
              <w:jc w:val="center"/>
              <w:rPr>
                <w:rFonts w:ascii="Tahoma" w:hAnsi="Tahoma" w:cs="Tahoma"/>
                <w:b/>
                <w:bCs/>
                <w:color w:val="70AD47" w:themeColor="accent6"/>
              </w:rPr>
            </w:pPr>
            <w:r w:rsidRPr="00A557A7">
              <w:rPr>
                <w:rFonts w:ascii="Tahoma" w:hAnsi="Tahoma" w:cs="Tahoma"/>
                <w:b/>
                <w:bCs/>
                <w:color w:val="70AD47" w:themeColor="accent6"/>
                <w:u w:val="single"/>
              </w:rPr>
              <w:t>202</w:t>
            </w:r>
            <w:r w:rsidR="001327BC">
              <w:rPr>
                <w:rFonts w:ascii="Tahoma" w:hAnsi="Tahoma" w:cs="Tahoma"/>
                <w:b/>
                <w:bCs/>
                <w:color w:val="70AD47" w:themeColor="accent6"/>
                <w:u w:val="single"/>
              </w:rPr>
              <w:t>6</w:t>
            </w:r>
            <w:r w:rsidRPr="00A557A7">
              <w:rPr>
                <w:rFonts w:ascii="Tahoma" w:hAnsi="Tahoma" w:cs="Tahoma"/>
                <w:b/>
                <w:bCs/>
                <w:color w:val="70AD47" w:themeColor="accent6"/>
                <w:u w:val="single"/>
              </w:rPr>
              <w:t>:</w:t>
            </w:r>
            <w:r w:rsidRPr="00A557A7">
              <w:rPr>
                <w:rFonts w:ascii="Tahoma" w:hAnsi="Tahoma" w:cs="Tahoma"/>
                <w:b/>
                <w:bCs/>
                <w:color w:val="70AD47" w:themeColor="accent6"/>
              </w:rPr>
              <w:t xml:space="preserve"> </w:t>
            </w:r>
          </w:p>
          <w:p w14:paraId="015A5047" w14:textId="1646B929" w:rsidR="0093641C" w:rsidRPr="00A557A7" w:rsidRDefault="001327BC" w:rsidP="00FE2FA1">
            <w:pPr>
              <w:jc w:val="center"/>
              <w:rPr>
                <w:rFonts w:ascii="Tahoma" w:hAnsi="Tahoma" w:cs="Tahoma"/>
                <w:color w:val="C00000"/>
              </w:rPr>
            </w:pPr>
            <w:r>
              <w:rPr>
                <w:rFonts w:ascii="Tahoma" w:hAnsi="Tahoma" w:cs="Tahoma"/>
                <w:color w:val="70AD47" w:themeColor="accent6"/>
                <w:shd w:val="clear" w:color="auto" w:fill="FFFFFF"/>
              </w:rPr>
              <w:t>e</w:t>
            </w:r>
            <w:r w:rsidR="0093641C" w:rsidRPr="00A557A7">
              <w:rPr>
                <w:rFonts w:ascii="Tahoma" w:hAnsi="Tahoma" w:cs="Tahoma"/>
                <w:color w:val="70AD47" w:themeColor="accent6"/>
                <w:shd w:val="clear" w:color="auto" w:fill="FFFFFF"/>
              </w:rPr>
              <w:t>nero</w:t>
            </w:r>
            <w:r w:rsidR="0093641C">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 xml:space="preserve">08, </w:t>
            </w:r>
            <w:r w:rsidR="00B96AC5">
              <w:rPr>
                <w:rFonts w:ascii="Tahoma" w:hAnsi="Tahoma" w:cs="Tahoma"/>
                <w:color w:val="70AD47" w:themeColor="accent6"/>
                <w:shd w:val="clear" w:color="auto" w:fill="FFFFFF"/>
              </w:rPr>
              <w:t>09</w:t>
            </w:r>
            <w:r w:rsidR="0093641C" w:rsidRPr="00A557A7">
              <w:rPr>
                <w:rFonts w:ascii="Tahoma" w:hAnsi="Tahoma" w:cs="Tahoma"/>
                <w:color w:val="70AD47" w:themeColor="accent6"/>
                <w:shd w:val="clear" w:color="auto" w:fill="FFFFFF"/>
              </w:rPr>
              <w:t>,</w:t>
            </w:r>
            <w:r>
              <w:rPr>
                <w:rFonts w:ascii="Tahoma" w:hAnsi="Tahoma" w:cs="Tahoma"/>
                <w:color w:val="70AD47" w:themeColor="accent6"/>
                <w:shd w:val="clear" w:color="auto" w:fill="FFFFFF"/>
              </w:rPr>
              <w:t xml:space="preserve"> </w:t>
            </w:r>
            <w:r w:rsidR="0093641C" w:rsidRPr="00A557A7">
              <w:rPr>
                <w:rFonts w:ascii="Tahoma" w:hAnsi="Tahoma" w:cs="Tahoma"/>
                <w:color w:val="70AD47" w:themeColor="accent6"/>
                <w:shd w:val="clear" w:color="auto" w:fill="FFFFFF"/>
              </w:rPr>
              <w:t>2</w:t>
            </w:r>
            <w:r>
              <w:rPr>
                <w:rFonts w:ascii="Tahoma" w:hAnsi="Tahoma" w:cs="Tahoma"/>
                <w:color w:val="70AD47" w:themeColor="accent6"/>
                <w:shd w:val="clear" w:color="auto" w:fill="FFFFFF"/>
              </w:rPr>
              <w:t>2</w:t>
            </w:r>
            <w:r w:rsidR="0093641C" w:rsidRPr="00A557A7">
              <w:rPr>
                <w:rFonts w:ascii="Tahoma" w:hAnsi="Tahoma" w:cs="Tahoma"/>
                <w:color w:val="70AD47" w:themeColor="accent6"/>
                <w:shd w:val="clear" w:color="auto" w:fill="FFFFFF"/>
              </w:rPr>
              <w:t>, 2</w:t>
            </w:r>
            <w:r>
              <w:rPr>
                <w:rFonts w:ascii="Tahoma" w:hAnsi="Tahoma" w:cs="Tahoma"/>
                <w:color w:val="70AD47" w:themeColor="accent6"/>
                <w:shd w:val="clear" w:color="auto" w:fill="FFFFFF"/>
              </w:rPr>
              <w:t>3</w:t>
            </w:r>
            <w:r w:rsidR="0093641C" w:rsidRPr="00A557A7">
              <w:rPr>
                <w:rFonts w:ascii="Tahoma" w:hAnsi="Tahoma" w:cs="Tahoma"/>
                <w:color w:val="70AD47" w:themeColor="accent6"/>
                <w:shd w:val="clear" w:color="auto" w:fill="FFFFFF"/>
              </w:rPr>
              <w:t xml:space="preserve"> y febrero </w:t>
            </w:r>
            <w:r>
              <w:rPr>
                <w:rFonts w:ascii="Tahoma" w:hAnsi="Tahoma" w:cs="Tahoma"/>
                <w:color w:val="70AD47" w:themeColor="accent6"/>
                <w:shd w:val="clear" w:color="auto" w:fill="FFFFFF"/>
              </w:rPr>
              <w:t xml:space="preserve">05, </w:t>
            </w:r>
            <w:r w:rsidR="0093641C" w:rsidRPr="00A557A7">
              <w:rPr>
                <w:rFonts w:ascii="Tahoma" w:hAnsi="Tahoma" w:cs="Tahoma"/>
                <w:color w:val="70AD47" w:themeColor="accent6"/>
                <w:shd w:val="clear" w:color="auto" w:fill="FFFFFF"/>
              </w:rPr>
              <w:t>0</w:t>
            </w:r>
            <w:r w:rsidR="00B96AC5">
              <w:rPr>
                <w:rFonts w:ascii="Tahoma" w:hAnsi="Tahoma" w:cs="Tahoma"/>
                <w:color w:val="70AD47" w:themeColor="accent6"/>
                <w:shd w:val="clear" w:color="auto" w:fill="FFFFFF"/>
              </w:rPr>
              <w:t>6</w:t>
            </w:r>
            <w:r w:rsidR="0093641C" w:rsidRPr="00A557A7">
              <w:rPr>
                <w:rFonts w:ascii="Tahoma" w:hAnsi="Tahoma" w:cs="Tahoma"/>
                <w:color w:val="70AD47" w:themeColor="accent6"/>
                <w:shd w:val="clear" w:color="auto" w:fill="FFFFFF"/>
              </w:rPr>
              <w:t xml:space="preserve">, </w:t>
            </w:r>
            <w:r>
              <w:rPr>
                <w:rFonts w:ascii="Tahoma" w:hAnsi="Tahoma" w:cs="Tahoma"/>
                <w:color w:val="70AD47" w:themeColor="accent6"/>
                <w:shd w:val="clear" w:color="auto" w:fill="FFFFFF"/>
              </w:rPr>
              <w:t>19</w:t>
            </w:r>
            <w:r w:rsidR="0093641C" w:rsidRPr="00A557A7">
              <w:rPr>
                <w:rFonts w:ascii="Tahoma" w:hAnsi="Tahoma" w:cs="Tahoma"/>
                <w:color w:val="70AD47" w:themeColor="accent6"/>
                <w:shd w:val="clear" w:color="auto" w:fill="FFFFFF"/>
              </w:rPr>
              <w:t>, 2</w:t>
            </w:r>
            <w:r>
              <w:rPr>
                <w:rFonts w:ascii="Tahoma" w:hAnsi="Tahoma" w:cs="Tahoma"/>
                <w:color w:val="70AD47" w:themeColor="accent6"/>
                <w:shd w:val="clear" w:color="auto" w:fill="FFFFFF"/>
              </w:rPr>
              <w:t>0</w:t>
            </w:r>
            <w:r w:rsidR="0093641C">
              <w:rPr>
                <w:rFonts w:ascii="Tahoma" w:hAnsi="Tahoma" w:cs="Tahoma"/>
                <w:color w:val="70AD47" w:themeColor="accent6"/>
                <w:shd w:val="clear" w:color="auto" w:fill="FFFFFF"/>
              </w:rPr>
              <w:t>.</w:t>
            </w:r>
          </w:p>
        </w:tc>
        <w:tc>
          <w:tcPr>
            <w:tcW w:w="226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00C65238" w14:textId="77777777" w:rsidR="0093641C" w:rsidRPr="00A557A7" w:rsidRDefault="00B96AC5" w:rsidP="00FE2FA1">
            <w:pPr>
              <w:jc w:val="center"/>
              <w:rPr>
                <w:rFonts w:ascii="Tahoma" w:hAnsi="Tahoma" w:cs="Tahoma"/>
                <w:color w:val="212529"/>
              </w:rPr>
            </w:pPr>
            <w:r w:rsidRPr="00A557A7">
              <w:rPr>
                <w:rFonts w:ascii="Tahoma" w:hAnsi="Tahoma" w:cs="Tahoma"/>
                <w:color w:val="212529"/>
              </w:rPr>
              <w:t>16</w:t>
            </w:r>
            <w:r>
              <w:rPr>
                <w:rFonts w:ascii="Tahoma" w:hAnsi="Tahoma" w:cs="Tahoma"/>
                <w:color w:val="212529"/>
              </w:rPr>
              <w:t>69</w:t>
            </w:r>
          </w:p>
        </w:tc>
        <w:tc>
          <w:tcPr>
            <w:tcW w:w="198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34CD814" w14:textId="77777777" w:rsidR="0093641C" w:rsidRPr="00A557A7" w:rsidRDefault="00B96AC5" w:rsidP="00FE2FA1">
            <w:pPr>
              <w:jc w:val="center"/>
              <w:rPr>
                <w:rFonts w:ascii="Tahoma" w:hAnsi="Tahoma" w:cs="Tahoma"/>
              </w:rPr>
            </w:pPr>
            <w:r w:rsidRPr="00A557A7">
              <w:rPr>
                <w:rFonts w:ascii="Tahoma" w:hAnsi="Tahoma" w:cs="Tahoma"/>
                <w:color w:val="212529"/>
              </w:rPr>
              <w:t>16</w:t>
            </w:r>
            <w:r>
              <w:rPr>
                <w:rFonts w:ascii="Tahoma" w:hAnsi="Tahoma" w:cs="Tahoma"/>
                <w:color w:val="212529"/>
              </w:rPr>
              <w:t>69</w:t>
            </w:r>
          </w:p>
        </w:tc>
        <w:tc>
          <w:tcPr>
            <w:tcW w:w="2410"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60A6346" w14:textId="77777777" w:rsidR="0093641C" w:rsidRPr="00A557A7" w:rsidRDefault="00B96AC5" w:rsidP="00FE2FA1">
            <w:pPr>
              <w:jc w:val="center"/>
              <w:rPr>
                <w:rFonts w:ascii="Tahoma" w:hAnsi="Tahoma" w:cs="Tahoma"/>
              </w:rPr>
            </w:pPr>
            <w:r w:rsidRPr="00A557A7">
              <w:rPr>
                <w:rFonts w:ascii="Tahoma" w:hAnsi="Tahoma" w:cs="Tahoma"/>
              </w:rPr>
              <w:t>2</w:t>
            </w:r>
            <w:r>
              <w:rPr>
                <w:rFonts w:ascii="Tahoma" w:hAnsi="Tahoma" w:cs="Tahoma"/>
              </w:rPr>
              <w:t>525</w:t>
            </w:r>
          </w:p>
        </w:tc>
      </w:tr>
    </w:tbl>
    <w:p w14:paraId="6E367032" w14:textId="77777777" w:rsidR="0093641C" w:rsidRPr="00457242" w:rsidRDefault="0093641C" w:rsidP="0093641C">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r w:rsidRPr="00457242">
        <w:rPr>
          <w:rFonts w:ascii="Tahoma" w:hAnsi="Tahoma" w:cs="Tahoma"/>
          <w:shd w:val="clear" w:color="auto" w:fill="FFFFFF"/>
        </w:rPr>
        <w:t>*Variación de tarifas en eventos y fechas especiales</w:t>
      </w:r>
      <w:r>
        <w:rPr>
          <w:rFonts w:ascii="Tahoma" w:hAnsi="Tahoma" w:cs="Tahoma"/>
          <w:shd w:val="clear" w:color="auto" w:fill="FFFFFF"/>
        </w:rPr>
        <w:t>.</w:t>
      </w:r>
    </w:p>
    <w:p w14:paraId="4296ECC6" w14:textId="77777777" w:rsidR="001327BC" w:rsidRDefault="001327BC" w:rsidP="00F72C88">
      <w:pPr>
        <w:shd w:val="clear" w:color="auto" w:fill="FFFFFF"/>
        <w:spacing w:after="100" w:afterAutospacing="1"/>
        <w:outlineLvl w:val="1"/>
        <w:rPr>
          <w:rFonts w:ascii="Arial" w:hAnsi="Arial" w:cs="Arial"/>
          <w:sz w:val="15"/>
          <w:szCs w:val="15"/>
          <w:shd w:val="clear" w:color="auto" w:fill="FFFFFF"/>
        </w:rPr>
      </w:pPr>
    </w:p>
    <w:p w14:paraId="42C05F93" w14:textId="70DF5398" w:rsidR="00F72C88" w:rsidRPr="000F0970" w:rsidRDefault="00F72C88" w:rsidP="00F72C88">
      <w:pPr>
        <w:shd w:val="clear" w:color="auto" w:fill="FFFFFF"/>
        <w:spacing w:after="100" w:afterAutospacing="1"/>
        <w:outlineLvl w:val="1"/>
        <w:rPr>
          <w:rFonts w:ascii="Tahoma" w:eastAsia="Times New Roman" w:hAnsi="Tahoma" w:cs="Tahoma"/>
          <w:b/>
          <w:bCs/>
          <w:caps/>
          <w:color w:val="70AD47" w:themeColor="accent6"/>
          <w:kern w:val="0"/>
          <w:sz w:val="28"/>
          <w:szCs w:val="28"/>
          <w:u w:val="single"/>
          <w14:ligatures w14:val="none"/>
        </w:rPr>
      </w:pPr>
      <w:r w:rsidRPr="000F0970">
        <w:rPr>
          <w:rFonts w:ascii="Tahoma" w:eastAsia="Times New Roman" w:hAnsi="Tahoma" w:cs="Tahoma"/>
          <w:b/>
          <w:bCs/>
          <w:caps/>
          <w:color w:val="70AD47" w:themeColor="accent6"/>
          <w:kern w:val="0"/>
          <w:sz w:val="28"/>
          <w:szCs w:val="28"/>
          <w:u w:val="single"/>
          <w14:ligatures w14:val="none"/>
        </w:rPr>
        <w:t>HOTELES PREVISTOS O SIMILARES</w:t>
      </w:r>
    </w:p>
    <w:tbl>
      <w:tblPr>
        <w:tblpPr w:leftFromText="141" w:rightFromText="141" w:vertAnchor="text" w:horzAnchor="margin" w:tblpY="147"/>
        <w:tblOverlap w:val="never"/>
        <w:tblW w:w="7792" w:type="dxa"/>
        <w:shd w:val="clear" w:color="auto" w:fill="FFFFFF"/>
        <w:tblCellMar>
          <w:top w:w="15" w:type="dxa"/>
          <w:left w:w="15" w:type="dxa"/>
          <w:bottom w:w="15" w:type="dxa"/>
          <w:right w:w="15" w:type="dxa"/>
        </w:tblCellMar>
        <w:tblLook w:val="04A0" w:firstRow="1" w:lastRow="0" w:firstColumn="1" w:lastColumn="0" w:noHBand="0" w:noVBand="1"/>
      </w:tblPr>
      <w:tblGrid>
        <w:gridCol w:w="2475"/>
        <w:gridCol w:w="4338"/>
        <w:gridCol w:w="979"/>
      </w:tblGrid>
      <w:tr w:rsidR="00F72C88" w14:paraId="26516822" w14:textId="77777777" w:rsidTr="00FD34AB">
        <w:trPr>
          <w:trHeight w:val="542"/>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691F6537" w14:textId="77777777" w:rsidR="00F72C88" w:rsidRPr="000F0970" w:rsidRDefault="00F72C88" w:rsidP="00FD34AB">
            <w:pPr>
              <w:jc w:val="center"/>
              <w:rPr>
                <w:rFonts w:ascii="Tahoma" w:hAnsi="Tahoma" w:cs="Tahoma"/>
                <w:b/>
                <w:bCs/>
                <w:color w:val="212529"/>
                <w:sz w:val="32"/>
                <w:szCs w:val="32"/>
              </w:rPr>
            </w:pPr>
            <w:r w:rsidRPr="000F0970">
              <w:rPr>
                <w:rFonts w:ascii="Tahoma" w:hAnsi="Tahoma" w:cs="Tahoma"/>
                <w:b/>
                <w:bCs/>
                <w:color w:val="70AD47" w:themeColor="accent6"/>
                <w:sz w:val="32"/>
                <w:szCs w:val="32"/>
              </w:rPr>
              <w:t>CIUDAD</w:t>
            </w:r>
          </w:p>
        </w:tc>
        <w:tc>
          <w:tcPr>
            <w:tcW w:w="5317" w:type="dxa"/>
            <w:gridSpan w:val="2"/>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D9D9D9" w:themeFill="background1" w:themeFillShade="D9"/>
            <w:vAlign w:val="center"/>
          </w:tcPr>
          <w:p w14:paraId="747ACE83" w14:textId="77777777" w:rsidR="00F72C88" w:rsidRPr="000F0970" w:rsidRDefault="00F72C88" w:rsidP="00FD34AB">
            <w:pPr>
              <w:jc w:val="center"/>
              <w:rPr>
                <w:rFonts w:ascii="Tahoma" w:hAnsi="Tahoma" w:cs="Tahoma"/>
                <w:b/>
                <w:bCs/>
                <w:color w:val="70AD47" w:themeColor="accent6"/>
                <w:sz w:val="32"/>
                <w:szCs w:val="32"/>
              </w:rPr>
            </w:pPr>
            <w:r w:rsidRPr="000F0970">
              <w:rPr>
                <w:rFonts w:ascii="Tahoma" w:hAnsi="Tahoma" w:cs="Tahoma"/>
                <w:b/>
                <w:bCs/>
                <w:color w:val="70AD47" w:themeColor="accent6"/>
                <w:sz w:val="32"/>
                <w:szCs w:val="32"/>
              </w:rPr>
              <w:t>HOTEL</w:t>
            </w:r>
          </w:p>
        </w:tc>
      </w:tr>
      <w:tr w:rsidR="00F72C88" w14:paraId="2D99F44F"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C14B373" w14:textId="77777777" w:rsidR="00F72C88" w:rsidRPr="006F3AB6" w:rsidRDefault="00F72C88" w:rsidP="00FD34AB">
            <w:pPr>
              <w:jc w:val="center"/>
              <w:rPr>
                <w:rFonts w:ascii="Tahoma" w:eastAsia="Times New Roman" w:hAnsi="Tahoma" w:cs="Tahoma"/>
                <w:b/>
                <w:bCs/>
                <w:color w:val="212529"/>
              </w:rPr>
            </w:pPr>
            <w:r w:rsidRPr="006F3AB6">
              <w:rPr>
                <w:rFonts w:ascii="Tahoma" w:hAnsi="Tahoma" w:cs="Tahoma"/>
                <w:b/>
                <w:bCs/>
                <w:color w:val="212529"/>
              </w:rPr>
              <w:t>MADRID</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135071C" w14:textId="2FF17F89" w:rsidR="00F72C88" w:rsidRPr="00603454" w:rsidRDefault="00B96AC5" w:rsidP="00603454">
            <w:pPr>
              <w:jc w:val="center"/>
              <w:rPr>
                <w:rFonts w:ascii="Tahoma" w:hAnsi="Tahoma" w:cs="Tahoma"/>
                <w:color w:val="212529"/>
              </w:rPr>
            </w:pPr>
            <w:r w:rsidRPr="00603454">
              <w:rPr>
                <w:rFonts w:ascii="Tahoma" w:hAnsi="Tahoma" w:cs="Tahoma"/>
                <w:color w:val="212529"/>
              </w:rPr>
              <w:t xml:space="preserve">Hotel </w:t>
            </w:r>
            <w:r w:rsidR="00747BA3" w:rsidRPr="00603454">
              <w:rPr>
                <w:rFonts w:ascii="Tahoma" w:hAnsi="Tahoma" w:cs="Tahoma"/>
                <w:color w:val="212529"/>
              </w:rPr>
              <w:t>Praga</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A5EB030"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TS</w:t>
            </w:r>
          </w:p>
        </w:tc>
      </w:tr>
      <w:tr w:rsidR="00F72C88" w14:paraId="1B15C759"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063E507F"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w:t>
            </w:r>
            <w:r w:rsidR="00747BA3">
              <w:rPr>
                <w:rFonts w:ascii="Tahoma" w:hAnsi="Tahoma" w:cs="Tahoma"/>
                <w:b/>
                <w:bCs/>
                <w:color w:val="212529"/>
              </w:rPr>
              <w:t>BURDEOS</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FA2CACA" w14:textId="77777777" w:rsidR="00F72C88" w:rsidRPr="00603454" w:rsidRDefault="00747BA3" w:rsidP="00603454">
            <w:pPr>
              <w:jc w:val="center"/>
              <w:rPr>
                <w:rFonts w:ascii="Tahoma" w:hAnsi="Tahoma" w:cs="Tahoma"/>
                <w:color w:val="212529"/>
              </w:rPr>
            </w:pPr>
            <w:r w:rsidRPr="00603454">
              <w:rPr>
                <w:rFonts w:ascii="Tahoma" w:hAnsi="Tahoma" w:cs="Tahoma"/>
                <w:color w:val="000000"/>
                <w:shd w:val="clear" w:color="auto" w:fill="FFFFFF"/>
              </w:rPr>
              <w:t xml:space="preserve">B&amp;B Centre </w:t>
            </w:r>
            <w:proofErr w:type="spellStart"/>
            <w:r w:rsidRPr="00603454">
              <w:rPr>
                <w:rFonts w:ascii="Tahoma" w:hAnsi="Tahoma" w:cs="Tahoma"/>
                <w:color w:val="000000"/>
                <w:shd w:val="clear" w:color="auto" w:fill="FFFFFF"/>
              </w:rPr>
              <w:t>Begles</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34A7921"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w:t>
            </w:r>
          </w:p>
        </w:tc>
      </w:tr>
      <w:tr w:rsidR="00F72C88" w:rsidRPr="00D13E89" w14:paraId="22D538E1"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D8D6B70"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w:t>
            </w:r>
            <w:r w:rsidR="00747BA3">
              <w:rPr>
                <w:rFonts w:ascii="Tahoma" w:hAnsi="Tahoma" w:cs="Tahoma"/>
                <w:b/>
                <w:bCs/>
                <w:color w:val="212529"/>
              </w:rPr>
              <w:t>PARÍS</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F5892D5" w14:textId="77777777" w:rsidR="00603454" w:rsidRPr="00603454" w:rsidRDefault="00603454" w:rsidP="00603454">
            <w:pPr>
              <w:jc w:val="center"/>
              <w:rPr>
                <w:rFonts w:ascii="Tahoma" w:eastAsia="Times New Roman" w:hAnsi="Tahoma" w:cs="Tahoma"/>
              </w:rPr>
            </w:pPr>
            <w:r w:rsidRPr="00603454">
              <w:rPr>
                <w:rFonts w:ascii="Tahoma" w:hAnsi="Tahoma" w:cs="Tahoma"/>
                <w:shd w:val="clear" w:color="auto" w:fill="FFFFFF"/>
              </w:rPr>
              <w:t xml:space="preserve">Ibis Paris 17 </w:t>
            </w:r>
            <w:proofErr w:type="spellStart"/>
            <w:r w:rsidRPr="00603454">
              <w:rPr>
                <w:rFonts w:ascii="Tahoma" w:hAnsi="Tahoma" w:cs="Tahoma"/>
                <w:shd w:val="clear" w:color="auto" w:fill="FFFFFF"/>
              </w:rPr>
              <w:t>Clichy</w:t>
            </w:r>
            <w:proofErr w:type="spellEnd"/>
            <w:r w:rsidRPr="00603454">
              <w:rPr>
                <w:rFonts w:ascii="Tahoma" w:hAnsi="Tahoma" w:cs="Tahoma"/>
                <w:shd w:val="clear" w:color="auto" w:fill="FFFFFF"/>
              </w:rPr>
              <w:t xml:space="preserve"> </w:t>
            </w:r>
            <w:proofErr w:type="spellStart"/>
            <w:r w:rsidRPr="00603454">
              <w:rPr>
                <w:rFonts w:ascii="Tahoma" w:hAnsi="Tahoma" w:cs="Tahoma"/>
                <w:shd w:val="clear" w:color="auto" w:fill="FFFFFF"/>
              </w:rPr>
              <w:t>Batignoles</w:t>
            </w:r>
            <w:proofErr w:type="spellEnd"/>
          </w:p>
          <w:p w14:paraId="255F73D1" w14:textId="2955E5AB" w:rsidR="00F72C88" w:rsidRPr="00603454" w:rsidRDefault="00F72C88" w:rsidP="00603454">
            <w:pPr>
              <w:jc w:val="center"/>
              <w:rPr>
                <w:rFonts w:ascii="Tahoma" w:hAnsi="Tahoma" w:cs="Tahoma"/>
                <w:color w:val="212529"/>
                <w:lang w:val="en-US"/>
              </w:rPr>
            </w:pP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59EAE161" w14:textId="77777777" w:rsidR="00F72C88" w:rsidRPr="00D13E89" w:rsidRDefault="00D13E89" w:rsidP="00D13E89">
            <w:pPr>
              <w:jc w:val="center"/>
              <w:rPr>
                <w:rFonts w:ascii="Tahoma" w:hAnsi="Tahoma" w:cs="Tahoma"/>
                <w:b/>
                <w:bCs/>
                <w:color w:val="70AD47" w:themeColor="accent6"/>
                <w:lang w:val="en-US"/>
              </w:rPr>
            </w:pPr>
            <w:r w:rsidRPr="00D13E89">
              <w:rPr>
                <w:rFonts w:ascii="Tahoma" w:hAnsi="Tahoma" w:cs="Tahoma"/>
                <w:b/>
                <w:bCs/>
                <w:color w:val="70AD47" w:themeColor="accent6"/>
                <w:lang w:val="en-US"/>
              </w:rPr>
              <w:t>TS</w:t>
            </w:r>
          </w:p>
        </w:tc>
      </w:tr>
      <w:tr w:rsidR="00F72C88" w14:paraId="4EB2023D"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8F3E621" w14:textId="77777777" w:rsidR="00F72C88" w:rsidRPr="006F3AB6" w:rsidRDefault="00F72C88" w:rsidP="00FD34AB">
            <w:pPr>
              <w:jc w:val="center"/>
              <w:rPr>
                <w:rFonts w:ascii="Tahoma" w:hAnsi="Tahoma" w:cs="Tahoma"/>
                <w:b/>
                <w:bCs/>
                <w:color w:val="212529"/>
              </w:rPr>
            </w:pPr>
            <w:r w:rsidRPr="00D13E89">
              <w:rPr>
                <w:rFonts w:ascii="Tahoma" w:hAnsi="Tahoma" w:cs="Tahoma"/>
                <w:b/>
                <w:bCs/>
                <w:color w:val="212529"/>
                <w:lang w:val="en-US"/>
              </w:rPr>
              <w:t> </w:t>
            </w:r>
            <w:r w:rsidR="00747BA3">
              <w:rPr>
                <w:rFonts w:ascii="Tahoma" w:hAnsi="Tahoma" w:cs="Tahoma"/>
                <w:b/>
                <w:bCs/>
                <w:color w:val="212529"/>
              </w:rPr>
              <w:t>FRANKFURT</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6E4B579" w14:textId="77777777" w:rsidR="00603454" w:rsidRPr="00603454" w:rsidRDefault="00603454" w:rsidP="00603454">
            <w:pPr>
              <w:jc w:val="center"/>
              <w:rPr>
                <w:rFonts w:ascii="Tahoma" w:eastAsia="Times New Roman" w:hAnsi="Tahoma" w:cs="Tahoma"/>
              </w:rPr>
            </w:pPr>
            <w:r w:rsidRPr="00603454">
              <w:rPr>
                <w:rFonts w:ascii="Tahoma" w:hAnsi="Tahoma" w:cs="Tahoma"/>
                <w:shd w:val="clear" w:color="auto" w:fill="FFFFFF"/>
              </w:rPr>
              <w:t xml:space="preserve">B&amp;B Hotel Frankfurt </w:t>
            </w:r>
            <w:proofErr w:type="spellStart"/>
            <w:r w:rsidRPr="00603454">
              <w:rPr>
                <w:rFonts w:ascii="Tahoma" w:hAnsi="Tahoma" w:cs="Tahoma"/>
                <w:shd w:val="clear" w:color="auto" w:fill="FFFFFF"/>
              </w:rPr>
              <w:t>Messe</w:t>
            </w:r>
            <w:proofErr w:type="spellEnd"/>
          </w:p>
          <w:p w14:paraId="6FD06A62" w14:textId="228AEE4D" w:rsidR="00F72C88" w:rsidRPr="00603454" w:rsidRDefault="00F72C88" w:rsidP="00603454">
            <w:pPr>
              <w:jc w:val="center"/>
              <w:rPr>
                <w:rFonts w:ascii="Tahoma" w:hAnsi="Tahoma" w:cs="Tahoma"/>
                <w:color w:val="212529"/>
              </w:rPr>
            </w:pP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298E2F1C"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TS</w:t>
            </w:r>
          </w:p>
        </w:tc>
      </w:tr>
      <w:tr w:rsidR="00F72C88" w14:paraId="42D6C774" w14:textId="77777777" w:rsidTr="00603454">
        <w:trPr>
          <w:trHeight w:val="34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E0CB96D"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ZÚRICH</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69324736" w14:textId="46CAE103" w:rsidR="00F72C88" w:rsidRPr="00603454" w:rsidRDefault="00603454" w:rsidP="00603454">
            <w:pPr>
              <w:jc w:val="center"/>
              <w:rPr>
                <w:rFonts w:ascii="Tahoma" w:hAnsi="Tahoma" w:cs="Tahoma"/>
                <w:color w:val="212529"/>
              </w:rPr>
            </w:pPr>
            <w:proofErr w:type="spellStart"/>
            <w:r w:rsidRPr="00603454">
              <w:rPr>
                <w:rFonts w:ascii="Tahoma" w:hAnsi="Tahoma" w:cs="Tahoma"/>
                <w:shd w:val="clear" w:color="auto" w:fill="FFFFFF"/>
              </w:rPr>
              <w:t>Dormero</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8E2E0CC" w14:textId="3ADD97BC" w:rsidR="00F72C88" w:rsidRPr="00D13E89" w:rsidRDefault="00603454" w:rsidP="00D13E89">
            <w:pPr>
              <w:jc w:val="center"/>
              <w:rPr>
                <w:rFonts w:ascii="Tahoma" w:hAnsi="Tahoma" w:cs="Tahoma"/>
                <w:b/>
                <w:bCs/>
                <w:color w:val="70AD47" w:themeColor="accent6"/>
              </w:rPr>
            </w:pPr>
            <w:r>
              <w:rPr>
                <w:rFonts w:ascii="Tahoma" w:hAnsi="Tahoma" w:cs="Tahoma"/>
                <w:b/>
                <w:bCs/>
                <w:color w:val="70AD47" w:themeColor="accent6"/>
              </w:rPr>
              <w:t>TS</w:t>
            </w:r>
          </w:p>
        </w:tc>
      </w:tr>
      <w:tr w:rsidR="00F72C88" w14:paraId="4FED1AF2"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4AE82B5"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VENECIA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5D94439" w14:textId="5EB6897A" w:rsidR="00F72C88" w:rsidRPr="00603454" w:rsidRDefault="00747BA3" w:rsidP="00603454">
            <w:pPr>
              <w:jc w:val="center"/>
              <w:rPr>
                <w:rFonts w:ascii="Tahoma" w:hAnsi="Tahoma" w:cs="Tahoma"/>
                <w:color w:val="212529"/>
              </w:rPr>
            </w:pPr>
            <w:r w:rsidRPr="00603454">
              <w:rPr>
                <w:rFonts w:ascii="Tahoma" w:hAnsi="Tahoma" w:cs="Tahoma"/>
                <w:color w:val="000000"/>
                <w:shd w:val="clear" w:color="auto" w:fill="FFFFFF"/>
              </w:rPr>
              <w:t xml:space="preserve">LH Hotel Sirio </w:t>
            </w:r>
            <w:proofErr w:type="spellStart"/>
            <w:r w:rsidRPr="00603454">
              <w:rPr>
                <w:rFonts w:ascii="Tahoma" w:hAnsi="Tahoma" w:cs="Tahoma"/>
                <w:color w:val="000000"/>
                <w:shd w:val="clear" w:color="auto" w:fill="FFFFFF"/>
              </w:rPr>
              <w:t>Venice</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2B1B432F"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TS</w:t>
            </w:r>
          </w:p>
        </w:tc>
      </w:tr>
      <w:tr w:rsidR="00F72C88" w:rsidRPr="008A60EE" w14:paraId="51EB3461"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62F8A95"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FLORENCIA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8E459B5" w14:textId="1BC4FDF1" w:rsidR="00F72C88" w:rsidRPr="00603454" w:rsidRDefault="00F72C88" w:rsidP="00603454">
            <w:pPr>
              <w:jc w:val="center"/>
              <w:rPr>
                <w:rFonts w:ascii="Tahoma" w:hAnsi="Tahoma" w:cs="Tahoma"/>
                <w:color w:val="212529"/>
                <w:lang w:val="en-US"/>
              </w:rPr>
            </w:pPr>
            <w:r w:rsidRPr="00603454">
              <w:rPr>
                <w:rFonts w:ascii="Tahoma" w:hAnsi="Tahoma" w:cs="Tahoma"/>
                <w:color w:val="212529"/>
                <w:lang w:val="en-US"/>
              </w:rPr>
              <w:t>B&amp;B Firenze City Centre</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B525DF3"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TS</w:t>
            </w:r>
          </w:p>
        </w:tc>
      </w:tr>
      <w:tr w:rsidR="00F72C88" w14:paraId="2AC63BC0"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74545E1"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lang w:val="en-US"/>
              </w:rPr>
              <w:t> </w:t>
            </w:r>
            <w:r w:rsidRPr="006F3AB6">
              <w:rPr>
                <w:rFonts w:ascii="Tahoma" w:hAnsi="Tahoma" w:cs="Tahoma"/>
                <w:b/>
                <w:bCs/>
                <w:color w:val="212529"/>
              </w:rPr>
              <w:t>ROMA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47969E02" w14:textId="6F4EBA40" w:rsidR="00F72C88" w:rsidRPr="00603454" w:rsidRDefault="00F72C88" w:rsidP="00603454">
            <w:pPr>
              <w:jc w:val="center"/>
              <w:rPr>
                <w:rFonts w:ascii="Tahoma" w:hAnsi="Tahoma" w:cs="Tahoma"/>
                <w:color w:val="212529"/>
              </w:rPr>
            </w:pPr>
            <w:r w:rsidRPr="00603454">
              <w:rPr>
                <w:rFonts w:ascii="Tahoma" w:hAnsi="Tahoma" w:cs="Tahoma"/>
                <w:color w:val="212529"/>
              </w:rPr>
              <w:t>IH Roma Z3</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78388153"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P</w:t>
            </w:r>
          </w:p>
        </w:tc>
      </w:tr>
      <w:tr w:rsidR="00F72C88" w14:paraId="20935F47"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1EEEC20"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lastRenderedPageBreak/>
              <w:t> NIZA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15E54405" w14:textId="3A4C0FD4" w:rsidR="00F72C88" w:rsidRPr="00603454" w:rsidRDefault="00F72C88" w:rsidP="00603454">
            <w:pPr>
              <w:jc w:val="center"/>
              <w:rPr>
                <w:rFonts w:ascii="Tahoma" w:hAnsi="Tahoma" w:cs="Tahoma"/>
                <w:color w:val="212529"/>
              </w:rPr>
            </w:pPr>
            <w:r w:rsidRPr="00603454">
              <w:rPr>
                <w:rFonts w:ascii="Tahoma" w:hAnsi="Tahoma" w:cs="Tahoma"/>
                <w:color w:val="212529"/>
              </w:rPr>
              <w:t xml:space="preserve">Ibis </w:t>
            </w:r>
            <w:proofErr w:type="spellStart"/>
            <w:r w:rsidRPr="00603454">
              <w:rPr>
                <w:rFonts w:ascii="Tahoma" w:hAnsi="Tahoma" w:cs="Tahoma"/>
                <w:color w:val="212529"/>
              </w:rPr>
              <w:t>Nice</w:t>
            </w:r>
            <w:proofErr w:type="spellEnd"/>
            <w:r w:rsidRPr="00603454">
              <w:rPr>
                <w:rFonts w:ascii="Tahoma" w:hAnsi="Tahoma" w:cs="Tahoma"/>
                <w:color w:val="212529"/>
              </w:rPr>
              <w:t xml:space="preserve"> Centre </w:t>
            </w:r>
            <w:proofErr w:type="spellStart"/>
            <w:r w:rsidRPr="00603454">
              <w:rPr>
                <w:rFonts w:ascii="Tahoma" w:hAnsi="Tahoma" w:cs="Tahoma"/>
                <w:color w:val="212529"/>
              </w:rPr>
              <w:t>Gare</w:t>
            </w:r>
            <w:proofErr w:type="spellEnd"/>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176F36BB"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TS</w:t>
            </w:r>
          </w:p>
        </w:tc>
      </w:tr>
      <w:tr w:rsidR="00F72C88" w14:paraId="3262402B" w14:textId="77777777" w:rsidTr="00603454">
        <w:trPr>
          <w:trHeight w:val="32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50BAFB3D"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BARCELONA</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304521D6" w14:textId="1308051F" w:rsidR="00F72C88" w:rsidRPr="00603454" w:rsidRDefault="00F72C88" w:rsidP="00603454">
            <w:pPr>
              <w:jc w:val="center"/>
              <w:rPr>
                <w:rFonts w:ascii="Tahoma" w:hAnsi="Tahoma" w:cs="Tahoma"/>
                <w:color w:val="212529"/>
              </w:rPr>
            </w:pPr>
            <w:r w:rsidRPr="00603454">
              <w:rPr>
                <w:rFonts w:ascii="Tahoma" w:hAnsi="Tahoma" w:cs="Tahoma"/>
                <w:color w:val="212529"/>
              </w:rPr>
              <w:t>Ibis Barcelona Meridiana</w:t>
            </w: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672FDDF0" w14:textId="40612950"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w:t>
            </w:r>
            <w:r w:rsidR="00603454">
              <w:rPr>
                <w:rFonts w:ascii="Tahoma" w:hAnsi="Tahoma" w:cs="Tahoma"/>
                <w:b/>
                <w:bCs/>
                <w:color w:val="70AD47" w:themeColor="accent6"/>
              </w:rPr>
              <w:t>S</w:t>
            </w:r>
          </w:p>
        </w:tc>
      </w:tr>
      <w:tr w:rsidR="00F72C88" w14:paraId="5510963B" w14:textId="77777777" w:rsidTr="00603454">
        <w:trPr>
          <w:trHeight w:val="341"/>
        </w:trPr>
        <w:tc>
          <w:tcPr>
            <w:tcW w:w="2475"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7E446E62" w14:textId="77777777" w:rsidR="00F72C88" w:rsidRPr="006F3AB6" w:rsidRDefault="00F72C88" w:rsidP="00FD34AB">
            <w:pPr>
              <w:jc w:val="center"/>
              <w:rPr>
                <w:rFonts w:ascii="Tahoma" w:hAnsi="Tahoma" w:cs="Tahoma"/>
                <w:b/>
                <w:bCs/>
                <w:color w:val="212529"/>
              </w:rPr>
            </w:pPr>
            <w:r w:rsidRPr="006F3AB6">
              <w:rPr>
                <w:rFonts w:ascii="Tahoma" w:hAnsi="Tahoma" w:cs="Tahoma"/>
                <w:b/>
                <w:bCs/>
                <w:color w:val="212529"/>
              </w:rPr>
              <w:t> MADRID</w:t>
            </w:r>
          </w:p>
        </w:tc>
        <w:tc>
          <w:tcPr>
            <w:tcW w:w="4338"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hideMark/>
          </w:tcPr>
          <w:p w14:paraId="20144AF1" w14:textId="77777777" w:rsidR="00603454" w:rsidRPr="00603454" w:rsidRDefault="00603454" w:rsidP="00603454">
            <w:pPr>
              <w:jc w:val="center"/>
              <w:rPr>
                <w:rFonts w:ascii="Tahoma" w:eastAsia="Times New Roman" w:hAnsi="Tahoma" w:cs="Tahoma"/>
              </w:rPr>
            </w:pPr>
            <w:r w:rsidRPr="00603454">
              <w:rPr>
                <w:rFonts w:ascii="Tahoma" w:hAnsi="Tahoma" w:cs="Tahoma"/>
                <w:shd w:val="clear" w:color="auto" w:fill="FFFFFF"/>
              </w:rPr>
              <w:t>AC Madrid Feria</w:t>
            </w:r>
          </w:p>
          <w:p w14:paraId="224BB1B8" w14:textId="46DCCF94" w:rsidR="00F72C88" w:rsidRPr="00603454" w:rsidRDefault="00F72C88" w:rsidP="00603454">
            <w:pPr>
              <w:jc w:val="center"/>
              <w:rPr>
                <w:rFonts w:ascii="Tahoma" w:hAnsi="Tahoma" w:cs="Tahoma"/>
                <w:color w:val="212529"/>
              </w:rPr>
            </w:pPr>
          </w:p>
        </w:tc>
        <w:tc>
          <w:tcPr>
            <w:tcW w:w="979" w:type="dxa"/>
            <w:tcBorders>
              <w:top w:val="dashed" w:sz="4" w:space="0" w:color="70AD47" w:themeColor="accent6"/>
              <w:left w:val="dashed" w:sz="4" w:space="0" w:color="70AD47" w:themeColor="accent6"/>
              <w:bottom w:val="dashed" w:sz="4" w:space="0" w:color="70AD47" w:themeColor="accent6"/>
              <w:right w:val="dashed" w:sz="4" w:space="0" w:color="70AD47" w:themeColor="accent6"/>
            </w:tcBorders>
            <w:shd w:val="clear" w:color="auto" w:fill="FFFFFF"/>
            <w:vAlign w:val="center"/>
          </w:tcPr>
          <w:p w14:paraId="4CEDACF2" w14:textId="77777777" w:rsidR="00F72C88" w:rsidRPr="00D13E89" w:rsidRDefault="00D13E89" w:rsidP="00D13E89">
            <w:pPr>
              <w:jc w:val="center"/>
              <w:rPr>
                <w:rFonts w:ascii="Tahoma" w:hAnsi="Tahoma" w:cs="Tahoma"/>
                <w:b/>
                <w:bCs/>
                <w:color w:val="70AD47" w:themeColor="accent6"/>
              </w:rPr>
            </w:pPr>
            <w:r w:rsidRPr="00D13E89">
              <w:rPr>
                <w:rFonts w:ascii="Tahoma" w:hAnsi="Tahoma" w:cs="Tahoma"/>
                <w:b/>
                <w:bCs/>
                <w:color w:val="70AD47" w:themeColor="accent6"/>
              </w:rPr>
              <w:t>TS</w:t>
            </w:r>
          </w:p>
        </w:tc>
      </w:tr>
    </w:tbl>
    <w:p w14:paraId="786038DC" w14:textId="77777777" w:rsidR="00F72C88" w:rsidRDefault="00F72C88" w:rsidP="00F72C88">
      <w:pPr>
        <w:widowControl w:val="0"/>
        <w:autoSpaceDE w:val="0"/>
        <w:autoSpaceDN w:val="0"/>
        <w:adjustRightInd w:val="0"/>
        <w:ind w:right="87"/>
        <w:jc w:val="both"/>
        <w:rPr>
          <w:rFonts w:ascii="Tahoma" w:hAnsi="Tahoma" w:cs="Tahoma"/>
          <w:lang w:val="es-AR"/>
        </w:rPr>
      </w:pPr>
    </w:p>
    <w:p w14:paraId="1E72518D" w14:textId="77777777" w:rsidR="00F72C88" w:rsidRPr="00143B9B" w:rsidRDefault="00F72C88" w:rsidP="00F72C88">
      <w:pPr>
        <w:widowControl w:val="0"/>
        <w:autoSpaceDE w:val="0"/>
        <w:autoSpaceDN w:val="0"/>
        <w:adjustRightInd w:val="0"/>
        <w:ind w:right="87"/>
        <w:jc w:val="both"/>
        <w:rPr>
          <w:rFonts w:ascii="Tahoma" w:hAnsi="Tahoma" w:cs="Tahoma"/>
          <w:lang w:val="es-AR"/>
        </w:rPr>
      </w:pPr>
    </w:p>
    <w:p w14:paraId="22AF4AD7" w14:textId="77777777" w:rsidR="00F72C88" w:rsidRDefault="00F72C88" w:rsidP="00F72C8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EC3E68F" w14:textId="77777777" w:rsidR="00456AA1" w:rsidRDefault="00456AA1" w:rsidP="00F72C8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E2DE9F9" w14:textId="77777777" w:rsidR="00603454" w:rsidRDefault="00603454" w:rsidP="00F72C88">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3C70EA2B" w14:textId="7C186028" w:rsidR="00F72C88" w:rsidRPr="00BF4057" w:rsidRDefault="00F72C88" w:rsidP="00F72C88">
      <w:pPr>
        <w:widowControl w:val="0"/>
        <w:autoSpaceDE w:val="0"/>
        <w:autoSpaceDN w:val="0"/>
        <w:adjustRightInd w:val="0"/>
        <w:ind w:right="87"/>
        <w:jc w:val="both"/>
        <w:rPr>
          <w:rFonts w:ascii="Tahoma" w:hAnsi="Tahoma" w:cs="Tahoma"/>
          <w:color w:val="70AD47" w:themeColor="accent6"/>
          <w:lang w:val="es-AR"/>
        </w:rPr>
      </w:pPr>
      <w:r w:rsidRPr="00BF4057">
        <w:rPr>
          <w:rFonts w:ascii="Tahoma" w:hAnsi="Tahoma" w:cs="Tahoma"/>
          <w:b/>
          <w:bCs/>
          <w:color w:val="70AD47" w:themeColor="accent6"/>
          <w:sz w:val="28"/>
          <w:szCs w:val="28"/>
          <w:u w:val="single"/>
          <w:lang w:val="es-AR"/>
        </w:rPr>
        <w:t>ITINERARIO</w:t>
      </w:r>
    </w:p>
    <w:p w14:paraId="52D454F4" w14:textId="77777777" w:rsidR="00F72C88" w:rsidRPr="00BF4057" w:rsidRDefault="00F72C88" w:rsidP="00F72C88">
      <w:pPr>
        <w:rPr>
          <w:rFonts w:ascii="Tahoma" w:hAnsi="Tahoma" w:cs="Tahoma"/>
          <w:b/>
          <w:bCs/>
          <w:color w:val="70AD47" w:themeColor="accent6"/>
          <w:sz w:val="28"/>
          <w:szCs w:val="28"/>
          <w:lang w:val="es-AR"/>
        </w:rPr>
      </w:pPr>
    </w:p>
    <w:p w14:paraId="36CBEC9B" w14:textId="77777777" w:rsidR="00A20A43" w:rsidRDefault="00F72C88" w:rsidP="00A20A43">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 1 –</w:t>
      </w:r>
      <w:r w:rsidRPr="00BF4057">
        <w:rPr>
          <w:rFonts w:ascii="Tahoma" w:hAnsi="Tahoma" w:cs="Tahoma"/>
          <w:color w:val="70AD47" w:themeColor="accent6"/>
          <w:sz w:val="28"/>
          <w:szCs w:val="28"/>
        </w:rPr>
        <w:t xml:space="preserve"> </w:t>
      </w:r>
      <w:r>
        <w:rPr>
          <w:rFonts w:ascii="Tahoma" w:hAnsi="Tahoma" w:cs="Tahoma"/>
          <w:b/>
          <w:color w:val="70AD47" w:themeColor="accent6"/>
          <w:sz w:val="28"/>
          <w:szCs w:val="28"/>
        </w:rPr>
        <w:t>SALIDA HACIA</w:t>
      </w:r>
      <w:r w:rsidRPr="00BF4057">
        <w:rPr>
          <w:rFonts w:ascii="Tahoma" w:hAnsi="Tahoma" w:cs="Tahoma"/>
          <w:b/>
          <w:color w:val="70AD47" w:themeColor="accent6"/>
          <w:sz w:val="28"/>
          <w:szCs w:val="28"/>
        </w:rPr>
        <w:t xml:space="preserve"> MADRID</w:t>
      </w:r>
    </w:p>
    <w:p w14:paraId="4840D997" w14:textId="77777777" w:rsidR="00A20A43" w:rsidRPr="00A20A43" w:rsidRDefault="00A20A43" w:rsidP="00A20A43">
      <w:pPr>
        <w:rPr>
          <w:rFonts w:ascii="Tahoma" w:hAnsi="Tahoma" w:cs="Tahoma"/>
          <w:b/>
          <w:color w:val="70AD47" w:themeColor="accent6"/>
          <w:sz w:val="28"/>
          <w:szCs w:val="28"/>
        </w:rPr>
      </w:pPr>
    </w:p>
    <w:p w14:paraId="7AE8432E"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Vuelo con destino a la ciudad de Madrid,</w:t>
      </w:r>
      <w:r w:rsidRPr="00A20A43">
        <w:rPr>
          <w:rFonts w:ascii="Tahoma" w:eastAsia="Times New Roman" w:hAnsi="Tahoma" w:cs="Tahoma"/>
          <w:color w:val="212529"/>
          <w:kern w:val="0"/>
          <w14:ligatures w14:val="none"/>
        </w:rPr>
        <w:t xml:space="preserve"> noche a bordo.</w:t>
      </w:r>
    </w:p>
    <w:p w14:paraId="3B6626EF"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58F075F7" w14:textId="77777777" w:rsidR="00A20A43" w:rsidRDefault="00A20A43" w:rsidP="00A20A43">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2</w:t>
      </w:r>
      <w:r w:rsidRPr="00BF4057">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lang w:val="es-AR"/>
        </w:rPr>
        <w:t xml:space="preserve"> </w:t>
      </w:r>
      <w:r w:rsidRPr="00BF4057">
        <w:rPr>
          <w:rFonts w:ascii="Tahoma" w:hAnsi="Tahoma" w:cs="Tahoma"/>
          <w:b/>
          <w:color w:val="70AD47" w:themeColor="accent6"/>
          <w:sz w:val="28"/>
          <w:szCs w:val="28"/>
        </w:rPr>
        <w:t>MADRID</w:t>
      </w:r>
    </w:p>
    <w:p w14:paraId="1BEA6817" w14:textId="77777777" w:rsidR="00A20A43" w:rsidRDefault="00A20A43" w:rsidP="00A20A43">
      <w:pPr>
        <w:shd w:val="clear" w:color="auto" w:fill="FFFFFF"/>
        <w:rPr>
          <w:rFonts w:ascii="Tahoma" w:eastAsia="Times New Roman" w:hAnsi="Tahoma" w:cs="Tahoma"/>
          <w:color w:val="333333"/>
          <w:kern w:val="0"/>
          <w14:ligatures w14:val="none"/>
        </w:rPr>
      </w:pPr>
    </w:p>
    <w:p w14:paraId="0AA7E84A"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color w:val="212529"/>
          <w:kern w:val="0"/>
          <w14:ligatures w14:val="none"/>
        </w:rPr>
        <w:t>Llegada al aeropuerto de Madrid-Barajas. Traslado</w:t>
      </w:r>
      <w:r>
        <w:rPr>
          <w:rFonts w:ascii="Tahoma" w:eastAsia="Times New Roman" w:hAnsi="Tahoma" w:cs="Tahoma"/>
          <w:color w:val="212529"/>
          <w:kern w:val="0"/>
          <w14:ligatures w14:val="none"/>
        </w:rPr>
        <w:t xml:space="preserve"> compartido</w:t>
      </w:r>
      <w:r w:rsidRPr="00A20A43">
        <w:rPr>
          <w:rFonts w:ascii="Tahoma" w:eastAsia="Times New Roman" w:hAnsi="Tahoma" w:cs="Tahoma"/>
          <w:color w:val="212529"/>
          <w:kern w:val="0"/>
          <w14:ligatures w14:val="none"/>
        </w:rPr>
        <w:t xml:space="preserve"> al hotel. </w:t>
      </w:r>
      <w:r w:rsidRPr="00A20A43">
        <w:rPr>
          <w:rFonts w:ascii="Tahoma" w:eastAsia="Times New Roman" w:hAnsi="Tahoma" w:cs="Tahoma"/>
          <w:b/>
          <w:bCs/>
          <w:color w:val="212529"/>
          <w:kern w:val="0"/>
          <w14:ligatures w14:val="none"/>
        </w:rPr>
        <w:t>Día libre para actividades personales.</w:t>
      </w:r>
      <w:r w:rsidRPr="00A20A43">
        <w:rPr>
          <w:rFonts w:ascii="Tahoma" w:eastAsia="Times New Roman" w:hAnsi="Tahoma" w:cs="Tahoma"/>
          <w:color w:val="212529"/>
          <w:kern w:val="0"/>
          <w14:ligatures w14:val="none"/>
        </w:rPr>
        <w:t xml:space="preserve"> Alojamiento.</w:t>
      </w:r>
    </w:p>
    <w:p w14:paraId="66871F9E"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4BC319C1" w14:textId="77777777" w:rsidR="00A20A43" w:rsidRDefault="00A20A43" w:rsidP="00A20A43">
      <w:pPr>
        <w:rPr>
          <w:rFonts w:ascii="Tahoma" w:hAnsi="Tahoma" w:cs="Tahoma"/>
          <w:b/>
          <w:color w:val="70AD47" w:themeColor="accent6"/>
          <w:sz w:val="28"/>
          <w:szCs w:val="28"/>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3</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BF4057">
        <w:rPr>
          <w:rFonts w:ascii="Tahoma" w:hAnsi="Tahoma" w:cs="Tahoma"/>
          <w:b/>
          <w:color w:val="70AD47" w:themeColor="accent6"/>
          <w:sz w:val="28"/>
          <w:szCs w:val="28"/>
        </w:rPr>
        <w:t>MADRID</w:t>
      </w:r>
    </w:p>
    <w:p w14:paraId="16BFEB4A" w14:textId="77777777" w:rsidR="00A20A43" w:rsidRDefault="00A20A43" w:rsidP="00A20A43">
      <w:pPr>
        <w:shd w:val="clear" w:color="auto" w:fill="FFFFFF"/>
        <w:rPr>
          <w:rFonts w:ascii="Tahoma" w:eastAsia="Times New Roman" w:hAnsi="Tahoma" w:cs="Tahoma"/>
          <w:color w:val="333333"/>
          <w:kern w:val="0"/>
          <w14:ligatures w14:val="none"/>
        </w:rPr>
      </w:pPr>
    </w:p>
    <w:p w14:paraId="5BB2381E"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Por la mañana visita panorámica de la ciudad con guía local, recorriendo la Plaza de España, Fuente de Cibeles, Plaza de Oriente, Puerta de Alcalá, Ciudad Universitaria, etc. </w:t>
      </w:r>
      <w:r w:rsidRPr="00A20A43">
        <w:rPr>
          <w:rFonts w:ascii="Tahoma" w:eastAsia="Times New Roman" w:hAnsi="Tahoma" w:cs="Tahoma"/>
          <w:b/>
          <w:bCs/>
          <w:color w:val="212529"/>
          <w:kern w:val="0"/>
          <w14:ligatures w14:val="none"/>
        </w:rPr>
        <w:t>Por la tarde tiempo libre para actividades personales.</w:t>
      </w:r>
      <w:r w:rsidRPr="00A20A43">
        <w:rPr>
          <w:rFonts w:ascii="Tahoma" w:eastAsia="Times New Roman" w:hAnsi="Tahoma" w:cs="Tahoma"/>
          <w:color w:val="212529"/>
          <w:kern w:val="0"/>
          <w14:ligatures w14:val="none"/>
        </w:rPr>
        <w:t xml:space="preserve"> Alojamiento.</w:t>
      </w:r>
    </w:p>
    <w:p w14:paraId="48805031" w14:textId="77777777" w:rsidR="00603454" w:rsidRDefault="00603454" w:rsidP="00A20A43">
      <w:pPr>
        <w:shd w:val="clear" w:color="auto" w:fill="FFFFFF"/>
        <w:spacing w:after="100" w:afterAutospacing="1"/>
        <w:outlineLvl w:val="2"/>
        <w:rPr>
          <w:rFonts w:ascii="Tahoma" w:hAnsi="Tahoma" w:cs="Tahoma"/>
          <w:b/>
          <w:bCs/>
          <w:color w:val="70AD47" w:themeColor="accent6"/>
          <w:sz w:val="28"/>
          <w:szCs w:val="28"/>
          <w:lang w:val="es-AR"/>
        </w:rPr>
      </w:pPr>
    </w:p>
    <w:p w14:paraId="61136E91" w14:textId="2B6E7B63" w:rsidR="00A20A43" w:rsidRPr="00A20A43" w:rsidRDefault="00A20A4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BF4057">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4</w:t>
      </w:r>
      <w:r w:rsidRPr="00BF4057">
        <w:rPr>
          <w:rFonts w:ascii="Tahoma" w:hAnsi="Tahoma" w:cs="Tahoma"/>
          <w:b/>
          <w:bCs/>
          <w:color w:val="70AD47" w:themeColor="accent6"/>
          <w:sz w:val="28"/>
          <w:szCs w:val="28"/>
          <w:lang w:val="es-AR"/>
        </w:rPr>
        <w:t xml:space="preserve"> –</w:t>
      </w:r>
      <w:r w:rsidRPr="00BF4057">
        <w:rPr>
          <w:rFonts w:ascii="Tahoma" w:hAnsi="Tahoma" w:cs="Tahoma"/>
          <w:color w:val="70AD47" w:themeColor="accent6"/>
          <w:sz w:val="28"/>
          <w:szCs w:val="28"/>
        </w:rPr>
        <w:t xml:space="preserve"> </w:t>
      </w:r>
      <w:r w:rsidRPr="00A20A43">
        <w:rPr>
          <w:rFonts w:ascii="Tahoma" w:eastAsia="Times New Roman" w:hAnsi="Tahoma" w:cs="Tahoma"/>
          <w:b/>
          <w:bCs/>
          <w:color w:val="70AD47" w:themeColor="accent6"/>
          <w:kern w:val="0"/>
          <w:sz w:val="28"/>
          <w:szCs w:val="28"/>
          <w14:ligatures w14:val="none"/>
        </w:rPr>
        <w:t>MADRID - SAN SEBASTIÁN - BURDEOS</w:t>
      </w:r>
    </w:p>
    <w:p w14:paraId="4185A258"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Viaje hacia el norte de España, pasando por las regiones de Castilla León y País Vasco para llegar a San Sebastián, una de las ciudades más bonitas de España. Tiempo para pasear por su casco antiguo. Continuación hacia la frontera francesa, y continuación del viaje por la región vinícola de Francia, hasta llegar a Burdeos, capital de los Duques de Aquitania. Alojamiento.</w:t>
      </w:r>
    </w:p>
    <w:p w14:paraId="48053188" w14:textId="77777777" w:rsidR="00603454" w:rsidRDefault="00603454" w:rsidP="00A20A43">
      <w:pPr>
        <w:shd w:val="clear" w:color="auto" w:fill="FFFFFF"/>
        <w:spacing w:after="100" w:afterAutospacing="1"/>
        <w:outlineLvl w:val="2"/>
        <w:rPr>
          <w:rFonts w:ascii="Tahoma" w:eastAsia="Times New Roman" w:hAnsi="Tahoma" w:cs="Tahoma"/>
          <w:color w:val="FFFFFF"/>
          <w:kern w:val="0"/>
          <w:shd w:val="clear" w:color="auto" w:fill="0090D7"/>
          <w14:ligatures w14:val="none"/>
        </w:rPr>
      </w:pPr>
    </w:p>
    <w:p w14:paraId="46E54BBF" w14:textId="592DAAFA" w:rsidR="00A20A43" w:rsidRPr="00A20A43" w:rsidRDefault="00A20A43" w:rsidP="00A20A43">
      <w:pPr>
        <w:shd w:val="clear" w:color="auto" w:fill="FFFFFF"/>
        <w:spacing w:after="100" w:afterAutospacing="1"/>
        <w:outlineLvl w:val="2"/>
        <w:rPr>
          <w:rFonts w:ascii="Tahoma" w:eastAsia="Times New Roman" w:hAnsi="Tahoma" w:cs="Tahoma"/>
          <w:color w:val="333333"/>
          <w:kern w:val="0"/>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5</w:t>
      </w:r>
      <w:r w:rsidRPr="00BF4057">
        <w:rPr>
          <w:rFonts w:ascii="Tahoma" w:hAnsi="Tahoma" w:cs="Tahoma"/>
          <w:b/>
          <w:bCs/>
          <w:color w:val="70AD47" w:themeColor="accent6"/>
          <w:sz w:val="28"/>
          <w:szCs w:val="28"/>
          <w:lang w:val="es-AR"/>
        </w:rPr>
        <w:t xml:space="preserve"> –</w:t>
      </w:r>
      <w:r>
        <w:rPr>
          <w:rFonts w:ascii="Tahoma" w:hAnsi="Tahoma" w:cs="Tahoma"/>
          <w:b/>
          <w:color w:val="70AD47" w:themeColor="accent6"/>
          <w:sz w:val="28"/>
          <w:szCs w:val="28"/>
        </w:rPr>
        <w:t xml:space="preserve"> </w:t>
      </w:r>
      <w:r w:rsidRPr="00A20A43">
        <w:rPr>
          <w:rFonts w:ascii="Tahoma" w:eastAsia="Times New Roman" w:hAnsi="Tahoma" w:cs="Tahoma"/>
          <w:b/>
          <w:bCs/>
          <w:color w:val="70AD47" w:themeColor="accent6"/>
          <w:kern w:val="0"/>
          <w:sz w:val="28"/>
          <w:szCs w:val="28"/>
          <w14:ligatures w14:val="none"/>
        </w:rPr>
        <w:t>BURDEOS - BLOIS - PARÍS</w:t>
      </w:r>
    </w:p>
    <w:p w14:paraId="6597B0A8"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Viaje desde la capital vinícola del país </w:t>
      </w:r>
      <w:r w:rsidR="00D13E89">
        <w:rPr>
          <w:rFonts w:ascii="Tahoma" w:eastAsia="Times New Roman" w:hAnsi="Tahoma" w:cs="Tahoma"/>
          <w:color w:val="212529"/>
          <w:kern w:val="0"/>
          <w14:ligatures w14:val="none"/>
        </w:rPr>
        <w:t>G</w:t>
      </w:r>
      <w:r w:rsidRPr="00A20A43">
        <w:rPr>
          <w:rFonts w:ascii="Tahoma" w:eastAsia="Times New Roman" w:hAnsi="Tahoma" w:cs="Tahoma"/>
          <w:color w:val="212529"/>
          <w:kern w:val="0"/>
          <w14:ligatures w14:val="none"/>
        </w:rPr>
        <w:t xml:space="preserve">alo hacia el Valle del Loira, la región que alberga los castillos más importantes de Francia. Parada en </w:t>
      </w:r>
      <w:proofErr w:type="spellStart"/>
      <w:r w:rsidRPr="00A20A43">
        <w:rPr>
          <w:rFonts w:ascii="Tahoma" w:eastAsia="Times New Roman" w:hAnsi="Tahoma" w:cs="Tahoma"/>
          <w:color w:val="212529"/>
          <w:kern w:val="0"/>
          <w14:ligatures w14:val="none"/>
        </w:rPr>
        <w:t>Blois</w:t>
      </w:r>
      <w:proofErr w:type="spellEnd"/>
      <w:r w:rsidRPr="00A20A43">
        <w:rPr>
          <w:rFonts w:ascii="Tahoma" w:eastAsia="Times New Roman" w:hAnsi="Tahoma" w:cs="Tahoma"/>
          <w:color w:val="212529"/>
          <w:kern w:val="0"/>
          <w14:ligatures w14:val="none"/>
        </w:rPr>
        <w:t xml:space="preserve">, considerada una de las más atractivas poblaciones del Valle, gracias a su bellísimo Castillo. </w:t>
      </w:r>
      <w:r w:rsidRPr="00A20A43">
        <w:rPr>
          <w:rFonts w:ascii="Tahoma" w:eastAsia="Times New Roman" w:hAnsi="Tahoma" w:cs="Tahoma"/>
          <w:b/>
          <w:bCs/>
          <w:color w:val="212529"/>
          <w:kern w:val="0"/>
          <w14:ligatures w14:val="none"/>
        </w:rPr>
        <w:t>Continuación hacia París.</w:t>
      </w:r>
      <w:r w:rsidRPr="00A20A43">
        <w:rPr>
          <w:rFonts w:ascii="Tahoma" w:eastAsia="Times New Roman" w:hAnsi="Tahoma" w:cs="Tahoma"/>
          <w:color w:val="212529"/>
          <w:kern w:val="0"/>
          <w14:ligatures w14:val="none"/>
        </w:rPr>
        <w:t xml:space="preserve"> Alojamiento en el hotel previsto.</w:t>
      </w:r>
    </w:p>
    <w:p w14:paraId="076107CF"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30753D75" w14:textId="77777777" w:rsidR="00A20A43" w:rsidRPr="00A20A43" w:rsidRDefault="00A20A43" w:rsidP="00A20A43">
      <w:pPr>
        <w:shd w:val="clear" w:color="auto" w:fill="FFFFFF"/>
        <w:spacing w:after="100" w:afterAutospacing="1"/>
        <w:outlineLvl w:val="2"/>
        <w:rPr>
          <w:rFonts w:ascii="Tahoma" w:eastAsia="Times New Roman" w:hAnsi="Tahoma" w:cs="Tahoma"/>
          <w:color w:val="333333"/>
          <w:kern w:val="0"/>
          <w14:ligatures w14:val="none"/>
        </w:rPr>
      </w:pPr>
      <w:r w:rsidRPr="00BF4057">
        <w:rPr>
          <w:rFonts w:ascii="Tahoma" w:hAnsi="Tahoma" w:cs="Tahoma"/>
          <w:b/>
          <w:bCs/>
          <w:color w:val="70AD47" w:themeColor="accent6"/>
          <w:sz w:val="28"/>
          <w:szCs w:val="28"/>
          <w:lang w:val="es-AR"/>
        </w:rPr>
        <w:t>DÍA</w:t>
      </w:r>
      <w:r>
        <w:rPr>
          <w:rFonts w:ascii="Tahoma" w:hAnsi="Tahoma" w:cs="Tahoma"/>
          <w:b/>
          <w:bCs/>
          <w:color w:val="70AD47" w:themeColor="accent6"/>
          <w:sz w:val="28"/>
          <w:szCs w:val="28"/>
          <w:lang w:val="es-AR"/>
        </w:rPr>
        <w:t xml:space="preserve"> 6 </w:t>
      </w:r>
      <w:r w:rsidRPr="00BF4057">
        <w:rPr>
          <w:rFonts w:ascii="Tahoma" w:hAnsi="Tahoma" w:cs="Tahoma"/>
          <w:b/>
          <w:bCs/>
          <w:color w:val="70AD47" w:themeColor="accent6"/>
          <w:sz w:val="28"/>
          <w:szCs w:val="28"/>
          <w:lang w:val="es-AR"/>
        </w:rPr>
        <w:t>–</w:t>
      </w:r>
      <w:r>
        <w:rPr>
          <w:rFonts w:ascii="Tahoma" w:hAnsi="Tahoma" w:cs="Tahoma"/>
          <w:b/>
          <w:color w:val="70AD47" w:themeColor="accent6"/>
          <w:sz w:val="28"/>
          <w:szCs w:val="28"/>
        </w:rPr>
        <w:t xml:space="preserve"> </w:t>
      </w:r>
      <w:r w:rsidRPr="00A20A43">
        <w:rPr>
          <w:rFonts w:ascii="Tahoma" w:eastAsia="Times New Roman" w:hAnsi="Tahoma" w:cs="Tahoma"/>
          <w:b/>
          <w:bCs/>
          <w:color w:val="70AD47" w:themeColor="accent6"/>
          <w:kern w:val="0"/>
          <w:sz w:val="28"/>
          <w:szCs w:val="28"/>
          <w14:ligatures w14:val="none"/>
        </w:rPr>
        <w:t>PARÍS</w:t>
      </w:r>
    </w:p>
    <w:p w14:paraId="1CC38042"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Por la mañana, visita panorámica de la ciudad, recorriendo los Campos Elíseos, Arco del Triunfo, la Ópera, Torre Eiffel, Barrio Latino, Jardines de Luxemburgo, Los Inválidos, etc. Breve tiempo para visitar la Medalla Milagrosa. </w:t>
      </w:r>
      <w:r w:rsidRPr="00A20A43">
        <w:rPr>
          <w:rFonts w:ascii="Tahoma" w:eastAsia="Times New Roman" w:hAnsi="Tahoma" w:cs="Tahoma"/>
          <w:b/>
          <w:bCs/>
          <w:color w:val="212529"/>
          <w:kern w:val="0"/>
          <w14:ligatures w14:val="none"/>
        </w:rPr>
        <w:t>Tarde libre.</w:t>
      </w:r>
      <w:r w:rsidRPr="00A20A43">
        <w:rPr>
          <w:rFonts w:ascii="Tahoma" w:eastAsia="Times New Roman" w:hAnsi="Tahoma" w:cs="Tahoma"/>
          <w:color w:val="212529"/>
          <w:kern w:val="0"/>
          <w14:ligatures w14:val="none"/>
        </w:rPr>
        <w:t xml:space="preserve"> Nuestro guía ofrecerá la posibilidad de asistir al famoso espectáculo del Lido. Alojamiento</w:t>
      </w:r>
    </w:p>
    <w:p w14:paraId="131C13C9"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372FB526" w14:textId="77777777" w:rsidR="00D13E89" w:rsidRDefault="00D13E89"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p>
    <w:p w14:paraId="4B0CF6EE" w14:textId="77777777" w:rsidR="00A20A43" w:rsidRPr="00A20A43" w:rsidRDefault="00A20A4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A20A43">
        <w:rPr>
          <w:rFonts w:ascii="Tahoma" w:eastAsia="Times New Roman" w:hAnsi="Tahoma" w:cs="Tahoma"/>
          <w:b/>
          <w:bCs/>
          <w:color w:val="70AD47" w:themeColor="accent6"/>
          <w:kern w:val="0"/>
          <w:sz w:val="28"/>
          <w:szCs w:val="28"/>
          <w14:ligatures w14:val="none"/>
        </w:rPr>
        <w:lastRenderedPageBreak/>
        <w:t>D</w:t>
      </w:r>
      <w:r>
        <w:rPr>
          <w:rFonts w:ascii="Tahoma" w:eastAsia="Times New Roman" w:hAnsi="Tahoma" w:cs="Tahoma"/>
          <w:b/>
          <w:bCs/>
          <w:color w:val="70AD47" w:themeColor="accent6"/>
          <w:kern w:val="0"/>
          <w:sz w:val="28"/>
          <w:szCs w:val="28"/>
          <w14:ligatures w14:val="none"/>
        </w:rPr>
        <w:t>Í</w:t>
      </w:r>
      <w:r w:rsidRPr="00A20A43">
        <w:rPr>
          <w:rFonts w:ascii="Tahoma" w:eastAsia="Times New Roman" w:hAnsi="Tahoma" w:cs="Tahoma"/>
          <w:b/>
          <w:bCs/>
          <w:color w:val="70AD47" w:themeColor="accent6"/>
          <w:kern w:val="0"/>
          <w:sz w:val="28"/>
          <w:szCs w:val="28"/>
          <w14:ligatures w14:val="none"/>
        </w:rPr>
        <w:t xml:space="preserve">A 7 </w:t>
      </w:r>
      <w:r w:rsidRPr="00A20A43">
        <w:rPr>
          <w:rFonts w:ascii="Tahoma" w:hAnsi="Tahoma" w:cs="Tahoma"/>
          <w:b/>
          <w:bCs/>
          <w:color w:val="70AD47" w:themeColor="accent6"/>
          <w:sz w:val="28"/>
          <w:szCs w:val="28"/>
          <w:lang w:val="es-AR"/>
        </w:rPr>
        <w:t xml:space="preserve">– </w:t>
      </w:r>
      <w:r w:rsidRPr="00A20A43">
        <w:rPr>
          <w:rFonts w:ascii="Tahoma" w:eastAsia="Times New Roman" w:hAnsi="Tahoma" w:cs="Tahoma"/>
          <w:b/>
          <w:bCs/>
          <w:color w:val="70AD47" w:themeColor="accent6"/>
          <w:kern w:val="0"/>
          <w:sz w:val="28"/>
          <w:szCs w:val="28"/>
          <w14:ligatures w14:val="none"/>
        </w:rPr>
        <w:t>PARÍS</w:t>
      </w:r>
    </w:p>
    <w:p w14:paraId="4B69E752"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w:t>
      </w:r>
      <w:r w:rsidRPr="00A20A43">
        <w:rPr>
          <w:rFonts w:ascii="Tahoma" w:eastAsia="Times New Roman" w:hAnsi="Tahoma" w:cs="Tahoma"/>
          <w:b/>
          <w:bCs/>
          <w:color w:val="212529"/>
          <w:kern w:val="0"/>
          <w14:ligatures w14:val="none"/>
        </w:rPr>
        <w:t>Día libre para pasear por esta ilustre ciudad</w:t>
      </w:r>
      <w:r w:rsidRPr="00A20A43">
        <w:rPr>
          <w:rFonts w:ascii="Tahoma" w:eastAsia="Times New Roman" w:hAnsi="Tahoma" w:cs="Tahoma"/>
          <w:color w:val="212529"/>
          <w:kern w:val="0"/>
          <w14:ligatures w14:val="none"/>
        </w:rPr>
        <w:t xml:space="preserve"> o subir a la Torre Eiffel. Existirá la posibilidad de contratar una visita al famoso Palacio de Versalles y sus bellos jardines. Alojamiento.</w:t>
      </w:r>
    </w:p>
    <w:p w14:paraId="38DC0CFB"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6CEACB01" w14:textId="77777777" w:rsidR="00A20A43" w:rsidRPr="00A20A43" w:rsidRDefault="00A20A43" w:rsidP="00A20A43">
      <w:pPr>
        <w:shd w:val="clear" w:color="auto" w:fill="FFFFFF"/>
        <w:spacing w:after="100" w:afterAutospacing="1"/>
        <w:outlineLvl w:val="2"/>
        <w:rPr>
          <w:rFonts w:ascii="Tahoma" w:eastAsia="Times New Roman" w:hAnsi="Tahoma" w:cs="Tahoma"/>
          <w:b/>
          <w:bCs/>
          <w:color w:val="333333"/>
          <w:kern w:val="0"/>
          <w:sz w:val="28"/>
          <w:szCs w:val="28"/>
          <w14:ligatures w14:val="none"/>
        </w:rPr>
      </w:pPr>
      <w:r w:rsidRPr="00A20A43">
        <w:rPr>
          <w:rFonts w:ascii="Tahoma" w:eastAsia="Times New Roman" w:hAnsi="Tahoma" w:cs="Tahoma"/>
          <w:b/>
          <w:bCs/>
          <w:color w:val="70AD47" w:themeColor="accent6"/>
          <w:kern w:val="0"/>
          <w:sz w:val="28"/>
          <w:szCs w:val="28"/>
          <w14:ligatures w14:val="none"/>
        </w:rPr>
        <w:t xml:space="preserve">DÍA </w:t>
      </w:r>
      <w:r>
        <w:rPr>
          <w:rFonts w:ascii="Tahoma" w:eastAsia="Times New Roman" w:hAnsi="Tahoma" w:cs="Tahoma"/>
          <w:b/>
          <w:bCs/>
          <w:color w:val="70AD47" w:themeColor="accent6"/>
          <w:kern w:val="0"/>
          <w:sz w:val="28"/>
          <w:szCs w:val="28"/>
          <w14:ligatures w14:val="none"/>
        </w:rPr>
        <w:t xml:space="preserve">8 </w:t>
      </w:r>
      <w:r w:rsidRPr="00A20A43">
        <w:rPr>
          <w:rFonts w:ascii="Tahoma" w:hAnsi="Tahoma" w:cs="Tahoma"/>
          <w:b/>
          <w:bCs/>
          <w:color w:val="70AD47" w:themeColor="accent6"/>
          <w:sz w:val="28"/>
          <w:szCs w:val="28"/>
          <w:lang w:val="es-AR"/>
        </w:rPr>
        <w:t xml:space="preserve">– </w:t>
      </w:r>
      <w:r w:rsidRPr="00A20A43">
        <w:rPr>
          <w:rFonts w:ascii="Tahoma" w:eastAsia="Times New Roman" w:hAnsi="Tahoma" w:cs="Tahoma"/>
          <w:b/>
          <w:bCs/>
          <w:color w:val="70AD47" w:themeColor="accent6"/>
          <w:kern w:val="0"/>
          <w:sz w:val="28"/>
          <w:szCs w:val="28"/>
          <w14:ligatures w14:val="none"/>
        </w:rPr>
        <w:t>PARÍS - LUXEMBURGO - FRANKFURT</w:t>
      </w:r>
    </w:p>
    <w:p w14:paraId="067ACCB1"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Salida a través de la región de Champagne para llegar a Luxemburgo, importante sede de la Unión Europea. El Gran Ducado de Luxemburgo, uno de los estados más pequeños de Europa, cuya capital se encuentra ubicada sobre un peñón, rodeada de grandes bastiones y profundos valles. </w:t>
      </w:r>
      <w:r w:rsidRPr="00A20A43">
        <w:rPr>
          <w:rFonts w:ascii="Tahoma" w:eastAsia="Times New Roman" w:hAnsi="Tahoma" w:cs="Tahoma"/>
          <w:b/>
          <w:bCs/>
          <w:color w:val="212529"/>
          <w:kern w:val="0"/>
          <w14:ligatures w14:val="none"/>
        </w:rPr>
        <w:t>Tiempo libre y salida hacia Alemania.</w:t>
      </w:r>
      <w:r w:rsidRPr="00A20A43">
        <w:rPr>
          <w:rFonts w:ascii="Tahoma" w:eastAsia="Times New Roman" w:hAnsi="Tahoma" w:cs="Tahoma"/>
          <w:color w:val="212529"/>
          <w:kern w:val="0"/>
          <w14:ligatures w14:val="none"/>
        </w:rPr>
        <w:t xml:space="preserve"> A través de Coblenza se continuará el recorrido por el Valle del </w:t>
      </w:r>
      <w:proofErr w:type="spellStart"/>
      <w:r w:rsidRPr="00A20A43">
        <w:rPr>
          <w:rFonts w:ascii="Tahoma" w:eastAsia="Times New Roman" w:hAnsi="Tahoma" w:cs="Tahoma"/>
          <w:color w:val="212529"/>
          <w:kern w:val="0"/>
          <w14:ligatures w14:val="none"/>
        </w:rPr>
        <w:t>Rhin</w:t>
      </w:r>
      <w:proofErr w:type="spellEnd"/>
      <w:r w:rsidRPr="00A20A43">
        <w:rPr>
          <w:rFonts w:ascii="Tahoma" w:eastAsia="Times New Roman" w:hAnsi="Tahoma" w:cs="Tahoma"/>
          <w:color w:val="212529"/>
          <w:kern w:val="0"/>
          <w14:ligatures w14:val="none"/>
        </w:rPr>
        <w:t xml:space="preserve">, donde se apreciarán bellos paisajes con imponentes castillos germanos, así como la simbólica Roca de </w:t>
      </w:r>
      <w:proofErr w:type="spellStart"/>
      <w:r w:rsidRPr="00A20A43">
        <w:rPr>
          <w:rFonts w:ascii="Tahoma" w:eastAsia="Times New Roman" w:hAnsi="Tahoma" w:cs="Tahoma"/>
          <w:color w:val="212529"/>
          <w:kern w:val="0"/>
          <w14:ligatures w14:val="none"/>
        </w:rPr>
        <w:t>Loreley</w:t>
      </w:r>
      <w:proofErr w:type="spellEnd"/>
      <w:r w:rsidRPr="00A20A43">
        <w:rPr>
          <w:rFonts w:ascii="Tahoma" w:eastAsia="Times New Roman" w:hAnsi="Tahoma" w:cs="Tahoma"/>
          <w:color w:val="212529"/>
          <w:kern w:val="0"/>
          <w14:ligatures w14:val="none"/>
        </w:rPr>
        <w:t>. Llegada a Frankfurt, capital financiera del país. Alojamiento.</w:t>
      </w:r>
    </w:p>
    <w:p w14:paraId="300B685C"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40AF64E4" w14:textId="77777777" w:rsidR="00A20A43" w:rsidRPr="00456AA1" w:rsidRDefault="00A20A4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456AA1">
        <w:rPr>
          <w:rFonts w:ascii="Tahoma" w:eastAsia="Times New Roman" w:hAnsi="Tahoma" w:cs="Tahoma"/>
          <w:b/>
          <w:bCs/>
          <w:color w:val="70AD47" w:themeColor="accent6"/>
          <w:kern w:val="0"/>
          <w:sz w:val="28"/>
          <w:szCs w:val="28"/>
          <w14:ligatures w14:val="none"/>
        </w:rPr>
        <w:t xml:space="preserve">DÍA 9 </w:t>
      </w:r>
      <w:r w:rsidRPr="00456AA1">
        <w:rPr>
          <w:rFonts w:ascii="Tahoma" w:hAnsi="Tahoma" w:cs="Tahoma"/>
          <w:b/>
          <w:bCs/>
          <w:color w:val="70AD47" w:themeColor="accent6"/>
          <w:sz w:val="28"/>
          <w:szCs w:val="28"/>
        </w:rPr>
        <w:t xml:space="preserve">– </w:t>
      </w:r>
      <w:r w:rsidRPr="00456AA1">
        <w:rPr>
          <w:rFonts w:ascii="Tahoma" w:eastAsia="Times New Roman" w:hAnsi="Tahoma" w:cs="Tahoma"/>
          <w:b/>
          <w:bCs/>
          <w:color w:val="70AD47" w:themeColor="accent6"/>
          <w:kern w:val="0"/>
          <w:sz w:val="28"/>
          <w:szCs w:val="28"/>
          <w14:ligatures w14:val="none"/>
        </w:rPr>
        <w:t>FRANKFURT - HEIDELBERG - FRIBURGO - ZÚRICH</w:t>
      </w:r>
    </w:p>
    <w:p w14:paraId="23BE6602"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Salida hacia Heidelberg, cuna de pensadores y de una de las universidades más antiguas de Europa, ciudad a orillas del Río Neckar donde dispondremos de tiempo para poder disfrutar del ambiente y su casco antiguo y ciudad universitaria. Viaje hacia Friburgo, ciudad capital de la Selva Negra</w:t>
      </w:r>
      <w:r w:rsidRPr="00A20A43">
        <w:rPr>
          <w:rFonts w:ascii="Tahoma" w:eastAsia="Times New Roman" w:hAnsi="Tahoma" w:cs="Tahoma"/>
          <w:b/>
          <w:bCs/>
          <w:color w:val="212529"/>
          <w:kern w:val="0"/>
          <w14:ligatures w14:val="none"/>
        </w:rPr>
        <w:t>. Tiempo libre con posibilidad de realizar la visita guiada</w:t>
      </w:r>
      <w:r w:rsidRPr="00A20A43">
        <w:rPr>
          <w:rFonts w:ascii="Tahoma" w:eastAsia="Times New Roman" w:hAnsi="Tahoma" w:cs="Tahoma"/>
          <w:color w:val="212529"/>
          <w:kern w:val="0"/>
          <w14:ligatures w14:val="none"/>
        </w:rPr>
        <w:t xml:space="preserve">. Continuación atravesando toda la Región con sus típicos pueblos hasta llegar a la capital de Suiza. </w:t>
      </w:r>
      <w:r w:rsidRPr="00A20A43">
        <w:rPr>
          <w:rFonts w:ascii="Tahoma" w:eastAsia="Times New Roman" w:hAnsi="Tahoma" w:cs="Tahoma"/>
          <w:b/>
          <w:bCs/>
          <w:color w:val="212529"/>
          <w:kern w:val="0"/>
          <w14:ligatures w14:val="none"/>
        </w:rPr>
        <w:t>Tiempo libre para conocer el centro de la ciudad.</w:t>
      </w:r>
      <w:r w:rsidRPr="00A20A43">
        <w:rPr>
          <w:rFonts w:ascii="Tahoma" w:eastAsia="Times New Roman" w:hAnsi="Tahoma" w:cs="Tahoma"/>
          <w:color w:val="212529"/>
          <w:kern w:val="0"/>
          <w14:ligatures w14:val="none"/>
        </w:rPr>
        <w:t xml:space="preserve"> Alojamiento en el hotel previsto.</w:t>
      </w:r>
    </w:p>
    <w:p w14:paraId="02B22FCE" w14:textId="77777777" w:rsidR="00603454" w:rsidRDefault="00603454" w:rsidP="00A20A43">
      <w:pPr>
        <w:shd w:val="clear" w:color="auto" w:fill="FFFFFF"/>
        <w:spacing w:after="100" w:afterAutospacing="1"/>
        <w:outlineLvl w:val="2"/>
        <w:rPr>
          <w:rFonts w:ascii="Tahoma" w:eastAsia="Times New Roman" w:hAnsi="Tahoma" w:cs="Tahoma"/>
          <w:color w:val="333333"/>
          <w:kern w:val="0"/>
          <w14:ligatures w14:val="none"/>
        </w:rPr>
      </w:pPr>
    </w:p>
    <w:p w14:paraId="19490AAD" w14:textId="6E5D0C6A" w:rsidR="00A20A43" w:rsidRPr="00A20A43" w:rsidRDefault="00A20A4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A20A43">
        <w:rPr>
          <w:rFonts w:ascii="Tahoma" w:eastAsia="Times New Roman" w:hAnsi="Tahoma" w:cs="Tahoma"/>
          <w:b/>
          <w:bCs/>
          <w:color w:val="70AD47" w:themeColor="accent6"/>
          <w:kern w:val="0"/>
          <w:sz w:val="28"/>
          <w:szCs w:val="28"/>
          <w14:ligatures w14:val="none"/>
        </w:rPr>
        <w:t xml:space="preserve">DÍA 10 </w:t>
      </w:r>
      <w:r w:rsidRPr="00A20A43">
        <w:rPr>
          <w:rFonts w:ascii="Tahoma" w:hAnsi="Tahoma" w:cs="Tahoma"/>
          <w:b/>
          <w:bCs/>
          <w:color w:val="70AD47" w:themeColor="accent6"/>
          <w:sz w:val="28"/>
          <w:szCs w:val="28"/>
          <w:lang w:val="es-AR"/>
        </w:rPr>
        <w:t xml:space="preserve">– </w:t>
      </w:r>
      <w:r w:rsidRPr="00A20A43">
        <w:rPr>
          <w:rFonts w:ascii="Tahoma" w:eastAsia="Times New Roman" w:hAnsi="Tahoma" w:cs="Tahoma"/>
          <w:b/>
          <w:bCs/>
          <w:color w:val="70AD47" w:themeColor="accent6"/>
          <w:kern w:val="0"/>
          <w:sz w:val="28"/>
          <w:szCs w:val="28"/>
          <w14:ligatures w14:val="none"/>
        </w:rPr>
        <w:t>ZÚRICH - LUCERNA - VENECIA</w:t>
      </w:r>
    </w:p>
    <w:p w14:paraId="222B5309"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 y salida hacia Lucerna</w:t>
      </w:r>
      <w:r w:rsidRPr="00A20A43">
        <w:rPr>
          <w:rFonts w:ascii="Tahoma" w:eastAsia="Times New Roman" w:hAnsi="Tahoma" w:cs="Tahoma"/>
          <w:color w:val="212529"/>
          <w:kern w:val="0"/>
          <w14:ligatures w14:val="none"/>
        </w:rPr>
        <w:t xml:space="preserve">, situada a orillas del lago de los Cuatro Cantones y que ha conservado en sus edificaciones, plazas y callejuelas el encanto medieval. </w:t>
      </w:r>
      <w:r w:rsidRPr="007D0C2E">
        <w:rPr>
          <w:rFonts w:ascii="Tahoma" w:eastAsia="Times New Roman" w:hAnsi="Tahoma" w:cs="Tahoma"/>
          <w:b/>
          <w:bCs/>
          <w:color w:val="212529"/>
          <w:kern w:val="0"/>
          <w14:ligatures w14:val="none"/>
        </w:rPr>
        <w:t>Opcionalmente</w:t>
      </w:r>
      <w:r w:rsidRPr="00A20A43">
        <w:rPr>
          <w:rFonts w:ascii="Tahoma" w:eastAsia="Times New Roman" w:hAnsi="Tahoma" w:cs="Tahoma"/>
          <w:color w:val="212529"/>
          <w:kern w:val="0"/>
          <w14:ligatures w14:val="none"/>
        </w:rPr>
        <w:t xml:space="preserve"> puede realizar excursión al monte </w:t>
      </w:r>
      <w:proofErr w:type="spellStart"/>
      <w:r w:rsidRPr="00A20A43">
        <w:rPr>
          <w:rFonts w:ascii="Tahoma" w:eastAsia="Times New Roman" w:hAnsi="Tahoma" w:cs="Tahoma"/>
          <w:color w:val="212529"/>
          <w:kern w:val="0"/>
          <w14:ligatures w14:val="none"/>
        </w:rPr>
        <w:t>Titlis</w:t>
      </w:r>
      <w:proofErr w:type="spellEnd"/>
      <w:r w:rsidRPr="00A20A43">
        <w:rPr>
          <w:rFonts w:ascii="Tahoma" w:eastAsia="Times New Roman" w:hAnsi="Tahoma" w:cs="Tahoma"/>
          <w:color w:val="212529"/>
          <w:kern w:val="0"/>
          <w14:ligatures w14:val="none"/>
        </w:rPr>
        <w:t xml:space="preserve">: subirán en teleférico a lo alto de las montañas nevadas de los Alpes Suizos, apreciando los hermosos paisajes y podrán disfrutar de la nieve, experiencia única y de las diferentes atracciones que allí se encuentran. </w:t>
      </w:r>
      <w:r w:rsidRPr="00A20A43">
        <w:rPr>
          <w:rFonts w:ascii="Tahoma" w:eastAsia="Times New Roman" w:hAnsi="Tahoma" w:cs="Tahoma"/>
          <w:b/>
          <w:bCs/>
          <w:color w:val="212529"/>
          <w:kern w:val="0"/>
          <w14:ligatures w14:val="none"/>
        </w:rPr>
        <w:t>A la hora indicada viaje hacia Venecia</w:t>
      </w:r>
      <w:r w:rsidRPr="00A20A43">
        <w:rPr>
          <w:rFonts w:ascii="Tahoma" w:eastAsia="Times New Roman" w:hAnsi="Tahoma" w:cs="Tahoma"/>
          <w:color w:val="212529"/>
          <w:kern w:val="0"/>
          <w14:ligatures w14:val="none"/>
        </w:rPr>
        <w:t>. Una de las ciudades más bellas del mundo. Alojamiento.</w:t>
      </w:r>
    </w:p>
    <w:p w14:paraId="731D3EFB"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440624A9" w14:textId="77777777" w:rsidR="00A20A43" w:rsidRPr="00A20A43" w:rsidRDefault="00A20A4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A20A43">
        <w:rPr>
          <w:rFonts w:ascii="Tahoma" w:eastAsia="Times New Roman" w:hAnsi="Tahoma" w:cs="Tahoma"/>
          <w:b/>
          <w:bCs/>
          <w:color w:val="70AD47" w:themeColor="accent6"/>
          <w:kern w:val="0"/>
          <w:sz w:val="28"/>
          <w:szCs w:val="28"/>
          <w14:ligatures w14:val="none"/>
        </w:rPr>
        <w:t xml:space="preserve">DÍA 11 </w:t>
      </w:r>
      <w:r w:rsidRPr="00A20A43">
        <w:rPr>
          <w:rFonts w:ascii="Tahoma" w:hAnsi="Tahoma" w:cs="Tahoma"/>
          <w:b/>
          <w:bCs/>
          <w:color w:val="70AD47" w:themeColor="accent6"/>
          <w:sz w:val="28"/>
          <w:szCs w:val="28"/>
          <w:lang w:val="es-AR"/>
        </w:rPr>
        <w:t xml:space="preserve">– </w:t>
      </w:r>
      <w:r w:rsidRPr="00A20A43">
        <w:rPr>
          <w:rFonts w:ascii="Tahoma" w:eastAsia="Times New Roman" w:hAnsi="Tahoma" w:cs="Tahoma"/>
          <w:b/>
          <w:bCs/>
          <w:color w:val="70AD47" w:themeColor="accent6"/>
          <w:kern w:val="0"/>
          <w:sz w:val="28"/>
          <w:szCs w:val="28"/>
          <w14:ligatures w14:val="none"/>
        </w:rPr>
        <w:t>VENECIA - PADOVA - FLORENCIA</w:t>
      </w:r>
    </w:p>
    <w:p w14:paraId="3AB93C70"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Mañana dedicada a la visita de Venecia, ciudad de las 118 islas. Traslado </w:t>
      </w:r>
      <w:r w:rsidR="00240227">
        <w:rPr>
          <w:rFonts w:ascii="Tahoma" w:eastAsia="Times New Roman" w:hAnsi="Tahoma" w:cs="Tahoma"/>
          <w:color w:val="212529"/>
          <w:kern w:val="0"/>
          <w14:ligatures w14:val="none"/>
        </w:rPr>
        <w:t xml:space="preserve">compartido </w:t>
      </w:r>
      <w:r w:rsidRPr="00A20A43">
        <w:rPr>
          <w:rFonts w:ascii="Tahoma" w:eastAsia="Times New Roman" w:hAnsi="Tahoma" w:cs="Tahoma"/>
          <w:color w:val="212529"/>
          <w:kern w:val="0"/>
          <w14:ligatures w14:val="none"/>
        </w:rPr>
        <w:t xml:space="preserve">en </w:t>
      </w:r>
      <w:proofErr w:type="spellStart"/>
      <w:r w:rsidRPr="00A20A43">
        <w:rPr>
          <w:rFonts w:ascii="Tahoma" w:eastAsia="Times New Roman" w:hAnsi="Tahoma" w:cs="Tahoma"/>
          <w:color w:val="212529"/>
          <w:kern w:val="0"/>
          <w14:ligatures w14:val="none"/>
        </w:rPr>
        <w:t>vaporetto</w:t>
      </w:r>
      <w:proofErr w:type="spellEnd"/>
      <w:r w:rsidRPr="00A20A43">
        <w:rPr>
          <w:rFonts w:ascii="Tahoma" w:eastAsia="Times New Roman" w:hAnsi="Tahoma" w:cs="Tahoma"/>
          <w:color w:val="212529"/>
          <w:kern w:val="0"/>
          <w14:ligatures w14:val="none"/>
        </w:rPr>
        <w:t xml:space="preserve"> hacia la Plaza de San Marcos. Visita a pie recorriendo la Plaza de San Marcos, Palacio Ducal, Puente de los Suspiros, etc</w:t>
      </w:r>
      <w:r w:rsidRPr="00A20A43">
        <w:rPr>
          <w:rFonts w:ascii="Tahoma" w:eastAsia="Times New Roman" w:hAnsi="Tahoma" w:cs="Tahoma"/>
          <w:b/>
          <w:bCs/>
          <w:color w:val="212529"/>
          <w:kern w:val="0"/>
          <w14:ligatures w14:val="none"/>
        </w:rPr>
        <w:t>. Tiempo libre para recorrer por su cuenta</w:t>
      </w:r>
      <w:r w:rsidRPr="00A20A43">
        <w:rPr>
          <w:rFonts w:ascii="Tahoma" w:eastAsia="Times New Roman" w:hAnsi="Tahoma" w:cs="Tahoma"/>
          <w:color w:val="212529"/>
          <w:kern w:val="0"/>
          <w14:ligatures w14:val="none"/>
        </w:rPr>
        <w:t xml:space="preserve"> las laberínticas calles y canales, y admirar los contrastes entre los bellos Palacios situados en el Gran Canal y las pequeñas iglesias. </w:t>
      </w:r>
      <w:r w:rsidRPr="00A20A43">
        <w:rPr>
          <w:rFonts w:ascii="Tahoma" w:eastAsia="Times New Roman" w:hAnsi="Tahoma" w:cs="Tahoma"/>
          <w:b/>
          <w:bCs/>
          <w:color w:val="212529"/>
          <w:kern w:val="0"/>
          <w14:ligatures w14:val="none"/>
        </w:rPr>
        <w:t xml:space="preserve">A la hora indicada salida hacia </w:t>
      </w:r>
      <w:proofErr w:type="spellStart"/>
      <w:r w:rsidRPr="00A20A43">
        <w:rPr>
          <w:rFonts w:ascii="Tahoma" w:eastAsia="Times New Roman" w:hAnsi="Tahoma" w:cs="Tahoma"/>
          <w:b/>
          <w:bCs/>
          <w:color w:val="212529"/>
          <w:kern w:val="0"/>
          <w14:ligatures w14:val="none"/>
        </w:rPr>
        <w:t>Padova</w:t>
      </w:r>
      <w:proofErr w:type="spellEnd"/>
      <w:r w:rsidRPr="00A20A43">
        <w:rPr>
          <w:rFonts w:ascii="Tahoma" w:eastAsia="Times New Roman" w:hAnsi="Tahoma" w:cs="Tahoma"/>
          <w:color w:val="212529"/>
          <w:kern w:val="0"/>
          <w14:ligatures w14:val="none"/>
        </w:rPr>
        <w:t>. Continuación hacia Florencia. Llegada y alojamiento.</w:t>
      </w:r>
    </w:p>
    <w:p w14:paraId="6F5074BE" w14:textId="77777777" w:rsidR="00747BA3" w:rsidRDefault="00747BA3" w:rsidP="00A20A43">
      <w:pPr>
        <w:shd w:val="clear" w:color="auto" w:fill="FFFFFF"/>
        <w:spacing w:after="100" w:afterAutospacing="1"/>
        <w:outlineLvl w:val="2"/>
        <w:rPr>
          <w:rFonts w:ascii="Tahoma" w:eastAsia="Times New Roman" w:hAnsi="Tahoma" w:cs="Tahoma"/>
          <w:color w:val="FFFFFF"/>
          <w:kern w:val="0"/>
          <w:shd w:val="clear" w:color="auto" w:fill="0090D7"/>
          <w14:ligatures w14:val="none"/>
        </w:rPr>
      </w:pPr>
    </w:p>
    <w:p w14:paraId="7C9B97FA" w14:textId="77777777"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DÍA 12</w:t>
      </w:r>
      <w:r w:rsidR="009E43B2">
        <w:rPr>
          <w:rFonts w:ascii="Tahoma" w:eastAsia="Times New Roman" w:hAnsi="Tahoma" w:cs="Tahoma"/>
          <w:b/>
          <w:bCs/>
          <w:color w:val="70AD47" w:themeColor="accent6"/>
          <w:kern w:val="0"/>
          <w:sz w:val="28"/>
          <w:szCs w:val="28"/>
          <w14:ligatures w14:val="none"/>
        </w:rPr>
        <w:t xml:space="preserve">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FLORENCIA - ASÍS - ROMA</w:t>
      </w:r>
    </w:p>
    <w:p w14:paraId="782254DE" w14:textId="77777777" w:rsidR="00747BA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Panorámica de la ciudad, cuna del renacimiento y de la lengua italiana. Pasearemos por esta ciudad rebosante de Arte, Historia y Cultura, admirando la Catedral de Santa María </w:t>
      </w:r>
      <w:proofErr w:type="spellStart"/>
      <w:r w:rsidRPr="00A20A43">
        <w:rPr>
          <w:rFonts w:ascii="Tahoma" w:eastAsia="Times New Roman" w:hAnsi="Tahoma" w:cs="Tahoma"/>
          <w:color w:val="212529"/>
          <w:kern w:val="0"/>
          <w14:ligatures w14:val="none"/>
        </w:rPr>
        <w:t>dei</w:t>
      </w:r>
      <w:proofErr w:type="spellEnd"/>
      <w:r w:rsidRPr="00A20A43">
        <w:rPr>
          <w:rFonts w:ascii="Tahoma" w:eastAsia="Times New Roman" w:hAnsi="Tahoma" w:cs="Tahoma"/>
          <w:color w:val="212529"/>
          <w:kern w:val="0"/>
          <w14:ligatures w14:val="none"/>
        </w:rPr>
        <w:t xml:space="preserve"> Fiori con su bello </w:t>
      </w:r>
      <w:proofErr w:type="spellStart"/>
      <w:r w:rsidRPr="00A20A43">
        <w:rPr>
          <w:rFonts w:ascii="Tahoma" w:eastAsia="Times New Roman" w:hAnsi="Tahoma" w:cs="Tahoma"/>
          <w:color w:val="212529"/>
          <w:kern w:val="0"/>
          <w14:ligatures w14:val="none"/>
        </w:rPr>
        <w:t>Campanille</w:t>
      </w:r>
      <w:proofErr w:type="spellEnd"/>
      <w:r w:rsidRPr="00A20A43">
        <w:rPr>
          <w:rFonts w:ascii="Tahoma" w:eastAsia="Times New Roman" w:hAnsi="Tahoma" w:cs="Tahoma"/>
          <w:color w:val="212529"/>
          <w:kern w:val="0"/>
          <w14:ligatures w14:val="none"/>
        </w:rPr>
        <w:t xml:space="preserve"> el Baptisterio decorado con las famosas puertas del paraíso, por donde pasaron </w:t>
      </w:r>
      <w:r w:rsidRPr="00A20A43">
        <w:rPr>
          <w:rFonts w:ascii="Tahoma" w:eastAsia="Times New Roman" w:hAnsi="Tahoma" w:cs="Tahoma"/>
          <w:color w:val="212529"/>
          <w:kern w:val="0"/>
          <w14:ligatures w14:val="none"/>
        </w:rPr>
        <w:lastRenderedPageBreak/>
        <w:t xml:space="preserve">personajes tan conocidos como Miguel Ángel o Dante </w:t>
      </w:r>
      <w:proofErr w:type="spellStart"/>
      <w:r w:rsidRPr="00A20A43">
        <w:rPr>
          <w:rFonts w:ascii="Tahoma" w:eastAsia="Times New Roman" w:hAnsi="Tahoma" w:cs="Tahoma"/>
          <w:color w:val="212529"/>
          <w:kern w:val="0"/>
          <w14:ligatures w14:val="none"/>
        </w:rPr>
        <w:t>Aligheri</w:t>
      </w:r>
      <w:proofErr w:type="spellEnd"/>
      <w:r w:rsidRPr="00A20A43">
        <w:rPr>
          <w:rFonts w:ascii="Tahoma" w:eastAsia="Times New Roman" w:hAnsi="Tahoma" w:cs="Tahoma"/>
          <w:color w:val="212529"/>
          <w:kern w:val="0"/>
          <w14:ligatures w14:val="none"/>
        </w:rPr>
        <w:t xml:space="preserve">. </w:t>
      </w:r>
      <w:r w:rsidRPr="00A20A43">
        <w:rPr>
          <w:rFonts w:ascii="Tahoma" w:eastAsia="Times New Roman" w:hAnsi="Tahoma" w:cs="Tahoma"/>
          <w:b/>
          <w:bCs/>
          <w:color w:val="212529"/>
          <w:kern w:val="0"/>
          <w14:ligatures w14:val="none"/>
        </w:rPr>
        <w:t>A la hora indicada salida en dirección a Asís</w:t>
      </w:r>
      <w:r w:rsidRPr="00A20A43">
        <w:rPr>
          <w:rFonts w:ascii="Tahoma" w:eastAsia="Times New Roman" w:hAnsi="Tahoma" w:cs="Tahoma"/>
          <w:color w:val="212529"/>
          <w:kern w:val="0"/>
          <w14:ligatures w14:val="none"/>
        </w:rPr>
        <w:t>, donde visitaremos la ciudad y la Basílica de San Francisco para proseguir hasta Roma. Alojamiento.</w:t>
      </w:r>
    </w:p>
    <w:p w14:paraId="581EBD03" w14:textId="77777777" w:rsidR="00747BA3" w:rsidRPr="00747BA3" w:rsidRDefault="00747BA3" w:rsidP="00240227">
      <w:pPr>
        <w:shd w:val="clear" w:color="auto" w:fill="FFFFFF"/>
        <w:jc w:val="both"/>
        <w:rPr>
          <w:rFonts w:ascii="Tahoma" w:eastAsia="Times New Roman" w:hAnsi="Tahoma" w:cs="Tahoma"/>
          <w:color w:val="212529"/>
          <w:kern w:val="0"/>
          <w14:ligatures w14:val="none"/>
        </w:rPr>
      </w:pPr>
    </w:p>
    <w:p w14:paraId="2E45F961" w14:textId="77777777"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 xml:space="preserve">DÍA 13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ROMA</w:t>
      </w:r>
    </w:p>
    <w:p w14:paraId="4D7CB72F"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w:t>
      </w:r>
      <w:r w:rsidRPr="00A20A43">
        <w:rPr>
          <w:rFonts w:ascii="Tahoma" w:eastAsia="Times New Roman" w:hAnsi="Tahoma" w:cs="Tahoma"/>
          <w:b/>
          <w:bCs/>
          <w:color w:val="212529"/>
          <w:kern w:val="0"/>
          <w14:ligatures w14:val="none"/>
        </w:rPr>
        <w:t>Día libre durante el que se podrá realizar opcionalmente una de las visitas más interesantes de Italia: Capri y Nápoles-Pompeya</w:t>
      </w:r>
      <w:r w:rsidRPr="00A20A43">
        <w:rPr>
          <w:rFonts w:ascii="Tahoma" w:eastAsia="Times New Roman" w:hAnsi="Tahoma" w:cs="Tahoma"/>
          <w:color w:val="212529"/>
          <w:kern w:val="0"/>
          <w14:ligatures w14:val="none"/>
        </w:rPr>
        <w:t xml:space="preserve">, una excursión de día completo para conocer: </w:t>
      </w:r>
      <w:r w:rsidR="007D0C2E">
        <w:rPr>
          <w:rFonts w:ascii="Tahoma" w:eastAsia="Times New Roman" w:hAnsi="Tahoma" w:cs="Tahoma"/>
          <w:color w:val="212529"/>
          <w:kern w:val="0"/>
          <w14:ligatures w14:val="none"/>
        </w:rPr>
        <w:t xml:space="preserve">la bahía de </w:t>
      </w:r>
      <w:r w:rsidRPr="00A20A43">
        <w:rPr>
          <w:rFonts w:ascii="Tahoma" w:eastAsia="Times New Roman" w:hAnsi="Tahoma" w:cs="Tahoma"/>
          <w:color w:val="212529"/>
          <w:kern w:val="0"/>
          <w14:ligatures w14:val="none"/>
        </w:rPr>
        <w:t>Nápoles la más típica ciudad italiana; Capri una pintoresca isla del Mediterráneo, y Pompeya, espléndida y mitológica ciudad romana. Alojamiento.</w:t>
      </w:r>
    </w:p>
    <w:p w14:paraId="448C61B6"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588D6293" w14:textId="77777777"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 xml:space="preserve">DÍA 14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ROMA (AUDIENCIA PAPAL)</w:t>
      </w:r>
    </w:p>
    <w:p w14:paraId="430B8AFA" w14:textId="77777777" w:rsidR="00A20A43" w:rsidRDefault="007D0C2E" w:rsidP="007D0C2E">
      <w:pPr>
        <w:shd w:val="clear" w:color="auto" w:fill="FFFFFF"/>
        <w:jc w:val="both"/>
        <w:rPr>
          <w:rFonts w:ascii="Tahoma" w:hAnsi="Tahoma" w:cs="Tahoma"/>
          <w:shd w:val="clear" w:color="auto" w:fill="FFFFFF"/>
        </w:rPr>
      </w:pPr>
      <w:r w:rsidRPr="007D0C2E">
        <w:rPr>
          <w:rFonts w:ascii="Tahoma" w:hAnsi="Tahoma" w:cs="Tahoma"/>
          <w:b/>
          <w:bCs/>
          <w:shd w:val="clear" w:color="auto" w:fill="FFFFFF"/>
        </w:rPr>
        <w:t>Desayuno</w:t>
      </w:r>
      <w:r w:rsidRPr="007D0C2E">
        <w:rPr>
          <w:rFonts w:ascii="Tahoma" w:hAnsi="Tahoma" w:cs="Tahoma"/>
          <w:shd w:val="clear" w:color="auto" w:fill="FFFFFF"/>
        </w:rPr>
        <w:t>. Salida para realizar la visita panorámica de la</w:t>
      </w:r>
      <w:r>
        <w:rPr>
          <w:rFonts w:ascii="Tahoma" w:hAnsi="Tahoma" w:cs="Tahoma"/>
          <w:sz w:val="27"/>
          <w:szCs w:val="27"/>
        </w:rPr>
        <w:t xml:space="preserve"> </w:t>
      </w:r>
      <w:r w:rsidRPr="007D0C2E">
        <w:rPr>
          <w:rFonts w:ascii="Tahoma" w:hAnsi="Tahoma" w:cs="Tahoma"/>
          <w:shd w:val="clear" w:color="auto" w:fill="FFFFFF"/>
        </w:rPr>
        <w:t>ciudad, recorriendo Coliseo, Arco de</w:t>
      </w:r>
      <w:r>
        <w:rPr>
          <w:rFonts w:ascii="Tahoma" w:hAnsi="Tahoma" w:cs="Tahoma"/>
          <w:shd w:val="clear" w:color="auto" w:fill="FFFFFF"/>
        </w:rPr>
        <w:t xml:space="preserve"> </w:t>
      </w:r>
      <w:r w:rsidRPr="007D0C2E">
        <w:rPr>
          <w:rFonts w:ascii="Tahoma" w:hAnsi="Tahoma" w:cs="Tahoma"/>
          <w:shd w:val="clear" w:color="auto" w:fill="FFFFFF"/>
        </w:rPr>
        <w:t>Constantino, Circo</w:t>
      </w:r>
      <w:r>
        <w:rPr>
          <w:rFonts w:ascii="Tahoma" w:hAnsi="Tahoma" w:cs="Tahoma"/>
          <w:sz w:val="27"/>
          <w:szCs w:val="27"/>
        </w:rPr>
        <w:t xml:space="preserve"> </w:t>
      </w:r>
      <w:r w:rsidRPr="007D0C2E">
        <w:rPr>
          <w:rFonts w:ascii="Tahoma" w:hAnsi="Tahoma" w:cs="Tahoma"/>
          <w:shd w:val="clear" w:color="auto" w:fill="FFFFFF"/>
        </w:rPr>
        <w:t>Máximo, Termas de Caracalla, Pirámide, para terminar en</w:t>
      </w:r>
      <w:r>
        <w:rPr>
          <w:rFonts w:ascii="Tahoma" w:hAnsi="Tahoma" w:cs="Tahoma"/>
          <w:sz w:val="27"/>
          <w:szCs w:val="27"/>
        </w:rPr>
        <w:t xml:space="preserve"> </w:t>
      </w:r>
      <w:r w:rsidRPr="007D0C2E">
        <w:rPr>
          <w:rFonts w:ascii="Tahoma" w:hAnsi="Tahoma" w:cs="Tahoma"/>
          <w:shd w:val="clear" w:color="auto" w:fill="FFFFFF"/>
        </w:rPr>
        <w:t xml:space="preserve">la Plaza de San Pedro, donde asistiremos a la </w:t>
      </w:r>
      <w:r w:rsidRPr="007D0C2E">
        <w:rPr>
          <w:rFonts w:ascii="Tahoma" w:hAnsi="Tahoma" w:cs="Tahoma"/>
          <w:b/>
          <w:bCs/>
          <w:shd w:val="clear" w:color="auto" w:fill="FFFFFF"/>
        </w:rPr>
        <w:t>**Audiencia</w:t>
      </w:r>
      <w:r w:rsidRPr="007D0C2E">
        <w:rPr>
          <w:rFonts w:ascii="Tahoma" w:hAnsi="Tahoma" w:cs="Tahoma"/>
          <w:b/>
          <w:bCs/>
          <w:sz w:val="27"/>
          <w:szCs w:val="27"/>
        </w:rPr>
        <w:t xml:space="preserve"> </w:t>
      </w:r>
      <w:r w:rsidRPr="007D0C2E">
        <w:rPr>
          <w:rFonts w:ascii="Tahoma" w:hAnsi="Tahoma" w:cs="Tahoma"/>
          <w:b/>
          <w:bCs/>
          <w:shd w:val="clear" w:color="auto" w:fill="FFFFFF"/>
        </w:rPr>
        <w:t>Papal**</w:t>
      </w:r>
      <w:r w:rsidRPr="007D0C2E">
        <w:rPr>
          <w:rFonts w:ascii="Tahoma" w:hAnsi="Tahoma" w:cs="Tahoma"/>
          <w:shd w:val="clear" w:color="auto" w:fill="FFFFFF"/>
        </w:rPr>
        <w:t xml:space="preserve"> (siempre que el Papa se encuentre en Roma). </w:t>
      </w:r>
      <w:r w:rsidRPr="007D0C2E">
        <w:rPr>
          <w:rFonts w:ascii="Tahoma" w:hAnsi="Tahoma" w:cs="Tahoma"/>
          <w:b/>
          <w:bCs/>
          <w:shd w:val="clear" w:color="auto" w:fill="FFFFFF"/>
        </w:rPr>
        <w:t>Resto</w:t>
      </w:r>
      <w:r w:rsidRPr="007D0C2E">
        <w:rPr>
          <w:rFonts w:ascii="Tahoma" w:hAnsi="Tahoma" w:cs="Tahoma"/>
          <w:b/>
          <w:bCs/>
          <w:sz w:val="27"/>
          <w:szCs w:val="27"/>
        </w:rPr>
        <w:t xml:space="preserve"> </w:t>
      </w:r>
      <w:r w:rsidRPr="007D0C2E">
        <w:rPr>
          <w:rFonts w:ascii="Tahoma" w:hAnsi="Tahoma" w:cs="Tahoma"/>
          <w:b/>
          <w:bCs/>
          <w:shd w:val="clear" w:color="auto" w:fill="FFFFFF"/>
        </w:rPr>
        <w:t>del día libre para poder realizar excursión opcional</w:t>
      </w:r>
      <w:r w:rsidRPr="007D0C2E">
        <w:rPr>
          <w:rFonts w:ascii="Tahoma" w:hAnsi="Tahoma" w:cs="Tahoma"/>
          <w:shd w:val="clear" w:color="auto" w:fill="FFFFFF"/>
        </w:rPr>
        <w:t xml:space="preserve"> a los</w:t>
      </w:r>
      <w:r>
        <w:rPr>
          <w:rFonts w:ascii="Tahoma" w:hAnsi="Tahoma" w:cs="Tahoma"/>
          <w:sz w:val="27"/>
          <w:szCs w:val="27"/>
        </w:rPr>
        <w:t xml:space="preserve"> </w:t>
      </w:r>
      <w:r w:rsidRPr="007D0C2E">
        <w:rPr>
          <w:rFonts w:ascii="Tahoma" w:hAnsi="Tahoma" w:cs="Tahoma"/>
          <w:shd w:val="clear" w:color="auto" w:fill="FFFFFF"/>
        </w:rPr>
        <w:t>Museos Vaticanos y la obra cumbre de Miguel</w:t>
      </w:r>
      <w:r>
        <w:rPr>
          <w:rFonts w:ascii="Tahoma" w:hAnsi="Tahoma" w:cs="Tahoma"/>
          <w:shd w:val="clear" w:color="auto" w:fill="FFFFFF"/>
        </w:rPr>
        <w:t xml:space="preserve"> </w:t>
      </w:r>
      <w:r w:rsidRPr="007D0C2E">
        <w:rPr>
          <w:rFonts w:ascii="Tahoma" w:hAnsi="Tahoma" w:cs="Tahoma"/>
          <w:shd w:val="clear" w:color="auto" w:fill="FFFFFF"/>
        </w:rPr>
        <w:t>Ángel, la</w:t>
      </w:r>
      <w:r>
        <w:rPr>
          <w:rFonts w:ascii="Tahoma" w:hAnsi="Tahoma" w:cs="Tahoma"/>
          <w:sz w:val="27"/>
          <w:szCs w:val="27"/>
        </w:rPr>
        <w:t xml:space="preserve"> </w:t>
      </w:r>
      <w:r w:rsidRPr="007D0C2E">
        <w:rPr>
          <w:rFonts w:ascii="Tahoma" w:hAnsi="Tahoma" w:cs="Tahoma"/>
          <w:shd w:val="clear" w:color="auto" w:fill="FFFFFF"/>
        </w:rPr>
        <w:t>Capilla Sixtina. Alojamiento</w:t>
      </w:r>
      <w:r>
        <w:rPr>
          <w:rFonts w:ascii="Tahoma" w:hAnsi="Tahoma" w:cs="Tahoma"/>
          <w:shd w:val="clear" w:color="auto" w:fill="FFFFFF"/>
        </w:rPr>
        <w:t>.</w:t>
      </w:r>
    </w:p>
    <w:p w14:paraId="2CDF700A" w14:textId="77777777" w:rsidR="007D0C2E" w:rsidRPr="007D0C2E" w:rsidRDefault="007D0C2E" w:rsidP="007D0C2E">
      <w:pPr>
        <w:shd w:val="clear" w:color="auto" w:fill="FFFFFF"/>
        <w:rPr>
          <w:rFonts w:ascii="Tahoma" w:eastAsia="Times New Roman" w:hAnsi="Tahoma" w:cs="Tahoma"/>
          <w:color w:val="212529"/>
          <w:kern w:val="0"/>
          <w14:ligatures w14:val="none"/>
        </w:rPr>
      </w:pPr>
    </w:p>
    <w:p w14:paraId="12D9F399" w14:textId="77777777"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 xml:space="preserve">DÍA 15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ROMA - PISA - NIZA</w:t>
      </w:r>
    </w:p>
    <w:p w14:paraId="4E62DE64" w14:textId="77777777" w:rsid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 Salida hacia Pisa</w:t>
      </w:r>
      <w:r w:rsidRPr="00A20A43">
        <w:rPr>
          <w:rFonts w:ascii="Tahoma" w:eastAsia="Times New Roman" w:hAnsi="Tahoma" w:cs="Tahoma"/>
          <w:color w:val="212529"/>
          <w:kern w:val="0"/>
          <w14:ligatures w14:val="none"/>
        </w:rPr>
        <w:t xml:space="preserve">. Parada en la Plaza de los Milagros para contemplar el bello conjunto monumental que forman la Catedral, Baptisterio y la famosa Torre Inclinada. Continuación a Niza, capital de la Costa Azul. Alojamiento. Sugerimos disfrutar el ambiente de esta cosmopolita ciudad, o participar en una </w:t>
      </w:r>
      <w:r w:rsidRPr="00A20A43">
        <w:rPr>
          <w:rFonts w:ascii="Tahoma" w:eastAsia="Times New Roman" w:hAnsi="Tahoma" w:cs="Tahoma"/>
          <w:b/>
          <w:bCs/>
          <w:color w:val="212529"/>
          <w:kern w:val="0"/>
          <w14:ligatures w14:val="none"/>
        </w:rPr>
        <w:t>excursión opcional a Mónaco, Montecarlo y su famoso casino.</w:t>
      </w:r>
    </w:p>
    <w:p w14:paraId="41FA89CE" w14:textId="77777777" w:rsidR="00747BA3" w:rsidRPr="00A20A43" w:rsidRDefault="00747BA3" w:rsidP="00A20A43">
      <w:pPr>
        <w:shd w:val="clear" w:color="auto" w:fill="FFFFFF"/>
        <w:rPr>
          <w:rFonts w:ascii="Tahoma" w:eastAsia="Times New Roman" w:hAnsi="Tahoma" w:cs="Tahoma"/>
          <w:color w:val="212529"/>
          <w:kern w:val="0"/>
          <w14:ligatures w14:val="none"/>
        </w:rPr>
      </w:pPr>
    </w:p>
    <w:p w14:paraId="438577C1" w14:textId="77777777"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 xml:space="preserve">DÍA 16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NIZA - NIMES - BARCELONA</w:t>
      </w:r>
    </w:p>
    <w:p w14:paraId="725011BC"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Breve recorrido panorámico de la ciudad para continuar hacia la ciudad de Nimes. </w:t>
      </w:r>
      <w:r w:rsidRPr="00A20A43">
        <w:rPr>
          <w:rFonts w:ascii="Tahoma" w:eastAsia="Times New Roman" w:hAnsi="Tahoma" w:cs="Tahoma"/>
          <w:b/>
          <w:bCs/>
          <w:color w:val="212529"/>
          <w:kern w:val="0"/>
          <w14:ligatures w14:val="none"/>
        </w:rPr>
        <w:t xml:space="preserve">Tiempo libre para el almuerzo </w:t>
      </w:r>
      <w:r w:rsidRPr="00A20A43">
        <w:rPr>
          <w:rFonts w:ascii="Tahoma" w:eastAsia="Times New Roman" w:hAnsi="Tahoma" w:cs="Tahoma"/>
          <w:color w:val="212529"/>
          <w:kern w:val="0"/>
          <w14:ligatures w14:val="none"/>
        </w:rPr>
        <w:t>y continuación hacia la frontera española a través de la Provenza y sus magníficas autopistas. Llegada a Barcelona. Alojamiento. Sugerimos disfrutar las múltiples posibilidades nocturnas que la ciudad ofrece.</w:t>
      </w:r>
    </w:p>
    <w:p w14:paraId="04C54559" w14:textId="77777777" w:rsidR="00A20A43" w:rsidRPr="00A20A43" w:rsidRDefault="00A20A43" w:rsidP="00A20A43">
      <w:pPr>
        <w:shd w:val="clear" w:color="auto" w:fill="FFFFFF"/>
        <w:rPr>
          <w:rFonts w:ascii="Tahoma" w:eastAsia="Times New Roman" w:hAnsi="Tahoma" w:cs="Tahoma"/>
          <w:color w:val="212529"/>
          <w:kern w:val="0"/>
          <w14:ligatures w14:val="none"/>
        </w:rPr>
      </w:pPr>
    </w:p>
    <w:p w14:paraId="1F0217F6" w14:textId="77777777"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 xml:space="preserve">DÍA 17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BARCELONA - ZARAGOZA - MADRID</w:t>
      </w:r>
    </w:p>
    <w:p w14:paraId="2E5E0DC9" w14:textId="77777777" w:rsidR="00A20A43" w:rsidRPr="008958C5" w:rsidRDefault="00A20A43" w:rsidP="00240227">
      <w:pPr>
        <w:shd w:val="clear" w:color="auto" w:fill="FFFFFF"/>
        <w:jc w:val="both"/>
        <w:rPr>
          <w:rFonts w:ascii="Tahoma" w:eastAsia="Times New Roman" w:hAnsi="Tahoma" w:cs="Tahoma"/>
          <w:b/>
          <w:bCs/>
          <w:color w:val="FFFFFF"/>
          <w:kern w:val="0"/>
          <w:shd w:val="clear" w:color="auto" w:fill="0090D7"/>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Por la mañana visita panorámica de la ciudad</w:t>
      </w:r>
      <w:r w:rsidR="00C27A6D">
        <w:rPr>
          <w:rFonts w:ascii="Tahoma" w:eastAsia="Times New Roman" w:hAnsi="Tahoma" w:cs="Tahoma"/>
          <w:color w:val="212529"/>
          <w:kern w:val="0"/>
          <w14:ligatures w14:val="none"/>
        </w:rPr>
        <w:t xml:space="preserve"> Condal</w:t>
      </w:r>
      <w:r w:rsidRPr="00A20A43">
        <w:rPr>
          <w:rFonts w:ascii="Tahoma" w:eastAsia="Times New Roman" w:hAnsi="Tahoma" w:cs="Tahoma"/>
          <w:color w:val="212529"/>
          <w:kern w:val="0"/>
          <w14:ligatures w14:val="none"/>
        </w:rPr>
        <w:t xml:space="preserve">. </w:t>
      </w:r>
      <w:r w:rsidRPr="00A20A43">
        <w:rPr>
          <w:rFonts w:ascii="Tahoma" w:eastAsia="Times New Roman" w:hAnsi="Tahoma" w:cs="Tahoma"/>
          <w:b/>
          <w:bCs/>
          <w:color w:val="212529"/>
          <w:kern w:val="0"/>
          <w14:ligatures w14:val="none"/>
        </w:rPr>
        <w:t>A la hora indicada salida hacia Zaragoza</w:t>
      </w:r>
      <w:r w:rsidRPr="00A20A43">
        <w:rPr>
          <w:rFonts w:ascii="Tahoma" w:eastAsia="Times New Roman" w:hAnsi="Tahoma" w:cs="Tahoma"/>
          <w:color w:val="212529"/>
          <w:kern w:val="0"/>
          <w14:ligatures w14:val="none"/>
        </w:rPr>
        <w:t xml:space="preserve">. Tiempo libre para poder visitar la Basílica de la Virgen del Pilar, patrona de la Hispanidad y recorrer su casco antiguo. </w:t>
      </w:r>
      <w:r w:rsidR="00C27A6D">
        <w:rPr>
          <w:rFonts w:ascii="Tahoma" w:eastAsia="Times New Roman" w:hAnsi="Tahoma" w:cs="Tahoma"/>
          <w:b/>
          <w:bCs/>
          <w:color w:val="212529"/>
          <w:kern w:val="0"/>
          <w14:ligatures w14:val="none"/>
        </w:rPr>
        <w:t xml:space="preserve"> </w:t>
      </w:r>
      <w:r w:rsidR="00C27A6D" w:rsidRPr="00C27A6D">
        <w:rPr>
          <w:rFonts w:ascii="Tahoma" w:eastAsia="Times New Roman" w:hAnsi="Tahoma" w:cs="Tahoma"/>
          <w:color w:val="212529"/>
          <w:kern w:val="0"/>
          <w14:ligatures w14:val="none"/>
        </w:rPr>
        <w:t>Alojamiento.</w:t>
      </w:r>
    </w:p>
    <w:p w14:paraId="300D3CB7" w14:textId="77777777" w:rsidR="00603454" w:rsidRDefault="00603454"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p>
    <w:p w14:paraId="657291F0" w14:textId="3681E3CF" w:rsidR="00A20A43" w:rsidRPr="00A20A43" w:rsidRDefault="00747BA3" w:rsidP="00A20A43">
      <w:pPr>
        <w:shd w:val="clear" w:color="auto" w:fill="FFFFFF"/>
        <w:spacing w:after="100" w:afterAutospacing="1"/>
        <w:outlineLvl w:val="2"/>
        <w:rPr>
          <w:rFonts w:ascii="Tahoma" w:eastAsia="Times New Roman" w:hAnsi="Tahoma" w:cs="Tahoma"/>
          <w:b/>
          <w:bCs/>
          <w:color w:val="70AD47" w:themeColor="accent6"/>
          <w:kern w:val="0"/>
          <w:sz w:val="28"/>
          <w:szCs w:val="28"/>
          <w14:ligatures w14:val="none"/>
        </w:rPr>
      </w:pPr>
      <w:r w:rsidRPr="00747BA3">
        <w:rPr>
          <w:rFonts w:ascii="Tahoma" w:eastAsia="Times New Roman" w:hAnsi="Tahoma" w:cs="Tahoma"/>
          <w:b/>
          <w:bCs/>
          <w:color w:val="70AD47" w:themeColor="accent6"/>
          <w:kern w:val="0"/>
          <w:sz w:val="28"/>
          <w:szCs w:val="28"/>
          <w14:ligatures w14:val="none"/>
        </w:rPr>
        <w:t xml:space="preserve">DÍA 18 </w:t>
      </w:r>
      <w:r w:rsidRPr="00747BA3">
        <w:rPr>
          <w:rFonts w:ascii="Tahoma" w:hAnsi="Tahoma" w:cs="Tahoma"/>
          <w:b/>
          <w:bCs/>
          <w:color w:val="70AD47" w:themeColor="accent6"/>
          <w:sz w:val="28"/>
          <w:szCs w:val="28"/>
          <w:lang w:val="es-AR"/>
        </w:rPr>
        <w:t xml:space="preserve">– </w:t>
      </w:r>
      <w:r w:rsidR="00A20A43" w:rsidRPr="00A20A43">
        <w:rPr>
          <w:rFonts w:ascii="Tahoma" w:eastAsia="Times New Roman" w:hAnsi="Tahoma" w:cs="Tahoma"/>
          <w:b/>
          <w:bCs/>
          <w:color w:val="70AD47" w:themeColor="accent6"/>
          <w:kern w:val="0"/>
          <w:sz w:val="28"/>
          <w:szCs w:val="28"/>
          <w14:ligatures w14:val="none"/>
        </w:rPr>
        <w:t xml:space="preserve">MADRID - </w:t>
      </w:r>
      <w:r>
        <w:rPr>
          <w:rFonts w:ascii="Tahoma" w:eastAsia="Times New Roman" w:hAnsi="Tahoma" w:cs="Tahoma"/>
          <w:b/>
          <w:bCs/>
          <w:color w:val="70AD47" w:themeColor="accent6"/>
          <w:kern w:val="0"/>
          <w:sz w:val="28"/>
          <w:szCs w:val="28"/>
          <w14:ligatures w14:val="none"/>
        </w:rPr>
        <w:t>SALIDA</w:t>
      </w:r>
    </w:p>
    <w:p w14:paraId="775582AB" w14:textId="77777777" w:rsidR="00A20A43" w:rsidRPr="00A20A43" w:rsidRDefault="00A20A43" w:rsidP="00240227">
      <w:pPr>
        <w:shd w:val="clear" w:color="auto" w:fill="FFFFFF"/>
        <w:jc w:val="both"/>
        <w:rPr>
          <w:rFonts w:ascii="Tahoma" w:eastAsia="Times New Roman" w:hAnsi="Tahoma" w:cs="Tahoma"/>
          <w:color w:val="212529"/>
          <w:kern w:val="0"/>
          <w14:ligatures w14:val="none"/>
        </w:rPr>
      </w:pPr>
      <w:r w:rsidRPr="00A20A43">
        <w:rPr>
          <w:rFonts w:ascii="Tahoma" w:eastAsia="Times New Roman" w:hAnsi="Tahoma" w:cs="Tahoma"/>
          <w:b/>
          <w:bCs/>
          <w:color w:val="212529"/>
          <w:kern w:val="0"/>
          <w14:ligatures w14:val="none"/>
        </w:rPr>
        <w:t>Desayuno.</w:t>
      </w:r>
      <w:r w:rsidRPr="00A20A43">
        <w:rPr>
          <w:rFonts w:ascii="Tahoma" w:eastAsia="Times New Roman" w:hAnsi="Tahoma" w:cs="Tahoma"/>
          <w:color w:val="212529"/>
          <w:kern w:val="0"/>
          <w14:ligatures w14:val="none"/>
        </w:rPr>
        <w:t xml:space="preserve"> </w:t>
      </w:r>
      <w:r w:rsidR="00C27A6D">
        <w:rPr>
          <w:rFonts w:ascii="Tahoma" w:eastAsia="Times New Roman" w:hAnsi="Tahoma" w:cs="Tahoma"/>
          <w:color w:val="212529"/>
          <w:kern w:val="0"/>
          <w14:ligatures w14:val="none"/>
        </w:rPr>
        <w:t>T</w:t>
      </w:r>
      <w:r w:rsidRPr="00A20A43">
        <w:rPr>
          <w:rFonts w:ascii="Tahoma" w:eastAsia="Times New Roman" w:hAnsi="Tahoma" w:cs="Tahoma"/>
          <w:color w:val="212529"/>
          <w:kern w:val="0"/>
          <w14:ligatures w14:val="none"/>
        </w:rPr>
        <w:t>raslado</w:t>
      </w:r>
      <w:r w:rsidR="008958C5">
        <w:rPr>
          <w:rFonts w:ascii="Tahoma" w:eastAsia="Times New Roman" w:hAnsi="Tahoma" w:cs="Tahoma"/>
          <w:color w:val="212529"/>
          <w:kern w:val="0"/>
          <w14:ligatures w14:val="none"/>
        </w:rPr>
        <w:t xml:space="preserve"> compartido</w:t>
      </w:r>
      <w:r w:rsidRPr="00A20A43">
        <w:rPr>
          <w:rFonts w:ascii="Tahoma" w:eastAsia="Times New Roman" w:hAnsi="Tahoma" w:cs="Tahoma"/>
          <w:color w:val="212529"/>
          <w:kern w:val="0"/>
          <w14:ligatures w14:val="none"/>
        </w:rPr>
        <w:t xml:space="preserve"> al aeropuerto para abordar el vuelo de regreso.</w:t>
      </w:r>
    </w:p>
    <w:p w14:paraId="2682DC33" w14:textId="77777777" w:rsidR="00747BA3" w:rsidRDefault="00747BA3">
      <w:pPr>
        <w:rPr>
          <w:rFonts w:ascii="Tahoma" w:hAnsi="Tahoma" w:cs="Tahoma"/>
          <w:b/>
          <w:bCs/>
          <w:color w:val="C00000"/>
        </w:rPr>
      </w:pPr>
    </w:p>
    <w:p w14:paraId="05465098" w14:textId="77777777" w:rsidR="00747BA3" w:rsidRDefault="00747BA3">
      <w:pPr>
        <w:rPr>
          <w:rFonts w:ascii="Tahoma" w:hAnsi="Tahoma" w:cs="Tahoma"/>
          <w:b/>
          <w:bCs/>
          <w:color w:val="C00000"/>
        </w:rPr>
      </w:pPr>
    </w:p>
    <w:p w14:paraId="758E964E" w14:textId="77777777" w:rsidR="00747BA3" w:rsidRDefault="00747BA3">
      <w:pPr>
        <w:rPr>
          <w:rFonts w:ascii="Tahoma" w:hAnsi="Tahoma" w:cs="Tahoma"/>
          <w:b/>
          <w:bCs/>
          <w:color w:val="C00000"/>
        </w:rPr>
      </w:pPr>
    </w:p>
    <w:p w14:paraId="7A292C4A" w14:textId="77777777" w:rsidR="00747BA3" w:rsidRDefault="00747BA3">
      <w:pPr>
        <w:rPr>
          <w:rFonts w:ascii="Tahoma" w:hAnsi="Tahoma" w:cs="Tahoma"/>
          <w:b/>
          <w:bCs/>
          <w:color w:val="C00000"/>
        </w:rPr>
      </w:pPr>
    </w:p>
    <w:p w14:paraId="1894F9C3" w14:textId="06DEFB05" w:rsidR="00DF11FC" w:rsidRPr="00C27A6D" w:rsidRDefault="00747BA3" w:rsidP="00603454">
      <w:pPr>
        <w:spacing w:line="259" w:lineRule="auto"/>
        <w:jc w:val="center"/>
        <w:rPr>
          <w:rFonts w:ascii="Tahoma" w:eastAsia="Calibri" w:hAnsi="Tahoma" w:cs="Tahoma"/>
          <w:b/>
          <w:bCs/>
        </w:rPr>
      </w:pPr>
      <w:r>
        <w:rPr>
          <w:rFonts w:ascii="Tahoma" w:hAnsi="Tahoma" w:cs="Tahoma"/>
          <w:b/>
          <w:bCs/>
          <w:color w:val="000000" w:themeColor="text1"/>
          <w:u w:val="single"/>
        </w:rPr>
        <w:t>TARIFAS SUJETAS A DISPONIBILIDAD Y CAMBIO SIN PREVIO AVISO.</w:t>
      </w:r>
    </w:p>
    <w:sectPr w:rsidR="00DF11FC" w:rsidRPr="00C27A6D" w:rsidSect="0061405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44119"/>
    <w:multiLevelType w:val="hybridMultilevel"/>
    <w:tmpl w:val="8A80C196"/>
    <w:lvl w:ilvl="0" w:tplc="24BE10D2">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7581710"/>
    <w:multiLevelType w:val="hybridMultilevel"/>
    <w:tmpl w:val="1018B226"/>
    <w:lvl w:ilvl="0" w:tplc="E80212D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CA02DC3"/>
    <w:multiLevelType w:val="hybridMultilevel"/>
    <w:tmpl w:val="3BAA4024"/>
    <w:lvl w:ilvl="0" w:tplc="134CC2B6">
      <w:start w:val="1"/>
      <w:numFmt w:val="bullet"/>
      <w:lvlText w:val=""/>
      <w:lvlJc w:val="left"/>
      <w:pPr>
        <w:ind w:left="720" w:hanging="360"/>
      </w:pPr>
      <w:rPr>
        <w:rFonts w:ascii="Symbol" w:hAnsi="Symbol" w:hint="default"/>
        <w:b/>
        <w:bCs w:val="0"/>
        <w:color w:val="70AD47" w:themeColor="accent6"/>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BAF2816E"/>
    <w:lvl w:ilvl="0" w:tplc="DBF850F0">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2"/>
  </w:num>
  <w:num w:numId="2" w16cid:durableId="1605110199">
    <w:abstractNumId w:val="3"/>
  </w:num>
  <w:num w:numId="3" w16cid:durableId="1759018249">
    <w:abstractNumId w:val="0"/>
  </w:num>
  <w:num w:numId="4" w16cid:durableId="9585298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F82"/>
    <w:rsid w:val="001327BC"/>
    <w:rsid w:val="00240227"/>
    <w:rsid w:val="003514CF"/>
    <w:rsid w:val="003B7D84"/>
    <w:rsid w:val="00456AA1"/>
    <w:rsid w:val="00603454"/>
    <w:rsid w:val="00614059"/>
    <w:rsid w:val="00747BA3"/>
    <w:rsid w:val="007D0C2E"/>
    <w:rsid w:val="008958C5"/>
    <w:rsid w:val="0093641C"/>
    <w:rsid w:val="00974232"/>
    <w:rsid w:val="009E43B2"/>
    <w:rsid w:val="00A20A43"/>
    <w:rsid w:val="00A46773"/>
    <w:rsid w:val="00B12263"/>
    <w:rsid w:val="00B231E1"/>
    <w:rsid w:val="00B96AC5"/>
    <w:rsid w:val="00C27A6D"/>
    <w:rsid w:val="00C44EE1"/>
    <w:rsid w:val="00CE6A5B"/>
    <w:rsid w:val="00D13E89"/>
    <w:rsid w:val="00DF11FC"/>
    <w:rsid w:val="00E61F82"/>
    <w:rsid w:val="00F72C88"/>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720A0"/>
  <w15:chartTrackingRefBased/>
  <w15:docId w15:val="{BFBB4A91-46AA-F749-9A0D-E84FB935C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C88"/>
    <w:rPr>
      <w:rFonts w:eastAsiaTheme="minorEastAsia"/>
      <w:lang w:eastAsia="es-ES_tradnl"/>
    </w:rPr>
  </w:style>
  <w:style w:type="paragraph" w:styleId="Ttulo3">
    <w:name w:val="heading 3"/>
    <w:basedOn w:val="Normal"/>
    <w:link w:val="Ttulo3Car"/>
    <w:uiPriority w:val="9"/>
    <w:qFormat/>
    <w:rsid w:val="00A20A43"/>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72C88"/>
    <w:pPr>
      <w:ind w:left="720"/>
      <w:contextualSpacing/>
    </w:pPr>
  </w:style>
  <w:style w:type="paragraph" w:customStyle="1" w:styleId="checkcustom">
    <w:name w:val="checkcustom"/>
    <w:basedOn w:val="Normal"/>
    <w:rsid w:val="00F72C88"/>
    <w:pPr>
      <w:spacing w:before="100" w:beforeAutospacing="1" w:after="100" w:afterAutospacing="1"/>
    </w:pPr>
    <w:rPr>
      <w:rFonts w:ascii="Times New Roman" w:eastAsia="Times New Roman" w:hAnsi="Times New Roman" w:cs="Times New Roman"/>
      <w:kern w:val="0"/>
      <w14:ligatures w14:val="none"/>
    </w:rPr>
  </w:style>
  <w:style w:type="character" w:customStyle="1" w:styleId="Ttulo3Car">
    <w:name w:val="Título 3 Car"/>
    <w:basedOn w:val="Fuentedeprrafopredeter"/>
    <w:link w:val="Ttulo3"/>
    <w:uiPriority w:val="9"/>
    <w:rsid w:val="00A20A43"/>
    <w:rPr>
      <w:rFonts w:ascii="Times New Roman" w:eastAsia="Times New Roman" w:hAnsi="Times New Roman" w:cs="Times New Roman"/>
      <w:b/>
      <w:bCs/>
      <w:kern w:val="0"/>
      <w:sz w:val="27"/>
      <w:szCs w:val="27"/>
      <w:lang w:eastAsia="es-ES_tradnl"/>
      <w14:ligatures w14:val="none"/>
    </w:rPr>
  </w:style>
  <w:style w:type="paragraph" w:customStyle="1" w:styleId="uk-text-success">
    <w:name w:val="uk-text-success"/>
    <w:basedOn w:val="Normal"/>
    <w:rsid w:val="00A20A43"/>
    <w:pPr>
      <w:spacing w:before="100" w:beforeAutospacing="1" w:after="100" w:afterAutospacing="1"/>
    </w:pPr>
    <w:rPr>
      <w:rFonts w:ascii="Times New Roman" w:eastAsia="Times New Roman" w:hAnsi="Times New Roman" w:cs="Times New Roman"/>
      <w:kern w:val="0"/>
      <w14:ligatures w14:val="none"/>
    </w:rPr>
  </w:style>
  <w:style w:type="character" w:customStyle="1" w:styleId="uk-badge">
    <w:name w:val="uk-badge"/>
    <w:basedOn w:val="Fuentedeprrafopredeter"/>
    <w:rsid w:val="00A20A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232880">
      <w:bodyDiv w:val="1"/>
      <w:marLeft w:val="0"/>
      <w:marRight w:val="0"/>
      <w:marTop w:val="0"/>
      <w:marBottom w:val="0"/>
      <w:divBdr>
        <w:top w:val="none" w:sz="0" w:space="0" w:color="auto"/>
        <w:left w:val="none" w:sz="0" w:space="0" w:color="auto"/>
        <w:bottom w:val="none" w:sz="0" w:space="0" w:color="auto"/>
        <w:right w:val="none" w:sz="0" w:space="0" w:color="auto"/>
      </w:divBdr>
      <w:divsChild>
        <w:div w:id="859859533">
          <w:marLeft w:val="0"/>
          <w:marRight w:val="0"/>
          <w:marTop w:val="0"/>
          <w:marBottom w:val="0"/>
          <w:divBdr>
            <w:top w:val="none" w:sz="0" w:space="0" w:color="auto"/>
            <w:left w:val="none" w:sz="0" w:space="0" w:color="auto"/>
            <w:bottom w:val="none" w:sz="0" w:space="0" w:color="auto"/>
            <w:right w:val="none" w:sz="0" w:space="0" w:color="auto"/>
          </w:divBdr>
          <w:divsChild>
            <w:div w:id="1565798595">
              <w:marLeft w:val="0"/>
              <w:marRight w:val="0"/>
              <w:marTop w:val="0"/>
              <w:marBottom w:val="0"/>
              <w:divBdr>
                <w:top w:val="none" w:sz="0" w:space="0" w:color="auto"/>
                <w:left w:val="none" w:sz="0" w:space="0" w:color="auto"/>
                <w:bottom w:val="none" w:sz="0" w:space="0" w:color="auto"/>
                <w:right w:val="none" w:sz="0" w:space="0" w:color="auto"/>
              </w:divBdr>
              <w:divsChild>
                <w:div w:id="12076656">
                  <w:marLeft w:val="0"/>
                  <w:marRight w:val="0"/>
                  <w:marTop w:val="0"/>
                  <w:marBottom w:val="0"/>
                  <w:divBdr>
                    <w:top w:val="none" w:sz="0" w:space="0" w:color="auto"/>
                    <w:left w:val="none" w:sz="0" w:space="0" w:color="auto"/>
                    <w:bottom w:val="none" w:sz="0" w:space="0" w:color="auto"/>
                    <w:right w:val="none" w:sz="0" w:space="0" w:color="auto"/>
                  </w:divBdr>
                  <w:divsChild>
                    <w:div w:id="772239540">
                      <w:marLeft w:val="0"/>
                      <w:marRight w:val="0"/>
                      <w:marTop w:val="0"/>
                      <w:marBottom w:val="0"/>
                      <w:divBdr>
                        <w:top w:val="none" w:sz="0" w:space="0" w:color="auto"/>
                        <w:left w:val="none" w:sz="0" w:space="0" w:color="auto"/>
                        <w:bottom w:val="none" w:sz="0" w:space="0" w:color="auto"/>
                        <w:right w:val="none" w:sz="0" w:space="0" w:color="auto"/>
                      </w:divBdr>
                      <w:divsChild>
                        <w:div w:id="908004411">
                          <w:marLeft w:val="0"/>
                          <w:marRight w:val="0"/>
                          <w:marTop w:val="0"/>
                          <w:marBottom w:val="0"/>
                          <w:divBdr>
                            <w:top w:val="none" w:sz="0" w:space="0" w:color="auto"/>
                            <w:left w:val="none" w:sz="0" w:space="0" w:color="auto"/>
                            <w:bottom w:val="none" w:sz="0" w:space="0" w:color="auto"/>
                            <w:right w:val="none" w:sz="0" w:space="0" w:color="auto"/>
                          </w:divBdr>
                        </w:div>
                      </w:divsChild>
                    </w:div>
                    <w:div w:id="125967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24102">
          <w:marLeft w:val="0"/>
          <w:marRight w:val="0"/>
          <w:marTop w:val="0"/>
          <w:marBottom w:val="0"/>
          <w:divBdr>
            <w:top w:val="none" w:sz="0" w:space="0" w:color="auto"/>
            <w:left w:val="none" w:sz="0" w:space="0" w:color="auto"/>
            <w:bottom w:val="none" w:sz="0" w:space="0" w:color="auto"/>
            <w:right w:val="none" w:sz="0" w:space="0" w:color="auto"/>
          </w:divBdr>
          <w:divsChild>
            <w:div w:id="1071924487">
              <w:marLeft w:val="0"/>
              <w:marRight w:val="0"/>
              <w:marTop w:val="0"/>
              <w:marBottom w:val="0"/>
              <w:divBdr>
                <w:top w:val="none" w:sz="0" w:space="0" w:color="auto"/>
                <w:left w:val="none" w:sz="0" w:space="0" w:color="auto"/>
                <w:bottom w:val="none" w:sz="0" w:space="0" w:color="auto"/>
                <w:right w:val="none" w:sz="0" w:space="0" w:color="auto"/>
              </w:divBdr>
            </w:div>
            <w:div w:id="2115634973">
              <w:marLeft w:val="0"/>
              <w:marRight w:val="0"/>
              <w:marTop w:val="0"/>
              <w:marBottom w:val="0"/>
              <w:divBdr>
                <w:top w:val="none" w:sz="0" w:space="0" w:color="auto"/>
                <w:left w:val="none" w:sz="0" w:space="0" w:color="auto"/>
                <w:bottom w:val="none" w:sz="0" w:space="0" w:color="auto"/>
                <w:right w:val="none" w:sz="0" w:space="0" w:color="auto"/>
              </w:divBdr>
              <w:divsChild>
                <w:div w:id="1598293663">
                  <w:marLeft w:val="0"/>
                  <w:marRight w:val="0"/>
                  <w:marTop w:val="0"/>
                  <w:marBottom w:val="0"/>
                  <w:divBdr>
                    <w:top w:val="none" w:sz="0" w:space="0" w:color="auto"/>
                    <w:left w:val="none" w:sz="0" w:space="0" w:color="auto"/>
                    <w:bottom w:val="none" w:sz="0" w:space="0" w:color="auto"/>
                    <w:right w:val="none" w:sz="0" w:space="0" w:color="auto"/>
                  </w:divBdr>
                  <w:divsChild>
                    <w:div w:id="728453441">
                      <w:marLeft w:val="0"/>
                      <w:marRight w:val="0"/>
                      <w:marTop w:val="0"/>
                      <w:marBottom w:val="0"/>
                      <w:divBdr>
                        <w:top w:val="none" w:sz="0" w:space="0" w:color="auto"/>
                        <w:left w:val="none" w:sz="0" w:space="0" w:color="auto"/>
                        <w:bottom w:val="none" w:sz="0" w:space="0" w:color="auto"/>
                        <w:right w:val="none" w:sz="0" w:space="0" w:color="auto"/>
                      </w:divBdr>
                      <w:divsChild>
                        <w:div w:id="891697367">
                          <w:marLeft w:val="0"/>
                          <w:marRight w:val="0"/>
                          <w:marTop w:val="0"/>
                          <w:marBottom w:val="0"/>
                          <w:divBdr>
                            <w:top w:val="none" w:sz="0" w:space="0" w:color="auto"/>
                            <w:left w:val="none" w:sz="0" w:space="0" w:color="auto"/>
                            <w:bottom w:val="none" w:sz="0" w:space="0" w:color="auto"/>
                            <w:right w:val="none" w:sz="0" w:space="0" w:color="auto"/>
                          </w:divBdr>
                        </w:div>
                      </w:divsChild>
                    </w:div>
                    <w:div w:id="1217859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698146">
          <w:marLeft w:val="0"/>
          <w:marRight w:val="0"/>
          <w:marTop w:val="0"/>
          <w:marBottom w:val="0"/>
          <w:divBdr>
            <w:top w:val="none" w:sz="0" w:space="0" w:color="auto"/>
            <w:left w:val="none" w:sz="0" w:space="0" w:color="auto"/>
            <w:bottom w:val="none" w:sz="0" w:space="0" w:color="auto"/>
            <w:right w:val="none" w:sz="0" w:space="0" w:color="auto"/>
          </w:divBdr>
          <w:divsChild>
            <w:div w:id="1873111214">
              <w:marLeft w:val="0"/>
              <w:marRight w:val="0"/>
              <w:marTop w:val="0"/>
              <w:marBottom w:val="0"/>
              <w:divBdr>
                <w:top w:val="none" w:sz="0" w:space="0" w:color="auto"/>
                <w:left w:val="none" w:sz="0" w:space="0" w:color="auto"/>
                <w:bottom w:val="none" w:sz="0" w:space="0" w:color="auto"/>
                <w:right w:val="none" w:sz="0" w:space="0" w:color="auto"/>
              </w:divBdr>
            </w:div>
            <w:div w:id="1164975089">
              <w:marLeft w:val="0"/>
              <w:marRight w:val="0"/>
              <w:marTop w:val="0"/>
              <w:marBottom w:val="0"/>
              <w:divBdr>
                <w:top w:val="none" w:sz="0" w:space="0" w:color="auto"/>
                <w:left w:val="none" w:sz="0" w:space="0" w:color="auto"/>
                <w:bottom w:val="none" w:sz="0" w:space="0" w:color="auto"/>
                <w:right w:val="none" w:sz="0" w:space="0" w:color="auto"/>
              </w:divBdr>
              <w:divsChild>
                <w:div w:id="700591876">
                  <w:marLeft w:val="0"/>
                  <w:marRight w:val="0"/>
                  <w:marTop w:val="0"/>
                  <w:marBottom w:val="0"/>
                  <w:divBdr>
                    <w:top w:val="none" w:sz="0" w:space="0" w:color="auto"/>
                    <w:left w:val="none" w:sz="0" w:space="0" w:color="auto"/>
                    <w:bottom w:val="none" w:sz="0" w:space="0" w:color="auto"/>
                    <w:right w:val="none" w:sz="0" w:space="0" w:color="auto"/>
                  </w:divBdr>
                  <w:divsChild>
                    <w:div w:id="715467297">
                      <w:marLeft w:val="0"/>
                      <w:marRight w:val="0"/>
                      <w:marTop w:val="0"/>
                      <w:marBottom w:val="0"/>
                      <w:divBdr>
                        <w:top w:val="none" w:sz="0" w:space="0" w:color="auto"/>
                        <w:left w:val="none" w:sz="0" w:space="0" w:color="auto"/>
                        <w:bottom w:val="none" w:sz="0" w:space="0" w:color="auto"/>
                        <w:right w:val="none" w:sz="0" w:space="0" w:color="auto"/>
                      </w:divBdr>
                      <w:divsChild>
                        <w:div w:id="2084794157">
                          <w:marLeft w:val="0"/>
                          <w:marRight w:val="0"/>
                          <w:marTop w:val="0"/>
                          <w:marBottom w:val="0"/>
                          <w:divBdr>
                            <w:top w:val="none" w:sz="0" w:space="0" w:color="auto"/>
                            <w:left w:val="none" w:sz="0" w:space="0" w:color="auto"/>
                            <w:bottom w:val="none" w:sz="0" w:space="0" w:color="auto"/>
                            <w:right w:val="none" w:sz="0" w:space="0" w:color="auto"/>
                          </w:divBdr>
                        </w:div>
                      </w:divsChild>
                    </w:div>
                    <w:div w:id="114847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071015">
          <w:marLeft w:val="0"/>
          <w:marRight w:val="0"/>
          <w:marTop w:val="0"/>
          <w:marBottom w:val="0"/>
          <w:divBdr>
            <w:top w:val="none" w:sz="0" w:space="0" w:color="auto"/>
            <w:left w:val="none" w:sz="0" w:space="0" w:color="auto"/>
            <w:bottom w:val="none" w:sz="0" w:space="0" w:color="auto"/>
            <w:right w:val="none" w:sz="0" w:space="0" w:color="auto"/>
          </w:divBdr>
          <w:divsChild>
            <w:div w:id="2030401294">
              <w:marLeft w:val="0"/>
              <w:marRight w:val="0"/>
              <w:marTop w:val="0"/>
              <w:marBottom w:val="0"/>
              <w:divBdr>
                <w:top w:val="none" w:sz="0" w:space="0" w:color="auto"/>
                <w:left w:val="none" w:sz="0" w:space="0" w:color="auto"/>
                <w:bottom w:val="none" w:sz="0" w:space="0" w:color="auto"/>
                <w:right w:val="none" w:sz="0" w:space="0" w:color="auto"/>
              </w:divBdr>
            </w:div>
            <w:div w:id="2123644200">
              <w:marLeft w:val="0"/>
              <w:marRight w:val="0"/>
              <w:marTop w:val="0"/>
              <w:marBottom w:val="0"/>
              <w:divBdr>
                <w:top w:val="none" w:sz="0" w:space="0" w:color="auto"/>
                <w:left w:val="none" w:sz="0" w:space="0" w:color="auto"/>
                <w:bottom w:val="none" w:sz="0" w:space="0" w:color="auto"/>
                <w:right w:val="none" w:sz="0" w:space="0" w:color="auto"/>
              </w:divBdr>
              <w:divsChild>
                <w:div w:id="1631090990">
                  <w:marLeft w:val="0"/>
                  <w:marRight w:val="0"/>
                  <w:marTop w:val="0"/>
                  <w:marBottom w:val="0"/>
                  <w:divBdr>
                    <w:top w:val="none" w:sz="0" w:space="0" w:color="auto"/>
                    <w:left w:val="none" w:sz="0" w:space="0" w:color="auto"/>
                    <w:bottom w:val="none" w:sz="0" w:space="0" w:color="auto"/>
                    <w:right w:val="none" w:sz="0" w:space="0" w:color="auto"/>
                  </w:divBdr>
                  <w:divsChild>
                    <w:div w:id="5450090">
                      <w:marLeft w:val="0"/>
                      <w:marRight w:val="0"/>
                      <w:marTop w:val="0"/>
                      <w:marBottom w:val="0"/>
                      <w:divBdr>
                        <w:top w:val="none" w:sz="0" w:space="0" w:color="auto"/>
                        <w:left w:val="none" w:sz="0" w:space="0" w:color="auto"/>
                        <w:bottom w:val="none" w:sz="0" w:space="0" w:color="auto"/>
                        <w:right w:val="none" w:sz="0" w:space="0" w:color="auto"/>
                      </w:divBdr>
                      <w:divsChild>
                        <w:div w:id="262420557">
                          <w:marLeft w:val="0"/>
                          <w:marRight w:val="0"/>
                          <w:marTop w:val="0"/>
                          <w:marBottom w:val="0"/>
                          <w:divBdr>
                            <w:top w:val="none" w:sz="0" w:space="0" w:color="auto"/>
                            <w:left w:val="none" w:sz="0" w:space="0" w:color="auto"/>
                            <w:bottom w:val="none" w:sz="0" w:space="0" w:color="auto"/>
                            <w:right w:val="none" w:sz="0" w:space="0" w:color="auto"/>
                          </w:divBdr>
                        </w:div>
                      </w:divsChild>
                    </w:div>
                    <w:div w:id="127548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680326">
          <w:marLeft w:val="0"/>
          <w:marRight w:val="0"/>
          <w:marTop w:val="0"/>
          <w:marBottom w:val="0"/>
          <w:divBdr>
            <w:top w:val="none" w:sz="0" w:space="0" w:color="auto"/>
            <w:left w:val="none" w:sz="0" w:space="0" w:color="auto"/>
            <w:bottom w:val="none" w:sz="0" w:space="0" w:color="auto"/>
            <w:right w:val="none" w:sz="0" w:space="0" w:color="auto"/>
          </w:divBdr>
          <w:divsChild>
            <w:div w:id="2050183375">
              <w:marLeft w:val="0"/>
              <w:marRight w:val="0"/>
              <w:marTop w:val="0"/>
              <w:marBottom w:val="0"/>
              <w:divBdr>
                <w:top w:val="none" w:sz="0" w:space="0" w:color="auto"/>
                <w:left w:val="none" w:sz="0" w:space="0" w:color="auto"/>
                <w:bottom w:val="none" w:sz="0" w:space="0" w:color="auto"/>
                <w:right w:val="none" w:sz="0" w:space="0" w:color="auto"/>
              </w:divBdr>
            </w:div>
            <w:div w:id="543444382">
              <w:marLeft w:val="0"/>
              <w:marRight w:val="0"/>
              <w:marTop w:val="0"/>
              <w:marBottom w:val="0"/>
              <w:divBdr>
                <w:top w:val="none" w:sz="0" w:space="0" w:color="auto"/>
                <w:left w:val="none" w:sz="0" w:space="0" w:color="auto"/>
                <w:bottom w:val="none" w:sz="0" w:space="0" w:color="auto"/>
                <w:right w:val="none" w:sz="0" w:space="0" w:color="auto"/>
              </w:divBdr>
              <w:divsChild>
                <w:div w:id="133958878">
                  <w:marLeft w:val="0"/>
                  <w:marRight w:val="0"/>
                  <w:marTop w:val="0"/>
                  <w:marBottom w:val="0"/>
                  <w:divBdr>
                    <w:top w:val="none" w:sz="0" w:space="0" w:color="auto"/>
                    <w:left w:val="none" w:sz="0" w:space="0" w:color="auto"/>
                    <w:bottom w:val="none" w:sz="0" w:space="0" w:color="auto"/>
                    <w:right w:val="none" w:sz="0" w:space="0" w:color="auto"/>
                  </w:divBdr>
                  <w:divsChild>
                    <w:div w:id="74284472">
                      <w:marLeft w:val="0"/>
                      <w:marRight w:val="0"/>
                      <w:marTop w:val="0"/>
                      <w:marBottom w:val="0"/>
                      <w:divBdr>
                        <w:top w:val="none" w:sz="0" w:space="0" w:color="auto"/>
                        <w:left w:val="none" w:sz="0" w:space="0" w:color="auto"/>
                        <w:bottom w:val="none" w:sz="0" w:space="0" w:color="auto"/>
                        <w:right w:val="none" w:sz="0" w:space="0" w:color="auto"/>
                      </w:divBdr>
                      <w:divsChild>
                        <w:div w:id="855771333">
                          <w:marLeft w:val="0"/>
                          <w:marRight w:val="0"/>
                          <w:marTop w:val="0"/>
                          <w:marBottom w:val="0"/>
                          <w:divBdr>
                            <w:top w:val="none" w:sz="0" w:space="0" w:color="auto"/>
                            <w:left w:val="none" w:sz="0" w:space="0" w:color="auto"/>
                            <w:bottom w:val="none" w:sz="0" w:space="0" w:color="auto"/>
                            <w:right w:val="none" w:sz="0" w:space="0" w:color="auto"/>
                          </w:divBdr>
                        </w:div>
                      </w:divsChild>
                    </w:div>
                    <w:div w:id="53073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289823">
          <w:marLeft w:val="0"/>
          <w:marRight w:val="0"/>
          <w:marTop w:val="0"/>
          <w:marBottom w:val="0"/>
          <w:divBdr>
            <w:top w:val="none" w:sz="0" w:space="0" w:color="auto"/>
            <w:left w:val="none" w:sz="0" w:space="0" w:color="auto"/>
            <w:bottom w:val="none" w:sz="0" w:space="0" w:color="auto"/>
            <w:right w:val="none" w:sz="0" w:space="0" w:color="auto"/>
          </w:divBdr>
          <w:divsChild>
            <w:div w:id="362753687">
              <w:marLeft w:val="0"/>
              <w:marRight w:val="0"/>
              <w:marTop w:val="0"/>
              <w:marBottom w:val="0"/>
              <w:divBdr>
                <w:top w:val="none" w:sz="0" w:space="0" w:color="auto"/>
                <w:left w:val="none" w:sz="0" w:space="0" w:color="auto"/>
                <w:bottom w:val="none" w:sz="0" w:space="0" w:color="auto"/>
                <w:right w:val="none" w:sz="0" w:space="0" w:color="auto"/>
              </w:divBdr>
            </w:div>
            <w:div w:id="49891683">
              <w:marLeft w:val="0"/>
              <w:marRight w:val="0"/>
              <w:marTop w:val="0"/>
              <w:marBottom w:val="0"/>
              <w:divBdr>
                <w:top w:val="none" w:sz="0" w:space="0" w:color="auto"/>
                <w:left w:val="none" w:sz="0" w:space="0" w:color="auto"/>
                <w:bottom w:val="none" w:sz="0" w:space="0" w:color="auto"/>
                <w:right w:val="none" w:sz="0" w:space="0" w:color="auto"/>
              </w:divBdr>
              <w:divsChild>
                <w:div w:id="669332470">
                  <w:marLeft w:val="0"/>
                  <w:marRight w:val="0"/>
                  <w:marTop w:val="0"/>
                  <w:marBottom w:val="0"/>
                  <w:divBdr>
                    <w:top w:val="none" w:sz="0" w:space="0" w:color="auto"/>
                    <w:left w:val="none" w:sz="0" w:space="0" w:color="auto"/>
                    <w:bottom w:val="none" w:sz="0" w:space="0" w:color="auto"/>
                    <w:right w:val="none" w:sz="0" w:space="0" w:color="auto"/>
                  </w:divBdr>
                  <w:divsChild>
                    <w:div w:id="572857550">
                      <w:marLeft w:val="0"/>
                      <w:marRight w:val="0"/>
                      <w:marTop w:val="0"/>
                      <w:marBottom w:val="0"/>
                      <w:divBdr>
                        <w:top w:val="none" w:sz="0" w:space="0" w:color="auto"/>
                        <w:left w:val="none" w:sz="0" w:space="0" w:color="auto"/>
                        <w:bottom w:val="none" w:sz="0" w:space="0" w:color="auto"/>
                        <w:right w:val="none" w:sz="0" w:space="0" w:color="auto"/>
                      </w:divBdr>
                      <w:divsChild>
                        <w:div w:id="1721200755">
                          <w:marLeft w:val="0"/>
                          <w:marRight w:val="0"/>
                          <w:marTop w:val="0"/>
                          <w:marBottom w:val="0"/>
                          <w:divBdr>
                            <w:top w:val="none" w:sz="0" w:space="0" w:color="auto"/>
                            <w:left w:val="none" w:sz="0" w:space="0" w:color="auto"/>
                            <w:bottom w:val="none" w:sz="0" w:space="0" w:color="auto"/>
                            <w:right w:val="none" w:sz="0" w:space="0" w:color="auto"/>
                          </w:divBdr>
                        </w:div>
                      </w:divsChild>
                    </w:div>
                    <w:div w:id="525481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0702649">
          <w:marLeft w:val="0"/>
          <w:marRight w:val="0"/>
          <w:marTop w:val="0"/>
          <w:marBottom w:val="0"/>
          <w:divBdr>
            <w:top w:val="none" w:sz="0" w:space="0" w:color="auto"/>
            <w:left w:val="none" w:sz="0" w:space="0" w:color="auto"/>
            <w:bottom w:val="none" w:sz="0" w:space="0" w:color="auto"/>
            <w:right w:val="none" w:sz="0" w:space="0" w:color="auto"/>
          </w:divBdr>
          <w:divsChild>
            <w:div w:id="275871587">
              <w:marLeft w:val="0"/>
              <w:marRight w:val="0"/>
              <w:marTop w:val="0"/>
              <w:marBottom w:val="0"/>
              <w:divBdr>
                <w:top w:val="none" w:sz="0" w:space="0" w:color="auto"/>
                <w:left w:val="none" w:sz="0" w:space="0" w:color="auto"/>
                <w:bottom w:val="none" w:sz="0" w:space="0" w:color="auto"/>
                <w:right w:val="none" w:sz="0" w:space="0" w:color="auto"/>
              </w:divBdr>
            </w:div>
            <w:div w:id="937250954">
              <w:marLeft w:val="0"/>
              <w:marRight w:val="0"/>
              <w:marTop w:val="0"/>
              <w:marBottom w:val="0"/>
              <w:divBdr>
                <w:top w:val="none" w:sz="0" w:space="0" w:color="auto"/>
                <w:left w:val="none" w:sz="0" w:space="0" w:color="auto"/>
                <w:bottom w:val="none" w:sz="0" w:space="0" w:color="auto"/>
                <w:right w:val="none" w:sz="0" w:space="0" w:color="auto"/>
              </w:divBdr>
              <w:divsChild>
                <w:div w:id="1955940956">
                  <w:marLeft w:val="0"/>
                  <w:marRight w:val="0"/>
                  <w:marTop w:val="0"/>
                  <w:marBottom w:val="0"/>
                  <w:divBdr>
                    <w:top w:val="none" w:sz="0" w:space="0" w:color="auto"/>
                    <w:left w:val="none" w:sz="0" w:space="0" w:color="auto"/>
                    <w:bottom w:val="none" w:sz="0" w:space="0" w:color="auto"/>
                    <w:right w:val="none" w:sz="0" w:space="0" w:color="auto"/>
                  </w:divBdr>
                  <w:divsChild>
                    <w:div w:id="1376001468">
                      <w:marLeft w:val="0"/>
                      <w:marRight w:val="0"/>
                      <w:marTop w:val="0"/>
                      <w:marBottom w:val="0"/>
                      <w:divBdr>
                        <w:top w:val="none" w:sz="0" w:space="0" w:color="auto"/>
                        <w:left w:val="none" w:sz="0" w:space="0" w:color="auto"/>
                        <w:bottom w:val="none" w:sz="0" w:space="0" w:color="auto"/>
                        <w:right w:val="none" w:sz="0" w:space="0" w:color="auto"/>
                      </w:divBdr>
                      <w:divsChild>
                        <w:div w:id="1145438370">
                          <w:marLeft w:val="0"/>
                          <w:marRight w:val="0"/>
                          <w:marTop w:val="0"/>
                          <w:marBottom w:val="0"/>
                          <w:divBdr>
                            <w:top w:val="none" w:sz="0" w:space="0" w:color="auto"/>
                            <w:left w:val="none" w:sz="0" w:space="0" w:color="auto"/>
                            <w:bottom w:val="none" w:sz="0" w:space="0" w:color="auto"/>
                            <w:right w:val="none" w:sz="0" w:space="0" w:color="auto"/>
                          </w:divBdr>
                        </w:div>
                      </w:divsChild>
                    </w:div>
                    <w:div w:id="115861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006182">
          <w:marLeft w:val="0"/>
          <w:marRight w:val="0"/>
          <w:marTop w:val="0"/>
          <w:marBottom w:val="0"/>
          <w:divBdr>
            <w:top w:val="none" w:sz="0" w:space="0" w:color="auto"/>
            <w:left w:val="none" w:sz="0" w:space="0" w:color="auto"/>
            <w:bottom w:val="none" w:sz="0" w:space="0" w:color="auto"/>
            <w:right w:val="none" w:sz="0" w:space="0" w:color="auto"/>
          </w:divBdr>
          <w:divsChild>
            <w:div w:id="1773354901">
              <w:marLeft w:val="0"/>
              <w:marRight w:val="0"/>
              <w:marTop w:val="0"/>
              <w:marBottom w:val="0"/>
              <w:divBdr>
                <w:top w:val="none" w:sz="0" w:space="0" w:color="auto"/>
                <w:left w:val="none" w:sz="0" w:space="0" w:color="auto"/>
                <w:bottom w:val="none" w:sz="0" w:space="0" w:color="auto"/>
                <w:right w:val="none" w:sz="0" w:space="0" w:color="auto"/>
              </w:divBdr>
            </w:div>
            <w:div w:id="378672491">
              <w:marLeft w:val="0"/>
              <w:marRight w:val="0"/>
              <w:marTop w:val="0"/>
              <w:marBottom w:val="0"/>
              <w:divBdr>
                <w:top w:val="none" w:sz="0" w:space="0" w:color="auto"/>
                <w:left w:val="none" w:sz="0" w:space="0" w:color="auto"/>
                <w:bottom w:val="none" w:sz="0" w:space="0" w:color="auto"/>
                <w:right w:val="none" w:sz="0" w:space="0" w:color="auto"/>
              </w:divBdr>
              <w:divsChild>
                <w:div w:id="402797045">
                  <w:marLeft w:val="0"/>
                  <w:marRight w:val="0"/>
                  <w:marTop w:val="0"/>
                  <w:marBottom w:val="0"/>
                  <w:divBdr>
                    <w:top w:val="none" w:sz="0" w:space="0" w:color="auto"/>
                    <w:left w:val="none" w:sz="0" w:space="0" w:color="auto"/>
                    <w:bottom w:val="none" w:sz="0" w:space="0" w:color="auto"/>
                    <w:right w:val="none" w:sz="0" w:space="0" w:color="auto"/>
                  </w:divBdr>
                  <w:divsChild>
                    <w:div w:id="50617888">
                      <w:marLeft w:val="0"/>
                      <w:marRight w:val="0"/>
                      <w:marTop w:val="0"/>
                      <w:marBottom w:val="0"/>
                      <w:divBdr>
                        <w:top w:val="none" w:sz="0" w:space="0" w:color="auto"/>
                        <w:left w:val="none" w:sz="0" w:space="0" w:color="auto"/>
                        <w:bottom w:val="none" w:sz="0" w:space="0" w:color="auto"/>
                        <w:right w:val="none" w:sz="0" w:space="0" w:color="auto"/>
                      </w:divBdr>
                      <w:divsChild>
                        <w:div w:id="1113790572">
                          <w:marLeft w:val="0"/>
                          <w:marRight w:val="0"/>
                          <w:marTop w:val="0"/>
                          <w:marBottom w:val="0"/>
                          <w:divBdr>
                            <w:top w:val="none" w:sz="0" w:space="0" w:color="auto"/>
                            <w:left w:val="none" w:sz="0" w:space="0" w:color="auto"/>
                            <w:bottom w:val="none" w:sz="0" w:space="0" w:color="auto"/>
                            <w:right w:val="none" w:sz="0" w:space="0" w:color="auto"/>
                          </w:divBdr>
                        </w:div>
                      </w:divsChild>
                    </w:div>
                    <w:div w:id="22167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621175">
          <w:marLeft w:val="0"/>
          <w:marRight w:val="0"/>
          <w:marTop w:val="0"/>
          <w:marBottom w:val="0"/>
          <w:divBdr>
            <w:top w:val="none" w:sz="0" w:space="0" w:color="auto"/>
            <w:left w:val="none" w:sz="0" w:space="0" w:color="auto"/>
            <w:bottom w:val="none" w:sz="0" w:space="0" w:color="auto"/>
            <w:right w:val="none" w:sz="0" w:space="0" w:color="auto"/>
          </w:divBdr>
          <w:divsChild>
            <w:div w:id="683941005">
              <w:marLeft w:val="0"/>
              <w:marRight w:val="0"/>
              <w:marTop w:val="0"/>
              <w:marBottom w:val="0"/>
              <w:divBdr>
                <w:top w:val="none" w:sz="0" w:space="0" w:color="auto"/>
                <w:left w:val="none" w:sz="0" w:space="0" w:color="auto"/>
                <w:bottom w:val="none" w:sz="0" w:space="0" w:color="auto"/>
                <w:right w:val="none" w:sz="0" w:space="0" w:color="auto"/>
              </w:divBdr>
            </w:div>
            <w:div w:id="950161775">
              <w:marLeft w:val="0"/>
              <w:marRight w:val="0"/>
              <w:marTop w:val="0"/>
              <w:marBottom w:val="0"/>
              <w:divBdr>
                <w:top w:val="none" w:sz="0" w:space="0" w:color="auto"/>
                <w:left w:val="none" w:sz="0" w:space="0" w:color="auto"/>
                <w:bottom w:val="none" w:sz="0" w:space="0" w:color="auto"/>
                <w:right w:val="none" w:sz="0" w:space="0" w:color="auto"/>
              </w:divBdr>
              <w:divsChild>
                <w:div w:id="1469932479">
                  <w:marLeft w:val="0"/>
                  <w:marRight w:val="0"/>
                  <w:marTop w:val="0"/>
                  <w:marBottom w:val="0"/>
                  <w:divBdr>
                    <w:top w:val="none" w:sz="0" w:space="0" w:color="auto"/>
                    <w:left w:val="none" w:sz="0" w:space="0" w:color="auto"/>
                    <w:bottom w:val="none" w:sz="0" w:space="0" w:color="auto"/>
                    <w:right w:val="none" w:sz="0" w:space="0" w:color="auto"/>
                  </w:divBdr>
                  <w:divsChild>
                    <w:div w:id="704136952">
                      <w:marLeft w:val="0"/>
                      <w:marRight w:val="0"/>
                      <w:marTop w:val="0"/>
                      <w:marBottom w:val="0"/>
                      <w:divBdr>
                        <w:top w:val="none" w:sz="0" w:space="0" w:color="auto"/>
                        <w:left w:val="none" w:sz="0" w:space="0" w:color="auto"/>
                        <w:bottom w:val="none" w:sz="0" w:space="0" w:color="auto"/>
                        <w:right w:val="none" w:sz="0" w:space="0" w:color="auto"/>
                      </w:divBdr>
                      <w:divsChild>
                        <w:div w:id="1489594400">
                          <w:marLeft w:val="0"/>
                          <w:marRight w:val="0"/>
                          <w:marTop w:val="0"/>
                          <w:marBottom w:val="0"/>
                          <w:divBdr>
                            <w:top w:val="none" w:sz="0" w:space="0" w:color="auto"/>
                            <w:left w:val="none" w:sz="0" w:space="0" w:color="auto"/>
                            <w:bottom w:val="none" w:sz="0" w:space="0" w:color="auto"/>
                            <w:right w:val="none" w:sz="0" w:space="0" w:color="auto"/>
                          </w:divBdr>
                        </w:div>
                      </w:divsChild>
                    </w:div>
                    <w:div w:id="86798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44304">
          <w:marLeft w:val="0"/>
          <w:marRight w:val="0"/>
          <w:marTop w:val="0"/>
          <w:marBottom w:val="0"/>
          <w:divBdr>
            <w:top w:val="none" w:sz="0" w:space="0" w:color="auto"/>
            <w:left w:val="none" w:sz="0" w:space="0" w:color="auto"/>
            <w:bottom w:val="none" w:sz="0" w:space="0" w:color="auto"/>
            <w:right w:val="none" w:sz="0" w:space="0" w:color="auto"/>
          </w:divBdr>
          <w:divsChild>
            <w:div w:id="1163349090">
              <w:marLeft w:val="0"/>
              <w:marRight w:val="0"/>
              <w:marTop w:val="0"/>
              <w:marBottom w:val="0"/>
              <w:divBdr>
                <w:top w:val="none" w:sz="0" w:space="0" w:color="auto"/>
                <w:left w:val="none" w:sz="0" w:space="0" w:color="auto"/>
                <w:bottom w:val="none" w:sz="0" w:space="0" w:color="auto"/>
                <w:right w:val="none" w:sz="0" w:space="0" w:color="auto"/>
              </w:divBdr>
            </w:div>
            <w:div w:id="581529257">
              <w:marLeft w:val="0"/>
              <w:marRight w:val="0"/>
              <w:marTop w:val="0"/>
              <w:marBottom w:val="0"/>
              <w:divBdr>
                <w:top w:val="none" w:sz="0" w:space="0" w:color="auto"/>
                <w:left w:val="none" w:sz="0" w:space="0" w:color="auto"/>
                <w:bottom w:val="none" w:sz="0" w:space="0" w:color="auto"/>
                <w:right w:val="none" w:sz="0" w:space="0" w:color="auto"/>
              </w:divBdr>
              <w:divsChild>
                <w:div w:id="330177786">
                  <w:marLeft w:val="0"/>
                  <w:marRight w:val="0"/>
                  <w:marTop w:val="0"/>
                  <w:marBottom w:val="0"/>
                  <w:divBdr>
                    <w:top w:val="none" w:sz="0" w:space="0" w:color="auto"/>
                    <w:left w:val="none" w:sz="0" w:space="0" w:color="auto"/>
                    <w:bottom w:val="none" w:sz="0" w:space="0" w:color="auto"/>
                    <w:right w:val="none" w:sz="0" w:space="0" w:color="auto"/>
                  </w:divBdr>
                  <w:divsChild>
                    <w:div w:id="692658444">
                      <w:marLeft w:val="0"/>
                      <w:marRight w:val="0"/>
                      <w:marTop w:val="0"/>
                      <w:marBottom w:val="0"/>
                      <w:divBdr>
                        <w:top w:val="none" w:sz="0" w:space="0" w:color="auto"/>
                        <w:left w:val="none" w:sz="0" w:space="0" w:color="auto"/>
                        <w:bottom w:val="none" w:sz="0" w:space="0" w:color="auto"/>
                        <w:right w:val="none" w:sz="0" w:space="0" w:color="auto"/>
                      </w:divBdr>
                      <w:divsChild>
                        <w:div w:id="1949727143">
                          <w:marLeft w:val="0"/>
                          <w:marRight w:val="0"/>
                          <w:marTop w:val="0"/>
                          <w:marBottom w:val="0"/>
                          <w:divBdr>
                            <w:top w:val="none" w:sz="0" w:space="0" w:color="auto"/>
                            <w:left w:val="none" w:sz="0" w:space="0" w:color="auto"/>
                            <w:bottom w:val="none" w:sz="0" w:space="0" w:color="auto"/>
                            <w:right w:val="none" w:sz="0" w:space="0" w:color="auto"/>
                          </w:divBdr>
                        </w:div>
                      </w:divsChild>
                    </w:div>
                    <w:div w:id="154070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744986">
          <w:marLeft w:val="0"/>
          <w:marRight w:val="0"/>
          <w:marTop w:val="0"/>
          <w:marBottom w:val="0"/>
          <w:divBdr>
            <w:top w:val="none" w:sz="0" w:space="0" w:color="auto"/>
            <w:left w:val="none" w:sz="0" w:space="0" w:color="auto"/>
            <w:bottom w:val="none" w:sz="0" w:space="0" w:color="auto"/>
            <w:right w:val="none" w:sz="0" w:space="0" w:color="auto"/>
          </w:divBdr>
          <w:divsChild>
            <w:div w:id="1923756414">
              <w:marLeft w:val="0"/>
              <w:marRight w:val="0"/>
              <w:marTop w:val="0"/>
              <w:marBottom w:val="0"/>
              <w:divBdr>
                <w:top w:val="none" w:sz="0" w:space="0" w:color="auto"/>
                <w:left w:val="none" w:sz="0" w:space="0" w:color="auto"/>
                <w:bottom w:val="none" w:sz="0" w:space="0" w:color="auto"/>
                <w:right w:val="none" w:sz="0" w:space="0" w:color="auto"/>
              </w:divBdr>
            </w:div>
            <w:div w:id="2025206866">
              <w:marLeft w:val="0"/>
              <w:marRight w:val="0"/>
              <w:marTop w:val="0"/>
              <w:marBottom w:val="0"/>
              <w:divBdr>
                <w:top w:val="none" w:sz="0" w:space="0" w:color="auto"/>
                <w:left w:val="none" w:sz="0" w:space="0" w:color="auto"/>
                <w:bottom w:val="none" w:sz="0" w:space="0" w:color="auto"/>
                <w:right w:val="none" w:sz="0" w:space="0" w:color="auto"/>
              </w:divBdr>
              <w:divsChild>
                <w:div w:id="950815826">
                  <w:marLeft w:val="0"/>
                  <w:marRight w:val="0"/>
                  <w:marTop w:val="0"/>
                  <w:marBottom w:val="0"/>
                  <w:divBdr>
                    <w:top w:val="none" w:sz="0" w:space="0" w:color="auto"/>
                    <w:left w:val="none" w:sz="0" w:space="0" w:color="auto"/>
                    <w:bottom w:val="none" w:sz="0" w:space="0" w:color="auto"/>
                    <w:right w:val="none" w:sz="0" w:space="0" w:color="auto"/>
                  </w:divBdr>
                  <w:divsChild>
                    <w:div w:id="1010523982">
                      <w:marLeft w:val="0"/>
                      <w:marRight w:val="0"/>
                      <w:marTop w:val="0"/>
                      <w:marBottom w:val="0"/>
                      <w:divBdr>
                        <w:top w:val="none" w:sz="0" w:space="0" w:color="auto"/>
                        <w:left w:val="none" w:sz="0" w:space="0" w:color="auto"/>
                        <w:bottom w:val="none" w:sz="0" w:space="0" w:color="auto"/>
                        <w:right w:val="none" w:sz="0" w:space="0" w:color="auto"/>
                      </w:divBdr>
                      <w:divsChild>
                        <w:div w:id="1361709005">
                          <w:marLeft w:val="0"/>
                          <w:marRight w:val="0"/>
                          <w:marTop w:val="0"/>
                          <w:marBottom w:val="0"/>
                          <w:divBdr>
                            <w:top w:val="none" w:sz="0" w:space="0" w:color="auto"/>
                            <w:left w:val="none" w:sz="0" w:space="0" w:color="auto"/>
                            <w:bottom w:val="none" w:sz="0" w:space="0" w:color="auto"/>
                            <w:right w:val="none" w:sz="0" w:space="0" w:color="auto"/>
                          </w:divBdr>
                        </w:div>
                      </w:divsChild>
                    </w:div>
                    <w:div w:id="157189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0920">
          <w:marLeft w:val="0"/>
          <w:marRight w:val="0"/>
          <w:marTop w:val="0"/>
          <w:marBottom w:val="0"/>
          <w:divBdr>
            <w:top w:val="none" w:sz="0" w:space="0" w:color="auto"/>
            <w:left w:val="none" w:sz="0" w:space="0" w:color="auto"/>
            <w:bottom w:val="none" w:sz="0" w:space="0" w:color="auto"/>
            <w:right w:val="none" w:sz="0" w:space="0" w:color="auto"/>
          </w:divBdr>
          <w:divsChild>
            <w:div w:id="555163215">
              <w:marLeft w:val="0"/>
              <w:marRight w:val="0"/>
              <w:marTop w:val="0"/>
              <w:marBottom w:val="0"/>
              <w:divBdr>
                <w:top w:val="none" w:sz="0" w:space="0" w:color="auto"/>
                <w:left w:val="none" w:sz="0" w:space="0" w:color="auto"/>
                <w:bottom w:val="none" w:sz="0" w:space="0" w:color="auto"/>
                <w:right w:val="none" w:sz="0" w:space="0" w:color="auto"/>
              </w:divBdr>
            </w:div>
            <w:div w:id="431710668">
              <w:marLeft w:val="0"/>
              <w:marRight w:val="0"/>
              <w:marTop w:val="0"/>
              <w:marBottom w:val="0"/>
              <w:divBdr>
                <w:top w:val="none" w:sz="0" w:space="0" w:color="auto"/>
                <w:left w:val="none" w:sz="0" w:space="0" w:color="auto"/>
                <w:bottom w:val="none" w:sz="0" w:space="0" w:color="auto"/>
                <w:right w:val="none" w:sz="0" w:space="0" w:color="auto"/>
              </w:divBdr>
              <w:divsChild>
                <w:div w:id="881131627">
                  <w:marLeft w:val="0"/>
                  <w:marRight w:val="0"/>
                  <w:marTop w:val="0"/>
                  <w:marBottom w:val="0"/>
                  <w:divBdr>
                    <w:top w:val="none" w:sz="0" w:space="0" w:color="auto"/>
                    <w:left w:val="none" w:sz="0" w:space="0" w:color="auto"/>
                    <w:bottom w:val="none" w:sz="0" w:space="0" w:color="auto"/>
                    <w:right w:val="none" w:sz="0" w:space="0" w:color="auto"/>
                  </w:divBdr>
                  <w:divsChild>
                    <w:div w:id="142279309">
                      <w:marLeft w:val="0"/>
                      <w:marRight w:val="0"/>
                      <w:marTop w:val="0"/>
                      <w:marBottom w:val="0"/>
                      <w:divBdr>
                        <w:top w:val="none" w:sz="0" w:space="0" w:color="auto"/>
                        <w:left w:val="none" w:sz="0" w:space="0" w:color="auto"/>
                        <w:bottom w:val="none" w:sz="0" w:space="0" w:color="auto"/>
                        <w:right w:val="none" w:sz="0" w:space="0" w:color="auto"/>
                      </w:divBdr>
                      <w:divsChild>
                        <w:div w:id="1155997051">
                          <w:marLeft w:val="0"/>
                          <w:marRight w:val="0"/>
                          <w:marTop w:val="0"/>
                          <w:marBottom w:val="0"/>
                          <w:divBdr>
                            <w:top w:val="none" w:sz="0" w:space="0" w:color="auto"/>
                            <w:left w:val="none" w:sz="0" w:space="0" w:color="auto"/>
                            <w:bottom w:val="none" w:sz="0" w:space="0" w:color="auto"/>
                            <w:right w:val="none" w:sz="0" w:space="0" w:color="auto"/>
                          </w:divBdr>
                        </w:div>
                      </w:divsChild>
                    </w:div>
                    <w:div w:id="180345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121517">
          <w:marLeft w:val="0"/>
          <w:marRight w:val="0"/>
          <w:marTop w:val="0"/>
          <w:marBottom w:val="0"/>
          <w:divBdr>
            <w:top w:val="none" w:sz="0" w:space="0" w:color="auto"/>
            <w:left w:val="none" w:sz="0" w:space="0" w:color="auto"/>
            <w:bottom w:val="none" w:sz="0" w:space="0" w:color="auto"/>
            <w:right w:val="none" w:sz="0" w:space="0" w:color="auto"/>
          </w:divBdr>
          <w:divsChild>
            <w:div w:id="1345791647">
              <w:marLeft w:val="0"/>
              <w:marRight w:val="0"/>
              <w:marTop w:val="0"/>
              <w:marBottom w:val="0"/>
              <w:divBdr>
                <w:top w:val="none" w:sz="0" w:space="0" w:color="auto"/>
                <w:left w:val="none" w:sz="0" w:space="0" w:color="auto"/>
                <w:bottom w:val="none" w:sz="0" w:space="0" w:color="auto"/>
                <w:right w:val="none" w:sz="0" w:space="0" w:color="auto"/>
              </w:divBdr>
            </w:div>
            <w:div w:id="404380436">
              <w:marLeft w:val="0"/>
              <w:marRight w:val="0"/>
              <w:marTop w:val="0"/>
              <w:marBottom w:val="0"/>
              <w:divBdr>
                <w:top w:val="none" w:sz="0" w:space="0" w:color="auto"/>
                <w:left w:val="none" w:sz="0" w:space="0" w:color="auto"/>
                <w:bottom w:val="none" w:sz="0" w:space="0" w:color="auto"/>
                <w:right w:val="none" w:sz="0" w:space="0" w:color="auto"/>
              </w:divBdr>
              <w:divsChild>
                <w:div w:id="672611866">
                  <w:marLeft w:val="0"/>
                  <w:marRight w:val="0"/>
                  <w:marTop w:val="0"/>
                  <w:marBottom w:val="0"/>
                  <w:divBdr>
                    <w:top w:val="none" w:sz="0" w:space="0" w:color="auto"/>
                    <w:left w:val="none" w:sz="0" w:space="0" w:color="auto"/>
                    <w:bottom w:val="none" w:sz="0" w:space="0" w:color="auto"/>
                    <w:right w:val="none" w:sz="0" w:space="0" w:color="auto"/>
                  </w:divBdr>
                  <w:divsChild>
                    <w:div w:id="652023153">
                      <w:marLeft w:val="0"/>
                      <w:marRight w:val="0"/>
                      <w:marTop w:val="0"/>
                      <w:marBottom w:val="0"/>
                      <w:divBdr>
                        <w:top w:val="none" w:sz="0" w:space="0" w:color="auto"/>
                        <w:left w:val="none" w:sz="0" w:space="0" w:color="auto"/>
                        <w:bottom w:val="none" w:sz="0" w:space="0" w:color="auto"/>
                        <w:right w:val="none" w:sz="0" w:space="0" w:color="auto"/>
                      </w:divBdr>
                      <w:divsChild>
                        <w:div w:id="749698681">
                          <w:marLeft w:val="0"/>
                          <w:marRight w:val="0"/>
                          <w:marTop w:val="0"/>
                          <w:marBottom w:val="0"/>
                          <w:divBdr>
                            <w:top w:val="none" w:sz="0" w:space="0" w:color="auto"/>
                            <w:left w:val="none" w:sz="0" w:space="0" w:color="auto"/>
                            <w:bottom w:val="none" w:sz="0" w:space="0" w:color="auto"/>
                            <w:right w:val="none" w:sz="0" w:space="0" w:color="auto"/>
                          </w:divBdr>
                        </w:div>
                      </w:divsChild>
                    </w:div>
                    <w:div w:id="44481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362082">
          <w:marLeft w:val="0"/>
          <w:marRight w:val="0"/>
          <w:marTop w:val="0"/>
          <w:marBottom w:val="0"/>
          <w:divBdr>
            <w:top w:val="none" w:sz="0" w:space="0" w:color="auto"/>
            <w:left w:val="none" w:sz="0" w:space="0" w:color="auto"/>
            <w:bottom w:val="none" w:sz="0" w:space="0" w:color="auto"/>
            <w:right w:val="none" w:sz="0" w:space="0" w:color="auto"/>
          </w:divBdr>
          <w:divsChild>
            <w:div w:id="1125664011">
              <w:marLeft w:val="0"/>
              <w:marRight w:val="0"/>
              <w:marTop w:val="0"/>
              <w:marBottom w:val="0"/>
              <w:divBdr>
                <w:top w:val="none" w:sz="0" w:space="0" w:color="auto"/>
                <w:left w:val="none" w:sz="0" w:space="0" w:color="auto"/>
                <w:bottom w:val="none" w:sz="0" w:space="0" w:color="auto"/>
                <w:right w:val="none" w:sz="0" w:space="0" w:color="auto"/>
              </w:divBdr>
            </w:div>
            <w:div w:id="1988898722">
              <w:marLeft w:val="0"/>
              <w:marRight w:val="0"/>
              <w:marTop w:val="0"/>
              <w:marBottom w:val="0"/>
              <w:divBdr>
                <w:top w:val="none" w:sz="0" w:space="0" w:color="auto"/>
                <w:left w:val="none" w:sz="0" w:space="0" w:color="auto"/>
                <w:bottom w:val="none" w:sz="0" w:space="0" w:color="auto"/>
                <w:right w:val="none" w:sz="0" w:space="0" w:color="auto"/>
              </w:divBdr>
              <w:divsChild>
                <w:div w:id="2058314281">
                  <w:marLeft w:val="0"/>
                  <w:marRight w:val="0"/>
                  <w:marTop w:val="0"/>
                  <w:marBottom w:val="0"/>
                  <w:divBdr>
                    <w:top w:val="none" w:sz="0" w:space="0" w:color="auto"/>
                    <w:left w:val="none" w:sz="0" w:space="0" w:color="auto"/>
                    <w:bottom w:val="none" w:sz="0" w:space="0" w:color="auto"/>
                    <w:right w:val="none" w:sz="0" w:space="0" w:color="auto"/>
                  </w:divBdr>
                  <w:divsChild>
                    <w:div w:id="1868441413">
                      <w:marLeft w:val="0"/>
                      <w:marRight w:val="0"/>
                      <w:marTop w:val="0"/>
                      <w:marBottom w:val="0"/>
                      <w:divBdr>
                        <w:top w:val="none" w:sz="0" w:space="0" w:color="auto"/>
                        <w:left w:val="none" w:sz="0" w:space="0" w:color="auto"/>
                        <w:bottom w:val="none" w:sz="0" w:space="0" w:color="auto"/>
                        <w:right w:val="none" w:sz="0" w:space="0" w:color="auto"/>
                      </w:divBdr>
                      <w:divsChild>
                        <w:div w:id="1313292379">
                          <w:marLeft w:val="0"/>
                          <w:marRight w:val="0"/>
                          <w:marTop w:val="0"/>
                          <w:marBottom w:val="0"/>
                          <w:divBdr>
                            <w:top w:val="none" w:sz="0" w:space="0" w:color="auto"/>
                            <w:left w:val="none" w:sz="0" w:space="0" w:color="auto"/>
                            <w:bottom w:val="none" w:sz="0" w:space="0" w:color="auto"/>
                            <w:right w:val="none" w:sz="0" w:space="0" w:color="auto"/>
                          </w:divBdr>
                        </w:div>
                      </w:divsChild>
                    </w:div>
                    <w:div w:id="53118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51051">
          <w:marLeft w:val="0"/>
          <w:marRight w:val="0"/>
          <w:marTop w:val="0"/>
          <w:marBottom w:val="0"/>
          <w:divBdr>
            <w:top w:val="none" w:sz="0" w:space="0" w:color="auto"/>
            <w:left w:val="none" w:sz="0" w:space="0" w:color="auto"/>
            <w:bottom w:val="none" w:sz="0" w:space="0" w:color="auto"/>
            <w:right w:val="none" w:sz="0" w:space="0" w:color="auto"/>
          </w:divBdr>
          <w:divsChild>
            <w:div w:id="1241064105">
              <w:marLeft w:val="0"/>
              <w:marRight w:val="0"/>
              <w:marTop w:val="0"/>
              <w:marBottom w:val="0"/>
              <w:divBdr>
                <w:top w:val="none" w:sz="0" w:space="0" w:color="auto"/>
                <w:left w:val="none" w:sz="0" w:space="0" w:color="auto"/>
                <w:bottom w:val="none" w:sz="0" w:space="0" w:color="auto"/>
                <w:right w:val="none" w:sz="0" w:space="0" w:color="auto"/>
              </w:divBdr>
            </w:div>
            <w:div w:id="1838108556">
              <w:marLeft w:val="0"/>
              <w:marRight w:val="0"/>
              <w:marTop w:val="0"/>
              <w:marBottom w:val="0"/>
              <w:divBdr>
                <w:top w:val="none" w:sz="0" w:space="0" w:color="auto"/>
                <w:left w:val="none" w:sz="0" w:space="0" w:color="auto"/>
                <w:bottom w:val="none" w:sz="0" w:space="0" w:color="auto"/>
                <w:right w:val="none" w:sz="0" w:space="0" w:color="auto"/>
              </w:divBdr>
              <w:divsChild>
                <w:div w:id="2116098243">
                  <w:marLeft w:val="0"/>
                  <w:marRight w:val="0"/>
                  <w:marTop w:val="0"/>
                  <w:marBottom w:val="0"/>
                  <w:divBdr>
                    <w:top w:val="none" w:sz="0" w:space="0" w:color="auto"/>
                    <w:left w:val="none" w:sz="0" w:space="0" w:color="auto"/>
                    <w:bottom w:val="none" w:sz="0" w:space="0" w:color="auto"/>
                    <w:right w:val="none" w:sz="0" w:space="0" w:color="auto"/>
                  </w:divBdr>
                  <w:divsChild>
                    <w:div w:id="1783039477">
                      <w:marLeft w:val="0"/>
                      <w:marRight w:val="0"/>
                      <w:marTop w:val="0"/>
                      <w:marBottom w:val="0"/>
                      <w:divBdr>
                        <w:top w:val="none" w:sz="0" w:space="0" w:color="auto"/>
                        <w:left w:val="none" w:sz="0" w:space="0" w:color="auto"/>
                        <w:bottom w:val="none" w:sz="0" w:space="0" w:color="auto"/>
                        <w:right w:val="none" w:sz="0" w:space="0" w:color="auto"/>
                      </w:divBdr>
                      <w:divsChild>
                        <w:div w:id="1066562934">
                          <w:marLeft w:val="0"/>
                          <w:marRight w:val="0"/>
                          <w:marTop w:val="0"/>
                          <w:marBottom w:val="0"/>
                          <w:divBdr>
                            <w:top w:val="none" w:sz="0" w:space="0" w:color="auto"/>
                            <w:left w:val="none" w:sz="0" w:space="0" w:color="auto"/>
                            <w:bottom w:val="none" w:sz="0" w:space="0" w:color="auto"/>
                            <w:right w:val="none" w:sz="0" w:space="0" w:color="auto"/>
                          </w:divBdr>
                        </w:div>
                      </w:divsChild>
                    </w:div>
                    <w:div w:id="40357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088606">
          <w:marLeft w:val="0"/>
          <w:marRight w:val="0"/>
          <w:marTop w:val="0"/>
          <w:marBottom w:val="0"/>
          <w:divBdr>
            <w:top w:val="none" w:sz="0" w:space="0" w:color="auto"/>
            <w:left w:val="none" w:sz="0" w:space="0" w:color="auto"/>
            <w:bottom w:val="none" w:sz="0" w:space="0" w:color="auto"/>
            <w:right w:val="none" w:sz="0" w:space="0" w:color="auto"/>
          </w:divBdr>
          <w:divsChild>
            <w:div w:id="2088724589">
              <w:marLeft w:val="0"/>
              <w:marRight w:val="0"/>
              <w:marTop w:val="0"/>
              <w:marBottom w:val="0"/>
              <w:divBdr>
                <w:top w:val="none" w:sz="0" w:space="0" w:color="auto"/>
                <w:left w:val="none" w:sz="0" w:space="0" w:color="auto"/>
                <w:bottom w:val="none" w:sz="0" w:space="0" w:color="auto"/>
                <w:right w:val="none" w:sz="0" w:space="0" w:color="auto"/>
              </w:divBdr>
            </w:div>
            <w:div w:id="1937866648">
              <w:marLeft w:val="0"/>
              <w:marRight w:val="0"/>
              <w:marTop w:val="0"/>
              <w:marBottom w:val="0"/>
              <w:divBdr>
                <w:top w:val="none" w:sz="0" w:space="0" w:color="auto"/>
                <w:left w:val="none" w:sz="0" w:space="0" w:color="auto"/>
                <w:bottom w:val="none" w:sz="0" w:space="0" w:color="auto"/>
                <w:right w:val="none" w:sz="0" w:space="0" w:color="auto"/>
              </w:divBdr>
              <w:divsChild>
                <w:div w:id="1303467267">
                  <w:marLeft w:val="0"/>
                  <w:marRight w:val="0"/>
                  <w:marTop w:val="0"/>
                  <w:marBottom w:val="0"/>
                  <w:divBdr>
                    <w:top w:val="none" w:sz="0" w:space="0" w:color="auto"/>
                    <w:left w:val="none" w:sz="0" w:space="0" w:color="auto"/>
                    <w:bottom w:val="none" w:sz="0" w:space="0" w:color="auto"/>
                    <w:right w:val="none" w:sz="0" w:space="0" w:color="auto"/>
                  </w:divBdr>
                  <w:divsChild>
                    <w:div w:id="1392729087">
                      <w:marLeft w:val="0"/>
                      <w:marRight w:val="0"/>
                      <w:marTop w:val="0"/>
                      <w:marBottom w:val="0"/>
                      <w:divBdr>
                        <w:top w:val="none" w:sz="0" w:space="0" w:color="auto"/>
                        <w:left w:val="none" w:sz="0" w:space="0" w:color="auto"/>
                        <w:bottom w:val="none" w:sz="0" w:space="0" w:color="auto"/>
                        <w:right w:val="none" w:sz="0" w:space="0" w:color="auto"/>
                      </w:divBdr>
                      <w:divsChild>
                        <w:div w:id="1253078673">
                          <w:marLeft w:val="0"/>
                          <w:marRight w:val="0"/>
                          <w:marTop w:val="0"/>
                          <w:marBottom w:val="0"/>
                          <w:divBdr>
                            <w:top w:val="none" w:sz="0" w:space="0" w:color="auto"/>
                            <w:left w:val="none" w:sz="0" w:space="0" w:color="auto"/>
                            <w:bottom w:val="none" w:sz="0" w:space="0" w:color="auto"/>
                            <w:right w:val="none" w:sz="0" w:space="0" w:color="auto"/>
                          </w:divBdr>
                        </w:div>
                      </w:divsChild>
                    </w:div>
                    <w:div w:id="169838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036">
          <w:marLeft w:val="0"/>
          <w:marRight w:val="0"/>
          <w:marTop w:val="0"/>
          <w:marBottom w:val="0"/>
          <w:divBdr>
            <w:top w:val="none" w:sz="0" w:space="0" w:color="auto"/>
            <w:left w:val="none" w:sz="0" w:space="0" w:color="auto"/>
            <w:bottom w:val="none" w:sz="0" w:space="0" w:color="auto"/>
            <w:right w:val="none" w:sz="0" w:space="0" w:color="auto"/>
          </w:divBdr>
          <w:divsChild>
            <w:div w:id="310522256">
              <w:marLeft w:val="0"/>
              <w:marRight w:val="0"/>
              <w:marTop w:val="0"/>
              <w:marBottom w:val="0"/>
              <w:divBdr>
                <w:top w:val="none" w:sz="0" w:space="0" w:color="auto"/>
                <w:left w:val="none" w:sz="0" w:space="0" w:color="auto"/>
                <w:bottom w:val="none" w:sz="0" w:space="0" w:color="auto"/>
                <w:right w:val="none" w:sz="0" w:space="0" w:color="auto"/>
              </w:divBdr>
            </w:div>
            <w:div w:id="931815278">
              <w:marLeft w:val="0"/>
              <w:marRight w:val="0"/>
              <w:marTop w:val="0"/>
              <w:marBottom w:val="0"/>
              <w:divBdr>
                <w:top w:val="none" w:sz="0" w:space="0" w:color="auto"/>
                <w:left w:val="none" w:sz="0" w:space="0" w:color="auto"/>
                <w:bottom w:val="none" w:sz="0" w:space="0" w:color="auto"/>
                <w:right w:val="none" w:sz="0" w:space="0" w:color="auto"/>
              </w:divBdr>
              <w:divsChild>
                <w:div w:id="1502813161">
                  <w:marLeft w:val="0"/>
                  <w:marRight w:val="0"/>
                  <w:marTop w:val="0"/>
                  <w:marBottom w:val="0"/>
                  <w:divBdr>
                    <w:top w:val="none" w:sz="0" w:space="0" w:color="auto"/>
                    <w:left w:val="none" w:sz="0" w:space="0" w:color="auto"/>
                    <w:bottom w:val="none" w:sz="0" w:space="0" w:color="auto"/>
                    <w:right w:val="none" w:sz="0" w:space="0" w:color="auto"/>
                  </w:divBdr>
                  <w:divsChild>
                    <w:div w:id="1766342047">
                      <w:marLeft w:val="0"/>
                      <w:marRight w:val="0"/>
                      <w:marTop w:val="0"/>
                      <w:marBottom w:val="0"/>
                      <w:divBdr>
                        <w:top w:val="none" w:sz="0" w:space="0" w:color="auto"/>
                        <w:left w:val="none" w:sz="0" w:space="0" w:color="auto"/>
                        <w:bottom w:val="none" w:sz="0" w:space="0" w:color="auto"/>
                        <w:right w:val="none" w:sz="0" w:space="0" w:color="auto"/>
                      </w:divBdr>
                      <w:divsChild>
                        <w:div w:id="1952280523">
                          <w:marLeft w:val="0"/>
                          <w:marRight w:val="0"/>
                          <w:marTop w:val="0"/>
                          <w:marBottom w:val="0"/>
                          <w:divBdr>
                            <w:top w:val="none" w:sz="0" w:space="0" w:color="auto"/>
                            <w:left w:val="none" w:sz="0" w:space="0" w:color="auto"/>
                            <w:bottom w:val="none" w:sz="0" w:space="0" w:color="auto"/>
                            <w:right w:val="none" w:sz="0" w:space="0" w:color="auto"/>
                          </w:divBdr>
                        </w:div>
                      </w:divsChild>
                    </w:div>
                    <w:div w:id="37023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366429">
          <w:marLeft w:val="0"/>
          <w:marRight w:val="0"/>
          <w:marTop w:val="0"/>
          <w:marBottom w:val="0"/>
          <w:divBdr>
            <w:top w:val="none" w:sz="0" w:space="0" w:color="auto"/>
            <w:left w:val="none" w:sz="0" w:space="0" w:color="auto"/>
            <w:bottom w:val="none" w:sz="0" w:space="0" w:color="auto"/>
            <w:right w:val="none" w:sz="0" w:space="0" w:color="auto"/>
          </w:divBdr>
          <w:divsChild>
            <w:div w:id="1002270529">
              <w:marLeft w:val="0"/>
              <w:marRight w:val="0"/>
              <w:marTop w:val="0"/>
              <w:marBottom w:val="0"/>
              <w:divBdr>
                <w:top w:val="none" w:sz="0" w:space="0" w:color="auto"/>
                <w:left w:val="none" w:sz="0" w:space="0" w:color="auto"/>
                <w:bottom w:val="none" w:sz="0" w:space="0" w:color="auto"/>
                <w:right w:val="none" w:sz="0" w:space="0" w:color="auto"/>
              </w:divBdr>
            </w:div>
            <w:div w:id="1039626731">
              <w:marLeft w:val="0"/>
              <w:marRight w:val="0"/>
              <w:marTop w:val="0"/>
              <w:marBottom w:val="0"/>
              <w:divBdr>
                <w:top w:val="none" w:sz="0" w:space="0" w:color="auto"/>
                <w:left w:val="none" w:sz="0" w:space="0" w:color="auto"/>
                <w:bottom w:val="none" w:sz="0" w:space="0" w:color="auto"/>
                <w:right w:val="none" w:sz="0" w:space="0" w:color="auto"/>
              </w:divBdr>
              <w:divsChild>
                <w:div w:id="1242837591">
                  <w:marLeft w:val="0"/>
                  <w:marRight w:val="0"/>
                  <w:marTop w:val="0"/>
                  <w:marBottom w:val="0"/>
                  <w:divBdr>
                    <w:top w:val="none" w:sz="0" w:space="0" w:color="auto"/>
                    <w:left w:val="none" w:sz="0" w:space="0" w:color="auto"/>
                    <w:bottom w:val="none" w:sz="0" w:space="0" w:color="auto"/>
                    <w:right w:val="none" w:sz="0" w:space="0" w:color="auto"/>
                  </w:divBdr>
                  <w:divsChild>
                    <w:div w:id="1471511529">
                      <w:marLeft w:val="0"/>
                      <w:marRight w:val="0"/>
                      <w:marTop w:val="0"/>
                      <w:marBottom w:val="0"/>
                      <w:divBdr>
                        <w:top w:val="none" w:sz="0" w:space="0" w:color="auto"/>
                        <w:left w:val="none" w:sz="0" w:space="0" w:color="auto"/>
                        <w:bottom w:val="none" w:sz="0" w:space="0" w:color="auto"/>
                        <w:right w:val="none" w:sz="0" w:space="0" w:color="auto"/>
                      </w:divBdr>
                      <w:divsChild>
                        <w:div w:id="1229195667">
                          <w:marLeft w:val="0"/>
                          <w:marRight w:val="0"/>
                          <w:marTop w:val="0"/>
                          <w:marBottom w:val="0"/>
                          <w:divBdr>
                            <w:top w:val="none" w:sz="0" w:space="0" w:color="auto"/>
                            <w:left w:val="none" w:sz="0" w:space="0" w:color="auto"/>
                            <w:bottom w:val="none" w:sz="0" w:space="0" w:color="auto"/>
                            <w:right w:val="none" w:sz="0" w:space="0" w:color="auto"/>
                          </w:divBdr>
                        </w:div>
                      </w:divsChild>
                    </w:div>
                    <w:div w:id="89085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49741">
      <w:bodyDiv w:val="1"/>
      <w:marLeft w:val="0"/>
      <w:marRight w:val="0"/>
      <w:marTop w:val="0"/>
      <w:marBottom w:val="0"/>
      <w:divBdr>
        <w:top w:val="none" w:sz="0" w:space="0" w:color="auto"/>
        <w:left w:val="none" w:sz="0" w:space="0" w:color="auto"/>
        <w:bottom w:val="none" w:sz="0" w:space="0" w:color="auto"/>
        <w:right w:val="none" w:sz="0" w:space="0" w:color="auto"/>
      </w:divBdr>
    </w:div>
    <w:div w:id="377121453">
      <w:bodyDiv w:val="1"/>
      <w:marLeft w:val="0"/>
      <w:marRight w:val="0"/>
      <w:marTop w:val="0"/>
      <w:marBottom w:val="0"/>
      <w:divBdr>
        <w:top w:val="none" w:sz="0" w:space="0" w:color="auto"/>
        <w:left w:val="none" w:sz="0" w:space="0" w:color="auto"/>
        <w:bottom w:val="none" w:sz="0" w:space="0" w:color="auto"/>
        <w:right w:val="none" w:sz="0" w:space="0" w:color="auto"/>
      </w:divBdr>
      <w:divsChild>
        <w:div w:id="1463622265">
          <w:marLeft w:val="0"/>
          <w:marRight w:val="0"/>
          <w:marTop w:val="0"/>
          <w:marBottom w:val="0"/>
          <w:divBdr>
            <w:top w:val="none" w:sz="0" w:space="0" w:color="auto"/>
            <w:left w:val="none" w:sz="0" w:space="0" w:color="auto"/>
            <w:bottom w:val="none" w:sz="0" w:space="0" w:color="auto"/>
            <w:right w:val="none" w:sz="0" w:space="0" w:color="auto"/>
          </w:divBdr>
        </w:div>
      </w:divsChild>
    </w:div>
    <w:div w:id="461506120">
      <w:bodyDiv w:val="1"/>
      <w:marLeft w:val="0"/>
      <w:marRight w:val="0"/>
      <w:marTop w:val="0"/>
      <w:marBottom w:val="0"/>
      <w:divBdr>
        <w:top w:val="none" w:sz="0" w:space="0" w:color="auto"/>
        <w:left w:val="none" w:sz="0" w:space="0" w:color="auto"/>
        <w:bottom w:val="none" w:sz="0" w:space="0" w:color="auto"/>
        <w:right w:val="none" w:sz="0" w:space="0" w:color="auto"/>
      </w:divBdr>
    </w:div>
    <w:div w:id="982657334">
      <w:bodyDiv w:val="1"/>
      <w:marLeft w:val="0"/>
      <w:marRight w:val="0"/>
      <w:marTop w:val="0"/>
      <w:marBottom w:val="0"/>
      <w:divBdr>
        <w:top w:val="none" w:sz="0" w:space="0" w:color="auto"/>
        <w:left w:val="none" w:sz="0" w:space="0" w:color="auto"/>
        <w:bottom w:val="none" w:sz="0" w:space="0" w:color="auto"/>
        <w:right w:val="none" w:sz="0" w:space="0" w:color="auto"/>
      </w:divBdr>
    </w:div>
    <w:div w:id="1448431129">
      <w:bodyDiv w:val="1"/>
      <w:marLeft w:val="0"/>
      <w:marRight w:val="0"/>
      <w:marTop w:val="0"/>
      <w:marBottom w:val="0"/>
      <w:divBdr>
        <w:top w:val="none" w:sz="0" w:space="0" w:color="auto"/>
        <w:left w:val="none" w:sz="0" w:space="0" w:color="auto"/>
        <w:bottom w:val="none" w:sz="0" w:space="0" w:color="auto"/>
        <w:right w:val="none" w:sz="0" w:space="0" w:color="auto"/>
      </w:divBdr>
    </w:div>
    <w:div w:id="1705210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5</Pages>
  <Words>1321</Words>
  <Characters>7271</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10</cp:revision>
  <dcterms:created xsi:type="dcterms:W3CDTF">2024-07-22T16:52:00Z</dcterms:created>
  <dcterms:modified xsi:type="dcterms:W3CDTF">2025-07-02T21:11:00Z</dcterms:modified>
</cp:coreProperties>
</file>