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F116E6" w14:textId="06342DC3" w:rsidR="008E079D" w:rsidRPr="000D4B0A" w:rsidRDefault="000C6951" w:rsidP="008E079D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4EB45129" wp14:editId="6448C5A5">
            <wp:simplePos x="0" y="0"/>
            <wp:positionH relativeFrom="page">
              <wp:posOffset>367030</wp:posOffset>
            </wp:positionH>
            <wp:positionV relativeFrom="paragraph">
              <wp:posOffset>0</wp:posOffset>
            </wp:positionV>
            <wp:extent cx="7030085" cy="2153920"/>
            <wp:effectExtent l="0" t="0" r="5715" b="5080"/>
            <wp:wrapTopAndBottom/>
            <wp:docPr id="1752967670" name="Drawing 0" descr="1dfc5a946-1fbd-446a-8cca-1966af0321a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dfc5a946-1fbd-446a-8cca-1966af0321aa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0085" cy="2153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079D">
        <w:rPr>
          <w:rFonts w:ascii="Arimo" w:eastAsia="Arimo" w:hAnsi="Arimo" w:cs="Arimo"/>
          <w:color w:val="000000"/>
        </w:rPr>
        <w:t xml:space="preserve"> </w:t>
      </w:r>
      <w:r w:rsidR="008E079D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041437F0" wp14:editId="16B2B254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E079D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11</w:t>
      </w:r>
      <w:r w:rsidR="008E079D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="008E079D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8E079D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 w:rsidR="008E079D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10</w:t>
      </w:r>
      <w:r w:rsidR="008E079D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="008E079D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LLEGADA A ATENAS </w:t>
      </w:r>
    </w:p>
    <w:p w14:paraId="28085D8F" w14:textId="77509D92" w:rsidR="008E079D" w:rsidRDefault="008E079D" w:rsidP="008E079D">
      <w:pPr>
        <w:rPr>
          <w:rFonts w:ascii="Tahoma" w:hAnsi="Tahoma" w:cs="Tahoma"/>
          <w:b/>
          <w:bCs/>
          <w:color w:val="7916A8"/>
          <w:sz w:val="20"/>
          <w:szCs w:val="20"/>
        </w:rPr>
      </w:pPr>
      <w:r w:rsidRPr="00115CA9">
        <w:rPr>
          <w:rFonts w:ascii="Tahoma" w:hAnsi="Tahoma" w:cs="Tahoma"/>
          <w:color w:val="7916A8"/>
          <w:sz w:val="20"/>
          <w:szCs w:val="20"/>
        </w:rPr>
        <w:t>*</w:t>
      </w:r>
      <w:r w:rsidR="000C6951">
        <w:rPr>
          <w:rFonts w:ascii="Tahoma" w:hAnsi="Tahoma" w:cs="Tahoma"/>
          <w:color w:val="7916A8"/>
          <w:sz w:val="20"/>
          <w:szCs w:val="20"/>
        </w:rPr>
        <w:t>abril</w:t>
      </w:r>
      <w:r>
        <w:rPr>
          <w:rFonts w:ascii="Tahoma" w:hAnsi="Tahoma" w:cs="Tahoma"/>
          <w:color w:val="7916A8"/>
          <w:sz w:val="20"/>
          <w:szCs w:val="20"/>
        </w:rPr>
        <w:t xml:space="preserve"> </w:t>
      </w:r>
      <w:r w:rsidR="000C6951">
        <w:rPr>
          <w:rFonts w:ascii="Tahoma" w:hAnsi="Tahoma" w:cs="Tahoma"/>
          <w:color w:val="7916A8"/>
          <w:sz w:val="20"/>
          <w:szCs w:val="20"/>
        </w:rPr>
        <w:t>10</w:t>
      </w:r>
      <w:r>
        <w:rPr>
          <w:rFonts w:ascii="Tahoma" w:hAnsi="Tahoma" w:cs="Tahoma"/>
          <w:color w:val="7916A8"/>
          <w:sz w:val="20"/>
          <w:szCs w:val="20"/>
        </w:rPr>
        <w:t xml:space="preserve"> </w:t>
      </w:r>
      <w:r w:rsidRPr="00115CA9">
        <w:rPr>
          <w:rFonts w:ascii="Tahoma" w:hAnsi="Tahoma" w:cs="Tahoma"/>
          <w:color w:val="7916A8"/>
          <w:sz w:val="20"/>
          <w:szCs w:val="20"/>
        </w:rPr>
        <w:t xml:space="preserve">a </w:t>
      </w:r>
      <w:r w:rsidR="000C6951">
        <w:rPr>
          <w:rFonts w:ascii="Tahoma" w:hAnsi="Tahoma" w:cs="Tahoma"/>
          <w:color w:val="7916A8"/>
          <w:sz w:val="20"/>
          <w:szCs w:val="20"/>
        </w:rPr>
        <w:t>mayo</w:t>
      </w:r>
      <w:r>
        <w:rPr>
          <w:rFonts w:ascii="Tahoma" w:hAnsi="Tahoma" w:cs="Tahoma"/>
          <w:color w:val="7916A8"/>
          <w:sz w:val="20"/>
          <w:szCs w:val="20"/>
        </w:rPr>
        <w:t xml:space="preserve"> </w:t>
      </w:r>
      <w:r w:rsidR="000C6951">
        <w:rPr>
          <w:rFonts w:ascii="Tahoma" w:hAnsi="Tahoma" w:cs="Tahoma"/>
          <w:color w:val="7916A8"/>
          <w:sz w:val="20"/>
          <w:szCs w:val="20"/>
        </w:rPr>
        <w:t>08</w:t>
      </w:r>
      <w:r>
        <w:rPr>
          <w:rFonts w:ascii="Tahoma" w:hAnsi="Tahoma" w:cs="Tahoma"/>
          <w:color w:val="7916A8"/>
          <w:sz w:val="20"/>
          <w:szCs w:val="20"/>
        </w:rPr>
        <w:t xml:space="preserve"> </w:t>
      </w:r>
      <w:r w:rsidRPr="00115CA9">
        <w:rPr>
          <w:rFonts w:ascii="Tahoma" w:hAnsi="Tahoma" w:cs="Tahoma"/>
          <w:color w:val="7916A8"/>
          <w:sz w:val="20"/>
          <w:szCs w:val="20"/>
        </w:rPr>
        <w:t xml:space="preserve">de </w:t>
      </w:r>
      <w:r w:rsidRPr="00115CA9">
        <w:rPr>
          <w:rFonts w:ascii="Tahoma" w:hAnsi="Tahoma" w:cs="Tahoma"/>
          <w:b/>
          <w:bCs/>
          <w:color w:val="7916A8"/>
          <w:sz w:val="20"/>
          <w:szCs w:val="20"/>
        </w:rPr>
        <w:t>2025</w:t>
      </w:r>
    </w:p>
    <w:p w14:paraId="37F3E6E5" w14:textId="7DFB507B" w:rsidR="008E079D" w:rsidRDefault="008E079D" w:rsidP="008E079D">
      <w:pPr>
        <w:rPr>
          <w:rFonts w:ascii="Tahoma" w:hAnsi="Tahoma" w:cs="Tahoma"/>
          <w:b/>
          <w:bCs/>
          <w:color w:val="7916A8"/>
          <w:sz w:val="20"/>
          <w:szCs w:val="20"/>
        </w:rPr>
      </w:pPr>
      <w:r w:rsidRPr="00115CA9">
        <w:rPr>
          <w:rFonts w:ascii="Tahoma" w:hAnsi="Tahoma" w:cs="Tahoma"/>
          <w:color w:val="7916A8"/>
          <w:sz w:val="20"/>
          <w:szCs w:val="20"/>
        </w:rPr>
        <w:t>*</w:t>
      </w:r>
      <w:r>
        <w:rPr>
          <w:rFonts w:ascii="Tahoma" w:hAnsi="Tahoma" w:cs="Tahoma"/>
          <w:color w:val="7916A8"/>
          <w:sz w:val="20"/>
          <w:szCs w:val="20"/>
        </w:rPr>
        <w:t xml:space="preserve">octubre </w:t>
      </w:r>
      <w:r w:rsidR="000C6951">
        <w:rPr>
          <w:rFonts w:ascii="Tahoma" w:hAnsi="Tahoma" w:cs="Tahoma"/>
          <w:color w:val="7916A8"/>
          <w:sz w:val="20"/>
          <w:szCs w:val="20"/>
        </w:rPr>
        <w:t>23</w:t>
      </w:r>
      <w:r>
        <w:rPr>
          <w:rFonts w:ascii="Tahoma" w:hAnsi="Tahoma" w:cs="Tahoma"/>
          <w:color w:val="7916A8"/>
          <w:sz w:val="20"/>
          <w:szCs w:val="20"/>
        </w:rPr>
        <w:t xml:space="preserve"> </w:t>
      </w:r>
      <w:r w:rsidR="000C6951">
        <w:rPr>
          <w:rFonts w:ascii="Tahoma" w:hAnsi="Tahoma" w:cs="Tahoma"/>
          <w:color w:val="7916A8"/>
          <w:sz w:val="20"/>
          <w:szCs w:val="20"/>
        </w:rPr>
        <w:t>y</w:t>
      </w:r>
      <w:r w:rsidRPr="00115CA9">
        <w:rPr>
          <w:rFonts w:ascii="Tahoma" w:hAnsi="Tahoma" w:cs="Tahoma"/>
          <w:color w:val="7916A8"/>
          <w:sz w:val="20"/>
          <w:szCs w:val="20"/>
        </w:rPr>
        <w:t xml:space="preserve"> </w:t>
      </w:r>
      <w:r>
        <w:rPr>
          <w:rFonts w:ascii="Tahoma" w:hAnsi="Tahoma" w:cs="Tahoma"/>
          <w:color w:val="7916A8"/>
          <w:sz w:val="20"/>
          <w:szCs w:val="20"/>
        </w:rPr>
        <w:t xml:space="preserve">noviembre </w:t>
      </w:r>
      <w:r w:rsidR="000C6951">
        <w:rPr>
          <w:rFonts w:ascii="Tahoma" w:hAnsi="Tahoma" w:cs="Tahoma"/>
          <w:color w:val="7916A8"/>
          <w:sz w:val="20"/>
          <w:szCs w:val="20"/>
        </w:rPr>
        <w:t>06</w:t>
      </w:r>
      <w:r>
        <w:rPr>
          <w:rFonts w:ascii="Tahoma" w:hAnsi="Tahoma" w:cs="Tahoma"/>
          <w:color w:val="7916A8"/>
          <w:sz w:val="20"/>
          <w:szCs w:val="20"/>
        </w:rPr>
        <w:t xml:space="preserve"> </w:t>
      </w:r>
      <w:r w:rsidRPr="00115CA9">
        <w:rPr>
          <w:rFonts w:ascii="Tahoma" w:hAnsi="Tahoma" w:cs="Tahoma"/>
          <w:color w:val="7916A8"/>
          <w:sz w:val="20"/>
          <w:szCs w:val="20"/>
        </w:rPr>
        <w:t xml:space="preserve">de </w:t>
      </w:r>
      <w:r w:rsidRPr="00115CA9">
        <w:rPr>
          <w:rFonts w:ascii="Tahoma" w:hAnsi="Tahoma" w:cs="Tahoma"/>
          <w:b/>
          <w:bCs/>
          <w:color w:val="7916A8"/>
          <w:sz w:val="20"/>
          <w:szCs w:val="20"/>
        </w:rPr>
        <w:t>2025</w:t>
      </w:r>
    </w:p>
    <w:p w14:paraId="22EDC3E6" w14:textId="4B30E658" w:rsidR="008E079D" w:rsidRPr="00515209" w:rsidRDefault="008E079D" w:rsidP="008E079D">
      <w:pPr>
        <w:rPr>
          <w:rFonts w:ascii="Tahoma" w:hAnsi="Tahoma" w:cs="Tahoma"/>
          <w:b/>
          <w:bCs/>
          <w:color w:val="7916A8"/>
          <w:sz w:val="20"/>
          <w:szCs w:val="20"/>
          <w:u w:val="single"/>
        </w:rPr>
      </w:pPr>
      <w:r w:rsidRPr="00515209">
        <w:rPr>
          <w:rFonts w:ascii="Tahoma" w:hAnsi="Tahoma" w:cs="Tahoma"/>
          <w:b/>
          <w:bCs/>
          <w:color w:val="7916A8"/>
          <w:sz w:val="20"/>
          <w:szCs w:val="20"/>
          <w:u w:val="single"/>
        </w:rPr>
        <w:t>Cada jueves</w:t>
      </w:r>
    </w:p>
    <w:p w14:paraId="168106D4" w14:textId="77777777" w:rsidR="008E079D" w:rsidRPr="000D4B0A" w:rsidRDefault="008E079D" w:rsidP="008E079D">
      <w:pPr>
        <w:jc w:val="center"/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4307EAF4" w14:textId="77777777" w:rsidR="000C6951" w:rsidRDefault="000C6951" w:rsidP="008E079D">
      <w:pPr>
        <w:jc w:val="center"/>
        <w:rPr>
          <w:color w:val="3E3E3E"/>
          <w:u w:val="single" w:color="3E3E3E"/>
        </w:rPr>
      </w:pPr>
    </w:p>
    <w:p w14:paraId="7D318627" w14:textId="2D4B7658" w:rsidR="008E079D" w:rsidRPr="00102416" w:rsidRDefault="008E079D" w:rsidP="008E079D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*Este programa opera durante </w:t>
      </w:r>
      <w:r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el </w:t>
      </w: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>verano</w:t>
      </w:r>
      <w:r w:rsidR="000C6951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 y la primavera</w:t>
      </w: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 *</w:t>
      </w:r>
    </w:p>
    <w:p w14:paraId="6FF492CE" w14:textId="77777777" w:rsidR="008E079D" w:rsidRPr="00102416" w:rsidRDefault="008E079D" w:rsidP="008E079D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700692" wp14:editId="44B908DF">
                <wp:simplePos x="0" y="0"/>
                <wp:positionH relativeFrom="column">
                  <wp:posOffset>1071797</wp:posOffset>
                </wp:positionH>
                <wp:positionV relativeFrom="paragraph">
                  <wp:posOffset>167912</wp:posOffset>
                </wp:positionV>
                <wp:extent cx="4656455" cy="487180"/>
                <wp:effectExtent l="0" t="0" r="444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48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0E112" w14:textId="57A99860" w:rsidR="008E079D" w:rsidRDefault="008E079D" w:rsidP="008E079D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ATENAS – </w:t>
                            </w:r>
                            <w:r w:rsidR="000C6951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CEFALONIA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 – </w:t>
                            </w:r>
                            <w:r w:rsidR="000C6951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DUBROVNIK</w:t>
                            </w:r>
                          </w:p>
                          <w:p w14:paraId="50B73945" w14:textId="6FB5481A" w:rsidR="008E079D" w:rsidRDefault="000C6951" w:rsidP="008E079D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KOTOR</w:t>
                            </w:r>
                            <w:r w:rsidR="008E079D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 –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BARI</w:t>
                            </w:r>
                            <w:r w:rsidR="008E079D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 –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CORFÚ</w:t>
                            </w:r>
                            <w:r w:rsidR="008E079D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 -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KATAKOLO</w:t>
                            </w:r>
                          </w:p>
                          <w:p w14:paraId="201CDBB8" w14:textId="77777777" w:rsidR="008E079D" w:rsidRPr="000D4B0A" w:rsidRDefault="008E079D" w:rsidP="008E079D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700692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4.4pt;margin-top:13.2pt;width:366.65pt;height:38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" fillcolor="white [3201]" stroked="f" strokeweight=".5pt">
                <v:textbox>
                  <w:txbxContent>
                    <w:p w14:paraId="44B0E112" w14:textId="57A99860" w:rsidR="008E079D" w:rsidRDefault="008E079D" w:rsidP="008E079D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ATENAS – </w:t>
                      </w:r>
                      <w:r w:rsidR="000C6951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CEFALONIA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– </w:t>
                      </w:r>
                      <w:r w:rsidR="000C6951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DUBROVNIK</w:t>
                      </w:r>
                    </w:p>
                    <w:p w14:paraId="50B73945" w14:textId="6FB5481A" w:rsidR="008E079D" w:rsidRDefault="000C6951" w:rsidP="008E079D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KOTOR</w:t>
                      </w:r>
                      <w:r w:rsidR="008E079D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–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BARI</w:t>
                      </w:r>
                      <w:r w:rsidR="008E079D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–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CORFÚ</w:t>
                      </w:r>
                      <w:r w:rsidR="008E079D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-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KATAKOLO</w:t>
                      </w:r>
                    </w:p>
                    <w:p w14:paraId="201CDBB8" w14:textId="77777777" w:rsidR="008E079D" w:rsidRPr="000D4B0A" w:rsidRDefault="008E079D" w:rsidP="008E079D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4B0E6CB" w14:textId="1C573A88" w:rsidR="008E079D" w:rsidRPr="00102416" w:rsidRDefault="008E079D" w:rsidP="008E079D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6192BA42" w14:textId="4E38B1FE" w:rsidR="008E079D" w:rsidRPr="00102416" w:rsidRDefault="008E079D" w:rsidP="008E079D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55005EE0" w14:textId="6ED5D769" w:rsidR="008E079D" w:rsidRDefault="008E079D" w:rsidP="008E079D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0A449C9B" w14:textId="77777777" w:rsidR="008E079D" w:rsidRPr="00102416" w:rsidRDefault="008E079D" w:rsidP="008E079D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0538A900" w14:textId="77777777" w:rsidR="008E079D" w:rsidRPr="000D4B0A" w:rsidRDefault="008E079D" w:rsidP="008E079D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INCLUYE</w:t>
      </w:r>
    </w:p>
    <w:p w14:paraId="69B80B70" w14:textId="77777777" w:rsidR="008E079D" w:rsidRPr="006C0682" w:rsidRDefault="008E079D" w:rsidP="008E079D">
      <w:pPr>
        <w:rPr>
          <w:b/>
          <w:bCs/>
        </w:rPr>
      </w:pPr>
    </w:p>
    <w:p w14:paraId="549BA87E" w14:textId="77777777" w:rsidR="008E079D" w:rsidRPr="006C0682" w:rsidRDefault="008E079D" w:rsidP="008E079D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3</w:t>
      </w:r>
      <w:r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noches en hotel de Atenas con alojamiento y </w:t>
      </w:r>
      <w:r w:rsidRPr="00E61254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desayuno.</w:t>
      </w:r>
      <w:r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</w:p>
    <w:p w14:paraId="729BDDAF" w14:textId="77777777" w:rsidR="008E079D" w:rsidRDefault="008E079D" w:rsidP="008E079D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Visita de la ciudad de Atenas de medio día con Acrópolis, sin el nuevo museo. </w:t>
      </w:r>
    </w:p>
    <w:p w14:paraId="609482B3" w14:textId="5FE05385" w:rsidR="008E079D" w:rsidRPr="00046046" w:rsidRDefault="008E079D" w:rsidP="008E079D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Crucero de 7 días por </w:t>
      </w:r>
      <w:r w:rsidR="000C6951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el </w:t>
      </w:r>
      <w:r w:rsidR="007B7EF2">
        <w:rPr>
          <w:rFonts w:ascii="Tahoma" w:eastAsiaTheme="minorHAnsi" w:hAnsi="Tahoma" w:cs="Tahoma"/>
          <w:b/>
          <w:bCs/>
          <w:kern w:val="0"/>
          <w:lang w:val="es-ES_tradnl" w:eastAsia="en-US"/>
        </w:rPr>
        <w:t>Adriático</w:t>
      </w:r>
      <w:r w:rsidR="000C6951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por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Gr</w:t>
      </w:r>
      <w:r w:rsidR="000C6951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ecia, Croacia, Montenegro, e Italia 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en pensión completa.</w:t>
      </w:r>
    </w:p>
    <w:p w14:paraId="3C66FE18" w14:textId="77777777" w:rsidR="008E079D" w:rsidRPr="006C0682" w:rsidRDefault="008E079D" w:rsidP="008E079D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>Entradas a sitios arqueológicos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con guía. </w:t>
      </w:r>
    </w:p>
    <w:p w14:paraId="562EBC3A" w14:textId="77777777" w:rsidR="008E079D" w:rsidRPr="00046046" w:rsidRDefault="008E079D" w:rsidP="008E079D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>Todos los traslados según itinerario.</w:t>
      </w:r>
    </w:p>
    <w:p w14:paraId="59F7F148" w14:textId="77777777" w:rsidR="008E079D" w:rsidRDefault="008E079D" w:rsidP="008E079D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17F04CCC" w14:textId="77777777" w:rsidR="008E079D" w:rsidRDefault="008E079D" w:rsidP="008E079D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78BEE853" w14:textId="77777777" w:rsidR="008E079D" w:rsidRPr="000D4B0A" w:rsidRDefault="008E079D" w:rsidP="008E079D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4EE3BD86" w14:textId="77777777" w:rsidR="008E079D" w:rsidRDefault="008E079D" w:rsidP="008E079D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11EAA3CF" w14:textId="77777777" w:rsidR="008E079D" w:rsidRDefault="008E079D" w:rsidP="008E079D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Tiquetes aéreos internacionales y domésticos.</w:t>
      </w:r>
    </w:p>
    <w:p w14:paraId="719B05C7" w14:textId="77777777" w:rsidR="008E079D" w:rsidRDefault="008E079D" w:rsidP="008E079D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Gastos de pasaportes y visados.</w:t>
      </w:r>
    </w:p>
    <w:p w14:paraId="63398B5E" w14:textId="77777777" w:rsidR="008E079D" w:rsidRPr="00B0247C" w:rsidRDefault="008E079D" w:rsidP="008E079D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B</w:t>
      </w:r>
      <w:r w:rsidRPr="00140357">
        <w:rPr>
          <w:rFonts w:ascii="Tahoma" w:hAnsi="Tahoma" w:cs="Tahoma"/>
          <w:color w:val="000000" w:themeColor="text1"/>
        </w:rPr>
        <w:t>ebidas o extras.</w:t>
      </w:r>
    </w:p>
    <w:p w14:paraId="31A47A87" w14:textId="77777777" w:rsidR="008E079D" w:rsidRPr="00F9541F" w:rsidRDefault="008E079D" w:rsidP="008E079D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0DFD5DAB" w14:textId="77777777" w:rsidR="008E079D" w:rsidRDefault="008E079D" w:rsidP="008E079D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  <w:u w:val="single"/>
        </w:rPr>
      </w:pPr>
      <w:r w:rsidRPr="00F9541F">
        <w:rPr>
          <w:rFonts w:ascii="Tahoma" w:hAnsi="Tahoma" w:cs="Tahoma"/>
          <w:b/>
          <w:bCs/>
          <w:color w:val="212529"/>
        </w:rPr>
        <w:t xml:space="preserve">Tasas portuarias y propinas del crucero: </w:t>
      </w:r>
      <w:r>
        <w:rPr>
          <w:rFonts w:ascii="Tahoma" w:hAnsi="Tahoma" w:cs="Tahoma"/>
          <w:b/>
          <w:bCs/>
          <w:color w:val="212529"/>
          <w:u w:val="single"/>
        </w:rPr>
        <w:t>330</w:t>
      </w:r>
      <w:r w:rsidRPr="00F9541F">
        <w:rPr>
          <w:rFonts w:ascii="Tahoma" w:hAnsi="Tahoma" w:cs="Tahoma"/>
          <w:b/>
          <w:bCs/>
          <w:color w:val="212529"/>
          <w:u w:val="single"/>
        </w:rPr>
        <w:t xml:space="preserve"> EUROS por persona por crucero.</w:t>
      </w:r>
    </w:p>
    <w:p w14:paraId="4E92C0D2" w14:textId="77777777" w:rsidR="008E079D" w:rsidRPr="0042767A" w:rsidRDefault="008E079D" w:rsidP="008E079D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 w:rsidRPr="0042767A">
        <w:rPr>
          <w:rFonts w:ascii="Tahoma" w:hAnsi="Tahoma" w:cs="Tahoma"/>
          <w:color w:val="000000" w:themeColor="text1"/>
        </w:rPr>
        <w:t>Gastos personales</w:t>
      </w:r>
      <w:r>
        <w:rPr>
          <w:rFonts w:ascii="Tahoma" w:hAnsi="Tahoma" w:cs="Tahoma"/>
          <w:color w:val="000000" w:themeColor="text1"/>
        </w:rPr>
        <w:t xml:space="preserve"> tales como</w:t>
      </w:r>
      <w:r w:rsidRPr="0042767A">
        <w:rPr>
          <w:rFonts w:ascii="Tahoma" w:hAnsi="Tahoma" w:cs="Tahoma"/>
          <w:color w:val="000000" w:themeColor="text1"/>
        </w:rPr>
        <w:t xml:space="preserve"> </w:t>
      </w:r>
      <w:r>
        <w:rPr>
          <w:rFonts w:ascii="Tahoma" w:hAnsi="Tahoma" w:cs="Tahoma"/>
          <w:color w:val="3E3E3E"/>
          <w:w w:val="105"/>
        </w:rPr>
        <w:t>s</w:t>
      </w:r>
      <w:r w:rsidRPr="0042767A">
        <w:rPr>
          <w:rFonts w:ascii="Tahoma" w:hAnsi="Tahoma" w:cs="Tahoma"/>
          <w:color w:val="3E3E3E"/>
          <w:w w:val="105"/>
        </w:rPr>
        <w:t>ervicios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de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lavandería,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llamadas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telefónicas,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bebidas,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comidas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que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no</w:t>
      </w:r>
      <w:r w:rsidRPr="0042767A">
        <w:rPr>
          <w:rFonts w:ascii="Tahoma" w:hAnsi="Tahoma" w:cs="Tahoma"/>
          <w:color w:val="3E3E3E"/>
          <w:spacing w:val="-3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estén</w:t>
      </w:r>
      <w:r w:rsidRPr="0042767A">
        <w:rPr>
          <w:rFonts w:ascii="Tahoma" w:hAnsi="Tahoma" w:cs="Tahoma"/>
          <w:color w:val="3E3E3E"/>
          <w:spacing w:val="-3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indicadas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en</w:t>
      </w:r>
      <w:r w:rsidRPr="0042767A">
        <w:rPr>
          <w:rFonts w:ascii="Tahoma" w:hAnsi="Tahoma" w:cs="Tahoma"/>
          <w:color w:val="3E3E3E"/>
          <w:spacing w:val="40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el</w:t>
      </w:r>
      <w:r w:rsidRPr="0042767A">
        <w:rPr>
          <w:rFonts w:ascii="Tahoma" w:hAnsi="Tahoma" w:cs="Tahoma"/>
          <w:color w:val="3E3E3E"/>
          <w:spacing w:val="-7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itinerario</w:t>
      </w:r>
      <w:r>
        <w:rPr>
          <w:rFonts w:ascii="Tahoma" w:hAnsi="Tahoma" w:cs="Tahoma"/>
          <w:color w:val="3E3E3E"/>
          <w:w w:val="105"/>
        </w:rPr>
        <w:t>, etc.</w:t>
      </w:r>
    </w:p>
    <w:p w14:paraId="6EFC06BD" w14:textId="77777777" w:rsidR="008E079D" w:rsidRPr="00115CA9" w:rsidRDefault="008E079D" w:rsidP="008E079D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>
        <w:rPr>
          <w:rFonts w:ascii="Tahoma" w:hAnsi="Tahoma" w:cs="Tahoma"/>
          <w:color w:val="000000" w:themeColor="text1"/>
        </w:rPr>
        <w:t>Tasas de alojamiento.</w:t>
      </w:r>
    </w:p>
    <w:p w14:paraId="559B6151" w14:textId="77777777" w:rsidR="008E079D" w:rsidRPr="0042767A" w:rsidRDefault="008E079D" w:rsidP="008E079D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42767A">
        <w:rPr>
          <w:rFonts w:ascii="Tahoma" w:hAnsi="Tahoma" w:cs="Tahoma"/>
          <w:lang w:val="es-AR"/>
        </w:rPr>
        <w:t>Tarjeta de asistencia médica.</w:t>
      </w:r>
      <w:r w:rsidRPr="0042767A">
        <w:rPr>
          <w:rFonts w:ascii="Tahoma" w:hAnsi="Tahoma" w:cs="Tahoma"/>
          <w:noProof/>
        </w:rPr>
        <w:t xml:space="preserve"> </w:t>
      </w:r>
    </w:p>
    <w:p w14:paraId="44F14667" w14:textId="77777777" w:rsidR="008E079D" w:rsidRPr="00D541B0" w:rsidRDefault="008E079D" w:rsidP="008E079D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7726BF6C" w14:textId="77777777" w:rsidR="008E079D" w:rsidRPr="00D541B0" w:rsidRDefault="008E079D" w:rsidP="008E079D">
      <w:pPr>
        <w:pStyle w:val="Prrafodelista"/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</w:p>
    <w:p w14:paraId="248A828E" w14:textId="77777777" w:rsidR="008E079D" w:rsidRPr="000D4B0A" w:rsidRDefault="008E079D" w:rsidP="008E079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lastRenderedPageBreak/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TARIFAS EN EUROS POR PERSONA    </w:t>
      </w:r>
    </w:p>
    <w:p w14:paraId="70BF3FD9" w14:textId="77777777" w:rsidR="008E079D" w:rsidRDefault="008E079D" w:rsidP="008E079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8E079D" w:rsidRPr="000D4B0A" w14:paraId="74AD96B0" w14:textId="77777777" w:rsidTr="00FB7F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shd w:val="clear" w:color="auto" w:fill="auto"/>
            <w:vAlign w:val="center"/>
          </w:tcPr>
          <w:p w14:paraId="740165DC" w14:textId="6E4D4C4E" w:rsidR="008E079D" w:rsidRPr="005D4662" w:rsidRDefault="008E079D" w:rsidP="00FB7F5F">
            <w:pPr>
              <w:spacing w:line="180" w:lineRule="exact"/>
              <w:jc w:val="center"/>
              <w:rPr>
                <w:b w:val="0"/>
                <w:sz w:val="18"/>
              </w:rPr>
            </w:pPr>
            <w:r w:rsidRPr="00331858">
              <w:rPr>
                <w:rFonts w:ascii="Tahoma" w:hAnsi="Tahoma" w:cs="Tahoma"/>
                <w:color w:val="7030A0"/>
              </w:rPr>
              <w:t>V</w:t>
            </w:r>
            <w:r>
              <w:rPr>
                <w:rFonts w:ascii="Tahoma" w:hAnsi="Tahoma" w:cs="Tahoma"/>
                <w:color w:val="7030A0"/>
              </w:rPr>
              <w:t xml:space="preserve"> </w:t>
            </w:r>
            <w:r w:rsidRPr="00331858">
              <w:rPr>
                <w:rFonts w:ascii="Tahoma" w:hAnsi="Tahoma" w:cs="Tahoma"/>
                <w:color w:val="7030A0"/>
              </w:rPr>
              <w:t xml:space="preserve">IGENCIA </w:t>
            </w:r>
            <w:r w:rsidRPr="00331858">
              <w:rPr>
                <w:rFonts w:ascii="Tahoma" w:hAnsi="Tahoma" w:cs="Tahoma"/>
                <w:color w:val="7030A0"/>
                <w:spacing w:val="-1"/>
              </w:rPr>
              <w:t xml:space="preserve"> </w:t>
            </w:r>
            <w:r w:rsidR="00E31B9B" w:rsidRPr="0012618D">
              <w:rPr>
                <w:rFonts w:ascii="Tahoma" w:hAnsi="Tahoma" w:cs="Tahoma"/>
                <w:color w:val="7030A0"/>
              </w:rPr>
              <w:t>10/04/2025 - 24/04/2025</w:t>
            </w:r>
          </w:p>
        </w:tc>
      </w:tr>
      <w:tr w:rsidR="008E079D" w:rsidRPr="005C7077" w14:paraId="75BDE44A" w14:textId="77777777" w:rsidTr="00FB7F5F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427AE230" w14:textId="7777777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7F4415D6" w14:textId="7777777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7206C11A" w14:textId="7777777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082B0726" w14:textId="7777777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12618D" w:rsidRPr="002A50BA" w14:paraId="33AE76A2" w14:textId="77777777" w:rsidTr="0012618D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0EBE086" w14:textId="77777777" w:rsidR="0012618D" w:rsidRPr="000D4B0A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44112EE6" w14:textId="0AD25562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2190</w:t>
            </w:r>
          </w:p>
        </w:tc>
        <w:tc>
          <w:tcPr>
            <w:tcW w:w="2550" w:type="dxa"/>
            <w:vAlign w:val="center"/>
          </w:tcPr>
          <w:p w14:paraId="62410C90" w14:textId="39C26C1C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1920</w:t>
            </w:r>
          </w:p>
        </w:tc>
        <w:tc>
          <w:tcPr>
            <w:tcW w:w="2556" w:type="dxa"/>
            <w:vAlign w:val="center"/>
          </w:tcPr>
          <w:p w14:paraId="748BD670" w14:textId="309764A4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4150</w:t>
            </w:r>
          </w:p>
        </w:tc>
      </w:tr>
      <w:tr w:rsidR="0012618D" w:rsidRPr="002A50BA" w14:paraId="15478F63" w14:textId="77777777" w:rsidTr="0012618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709E690" w14:textId="77777777" w:rsidR="0012618D" w:rsidRPr="000D4B0A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61DF079D" w14:textId="6BC056EB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2860</w:t>
            </w:r>
          </w:p>
        </w:tc>
        <w:tc>
          <w:tcPr>
            <w:tcW w:w="2550" w:type="dxa"/>
            <w:vAlign w:val="center"/>
          </w:tcPr>
          <w:p w14:paraId="4434020E" w14:textId="675DD9A1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2405</w:t>
            </w:r>
          </w:p>
        </w:tc>
        <w:tc>
          <w:tcPr>
            <w:tcW w:w="2556" w:type="dxa"/>
            <w:vAlign w:val="center"/>
          </w:tcPr>
          <w:p w14:paraId="1A3F9BC5" w14:textId="0E4A0F66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5520</w:t>
            </w:r>
          </w:p>
        </w:tc>
      </w:tr>
      <w:tr w:rsidR="0012618D" w:rsidRPr="002A50BA" w14:paraId="006301EA" w14:textId="77777777" w:rsidTr="0012618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55492FE" w14:textId="77777777" w:rsidR="0012618D" w:rsidRPr="000D4B0A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489805CC" w14:textId="51CA0A2C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3125</w:t>
            </w:r>
          </w:p>
        </w:tc>
        <w:tc>
          <w:tcPr>
            <w:tcW w:w="2550" w:type="dxa"/>
            <w:vAlign w:val="center"/>
          </w:tcPr>
          <w:p w14:paraId="0B232FC4" w14:textId="2C9BA517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2565</w:t>
            </w:r>
          </w:p>
        </w:tc>
        <w:tc>
          <w:tcPr>
            <w:tcW w:w="2556" w:type="dxa"/>
            <w:vAlign w:val="center"/>
          </w:tcPr>
          <w:p w14:paraId="5FEC1EB5" w14:textId="33315777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5980</w:t>
            </w:r>
          </w:p>
        </w:tc>
      </w:tr>
    </w:tbl>
    <w:p w14:paraId="714D20A8" w14:textId="77777777" w:rsidR="008E079D" w:rsidRDefault="008E079D" w:rsidP="008E079D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8E079D" w:rsidRPr="000D4B0A" w14:paraId="6799E4BF" w14:textId="77777777" w:rsidTr="00FB7F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shd w:val="clear" w:color="auto" w:fill="auto"/>
            <w:vAlign w:val="center"/>
          </w:tcPr>
          <w:p w14:paraId="36EAC525" w14:textId="7E42486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31858">
              <w:rPr>
                <w:rFonts w:ascii="Tahoma" w:hAnsi="Tahoma" w:cs="Tahoma"/>
                <w:color w:val="7030A0"/>
              </w:rPr>
              <w:t xml:space="preserve">VIGENCIA </w:t>
            </w:r>
            <w:r w:rsidR="00E31B9B" w:rsidRPr="0012618D">
              <w:rPr>
                <w:rFonts w:ascii="Tahoma" w:hAnsi="Tahoma" w:cs="Tahoma"/>
                <w:color w:val="7030A0"/>
              </w:rPr>
              <w:t>01/05/2025 &amp; 08/05/2025</w:t>
            </w:r>
          </w:p>
        </w:tc>
      </w:tr>
      <w:tr w:rsidR="008E079D" w:rsidRPr="005C7077" w14:paraId="5738ADA1" w14:textId="77777777" w:rsidTr="00FB7F5F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15E95818" w14:textId="7777777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33E548FE" w14:textId="7777777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7E2DFB8E" w14:textId="7777777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45187B22" w14:textId="7777777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12618D" w:rsidRPr="002A50BA" w14:paraId="25C68DD7" w14:textId="77777777" w:rsidTr="0012618D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469D101" w14:textId="77777777" w:rsidR="0012618D" w:rsidRPr="000D4B0A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5A83F332" w14:textId="5082308C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2355</w:t>
            </w:r>
          </w:p>
        </w:tc>
        <w:tc>
          <w:tcPr>
            <w:tcW w:w="2550" w:type="dxa"/>
            <w:vAlign w:val="center"/>
          </w:tcPr>
          <w:p w14:paraId="1315AB38" w14:textId="223A9A0D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2055</w:t>
            </w:r>
          </w:p>
        </w:tc>
        <w:tc>
          <w:tcPr>
            <w:tcW w:w="2556" w:type="dxa"/>
            <w:vAlign w:val="center"/>
          </w:tcPr>
          <w:p w14:paraId="415645F5" w14:textId="6E1397FA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4475</w:t>
            </w:r>
          </w:p>
        </w:tc>
      </w:tr>
      <w:tr w:rsidR="0012618D" w:rsidRPr="002A50BA" w14:paraId="0B42A1F5" w14:textId="77777777" w:rsidTr="0012618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D3C2FAC" w14:textId="77777777" w:rsidR="0012618D" w:rsidRPr="000D4B0A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18FDA6AA" w14:textId="28CAAB27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3150</w:t>
            </w:r>
          </w:p>
        </w:tc>
        <w:tc>
          <w:tcPr>
            <w:tcW w:w="2550" w:type="dxa"/>
            <w:vAlign w:val="center"/>
          </w:tcPr>
          <w:p w14:paraId="55EF7EAE" w14:textId="72EDF38B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2595</w:t>
            </w:r>
          </w:p>
        </w:tc>
        <w:tc>
          <w:tcPr>
            <w:tcW w:w="2556" w:type="dxa"/>
            <w:vAlign w:val="center"/>
          </w:tcPr>
          <w:p w14:paraId="5FDBB885" w14:textId="04AA9BCC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6130</w:t>
            </w:r>
          </w:p>
        </w:tc>
      </w:tr>
      <w:tr w:rsidR="0012618D" w:rsidRPr="002A50BA" w14:paraId="046DDFCB" w14:textId="77777777" w:rsidTr="0012618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64BED1A" w14:textId="77777777" w:rsidR="0012618D" w:rsidRPr="000D4B0A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79D3C1A7" w14:textId="30BD3ACB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3465</w:t>
            </w:r>
          </w:p>
        </w:tc>
        <w:tc>
          <w:tcPr>
            <w:tcW w:w="2550" w:type="dxa"/>
            <w:vAlign w:val="center"/>
          </w:tcPr>
          <w:p w14:paraId="4BB9213F" w14:textId="247B074C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2815</w:t>
            </w:r>
          </w:p>
        </w:tc>
        <w:tc>
          <w:tcPr>
            <w:tcW w:w="2556" w:type="dxa"/>
            <w:vAlign w:val="center"/>
          </w:tcPr>
          <w:p w14:paraId="183D5836" w14:textId="277F528F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6665</w:t>
            </w:r>
          </w:p>
        </w:tc>
      </w:tr>
    </w:tbl>
    <w:p w14:paraId="062F2FDD" w14:textId="77777777" w:rsidR="008E079D" w:rsidRDefault="008E079D" w:rsidP="008E079D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8E079D" w:rsidRPr="000D4B0A" w14:paraId="0111739F" w14:textId="77777777" w:rsidTr="00FB7F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shd w:val="clear" w:color="auto" w:fill="auto"/>
            <w:vAlign w:val="center"/>
          </w:tcPr>
          <w:p w14:paraId="5B4BDED7" w14:textId="6EFA630B" w:rsidR="008E079D" w:rsidRPr="003C33E0" w:rsidRDefault="008E079D" w:rsidP="0012618D">
            <w:pPr>
              <w:spacing w:before="55"/>
              <w:ind w:left="59"/>
              <w:jc w:val="center"/>
              <w:rPr>
                <w:b w:val="0"/>
                <w:sz w:val="18"/>
              </w:rPr>
            </w:pPr>
            <w:r w:rsidRPr="00331858">
              <w:rPr>
                <w:rFonts w:ascii="Tahoma" w:hAnsi="Tahoma" w:cs="Tahoma"/>
                <w:color w:val="7030A0"/>
              </w:rPr>
              <w:t xml:space="preserve">VIGENCIA </w:t>
            </w:r>
            <w:r w:rsidR="00E31B9B" w:rsidRPr="0012618D">
              <w:rPr>
                <w:rFonts w:ascii="Tahoma" w:hAnsi="Tahoma" w:cs="Tahoma"/>
                <w:color w:val="7030A0"/>
              </w:rPr>
              <w:t>23/10/2025</w:t>
            </w:r>
          </w:p>
          <w:p w14:paraId="08B0C8BB" w14:textId="7777777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</w:p>
        </w:tc>
      </w:tr>
      <w:tr w:rsidR="008E079D" w:rsidRPr="005C7077" w14:paraId="54A5AFA1" w14:textId="77777777" w:rsidTr="00FB7F5F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158D4B65" w14:textId="7777777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689210BF" w14:textId="7777777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4699576D" w14:textId="7777777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03BBBF47" w14:textId="7777777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12618D" w:rsidRPr="002A50BA" w14:paraId="5507600F" w14:textId="77777777" w:rsidTr="0012618D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34F8D1A" w14:textId="77777777" w:rsidR="0012618D" w:rsidRPr="000D4B0A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4DE50193" w14:textId="0D8AB8AE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2515</w:t>
            </w:r>
          </w:p>
        </w:tc>
        <w:tc>
          <w:tcPr>
            <w:tcW w:w="2550" w:type="dxa"/>
            <w:vAlign w:val="center"/>
          </w:tcPr>
          <w:p w14:paraId="657A4A3A" w14:textId="0D975549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2195</w:t>
            </w:r>
          </w:p>
        </w:tc>
        <w:tc>
          <w:tcPr>
            <w:tcW w:w="2556" w:type="dxa"/>
            <w:vAlign w:val="center"/>
          </w:tcPr>
          <w:p w14:paraId="1F7E8D81" w14:textId="3598E645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4790</w:t>
            </w:r>
          </w:p>
        </w:tc>
      </w:tr>
      <w:tr w:rsidR="0012618D" w:rsidRPr="002A50BA" w14:paraId="5CF87E30" w14:textId="77777777" w:rsidTr="0012618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6FD0342" w14:textId="77777777" w:rsidR="0012618D" w:rsidRPr="000D4B0A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0372AC5C" w14:textId="45DE78B0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3365</w:t>
            </w:r>
          </w:p>
        </w:tc>
        <w:tc>
          <w:tcPr>
            <w:tcW w:w="2550" w:type="dxa"/>
            <w:vAlign w:val="center"/>
          </w:tcPr>
          <w:p w14:paraId="614AED6F" w14:textId="6D07E942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2775</w:t>
            </w:r>
          </w:p>
        </w:tc>
        <w:tc>
          <w:tcPr>
            <w:tcW w:w="2556" w:type="dxa"/>
            <w:vAlign w:val="center"/>
          </w:tcPr>
          <w:p w14:paraId="12839504" w14:textId="70A88937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6560</w:t>
            </w:r>
          </w:p>
        </w:tc>
      </w:tr>
      <w:tr w:rsidR="0012618D" w:rsidRPr="002A50BA" w14:paraId="64873909" w14:textId="77777777" w:rsidTr="0012618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40DD912" w14:textId="77777777" w:rsidR="0012618D" w:rsidRPr="000D4B0A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624D5503" w14:textId="2077BDD3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3690</w:t>
            </w:r>
          </w:p>
        </w:tc>
        <w:tc>
          <w:tcPr>
            <w:tcW w:w="2550" w:type="dxa"/>
            <w:vAlign w:val="center"/>
          </w:tcPr>
          <w:p w14:paraId="4BC34D40" w14:textId="76A489FE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3000</w:t>
            </w:r>
          </w:p>
        </w:tc>
        <w:tc>
          <w:tcPr>
            <w:tcW w:w="2556" w:type="dxa"/>
            <w:vAlign w:val="center"/>
          </w:tcPr>
          <w:p w14:paraId="1E775F14" w14:textId="2F168F3D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7115</w:t>
            </w:r>
          </w:p>
        </w:tc>
      </w:tr>
    </w:tbl>
    <w:p w14:paraId="32A40602" w14:textId="77777777" w:rsidR="008E079D" w:rsidRDefault="008E079D" w:rsidP="008E079D">
      <w:pPr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8E079D" w:rsidRPr="000D4B0A" w14:paraId="3385813C" w14:textId="77777777" w:rsidTr="00FB7F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shd w:val="clear" w:color="auto" w:fill="auto"/>
            <w:vAlign w:val="center"/>
          </w:tcPr>
          <w:p w14:paraId="5987383E" w14:textId="42B619DE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31858">
              <w:rPr>
                <w:rFonts w:ascii="Tahoma" w:hAnsi="Tahoma" w:cs="Tahoma"/>
                <w:color w:val="7030A0"/>
              </w:rPr>
              <w:t xml:space="preserve">VIGENCIA </w:t>
            </w:r>
            <w:r w:rsidR="00E31B9B" w:rsidRPr="0012618D">
              <w:rPr>
                <w:rFonts w:ascii="Tahoma" w:hAnsi="Tahoma" w:cs="Tahoma"/>
                <w:color w:val="7030A0"/>
              </w:rPr>
              <w:t>06/11/2025</w:t>
            </w:r>
          </w:p>
        </w:tc>
      </w:tr>
      <w:tr w:rsidR="008E079D" w:rsidRPr="005C7077" w14:paraId="1D743FE5" w14:textId="77777777" w:rsidTr="00FB7F5F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23BBA50E" w14:textId="7777777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70B7BDC9" w14:textId="7777777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53F8AE98" w14:textId="7777777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064EF0B0" w14:textId="7777777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12618D" w:rsidRPr="002A50BA" w14:paraId="74C8CD67" w14:textId="77777777" w:rsidTr="0012618D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FC3F143" w14:textId="77777777" w:rsidR="0012618D" w:rsidRPr="000D4B0A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6B0B4C3D" w14:textId="5C15134D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1970</w:t>
            </w:r>
          </w:p>
        </w:tc>
        <w:tc>
          <w:tcPr>
            <w:tcW w:w="2550" w:type="dxa"/>
            <w:vAlign w:val="center"/>
          </w:tcPr>
          <w:p w14:paraId="2B78A324" w14:textId="1B891103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1715</w:t>
            </w:r>
          </w:p>
        </w:tc>
        <w:tc>
          <w:tcPr>
            <w:tcW w:w="2556" w:type="dxa"/>
            <w:vAlign w:val="center"/>
          </w:tcPr>
          <w:p w14:paraId="4E1773F8" w14:textId="62CCC4AA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3705</w:t>
            </w:r>
          </w:p>
        </w:tc>
      </w:tr>
      <w:tr w:rsidR="0012618D" w:rsidRPr="002A50BA" w14:paraId="66344861" w14:textId="77777777" w:rsidTr="0012618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67CE03A" w14:textId="77777777" w:rsidR="0012618D" w:rsidRPr="000D4B0A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0FB2FBFF" w14:textId="62B5A7F7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2560</w:t>
            </w:r>
          </w:p>
        </w:tc>
        <w:tc>
          <w:tcPr>
            <w:tcW w:w="2550" w:type="dxa"/>
            <w:vAlign w:val="center"/>
          </w:tcPr>
          <w:p w14:paraId="607A20D4" w14:textId="1C0CB747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2145</w:t>
            </w:r>
          </w:p>
        </w:tc>
        <w:tc>
          <w:tcPr>
            <w:tcW w:w="2556" w:type="dxa"/>
            <w:vAlign w:val="center"/>
          </w:tcPr>
          <w:p w14:paraId="484A51E3" w14:textId="248562A0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4920</w:t>
            </w:r>
          </w:p>
        </w:tc>
      </w:tr>
      <w:tr w:rsidR="0012618D" w:rsidRPr="002A50BA" w14:paraId="5882C2DD" w14:textId="77777777" w:rsidTr="0012618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EC9A60C" w14:textId="77777777" w:rsidR="0012618D" w:rsidRPr="000D4B0A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18F42162" w14:textId="5EC2CE02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2810</w:t>
            </w:r>
          </w:p>
        </w:tc>
        <w:tc>
          <w:tcPr>
            <w:tcW w:w="2550" w:type="dxa"/>
            <w:vAlign w:val="center"/>
          </w:tcPr>
          <w:p w14:paraId="68B16C37" w14:textId="505A3888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2295</w:t>
            </w:r>
          </w:p>
        </w:tc>
        <w:tc>
          <w:tcPr>
            <w:tcW w:w="2556" w:type="dxa"/>
            <w:vAlign w:val="center"/>
          </w:tcPr>
          <w:p w14:paraId="79915BFC" w14:textId="30F5E58E" w:rsidR="0012618D" w:rsidRPr="0012618D" w:rsidRDefault="0012618D" w:rsidP="001261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12618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5355</w:t>
            </w:r>
          </w:p>
        </w:tc>
      </w:tr>
    </w:tbl>
    <w:p w14:paraId="2B7A7CEA" w14:textId="77777777" w:rsidR="008E079D" w:rsidRDefault="008E079D" w:rsidP="008E079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69FEC185" w14:textId="77777777" w:rsidR="008E079D" w:rsidRDefault="008E079D" w:rsidP="008E079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6E576EB4" w14:textId="77777777" w:rsidR="00E31B9B" w:rsidRDefault="00E31B9B" w:rsidP="008E079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2771F7DE" w14:textId="77777777" w:rsidR="00E31B9B" w:rsidRDefault="00E31B9B" w:rsidP="008E079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6D52F93C" w14:textId="77777777" w:rsidR="008E079D" w:rsidRPr="000D4B0A" w:rsidRDefault="008E079D" w:rsidP="008E079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lastRenderedPageBreak/>
        <w:t>ITINERARIO</w:t>
      </w:r>
    </w:p>
    <w:p w14:paraId="23305E8C" w14:textId="77777777" w:rsidR="008E079D" w:rsidRPr="000D4B0A" w:rsidRDefault="008E079D" w:rsidP="008E079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11A7DBFB" w14:textId="77777777" w:rsidR="008E079D" w:rsidRPr="000D4B0A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jueves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6FAEEBB8" w14:textId="77777777" w:rsidR="008E079D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2495F33F" w14:textId="77777777" w:rsidR="008E079D" w:rsidRPr="00E61254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67171" w:themeColor="background2" w:themeShade="80"/>
          <w:sz w:val="28"/>
          <w:szCs w:val="28"/>
        </w:rPr>
      </w:pPr>
      <w:r w:rsidRPr="00E61254">
        <w:rPr>
          <w:rFonts w:ascii="Tahoma" w:eastAsiaTheme="minorHAnsi" w:hAnsi="Tahoma" w:cs="Tahoma"/>
          <w:lang w:val="es-ES_tradnl" w:eastAsia="en-US"/>
        </w:rPr>
        <w:t xml:space="preserve">Llegada a Atenas, encuentro con nuestra asistencia y traslado a su hotel. </w:t>
      </w:r>
      <w:r w:rsidRPr="00E61254">
        <w:rPr>
          <w:rFonts w:ascii="Tahoma" w:eastAsiaTheme="minorHAnsi" w:hAnsi="Tahoma" w:cs="Tahoma"/>
          <w:b/>
          <w:bCs/>
          <w:lang w:val="es-ES_tradnl" w:eastAsia="en-US"/>
        </w:rPr>
        <w:t>Resto del día libre.</w:t>
      </w:r>
    </w:p>
    <w:p w14:paraId="27A1860A" w14:textId="77777777" w:rsidR="008E079D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7A9FF26A" w14:textId="77777777" w:rsidR="008E079D" w:rsidRPr="009D5559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>
        <w:rPr>
          <w:rFonts w:ascii="__Inter_Fallback_aaf875" w:hAnsi="__Inter_Fallback_aaf875"/>
          <w:color w:val="6B7280"/>
        </w:rPr>
        <w:t> 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viernes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</w:p>
    <w:p w14:paraId="6523C2F8" w14:textId="77777777" w:rsidR="008E079D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27FB84AE" w14:textId="77777777" w:rsidR="008E079D" w:rsidRPr="005E06E3" w:rsidRDefault="008E079D" w:rsidP="008E079D">
      <w:pPr>
        <w:spacing w:before="31" w:line="276" w:lineRule="auto"/>
        <w:ind w:right="74"/>
        <w:jc w:val="both"/>
        <w:rPr>
          <w:rFonts w:ascii="Tahoma" w:hAnsi="Tahoma" w:cs="Tahoma"/>
          <w:b/>
        </w:rPr>
      </w:pPr>
      <w:r w:rsidRPr="005E06E3">
        <w:rPr>
          <w:rFonts w:ascii="Tahoma" w:hAnsi="Tahoma" w:cs="Tahoma"/>
          <w:b/>
          <w:color w:val="252525"/>
        </w:rPr>
        <w:t xml:space="preserve">Por la mañana visita de la ciudad de Atenas </w:t>
      </w:r>
      <w:r w:rsidRPr="005E06E3">
        <w:rPr>
          <w:rFonts w:ascii="Tahoma" w:hAnsi="Tahoma" w:cs="Tahoma"/>
          <w:bCs/>
          <w:color w:val="252525"/>
        </w:rPr>
        <w:t>,</w:t>
      </w:r>
      <w:r w:rsidRPr="005E06E3">
        <w:rPr>
          <w:rFonts w:ascii="Tahoma" w:hAnsi="Tahoma" w:cs="Tahoma"/>
          <w:bCs/>
          <w:color w:val="252525"/>
          <w:spacing w:val="40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panorámica</w:t>
      </w:r>
      <w:r w:rsidRPr="005E06E3">
        <w:rPr>
          <w:rFonts w:ascii="Tahoma" w:hAnsi="Tahoma" w:cs="Tahoma"/>
          <w:bCs/>
          <w:color w:val="252525"/>
          <w:spacing w:val="-6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por</w:t>
      </w:r>
      <w:r w:rsidRPr="005E06E3">
        <w:rPr>
          <w:rFonts w:ascii="Tahoma" w:hAnsi="Tahoma" w:cs="Tahoma"/>
          <w:bCs/>
          <w:color w:val="252525"/>
          <w:spacing w:val="-6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la</w:t>
      </w:r>
      <w:r w:rsidRPr="005E06E3">
        <w:rPr>
          <w:rFonts w:ascii="Tahoma" w:hAnsi="Tahoma" w:cs="Tahoma"/>
          <w:bCs/>
          <w:color w:val="252525"/>
          <w:spacing w:val="-6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parte</w:t>
      </w:r>
      <w:r w:rsidRPr="005E06E3">
        <w:rPr>
          <w:rFonts w:ascii="Tahoma" w:hAnsi="Tahoma" w:cs="Tahoma"/>
          <w:bCs/>
          <w:color w:val="252525"/>
          <w:spacing w:val="-6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neoclásica</w:t>
      </w:r>
      <w:r w:rsidRPr="005E06E3">
        <w:rPr>
          <w:rFonts w:ascii="Tahoma" w:hAnsi="Tahoma" w:cs="Tahoma"/>
          <w:bCs/>
          <w:color w:val="252525"/>
          <w:spacing w:val="-6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del</w:t>
      </w:r>
      <w:r w:rsidRPr="005E06E3">
        <w:rPr>
          <w:rFonts w:ascii="Tahoma" w:hAnsi="Tahoma" w:cs="Tahoma"/>
          <w:bCs/>
          <w:color w:val="252525"/>
          <w:spacing w:val="-6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centro</w:t>
      </w:r>
      <w:r w:rsidRPr="005E06E3">
        <w:rPr>
          <w:rFonts w:ascii="Tahoma" w:hAnsi="Tahoma" w:cs="Tahoma"/>
          <w:bCs/>
          <w:color w:val="252525"/>
          <w:spacing w:val="40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ateniense: El Parlamento, La Universidad, la</w:t>
      </w:r>
      <w:r w:rsidRPr="005E06E3">
        <w:rPr>
          <w:rFonts w:ascii="Tahoma" w:hAnsi="Tahoma" w:cs="Tahoma"/>
          <w:bCs/>
          <w:color w:val="252525"/>
          <w:spacing w:val="40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Biblioteca Nacional y la Academia Nacional</w:t>
      </w:r>
      <w:r w:rsidRPr="005E06E3">
        <w:rPr>
          <w:rFonts w:ascii="Tahoma" w:hAnsi="Tahoma" w:cs="Tahoma"/>
          <w:bCs/>
          <w:color w:val="252525"/>
          <w:spacing w:val="40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de las Artes, el Templo de Zeus, el Arco de</w:t>
      </w:r>
      <w:r w:rsidRPr="005E06E3">
        <w:rPr>
          <w:rFonts w:ascii="Tahoma" w:hAnsi="Tahoma" w:cs="Tahoma"/>
          <w:bCs/>
          <w:color w:val="252525"/>
          <w:spacing w:val="40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Adriano,</w:t>
      </w:r>
      <w:r w:rsidRPr="005E06E3">
        <w:rPr>
          <w:rFonts w:ascii="Tahoma" w:hAnsi="Tahoma" w:cs="Tahoma"/>
          <w:bCs/>
          <w:color w:val="252525"/>
          <w:spacing w:val="-7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Estadio</w:t>
      </w:r>
      <w:r w:rsidRPr="005E06E3">
        <w:rPr>
          <w:rFonts w:ascii="Tahoma" w:hAnsi="Tahoma" w:cs="Tahoma"/>
          <w:bCs/>
          <w:color w:val="252525"/>
          <w:spacing w:val="-6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y</w:t>
      </w:r>
      <w:r w:rsidRPr="005E06E3">
        <w:rPr>
          <w:rFonts w:ascii="Tahoma" w:hAnsi="Tahoma" w:cs="Tahoma"/>
          <w:bCs/>
          <w:color w:val="252525"/>
          <w:spacing w:val="-8"/>
        </w:rPr>
        <w:t xml:space="preserve"> </w:t>
      </w:r>
      <w:proofErr w:type="spellStart"/>
      <w:r w:rsidRPr="005E06E3">
        <w:rPr>
          <w:rFonts w:ascii="Tahoma" w:hAnsi="Tahoma" w:cs="Tahoma"/>
          <w:bCs/>
          <w:color w:val="252525"/>
        </w:rPr>
        <w:t>Panatenaico</w:t>
      </w:r>
      <w:proofErr w:type="spellEnd"/>
      <w:r w:rsidRPr="005E06E3">
        <w:rPr>
          <w:rFonts w:ascii="Tahoma" w:hAnsi="Tahoma" w:cs="Tahoma"/>
          <w:bCs/>
          <w:color w:val="252525"/>
          <w:spacing w:val="-6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y</w:t>
      </w:r>
      <w:r w:rsidRPr="005E06E3">
        <w:rPr>
          <w:rFonts w:ascii="Tahoma" w:hAnsi="Tahoma" w:cs="Tahoma"/>
          <w:bCs/>
          <w:color w:val="252525"/>
          <w:spacing w:val="-6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otros</w:t>
      </w:r>
      <w:r w:rsidRPr="005E06E3">
        <w:rPr>
          <w:rFonts w:ascii="Tahoma" w:hAnsi="Tahoma" w:cs="Tahoma"/>
          <w:bCs/>
          <w:color w:val="252525"/>
          <w:spacing w:val="-6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monumentos.</w:t>
      </w:r>
      <w:r w:rsidRPr="005E06E3">
        <w:rPr>
          <w:rFonts w:ascii="Tahoma" w:hAnsi="Tahoma" w:cs="Tahoma"/>
          <w:bCs/>
          <w:color w:val="252525"/>
          <w:spacing w:val="-7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Después</w:t>
      </w:r>
      <w:r w:rsidRPr="005E06E3">
        <w:rPr>
          <w:rFonts w:ascii="Tahoma" w:hAnsi="Tahoma" w:cs="Tahoma"/>
          <w:bCs/>
          <w:color w:val="252525"/>
          <w:spacing w:val="-7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continuaremos</w:t>
      </w:r>
      <w:r w:rsidRPr="005E06E3">
        <w:rPr>
          <w:rFonts w:ascii="Tahoma" w:hAnsi="Tahoma" w:cs="Tahoma"/>
          <w:bCs/>
          <w:color w:val="252525"/>
          <w:spacing w:val="-7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con</w:t>
      </w:r>
      <w:r w:rsidRPr="005E06E3">
        <w:rPr>
          <w:rFonts w:ascii="Tahoma" w:hAnsi="Tahoma" w:cs="Tahoma"/>
          <w:bCs/>
          <w:color w:val="252525"/>
          <w:spacing w:val="-9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la</w:t>
      </w:r>
      <w:r w:rsidRPr="005E06E3">
        <w:rPr>
          <w:rFonts w:ascii="Tahoma" w:hAnsi="Tahoma" w:cs="Tahoma"/>
          <w:bCs/>
          <w:color w:val="252525"/>
          <w:spacing w:val="-8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visita</w:t>
      </w:r>
      <w:r w:rsidRPr="005E06E3">
        <w:rPr>
          <w:rFonts w:ascii="Tahoma" w:hAnsi="Tahoma" w:cs="Tahoma"/>
          <w:bCs/>
          <w:color w:val="252525"/>
          <w:spacing w:val="-8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a</w:t>
      </w:r>
      <w:r w:rsidRPr="005E06E3">
        <w:rPr>
          <w:rFonts w:ascii="Tahoma" w:hAnsi="Tahoma" w:cs="Tahoma"/>
          <w:bCs/>
          <w:color w:val="252525"/>
          <w:spacing w:val="40"/>
        </w:rPr>
        <w:t xml:space="preserve"> </w:t>
      </w:r>
      <w:r w:rsidRPr="005E06E3">
        <w:rPr>
          <w:rFonts w:ascii="Tahoma" w:hAnsi="Tahoma" w:cs="Tahoma"/>
          <w:bCs/>
          <w:color w:val="252525"/>
        </w:rPr>
        <w:t xml:space="preserve">la espectacular Acrópolis. </w:t>
      </w:r>
      <w:r w:rsidRPr="005E06E3">
        <w:rPr>
          <w:rFonts w:ascii="Tahoma" w:hAnsi="Tahoma" w:cs="Tahoma"/>
          <w:b/>
          <w:color w:val="252525"/>
        </w:rPr>
        <w:t>Resto del día libre.</w:t>
      </w:r>
    </w:p>
    <w:p w14:paraId="771DBFDB" w14:textId="77777777" w:rsidR="008E079D" w:rsidRPr="005E06E3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color w:val="2E74B5" w:themeColor="accent5" w:themeShade="BF"/>
          <w:sz w:val="28"/>
          <w:szCs w:val="28"/>
          <w:lang w:val="es-AR"/>
        </w:rPr>
      </w:pPr>
    </w:p>
    <w:p w14:paraId="4B561AAF" w14:textId="60F6568E" w:rsidR="008E079D" w:rsidRPr="000D4B0A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3 – </w:t>
      </w:r>
      <w:r>
        <w:rPr>
          <w:rFonts w:ascii="Tahoma" w:hAnsi="Tahoma" w:cs="Tahoma"/>
          <w:color w:val="7916A8"/>
          <w:sz w:val="28"/>
          <w:szCs w:val="28"/>
          <w:lang w:val="es-AR"/>
        </w:rPr>
        <w:t>sábado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ATENAS – PUERTO</w:t>
      </w:r>
      <w:r w:rsidR="009054C9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DEL PIREO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- CRUCERO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</w:p>
    <w:p w14:paraId="414A9B98" w14:textId="77777777" w:rsidR="008E079D" w:rsidRDefault="008E079D" w:rsidP="008E079D">
      <w:pPr>
        <w:spacing w:before="23" w:line="268" w:lineRule="auto"/>
        <w:ind w:right="152"/>
        <w:jc w:val="both"/>
        <w:rPr>
          <w:b/>
          <w:color w:val="252525"/>
          <w:sz w:val="16"/>
        </w:rPr>
      </w:pPr>
    </w:p>
    <w:p w14:paraId="3B56FEBD" w14:textId="15718692" w:rsidR="008E079D" w:rsidRPr="0012618D" w:rsidRDefault="0012618D" w:rsidP="0012618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  <w:r w:rsidRPr="0012618D">
        <w:rPr>
          <w:rFonts w:ascii="Tahoma" w:hAnsi="Tahoma" w:cs="Tahoma"/>
          <w:b/>
          <w:bCs/>
          <w:color w:val="3E3E3E"/>
        </w:rPr>
        <w:t>A la hora prevista recogida en su hotel y traslado</w:t>
      </w:r>
      <w:r w:rsidRPr="0012618D">
        <w:rPr>
          <w:rFonts w:ascii="Tahoma" w:hAnsi="Tahoma" w:cs="Tahoma"/>
          <w:b/>
          <w:bCs/>
          <w:color w:val="3E3E3E"/>
          <w:spacing w:val="-6"/>
        </w:rPr>
        <w:t xml:space="preserve"> </w:t>
      </w:r>
      <w:r w:rsidRPr="0012618D">
        <w:rPr>
          <w:rFonts w:ascii="Tahoma" w:hAnsi="Tahoma" w:cs="Tahoma"/>
          <w:b/>
          <w:bCs/>
          <w:color w:val="3E3E3E"/>
        </w:rPr>
        <w:t>al</w:t>
      </w:r>
      <w:r w:rsidRPr="0012618D">
        <w:rPr>
          <w:rFonts w:ascii="Tahoma" w:hAnsi="Tahoma" w:cs="Tahoma"/>
          <w:b/>
          <w:bCs/>
          <w:color w:val="3E3E3E"/>
          <w:spacing w:val="-7"/>
        </w:rPr>
        <w:t xml:space="preserve"> </w:t>
      </w:r>
      <w:r w:rsidRPr="0012618D">
        <w:rPr>
          <w:rFonts w:ascii="Tahoma" w:hAnsi="Tahoma" w:cs="Tahoma"/>
          <w:b/>
          <w:bCs/>
          <w:color w:val="3E3E3E"/>
        </w:rPr>
        <w:t>puerto</w:t>
      </w:r>
      <w:r w:rsidRPr="0012618D">
        <w:rPr>
          <w:rFonts w:ascii="Tahoma" w:hAnsi="Tahoma" w:cs="Tahoma"/>
          <w:b/>
          <w:bCs/>
          <w:color w:val="3E3E3E"/>
          <w:spacing w:val="-6"/>
        </w:rPr>
        <w:t xml:space="preserve"> </w:t>
      </w:r>
      <w:r w:rsidRPr="0012618D">
        <w:rPr>
          <w:rFonts w:ascii="Tahoma" w:hAnsi="Tahoma" w:cs="Tahoma"/>
          <w:b/>
          <w:bCs/>
          <w:color w:val="3E3E3E"/>
        </w:rPr>
        <w:t>para</w:t>
      </w:r>
      <w:r w:rsidRPr="0012618D">
        <w:rPr>
          <w:rFonts w:ascii="Tahoma" w:hAnsi="Tahoma" w:cs="Tahoma"/>
          <w:b/>
          <w:bCs/>
          <w:color w:val="3E3E3E"/>
          <w:spacing w:val="-5"/>
        </w:rPr>
        <w:t xml:space="preserve"> </w:t>
      </w:r>
      <w:r w:rsidRPr="0012618D">
        <w:rPr>
          <w:rFonts w:ascii="Tahoma" w:hAnsi="Tahoma" w:cs="Tahoma"/>
          <w:b/>
          <w:bCs/>
          <w:color w:val="3E3E3E"/>
        </w:rPr>
        <w:t>embarcar</w:t>
      </w:r>
      <w:r w:rsidRPr="0012618D">
        <w:rPr>
          <w:rFonts w:ascii="Tahoma" w:hAnsi="Tahoma" w:cs="Tahoma"/>
          <w:b/>
          <w:bCs/>
          <w:color w:val="3E3E3E"/>
          <w:spacing w:val="-5"/>
        </w:rPr>
        <w:t xml:space="preserve"> </w:t>
      </w:r>
      <w:r w:rsidRPr="0012618D">
        <w:rPr>
          <w:rFonts w:ascii="Tahoma" w:hAnsi="Tahoma" w:cs="Tahoma"/>
          <w:b/>
          <w:bCs/>
          <w:color w:val="3E3E3E"/>
        </w:rPr>
        <w:t>en</w:t>
      </w:r>
      <w:r w:rsidRPr="0012618D">
        <w:rPr>
          <w:rFonts w:ascii="Tahoma" w:hAnsi="Tahoma" w:cs="Tahoma"/>
          <w:b/>
          <w:bCs/>
          <w:color w:val="3E3E3E"/>
          <w:spacing w:val="-6"/>
        </w:rPr>
        <w:t xml:space="preserve"> </w:t>
      </w:r>
      <w:r w:rsidRPr="0012618D">
        <w:rPr>
          <w:rFonts w:ascii="Tahoma" w:hAnsi="Tahoma" w:cs="Tahoma"/>
          <w:b/>
          <w:bCs/>
          <w:color w:val="3E3E3E"/>
        </w:rPr>
        <w:t>el</w:t>
      </w:r>
      <w:r w:rsidRPr="0012618D">
        <w:rPr>
          <w:rFonts w:ascii="Tahoma" w:hAnsi="Tahoma" w:cs="Tahoma"/>
          <w:b/>
          <w:bCs/>
          <w:color w:val="3E3E3E"/>
          <w:spacing w:val="-7"/>
        </w:rPr>
        <w:t xml:space="preserve"> </w:t>
      </w:r>
      <w:r w:rsidRPr="0012618D">
        <w:rPr>
          <w:rFonts w:ascii="Tahoma" w:hAnsi="Tahoma" w:cs="Tahoma"/>
          <w:b/>
          <w:bCs/>
          <w:color w:val="3E3E3E"/>
        </w:rPr>
        <w:t>crucero.</w:t>
      </w:r>
      <w:r w:rsidRPr="0012618D">
        <w:rPr>
          <w:rFonts w:ascii="Tahoma" w:hAnsi="Tahoma" w:cs="Tahoma"/>
          <w:color w:val="3E3E3E"/>
        </w:rPr>
        <w:t xml:space="preserve"> Prepárese para un viaje inolvidable con destinos realmente impresionantes y lujosas</w:t>
      </w:r>
      <w:r w:rsidRPr="0012618D">
        <w:rPr>
          <w:rFonts w:ascii="Tahoma" w:hAnsi="Tahoma" w:cs="Tahoma"/>
          <w:color w:val="3E3E3E"/>
          <w:spacing w:val="40"/>
        </w:rPr>
        <w:t xml:space="preserve"> </w:t>
      </w:r>
      <w:r w:rsidRPr="0012618D">
        <w:rPr>
          <w:rFonts w:ascii="Tahoma" w:hAnsi="Tahoma" w:cs="Tahoma"/>
          <w:color w:val="3E3E3E"/>
        </w:rPr>
        <w:t>experiencias a bordo.</w:t>
      </w:r>
    </w:p>
    <w:p w14:paraId="0497EDA8" w14:textId="77777777" w:rsidR="0012618D" w:rsidRDefault="0012618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137762B1" w14:textId="2B1024FC" w:rsidR="008E079D" w:rsidRPr="000B36E1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4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domingo </w:t>
      </w:r>
      <w:r w:rsidR="0012618D">
        <w:rPr>
          <w:rFonts w:ascii="Tahoma" w:hAnsi="Tahoma" w:cs="Tahoma"/>
          <w:b/>
          <w:bCs/>
          <w:color w:val="7916A8"/>
          <w:sz w:val="28"/>
          <w:szCs w:val="28"/>
        </w:rPr>
        <w:t xml:space="preserve">CEFALONIA, </w:t>
      </w:r>
      <w:r w:rsidR="0012618D" w:rsidRPr="0012618D">
        <w:rPr>
          <w:rFonts w:ascii="Tahoma" w:hAnsi="Tahoma" w:cs="Tahoma"/>
          <w:color w:val="7916A8"/>
          <w:sz w:val="28"/>
          <w:szCs w:val="28"/>
        </w:rPr>
        <w:t>Grecia</w:t>
      </w:r>
    </w:p>
    <w:p w14:paraId="6611E575" w14:textId="77777777" w:rsidR="008E079D" w:rsidRPr="00B24A8A" w:rsidRDefault="008E079D" w:rsidP="008E079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Cs/>
          <w:color w:val="000000" w:themeColor="text1"/>
          <w:shd w:val="clear" w:color="auto" w:fill="FFFFFF"/>
        </w:rPr>
      </w:pPr>
    </w:p>
    <w:p w14:paraId="41DA5F30" w14:textId="7AAFB2EB" w:rsidR="0012618D" w:rsidRPr="0012618D" w:rsidRDefault="0012618D" w:rsidP="0012618D">
      <w:pPr>
        <w:pStyle w:val="Textoindependiente"/>
        <w:ind w:right="62"/>
        <w:jc w:val="both"/>
        <w:rPr>
          <w:rFonts w:ascii="Tahoma" w:hAnsi="Tahoma" w:cs="Tahoma"/>
          <w:b w:val="0"/>
          <w:bCs w:val="0"/>
          <w:sz w:val="24"/>
          <w:szCs w:val="24"/>
        </w:rPr>
      </w:pPr>
      <w:r w:rsidRPr="0012618D">
        <w:rPr>
          <w:rFonts w:ascii="Tahoma" w:hAnsi="Tahoma" w:cs="Tahoma"/>
          <w:color w:val="3E3E3E"/>
          <w:sz w:val="24"/>
          <w:szCs w:val="24"/>
        </w:rPr>
        <w:t>Pase</w:t>
      </w:r>
      <w:r w:rsidRPr="0012618D">
        <w:rPr>
          <w:rFonts w:ascii="Tahoma" w:hAnsi="Tahoma" w:cs="Tahoma"/>
          <w:color w:val="3E3E3E"/>
          <w:spacing w:val="-6"/>
          <w:sz w:val="24"/>
          <w:szCs w:val="24"/>
        </w:rPr>
        <w:t xml:space="preserve"> </w:t>
      </w:r>
      <w:r w:rsidRPr="0012618D">
        <w:rPr>
          <w:rFonts w:ascii="Tahoma" w:hAnsi="Tahoma" w:cs="Tahoma"/>
          <w:color w:val="3E3E3E"/>
          <w:sz w:val="24"/>
          <w:szCs w:val="24"/>
        </w:rPr>
        <w:t>un</w:t>
      </w:r>
      <w:r w:rsidRPr="0012618D">
        <w:rPr>
          <w:rFonts w:ascii="Tahoma" w:hAnsi="Tahoma" w:cs="Tahoma"/>
          <w:color w:val="3E3E3E"/>
          <w:spacing w:val="-7"/>
          <w:sz w:val="24"/>
          <w:szCs w:val="24"/>
        </w:rPr>
        <w:t xml:space="preserve"> </w:t>
      </w:r>
      <w:r w:rsidRPr="0012618D">
        <w:rPr>
          <w:rFonts w:ascii="Tahoma" w:hAnsi="Tahoma" w:cs="Tahoma"/>
          <w:color w:val="3E3E3E"/>
          <w:sz w:val="24"/>
          <w:szCs w:val="24"/>
        </w:rPr>
        <w:t>día</w:t>
      </w:r>
      <w:r w:rsidRPr="0012618D">
        <w:rPr>
          <w:rFonts w:ascii="Tahoma" w:hAnsi="Tahoma" w:cs="Tahoma"/>
          <w:color w:val="3E3E3E"/>
          <w:spacing w:val="-6"/>
          <w:sz w:val="24"/>
          <w:szCs w:val="24"/>
        </w:rPr>
        <w:t xml:space="preserve"> </w:t>
      </w:r>
      <w:r w:rsidRPr="0012618D">
        <w:rPr>
          <w:rFonts w:ascii="Tahoma" w:hAnsi="Tahoma" w:cs="Tahoma"/>
          <w:color w:val="3E3E3E"/>
          <w:sz w:val="24"/>
          <w:szCs w:val="24"/>
        </w:rPr>
        <w:t>inolvidable</w:t>
      </w:r>
      <w:r w:rsidRPr="0012618D">
        <w:rPr>
          <w:rFonts w:ascii="Tahoma" w:hAnsi="Tahoma" w:cs="Tahoma"/>
          <w:color w:val="3E3E3E"/>
          <w:spacing w:val="-6"/>
          <w:sz w:val="24"/>
          <w:szCs w:val="24"/>
        </w:rPr>
        <w:t xml:space="preserve"> </w:t>
      </w:r>
      <w:r w:rsidRPr="0012618D">
        <w:rPr>
          <w:rFonts w:ascii="Tahoma" w:hAnsi="Tahoma" w:cs="Tahoma"/>
          <w:color w:val="3E3E3E"/>
          <w:sz w:val="24"/>
          <w:szCs w:val="24"/>
        </w:rPr>
        <w:t>en</w:t>
      </w:r>
      <w:r w:rsidRPr="0012618D">
        <w:rPr>
          <w:rFonts w:ascii="Tahoma" w:hAnsi="Tahoma" w:cs="Tahoma"/>
          <w:color w:val="3E3E3E"/>
          <w:spacing w:val="-7"/>
          <w:sz w:val="24"/>
          <w:szCs w:val="24"/>
        </w:rPr>
        <w:t xml:space="preserve"> </w:t>
      </w:r>
      <w:r w:rsidRPr="0012618D">
        <w:rPr>
          <w:rFonts w:ascii="Tahoma" w:hAnsi="Tahoma" w:cs="Tahoma"/>
          <w:color w:val="3E3E3E"/>
          <w:sz w:val="24"/>
          <w:szCs w:val="24"/>
        </w:rPr>
        <w:t>la</w:t>
      </w:r>
      <w:r w:rsidRPr="0012618D">
        <w:rPr>
          <w:rFonts w:ascii="Tahoma" w:hAnsi="Tahoma" w:cs="Tahoma"/>
          <w:color w:val="3E3E3E"/>
          <w:spacing w:val="-6"/>
          <w:sz w:val="24"/>
          <w:szCs w:val="24"/>
        </w:rPr>
        <w:t xml:space="preserve"> </w:t>
      </w:r>
      <w:r w:rsidRPr="0012618D">
        <w:rPr>
          <w:rFonts w:ascii="Tahoma" w:hAnsi="Tahoma" w:cs="Tahoma"/>
          <w:color w:val="3E3E3E"/>
          <w:sz w:val="24"/>
          <w:szCs w:val="24"/>
        </w:rPr>
        <w:t>Isla</w:t>
      </w:r>
      <w:r w:rsidRPr="0012618D">
        <w:rPr>
          <w:rFonts w:ascii="Tahoma" w:hAnsi="Tahoma" w:cs="Tahoma"/>
          <w:color w:val="3E3E3E"/>
          <w:spacing w:val="-5"/>
          <w:sz w:val="24"/>
          <w:szCs w:val="24"/>
        </w:rPr>
        <w:t xml:space="preserve"> </w:t>
      </w:r>
      <w:r w:rsidRPr="0012618D">
        <w:rPr>
          <w:rFonts w:ascii="Tahoma" w:hAnsi="Tahoma" w:cs="Tahoma"/>
          <w:color w:val="3E3E3E"/>
          <w:sz w:val="24"/>
          <w:szCs w:val="24"/>
        </w:rPr>
        <w:t>Cefalonia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>, la mayor de las islas Jónicas. Ya sea que se sienta atraído por explorar sus impresionantes</w:t>
      </w:r>
      <w:r w:rsidRPr="0012618D">
        <w:rPr>
          <w:rFonts w:ascii="Tahoma" w:hAnsi="Tahoma" w:cs="Tahoma"/>
          <w:b w:val="0"/>
          <w:bCs w:val="0"/>
          <w:color w:val="3E3E3E"/>
          <w:spacing w:val="-7"/>
          <w:sz w:val="24"/>
          <w:szCs w:val="24"/>
        </w:rPr>
        <w:t xml:space="preserve"> 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>playas</w:t>
      </w:r>
      <w:r w:rsidRPr="0012618D">
        <w:rPr>
          <w:rFonts w:ascii="Tahoma" w:hAnsi="Tahoma" w:cs="Tahoma"/>
          <w:b w:val="0"/>
          <w:bCs w:val="0"/>
          <w:color w:val="3E3E3E"/>
          <w:spacing w:val="-7"/>
          <w:sz w:val="24"/>
          <w:szCs w:val="24"/>
        </w:rPr>
        <w:t xml:space="preserve"> 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>y</w:t>
      </w:r>
      <w:r w:rsidRPr="0012618D">
        <w:rPr>
          <w:rFonts w:ascii="Tahoma" w:hAnsi="Tahoma" w:cs="Tahoma"/>
          <w:b w:val="0"/>
          <w:bCs w:val="0"/>
          <w:color w:val="3E3E3E"/>
          <w:spacing w:val="-7"/>
          <w:sz w:val="24"/>
          <w:szCs w:val="24"/>
        </w:rPr>
        <w:t xml:space="preserve"> 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>misteriosas</w:t>
      </w:r>
      <w:r w:rsidRPr="0012618D">
        <w:rPr>
          <w:rFonts w:ascii="Tahoma" w:hAnsi="Tahoma" w:cs="Tahoma"/>
          <w:b w:val="0"/>
          <w:bCs w:val="0"/>
          <w:color w:val="3E3E3E"/>
          <w:spacing w:val="-7"/>
          <w:sz w:val="24"/>
          <w:szCs w:val="24"/>
        </w:rPr>
        <w:t xml:space="preserve"> 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>cuevas</w:t>
      </w:r>
      <w:r w:rsidRPr="0012618D">
        <w:rPr>
          <w:rFonts w:ascii="Tahoma" w:hAnsi="Tahoma" w:cs="Tahoma"/>
          <w:b w:val="0"/>
          <w:bCs w:val="0"/>
          <w:color w:val="3E3E3E"/>
          <w:spacing w:val="-7"/>
          <w:sz w:val="24"/>
          <w:szCs w:val="24"/>
        </w:rPr>
        <w:t xml:space="preserve"> 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>o</w:t>
      </w:r>
      <w:r w:rsidRPr="0012618D">
        <w:rPr>
          <w:rFonts w:ascii="Tahoma" w:hAnsi="Tahoma" w:cs="Tahoma"/>
          <w:b w:val="0"/>
          <w:bCs w:val="0"/>
          <w:color w:val="3E3E3E"/>
          <w:spacing w:val="-8"/>
          <w:sz w:val="24"/>
          <w:szCs w:val="24"/>
        </w:rPr>
        <w:t xml:space="preserve"> 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>prefiera relajarse en un encantador pueblo de pescadores,</w:t>
      </w:r>
      <w:r w:rsidRPr="0012618D">
        <w:rPr>
          <w:rFonts w:ascii="Tahoma" w:hAnsi="Tahoma" w:cs="Tahoma"/>
          <w:b w:val="0"/>
          <w:bCs w:val="0"/>
          <w:color w:val="3E3E3E"/>
          <w:spacing w:val="-9"/>
          <w:sz w:val="24"/>
          <w:szCs w:val="24"/>
        </w:rPr>
        <w:t xml:space="preserve"> 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>la</w:t>
      </w:r>
      <w:r w:rsidRPr="0012618D">
        <w:rPr>
          <w:rFonts w:ascii="Tahoma" w:hAnsi="Tahoma" w:cs="Tahoma"/>
          <w:b w:val="0"/>
          <w:bCs w:val="0"/>
          <w:color w:val="3E3E3E"/>
          <w:spacing w:val="-9"/>
          <w:sz w:val="24"/>
          <w:szCs w:val="24"/>
        </w:rPr>
        <w:t xml:space="preserve"> 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>isla</w:t>
      </w:r>
      <w:r w:rsidRPr="0012618D">
        <w:rPr>
          <w:rFonts w:ascii="Tahoma" w:hAnsi="Tahoma" w:cs="Tahoma"/>
          <w:b w:val="0"/>
          <w:bCs w:val="0"/>
          <w:color w:val="3E3E3E"/>
          <w:spacing w:val="-9"/>
          <w:sz w:val="24"/>
          <w:szCs w:val="24"/>
        </w:rPr>
        <w:t xml:space="preserve"> 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>promete</w:t>
      </w:r>
      <w:r w:rsidRPr="0012618D">
        <w:rPr>
          <w:rFonts w:ascii="Tahoma" w:hAnsi="Tahoma" w:cs="Tahoma"/>
          <w:b w:val="0"/>
          <w:bCs w:val="0"/>
          <w:color w:val="3E3E3E"/>
          <w:spacing w:val="-9"/>
          <w:sz w:val="24"/>
          <w:szCs w:val="24"/>
        </w:rPr>
        <w:t xml:space="preserve"> 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>una</w:t>
      </w:r>
      <w:r w:rsidRPr="0012618D">
        <w:rPr>
          <w:rFonts w:ascii="Tahoma" w:hAnsi="Tahoma" w:cs="Tahoma"/>
          <w:b w:val="0"/>
          <w:bCs w:val="0"/>
          <w:color w:val="3E3E3E"/>
          <w:spacing w:val="-7"/>
          <w:sz w:val="24"/>
          <w:szCs w:val="24"/>
        </w:rPr>
        <w:t xml:space="preserve"> 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 xml:space="preserve">experiencia </w:t>
      </w:r>
      <w:r w:rsidRPr="0012618D">
        <w:rPr>
          <w:rFonts w:ascii="Tahoma" w:hAnsi="Tahoma" w:cs="Tahoma"/>
          <w:b w:val="0"/>
          <w:bCs w:val="0"/>
          <w:color w:val="3E3E3E"/>
          <w:spacing w:val="-2"/>
          <w:sz w:val="24"/>
          <w:szCs w:val="24"/>
        </w:rPr>
        <w:t>única.</w:t>
      </w:r>
    </w:p>
    <w:p w14:paraId="30905D51" w14:textId="77777777" w:rsidR="008E079D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2D58C657" w14:textId="57658FB4" w:rsidR="008E079D" w:rsidRPr="005F4BE2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5 –</w:t>
      </w:r>
      <w:r w:rsidRPr="005F4BE2"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lunes </w:t>
      </w:r>
      <w:r w:rsidR="0012618D">
        <w:rPr>
          <w:rFonts w:ascii="Tahoma" w:hAnsi="Tahoma" w:cs="Tahoma"/>
          <w:b/>
          <w:bCs/>
          <w:color w:val="7916A8"/>
          <w:sz w:val="28"/>
          <w:szCs w:val="28"/>
        </w:rPr>
        <w:t>DUBR</w:t>
      </w:r>
      <w:r w:rsidR="009054C9">
        <w:rPr>
          <w:rFonts w:ascii="Tahoma" w:hAnsi="Tahoma" w:cs="Tahoma"/>
          <w:b/>
          <w:bCs/>
          <w:color w:val="7916A8"/>
          <w:sz w:val="28"/>
          <w:szCs w:val="28"/>
        </w:rPr>
        <w:t>O</w:t>
      </w:r>
      <w:r w:rsidR="0012618D">
        <w:rPr>
          <w:rFonts w:ascii="Tahoma" w:hAnsi="Tahoma" w:cs="Tahoma"/>
          <w:b/>
          <w:bCs/>
          <w:color w:val="7916A8"/>
          <w:sz w:val="28"/>
          <w:szCs w:val="28"/>
        </w:rPr>
        <w:t xml:space="preserve">VNIK, </w:t>
      </w:r>
      <w:r w:rsidR="0012618D" w:rsidRPr="0012618D">
        <w:rPr>
          <w:rFonts w:ascii="Tahoma" w:hAnsi="Tahoma" w:cs="Tahoma"/>
          <w:color w:val="7916A8"/>
          <w:sz w:val="28"/>
          <w:szCs w:val="28"/>
        </w:rPr>
        <w:t>Croacia</w:t>
      </w:r>
    </w:p>
    <w:p w14:paraId="41BDD03F" w14:textId="77777777" w:rsidR="008E079D" w:rsidRDefault="008E079D" w:rsidP="008E079D">
      <w:pPr>
        <w:ind w:right="889"/>
        <w:rPr>
          <w:b/>
          <w:color w:val="3A2E2A"/>
          <w:sz w:val="20"/>
        </w:rPr>
      </w:pPr>
    </w:p>
    <w:p w14:paraId="37017BA7" w14:textId="626224BA" w:rsidR="0012618D" w:rsidRPr="0012618D" w:rsidRDefault="0012618D" w:rsidP="0012618D">
      <w:pPr>
        <w:pStyle w:val="Textoindependiente"/>
        <w:jc w:val="both"/>
        <w:rPr>
          <w:rFonts w:ascii="Tahoma" w:hAnsi="Tahoma" w:cs="Tahoma"/>
          <w:b w:val="0"/>
          <w:bCs w:val="0"/>
          <w:sz w:val="24"/>
          <w:szCs w:val="24"/>
        </w:rPr>
      </w:pPr>
      <w:r w:rsidRPr="0012618D">
        <w:rPr>
          <w:rFonts w:ascii="Tahoma" w:hAnsi="Tahoma" w:cs="Tahoma"/>
          <w:color w:val="3E3E3E"/>
          <w:sz w:val="24"/>
          <w:szCs w:val="24"/>
        </w:rPr>
        <w:t>Llegada al mediodía a la magnífica ciudad</w:t>
      </w:r>
      <w:r w:rsidRPr="0012618D">
        <w:rPr>
          <w:rFonts w:ascii="Tahoma" w:hAnsi="Tahoma" w:cs="Tahoma"/>
          <w:color w:val="3E3E3E"/>
          <w:spacing w:val="-1"/>
          <w:sz w:val="24"/>
          <w:szCs w:val="24"/>
        </w:rPr>
        <w:t xml:space="preserve"> </w:t>
      </w:r>
      <w:r w:rsidRPr="0012618D">
        <w:rPr>
          <w:rFonts w:ascii="Tahoma" w:hAnsi="Tahoma" w:cs="Tahoma"/>
          <w:color w:val="3E3E3E"/>
          <w:sz w:val="24"/>
          <w:szCs w:val="24"/>
        </w:rPr>
        <w:t>de Dubrovnik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 xml:space="preserve"> con</w:t>
      </w:r>
      <w:r w:rsidRPr="0012618D">
        <w:rPr>
          <w:rFonts w:ascii="Tahoma" w:hAnsi="Tahoma" w:cs="Tahoma"/>
          <w:b w:val="0"/>
          <w:bCs w:val="0"/>
          <w:color w:val="3E3E3E"/>
          <w:spacing w:val="-1"/>
          <w:sz w:val="24"/>
          <w:szCs w:val="24"/>
        </w:rPr>
        <w:t xml:space="preserve"> 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>sus emblemáticas murallas. Como</w:t>
      </w:r>
      <w:r w:rsidRPr="0012618D">
        <w:rPr>
          <w:rFonts w:ascii="Tahoma" w:hAnsi="Tahoma" w:cs="Tahoma"/>
          <w:b w:val="0"/>
          <w:bCs w:val="0"/>
          <w:color w:val="3E3E3E"/>
          <w:spacing w:val="-1"/>
          <w:sz w:val="24"/>
          <w:szCs w:val="24"/>
        </w:rPr>
        <w:t xml:space="preserve"> 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>el</w:t>
      </w:r>
      <w:r w:rsidRPr="0012618D">
        <w:rPr>
          <w:rFonts w:ascii="Tahoma" w:hAnsi="Tahoma" w:cs="Tahoma"/>
          <w:b w:val="0"/>
          <w:bCs w:val="0"/>
          <w:color w:val="3E3E3E"/>
          <w:spacing w:val="-2"/>
          <w:sz w:val="24"/>
          <w:szCs w:val="24"/>
        </w:rPr>
        <w:t xml:space="preserve"> 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>barco</w:t>
      </w:r>
      <w:r w:rsidRPr="0012618D">
        <w:rPr>
          <w:rFonts w:ascii="Tahoma" w:hAnsi="Tahoma" w:cs="Tahoma"/>
          <w:b w:val="0"/>
          <w:bCs w:val="0"/>
          <w:color w:val="3E3E3E"/>
          <w:spacing w:val="-1"/>
          <w:sz w:val="24"/>
          <w:szCs w:val="24"/>
        </w:rPr>
        <w:t xml:space="preserve"> 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>partirá a última hora de la noche, tendrá la oportunidad de</w:t>
      </w:r>
      <w:r w:rsidRPr="0012618D">
        <w:rPr>
          <w:rFonts w:ascii="Tahoma" w:hAnsi="Tahoma" w:cs="Tahoma"/>
          <w:b w:val="0"/>
          <w:bCs w:val="0"/>
          <w:color w:val="3E3E3E"/>
          <w:spacing w:val="-6"/>
          <w:sz w:val="24"/>
          <w:szCs w:val="24"/>
        </w:rPr>
        <w:t xml:space="preserve"> 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>pasear</w:t>
      </w:r>
      <w:r w:rsidRPr="0012618D">
        <w:rPr>
          <w:rFonts w:ascii="Tahoma" w:hAnsi="Tahoma" w:cs="Tahoma"/>
          <w:b w:val="0"/>
          <w:bCs w:val="0"/>
          <w:color w:val="3E3E3E"/>
          <w:spacing w:val="-6"/>
          <w:sz w:val="24"/>
          <w:szCs w:val="24"/>
        </w:rPr>
        <w:t xml:space="preserve"> 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>por</w:t>
      </w:r>
      <w:r w:rsidRPr="0012618D">
        <w:rPr>
          <w:rFonts w:ascii="Tahoma" w:hAnsi="Tahoma" w:cs="Tahoma"/>
          <w:b w:val="0"/>
          <w:bCs w:val="0"/>
          <w:color w:val="3E3E3E"/>
          <w:spacing w:val="-6"/>
          <w:sz w:val="24"/>
          <w:szCs w:val="24"/>
        </w:rPr>
        <w:t xml:space="preserve"> 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>las</w:t>
      </w:r>
      <w:r w:rsidRPr="0012618D">
        <w:rPr>
          <w:rFonts w:ascii="Tahoma" w:hAnsi="Tahoma" w:cs="Tahoma"/>
          <w:b w:val="0"/>
          <w:bCs w:val="0"/>
          <w:color w:val="3E3E3E"/>
          <w:spacing w:val="-6"/>
          <w:sz w:val="24"/>
          <w:szCs w:val="24"/>
        </w:rPr>
        <w:t xml:space="preserve"> 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>calles</w:t>
      </w:r>
      <w:r w:rsidRPr="0012618D">
        <w:rPr>
          <w:rFonts w:ascii="Tahoma" w:hAnsi="Tahoma" w:cs="Tahoma"/>
          <w:b w:val="0"/>
          <w:bCs w:val="0"/>
          <w:color w:val="3E3E3E"/>
          <w:spacing w:val="-6"/>
          <w:sz w:val="24"/>
          <w:szCs w:val="24"/>
        </w:rPr>
        <w:t xml:space="preserve"> 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>de</w:t>
      </w:r>
      <w:r w:rsidRPr="0012618D">
        <w:rPr>
          <w:rFonts w:ascii="Tahoma" w:hAnsi="Tahoma" w:cs="Tahoma"/>
          <w:b w:val="0"/>
          <w:bCs w:val="0"/>
          <w:color w:val="3E3E3E"/>
          <w:spacing w:val="-7"/>
          <w:sz w:val="24"/>
          <w:szCs w:val="24"/>
        </w:rPr>
        <w:t xml:space="preserve"> 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>piedra</w:t>
      </w:r>
      <w:r w:rsidRPr="0012618D">
        <w:rPr>
          <w:rFonts w:ascii="Tahoma" w:hAnsi="Tahoma" w:cs="Tahoma"/>
          <w:b w:val="0"/>
          <w:bCs w:val="0"/>
          <w:color w:val="3E3E3E"/>
          <w:spacing w:val="-6"/>
          <w:sz w:val="24"/>
          <w:szCs w:val="24"/>
        </w:rPr>
        <w:t xml:space="preserve"> 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>caliza</w:t>
      </w:r>
      <w:r w:rsidRPr="0012618D">
        <w:rPr>
          <w:rFonts w:ascii="Tahoma" w:hAnsi="Tahoma" w:cs="Tahoma"/>
          <w:b w:val="0"/>
          <w:bCs w:val="0"/>
          <w:color w:val="3E3E3E"/>
          <w:spacing w:val="-6"/>
          <w:sz w:val="24"/>
          <w:szCs w:val="24"/>
        </w:rPr>
        <w:t xml:space="preserve"> 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>y se sorprenderá de la arquitectura barroca desde un punto de vista único.</w:t>
      </w:r>
      <w:r w:rsidRPr="0012618D">
        <w:rPr>
          <w:rFonts w:ascii="Tahoma" w:hAnsi="Tahoma" w:cs="Tahoma"/>
          <w:b w:val="0"/>
          <w:bCs w:val="0"/>
          <w:color w:val="3E3E3E"/>
          <w:spacing w:val="-5"/>
          <w:sz w:val="24"/>
          <w:szCs w:val="24"/>
        </w:rPr>
        <w:t xml:space="preserve"> 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>Piérdase</w:t>
      </w:r>
      <w:r w:rsidRPr="0012618D">
        <w:rPr>
          <w:rFonts w:ascii="Tahoma" w:hAnsi="Tahoma" w:cs="Tahoma"/>
          <w:b w:val="0"/>
          <w:bCs w:val="0"/>
          <w:color w:val="3E3E3E"/>
          <w:spacing w:val="-7"/>
          <w:sz w:val="24"/>
          <w:szCs w:val="24"/>
        </w:rPr>
        <w:t xml:space="preserve"> 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>en</w:t>
      </w:r>
      <w:r w:rsidRPr="0012618D">
        <w:rPr>
          <w:rFonts w:ascii="Tahoma" w:hAnsi="Tahoma" w:cs="Tahoma"/>
          <w:b w:val="0"/>
          <w:bCs w:val="0"/>
          <w:color w:val="3E3E3E"/>
          <w:spacing w:val="-8"/>
          <w:sz w:val="24"/>
          <w:szCs w:val="24"/>
        </w:rPr>
        <w:t xml:space="preserve"> 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>el</w:t>
      </w:r>
      <w:r w:rsidRPr="0012618D">
        <w:rPr>
          <w:rFonts w:ascii="Tahoma" w:hAnsi="Tahoma" w:cs="Tahoma"/>
          <w:b w:val="0"/>
          <w:bCs w:val="0"/>
          <w:color w:val="3E3E3E"/>
          <w:spacing w:val="-9"/>
          <w:sz w:val="24"/>
          <w:szCs w:val="24"/>
        </w:rPr>
        <w:t xml:space="preserve"> 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>vibrante</w:t>
      </w:r>
      <w:r w:rsidRPr="0012618D">
        <w:rPr>
          <w:rFonts w:ascii="Tahoma" w:hAnsi="Tahoma" w:cs="Tahoma"/>
          <w:b w:val="0"/>
          <w:bCs w:val="0"/>
          <w:color w:val="3E3E3E"/>
          <w:spacing w:val="-7"/>
          <w:sz w:val="24"/>
          <w:szCs w:val="24"/>
        </w:rPr>
        <w:t xml:space="preserve"> 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>ambiente</w:t>
      </w:r>
      <w:r w:rsidRPr="0012618D">
        <w:rPr>
          <w:rFonts w:ascii="Tahoma" w:hAnsi="Tahoma" w:cs="Tahoma"/>
          <w:b w:val="0"/>
          <w:bCs w:val="0"/>
          <w:color w:val="3E3E3E"/>
          <w:spacing w:val="-7"/>
          <w:sz w:val="24"/>
          <w:szCs w:val="24"/>
        </w:rPr>
        <w:t xml:space="preserve"> </w:t>
      </w:r>
      <w:r w:rsidRPr="0012618D">
        <w:rPr>
          <w:rFonts w:ascii="Tahoma" w:hAnsi="Tahoma" w:cs="Tahoma"/>
          <w:b w:val="0"/>
          <w:bCs w:val="0"/>
          <w:color w:val="3E3E3E"/>
          <w:sz w:val="24"/>
          <w:szCs w:val="24"/>
        </w:rPr>
        <w:t>de los interminables cafés, bares y restaurantes de la ciudad.</w:t>
      </w:r>
    </w:p>
    <w:p w14:paraId="177C6FDC" w14:textId="77777777" w:rsidR="0012618D" w:rsidRDefault="0012618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31268B22" w14:textId="0C36ED55" w:rsidR="008E079D" w:rsidRPr="005F4BE2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>martes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12618D">
        <w:rPr>
          <w:rFonts w:ascii="Tahoma" w:hAnsi="Tahoma" w:cs="Tahoma"/>
          <w:b/>
          <w:bCs/>
          <w:color w:val="7916A8"/>
          <w:sz w:val="28"/>
          <w:szCs w:val="28"/>
        </w:rPr>
        <w:t xml:space="preserve">KOTOR, </w:t>
      </w:r>
      <w:r w:rsidR="0012618D" w:rsidRPr="008611F2">
        <w:rPr>
          <w:rFonts w:ascii="Tahoma" w:hAnsi="Tahoma" w:cs="Tahoma"/>
          <w:color w:val="7916A8"/>
          <w:sz w:val="28"/>
          <w:szCs w:val="28"/>
        </w:rPr>
        <w:t>Monte</w:t>
      </w:r>
      <w:r w:rsidR="008611F2">
        <w:rPr>
          <w:rFonts w:ascii="Tahoma" w:hAnsi="Tahoma" w:cs="Tahoma"/>
          <w:color w:val="7916A8"/>
          <w:sz w:val="28"/>
          <w:szCs w:val="28"/>
        </w:rPr>
        <w:t>ne</w:t>
      </w:r>
      <w:r w:rsidR="008611F2" w:rsidRPr="008611F2">
        <w:rPr>
          <w:rFonts w:ascii="Tahoma" w:hAnsi="Tahoma" w:cs="Tahoma"/>
          <w:color w:val="7916A8"/>
          <w:sz w:val="28"/>
          <w:szCs w:val="28"/>
        </w:rPr>
        <w:t>gro</w:t>
      </w:r>
    </w:p>
    <w:p w14:paraId="2EB45F95" w14:textId="77777777" w:rsidR="008E079D" w:rsidRDefault="008E079D" w:rsidP="008E079D">
      <w:pPr>
        <w:spacing w:before="2"/>
        <w:ind w:right="842"/>
        <w:rPr>
          <w:b/>
          <w:color w:val="3A2E2A"/>
          <w:sz w:val="20"/>
        </w:rPr>
      </w:pPr>
    </w:p>
    <w:p w14:paraId="4CB1C097" w14:textId="3CC0F522" w:rsidR="0012618D" w:rsidRPr="008611F2" w:rsidRDefault="0012618D" w:rsidP="008611F2">
      <w:pPr>
        <w:pStyle w:val="Textoindependiente"/>
        <w:spacing w:before="1"/>
        <w:jc w:val="both"/>
        <w:rPr>
          <w:rFonts w:ascii="Tahoma" w:hAnsi="Tahoma" w:cs="Tahoma"/>
          <w:b w:val="0"/>
          <w:bCs w:val="0"/>
          <w:sz w:val="24"/>
          <w:szCs w:val="24"/>
        </w:rPr>
      </w:pPr>
      <w:r w:rsidRPr="008611F2">
        <w:rPr>
          <w:rFonts w:ascii="Tahoma" w:hAnsi="Tahoma" w:cs="Tahoma"/>
          <w:color w:val="3E3E3E"/>
          <w:sz w:val="24"/>
          <w:szCs w:val="24"/>
        </w:rPr>
        <w:t>Hoy</w:t>
      </w:r>
      <w:r w:rsidRPr="008611F2">
        <w:rPr>
          <w:rFonts w:ascii="Tahoma" w:hAnsi="Tahoma" w:cs="Tahoma"/>
          <w:color w:val="3E3E3E"/>
          <w:spacing w:val="-5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el</w:t>
      </w:r>
      <w:r w:rsidRPr="008611F2">
        <w:rPr>
          <w:rFonts w:ascii="Tahoma" w:hAnsi="Tahoma" w:cs="Tahoma"/>
          <w:color w:val="3E3E3E"/>
          <w:spacing w:val="-7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barco</w:t>
      </w:r>
      <w:r w:rsidRPr="008611F2">
        <w:rPr>
          <w:rFonts w:ascii="Tahoma" w:hAnsi="Tahoma" w:cs="Tahoma"/>
          <w:color w:val="3E3E3E"/>
          <w:spacing w:val="-6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llegará</w:t>
      </w:r>
      <w:r w:rsidRPr="008611F2">
        <w:rPr>
          <w:rFonts w:ascii="Tahoma" w:hAnsi="Tahoma" w:cs="Tahoma"/>
          <w:color w:val="3E3E3E"/>
          <w:spacing w:val="-5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a</w:t>
      </w:r>
      <w:r w:rsidRPr="008611F2">
        <w:rPr>
          <w:rFonts w:ascii="Tahoma" w:hAnsi="Tahoma" w:cs="Tahoma"/>
          <w:color w:val="3E3E3E"/>
          <w:spacing w:val="-5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primera</w:t>
      </w:r>
      <w:r w:rsidRPr="008611F2">
        <w:rPr>
          <w:rFonts w:ascii="Tahoma" w:hAnsi="Tahoma" w:cs="Tahoma"/>
          <w:color w:val="3E3E3E"/>
          <w:spacing w:val="-5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hora</w:t>
      </w:r>
      <w:r w:rsidRPr="008611F2">
        <w:rPr>
          <w:rFonts w:ascii="Tahoma" w:hAnsi="Tahoma" w:cs="Tahoma"/>
          <w:color w:val="3E3E3E"/>
          <w:spacing w:val="-5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de</w:t>
      </w:r>
      <w:r w:rsidRPr="008611F2">
        <w:rPr>
          <w:rFonts w:ascii="Tahoma" w:hAnsi="Tahoma" w:cs="Tahoma"/>
          <w:color w:val="3E3E3E"/>
          <w:spacing w:val="-5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la mañana para que disfrute de un día</w:t>
      </w:r>
      <w:r w:rsidR="008611F2" w:rsidRPr="008611F2">
        <w:rPr>
          <w:rFonts w:ascii="Tahoma" w:hAnsi="Tahoma" w:cs="Tahoma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 xml:space="preserve">completo en </w:t>
      </w:r>
      <w:proofErr w:type="spellStart"/>
      <w:r w:rsidRPr="008611F2">
        <w:rPr>
          <w:rFonts w:ascii="Tahoma" w:hAnsi="Tahoma" w:cs="Tahoma"/>
          <w:color w:val="3E3E3E"/>
          <w:sz w:val="24"/>
          <w:szCs w:val="24"/>
        </w:rPr>
        <w:t>Kotor</w:t>
      </w:r>
      <w:proofErr w:type="spellEnd"/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. El contraste entre los tejados rojos y las aguas azules cristalinas es realmente único. Este lugar, declarado</w:t>
      </w:r>
      <w:r w:rsidRPr="008611F2">
        <w:rPr>
          <w:rFonts w:ascii="Tahoma" w:hAnsi="Tahoma" w:cs="Tahoma"/>
          <w:b w:val="0"/>
          <w:bCs w:val="0"/>
          <w:color w:val="3E3E3E"/>
          <w:spacing w:val="-2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Patrimonio de</w:t>
      </w:r>
      <w:r w:rsidRPr="008611F2">
        <w:rPr>
          <w:rFonts w:ascii="Tahoma" w:hAnsi="Tahoma" w:cs="Tahoma"/>
          <w:b w:val="0"/>
          <w:bCs w:val="0"/>
          <w:color w:val="3E3E3E"/>
          <w:spacing w:val="-1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la</w:t>
      </w:r>
      <w:r w:rsidRPr="008611F2">
        <w:rPr>
          <w:rFonts w:ascii="Tahoma" w:hAnsi="Tahoma" w:cs="Tahoma"/>
          <w:b w:val="0"/>
          <w:bCs w:val="0"/>
          <w:color w:val="3E3E3E"/>
          <w:spacing w:val="-1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Humanidad por</w:t>
      </w:r>
      <w:r w:rsidRPr="008611F2">
        <w:rPr>
          <w:rFonts w:ascii="Tahoma" w:hAnsi="Tahoma" w:cs="Tahoma"/>
          <w:b w:val="0"/>
          <w:bCs w:val="0"/>
          <w:color w:val="3E3E3E"/>
          <w:spacing w:val="-4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la</w:t>
      </w:r>
      <w:r w:rsidRPr="008611F2">
        <w:rPr>
          <w:rFonts w:ascii="Tahoma" w:hAnsi="Tahoma" w:cs="Tahoma"/>
          <w:b w:val="0"/>
          <w:bCs w:val="0"/>
          <w:color w:val="3E3E3E"/>
          <w:spacing w:val="-4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UNESCO,</w:t>
      </w:r>
      <w:r w:rsidRPr="008611F2">
        <w:rPr>
          <w:rFonts w:ascii="Tahoma" w:hAnsi="Tahoma" w:cs="Tahoma"/>
          <w:b w:val="0"/>
          <w:bCs w:val="0"/>
          <w:color w:val="3E3E3E"/>
          <w:spacing w:val="-5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ofrece</w:t>
      </w:r>
      <w:r w:rsidRPr="008611F2">
        <w:rPr>
          <w:rFonts w:ascii="Tahoma" w:hAnsi="Tahoma" w:cs="Tahoma"/>
          <w:b w:val="0"/>
          <w:bCs w:val="0"/>
          <w:color w:val="3E3E3E"/>
          <w:spacing w:val="-4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un</w:t>
      </w:r>
      <w:r w:rsidRPr="008611F2">
        <w:rPr>
          <w:rFonts w:ascii="Tahoma" w:hAnsi="Tahoma" w:cs="Tahoma"/>
          <w:b w:val="0"/>
          <w:bCs w:val="0"/>
          <w:color w:val="3E3E3E"/>
          <w:spacing w:val="-5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laberinto</w:t>
      </w:r>
      <w:r w:rsidRPr="008611F2">
        <w:rPr>
          <w:rFonts w:ascii="Tahoma" w:hAnsi="Tahoma" w:cs="Tahoma"/>
          <w:b w:val="0"/>
          <w:bCs w:val="0"/>
          <w:color w:val="3E3E3E"/>
          <w:spacing w:val="-5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medieval de impresionante arquitectura, que incluye palacios venecianos e iglesias</w:t>
      </w:r>
      <w:r w:rsidRPr="008611F2">
        <w:rPr>
          <w:rFonts w:ascii="Tahoma" w:hAnsi="Tahoma" w:cs="Tahoma"/>
          <w:b w:val="0"/>
          <w:bCs w:val="0"/>
          <w:color w:val="3E3E3E"/>
          <w:spacing w:val="-3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ornamentadas. No</w:t>
      </w:r>
      <w:r w:rsidRPr="008611F2">
        <w:rPr>
          <w:rFonts w:ascii="Tahoma" w:hAnsi="Tahoma" w:cs="Tahoma"/>
          <w:b w:val="0"/>
          <w:bCs w:val="0"/>
          <w:color w:val="3E3E3E"/>
          <w:spacing w:val="-4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deje</w:t>
      </w:r>
      <w:r w:rsidRPr="008611F2">
        <w:rPr>
          <w:rFonts w:ascii="Tahoma" w:hAnsi="Tahoma" w:cs="Tahoma"/>
          <w:b w:val="0"/>
          <w:bCs w:val="0"/>
          <w:color w:val="3E3E3E"/>
          <w:spacing w:val="-4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de</w:t>
      </w:r>
      <w:r w:rsidRPr="008611F2">
        <w:rPr>
          <w:rFonts w:ascii="Tahoma" w:hAnsi="Tahoma" w:cs="Tahoma"/>
          <w:b w:val="0"/>
          <w:bCs w:val="0"/>
          <w:color w:val="3E3E3E"/>
          <w:spacing w:val="-2"/>
          <w:sz w:val="24"/>
          <w:szCs w:val="24"/>
        </w:rPr>
        <w:t xml:space="preserve"> explorar</w:t>
      </w:r>
      <w:r w:rsidR="008611F2" w:rsidRPr="008611F2">
        <w:rPr>
          <w:rFonts w:ascii="Tahoma" w:hAnsi="Tahoma" w:cs="Tahoma"/>
          <w:b w:val="0"/>
          <w:bCs w:val="0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las</w:t>
      </w:r>
      <w:r w:rsidRPr="008611F2">
        <w:rPr>
          <w:rFonts w:ascii="Tahoma" w:hAnsi="Tahoma" w:cs="Tahoma"/>
          <w:b w:val="0"/>
          <w:bCs w:val="0"/>
          <w:color w:val="3E3E3E"/>
          <w:spacing w:val="-8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murallas</w:t>
      </w:r>
      <w:r w:rsidRPr="008611F2">
        <w:rPr>
          <w:rFonts w:ascii="Tahoma" w:hAnsi="Tahoma" w:cs="Tahoma"/>
          <w:b w:val="0"/>
          <w:bCs w:val="0"/>
          <w:color w:val="3E3E3E"/>
          <w:spacing w:val="-8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monumentales</w:t>
      </w:r>
      <w:r w:rsidRPr="008611F2">
        <w:rPr>
          <w:rFonts w:ascii="Tahoma" w:hAnsi="Tahoma" w:cs="Tahoma"/>
          <w:b w:val="0"/>
          <w:bCs w:val="0"/>
          <w:color w:val="3E3E3E"/>
          <w:spacing w:val="-8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de</w:t>
      </w:r>
      <w:r w:rsidRPr="008611F2">
        <w:rPr>
          <w:rFonts w:ascii="Tahoma" w:hAnsi="Tahoma" w:cs="Tahoma"/>
          <w:b w:val="0"/>
          <w:bCs w:val="0"/>
          <w:color w:val="3E3E3E"/>
          <w:spacing w:val="-9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la</w:t>
      </w:r>
      <w:r w:rsidRPr="008611F2">
        <w:rPr>
          <w:rFonts w:ascii="Tahoma" w:hAnsi="Tahoma" w:cs="Tahoma"/>
          <w:b w:val="0"/>
          <w:bCs w:val="0"/>
          <w:color w:val="3E3E3E"/>
          <w:spacing w:val="-8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ciudad y visitar la Catedral de San Trifón, una obra maestra de la arquitectura.</w:t>
      </w:r>
    </w:p>
    <w:p w14:paraId="66FE650A" w14:textId="77777777" w:rsidR="008E079D" w:rsidRPr="007E21F8" w:rsidRDefault="008E079D" w:rsidP="008E079D">
      <w:pPr>
        <w:jc w:val="both"/>
        <w:rPr>
          <w:rFonts w:ascii="Tahoma" w:hAnsi="Tahoma" w:cs="Tahoma"/>
          <w:bCs/>
          <w:color w:val="7916A8"/>
          <w:shd w:val="clear" w:color="auto" w:fill="FFFFFF"/>
        </w:rPr>
      </w:pPr>
    </w:p>
    <w:p w14:paraId="487719E8" w14:textId="03942EB8" w:rsidR="008E079D" w:rsidRPr="005F4BE2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7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miércoles </w:t>
      </w:r>
      <w:r w:rsidR="008611F2">
        <w:rPr>
          <w:rFonts w:ascii="Tahoma" w:hAnsi="Tahoma" w:cs="Tahoma"/>
          <w:b/>
          <w:bCs/>
          <w:color w:val="7916A8"/>
          <w:sz w:val="28"/>
          <w:szCs w:val="28"/>
        </w:rPr>
        <w:t xml:space="preserve">BARI, </w:t>
      </w:r>
      <w:r w:rsidR="008611F2" w:rsidRPr="008611F2">
        <w:rPr>
          <w:rFonts w:ascii="Tahoma" w:hAnsi="Tahoma" w:cs="Tahoma"/>
          <w:color w:val="7916A8"/>
          <w:sz w:val="28"/>
          <w:szCs w:val="28"/>
        </w:rPr>
        <w:t>Italia</w:t>
      </w:r>
    </w:p>
    <w:p w14:paraId="1C29BAFE" w14:textId="77777777" w:rsidR="008E079D" w:rsidRDefault="008E079D" w:rsidP="008E079D">
      <w:pPr>
        <w:spacing w:before="2"/>
        <w:ind w:right="842"/>
        <w:rPr>
          <w:b/>
          <w:color w:val="3A2E2A"/>
          <w:sz w:val="20"/>
        </w:rPr>
      </w:pPr>
    </w:p>
    <w:p w14:paraId="46530184" w14:textId="3D767AF4" w:rsidR="008611F2" w:rsidRPr="008611F2" w:rsidRDefault="008611F2" w:rsidP="008611F2">
      <w:pPr>
        <w:pStyle w:val="Textoindependiente"/>
        <w:ind w:right="59"/>
        <w:jc w:val="both"/>
        <w:rPr>
          <w:rFonts w:ascii="Tahoma" w:hAnsi="Tahoma" w:cs="Tahoma"/>
          <w:sz w:val="24"/>
          <w:szCs w:val="24"/>
        </w:rPr>
      </w:pPr>
      <w:r w:rsidRPr="008611F2">
        <w:rPr>
          <w:rFonts w:ascii="Tahoma" w:hAnsi="Tahoma" w:cs="Tahoma"/>
          <w:color w:val="3E3E3E"/>
          <w:sz w:val="24"/>
          <w:szCs w:val="24"/>
        </w:rPr>
        <w:t>Por</w:t>
      </w:r>
      <w:r w:rsidRPr="008611F2">
        <w:rPr>
          <w:rFonts w:ascii="Tahoma" w:hAnsi="Tahoma" w:cs="Tahoma"/>
          <w:color w:val="3E3E3E"/>
          <w:spacing w:val="-6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la</w:t>
      </w:r>
      <w:r w:rsidRPr="008611F2">
        <w:rPr>
          <w:rFonts w:ascii="Tahoma" w:hAnsi="Tahoma" w:cs="Tahoma"/>
          <w:color w:val="3E3E3E"/>
          <w:spacing w:val="-6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mañana</w:t>
      </w:r>
      <w:r w:rsidRPr="008611F2">
        <w:rPr>
          <w:rFonts w:ascii="Tahoma" w:hAnsi="Tahoma" w:cs="Tahoma"/>
          <w:color w:val="3E3E3E"/>
          <w:spacing w:val="-6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llegada</w:t>
      </w:r>
      <w:r w:rsidRPr="008611F2">
        <w:rPr>
          <w:rFonts w:ascii="Tahoma" w:hAnsi="Tahoma" w:cs="Tahoma"/>
          <w:color w:val="3E3E3E"/>
          <w:spacing w:val="-6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a</w:t>
      </w:r>
      <w:r w:rsidRPr="008611F2">
        <w:rPr>
          <w:rFonts w:ascii="Tahoma" w:hAnsi="Tahoma" w:cs="Tahoma"/>
          <w:color w:val="3E3E3E"/>
          <w:spacing w:val="-6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Bari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;</w:t>
      </w:r>
      <w:r w:rsidRPr="008611F2">
        <w:rPr>
          <w:rFonts w:ascii="Tahoma" w:hAnsi="Tahoma" w:cs="Tahoma"/>
          <w:b w:val="0"/>
          <w:bCs w:val="0"/>
          <w:color w:val="3E3E3E"/>
          <w:spacing w:val="-6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situada</w:t>
      </w:r>
      <w:r w:rsidRPr="008611F2">
        <w:rPr>
          <w:rFonts w:ascii="Tahoma" w:hAnsi="Tahoma" w:cs="Tahoma"/>
          <w:b w:val="0"/>
          <w:bCs w:val="0"/>
          <w:color w:val="3E3E3E"/>
          <w:spacing w:val="-6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 xml:space="preserve">en la región italiana de Apulia, esta ciudad te espera con su encanto cautivador. Pasea por las calles antiguas y disfruta del aroma de la </w:t>
      </w:r>
      <w:proofErr w:type="spellStart"/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focaccia</w:t>
      </w:r>
      <w:proofErr w:type="spellEnd"/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 xml:space="preserve"> recién horneada,</w:t>
      </w:r>
      <w:r w:rsidRPr="008611F2">
        <w:rPr>
          <w:rFonts w:ascii="Tahoma" w:hAnsi="Tahoma" w:cs="Tahoma"/>
          <w:b w:val="0"/>
          <w:bCs w:val="0"/>
          <w:color w:val="3E3E3E"/>
          <w:spacing w:val="-11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sumergiéndose</w:t>
      </w:r>
      <w:r w:rsidRPr="008611F2">
        <w:rPr>
          <w:rFonts w:ascii="Tahoma" w:hAnsi="Tahoma" w:cs="Tahoma"/>
          <w:b w:val="0"/>
          <w:bCs w:val="0"/>
          <w:color w:val="3E3E3E"/>
          <w:spacing w:val="-10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en</w:t>
      </w:r>
      <w:r w:rsidRPr="008611F2">
        <w:rPr>
          <w:rFonts w:ascii="Tahoma" w:hAnsi="Tahoma" w:cs="Tahoma"/>
          <w:b w:val="0"/>
          <w:bCs w:val="0"/>
          <w:color w:val="3E3E3E"/>
          <w:spacing w:val="-10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el</w:t>
      </w:r>
      <w:r w:rsidRPr="008611F2">
        <w:rPr>
          <w:rFonts w:ascii="Tahoma" w:hAnsi="Tahoma" w:cs="Tahoma"/>
          <w:b w:val="0"/>
          <w:bCs w:val="0"/>
          <w:color w:val="3E3E3E"/>
          <w:spacing w:val="-10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 xml:space="preserve">animado estilo de vida local. </w:t>
      </w:r>
      <w:r w:rsidRPr="008611F2">
        <w:rPr>
          <w:rFonts w:ascii="Tahoma" w:hAnsi="Tahoma" w:cs="Tahoma"/>
          <w:color w:val="3E3E3E"/>
          <w:sz w:val="24"/>
          <w:szCs w:val="24"/>
        </w:rPr>
        <w:t>El crucero zarpara para su próximo destino a última hora</w:t>
      </w:r>
      <w:r w:rsidRPr="008611F2">
        <w:rPr>
          <w:rFonts w:ascii="Tahoma" w:hAnsi="Tahoma" w:cs="Tahoma"/>
          <w:color w:val="3E3E3E"/>
          <w:spacing w:val="40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de la tarde.</w:t>
      </w:r>
    </w:p>
    <w:p w14:paraId="35D281BC" w14:textId="77777777" w:rsidR="008E079D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67C7D87E" w14:textId="2FAB9EAC" w:rsidR="008E079D" w:rsidRPr="005F4BE2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8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jueves </w:t>
      </w:r>
      <w:r w:rsidR="008611F2">
        <w:rPr>
          <w:rFonts w:ascii="Tahoma" w:hAnsi="Tahoma" w:cs="Tahoma"/>
          <w:b/>
          <w:bCs/>
          <w:color w:val="7916A8"/>
          <w:sz w:val="28"/>
          <w:szCs w:val="28"/>
        </w:rPr>
        <w:t xml:space="preserve">CORFÚ, </w:t>
      </w:r>
      <w:r w:rsidR="008611F2" w:rsidRPr="008611F2">
        <w:rPr>
          <w:rFonts w:ascii="Tahoma" w:hAnsi="Tahoma" w:cs="Tahoma"/>
          <w:color w:val="7916A8"/>
          <w:sz w:val="28"/>
          <w:szCs w:val="28"/>
        </w:rPr>
        <w:t>Grecia</w:t>
      </w:r>
    </w:p>
    <w:p w14:paraId="78C959BF" w14:textId="77777777" w:rsidR="008E079D" w:rsidRDefault="008E079D" w:rsidP="008E079D">
      <w:pPr>
        <w:spacing w:before="37"/>
        <w:rPr>
          <w:b/>
          <w:color w:val="3E3E3E"/>
          <w:sz w:val="16"/>
        </w:rPr>
      </w:pPr>
    </w:p>
    <w:p w14:paraId="1602BBA8" w14:textId="663C3D19" w:rsidR="008611F2" w:rsidRPr="008611F2" w:rsidRDefault="008611F2" w:rsidP="008611F2">
      <w:pPr>
        <w:pStyle w:val="Textoindependiente"/>
        <w:spacing w:before="1"/>
        <w:ind w:right="649"/>
        <w:jc w:val="both"/>
        <w:rPr>
          <w:rFonts w:ascii="Tahoma" w:hAnsi="Tahoma" w:cs="Tahoma"/>
          <w:b w:val="0"/>
          <w:bCs w:val="0"/>
          <w:sz w:val="24"/>
          <w:szCs w:val="24"/>
        </w:rPr>
      </w:pPr>
      <w:r w:rsidRPr="008611F2">
        <w:rPr>
          <w:rFonts w:ascii="Tahoma" w:hAnsi="Tahoma" w:cs="Tahoma"/>
          <w:color w:val="3E3E3E"/>
          <w:sz w:val="24"/>
          <w:szCs w:val="24"/>
        </w:rPr>
        <w:t>Disfrute</w:t>
      </w:r>
      <w:r w:rsidRPr="008611F2">
        <w:rPr>
          <w:rFonts w:ascii="Tahoma" w:hAnsi="Tahoma" w:cs="Tahoma"/>
          <w:color w:val="3E3E3E"/>
          <w:spacing w:val="-6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de</w:t>
      </w:r>
      <w:r w:rsidRPr="008611F2">
        <w:rPr>
          <w:rFonts w:ascii="Tahoma" w:hAnsi="Tahoma" w:cs="Tahoma"/>
          <w:color w:val="3E3E3E"/>
          <w:spacing w:val="-6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su</w:t>
      </w:r>
      <w:r w:rsidRPr="008611F2">
        <w:rPr>
          <w:rFonts w:ascii="Tahoma" w:hAnsi="Tahoma" w:cs="Tahoma"/>
          <w:color w:val="3E3E3E"/>
          <w:spacing w:val="-6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visita</w:t>
      </w:r>
      <w:r w:rsidRPr="008611F2">
        <w:rPr>
          <w:rFonts w:ascii="Tahoma" w:hAnsi="Tahoma" w:cs="Tahoma"/>
          <w:color w:val="3E3E3E"/>
          <w:spacing w:val="-4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de</w:t>
      </w:r>
      <w:r w:rsidRPr="008611F2">
        <w:rPr>
          <w:rFonts w:ascii="Tahoma" w:hAnsi="Tahoma" w:cs="Tahoma"/>
          <w:color w:val="3E3E3E"/>
          <w:spacing w:val="-6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día</w:t>
      </w:r>
      <w:r w:rsidRPr="008611F2">
        <w:rPr>
          <w:rFonts w:ascii="Tahoma" w:hAnsi="Tahoma" w:cs="Tahoma"/>
          <w:color w:val="3E3E3E"/>
          <w:spacing w:val="-6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completo</w:t>
      </w:r>
      <w:r w:rsidRPr="008611F2">
        <w:rPr>
          <w:rFonts w:ascii="Tahoma" w:hAnsi="Tahoma" w:cs="Tahoma"/>
          <w:color w:val="3E3E3E"/>
          <w:spacing w:val="-7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en la</w:t>
      </w:r>
      <w:r w:rsidRPr="008611F2">
        <w:rPr>
          <w:rFonts w:ascii="Tahoma" w:hAnsi="Tahoma" w:cs="Tahoma"/>
          <w:color w:val="3E3E3E"/>
          <w:spacing w:val="-4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más</w:t>
      </w:r>
      <w:r w:rsidRPr="008611F2">
        <w:rPr>
          <w:rFonts w:ascii="Tahoma" w:hAnsi="Tahoma" w:cs="Tahoma"/>
          <w:color w:val="3E3E3E"/>
          <w:spacing w:val="-4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popular</w:t>
      </w:r>
      <w:r w:rsidRPr="008611F2">
        <w:rPr>
          <w:rFonts w:ascii="Tahoma" w:hAnsi="Tahoma" w:cs="Tahoma"/>
          <w:color w:val="3E3E3E"/>
          <w:spacing w:val="-4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de</w:t>
      </w:r>
      <w:r w:rsidRPr="008611F2">
        <w:rPr>
          <w:rFonts w:ascii="Tahoma" w:hAnsi="Tahoma" w:cs="Tahoma"/>
          <w:color w:val="3E3E3E"/>
          <w:spacing w:val="-4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las</w:t>
      </w:r>
      <w:r w:rsidRPr="008611F2">
        <w:rPr>
          <w:rFonts w:ascii="Tahoma" w:hAnsi="Tahoma" w:cs="Tahoma"/>
          <w:color w:val="3E3E3E"/>
          <w:spacing w:val="-4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islas</w:t>
      </w:r>
      <w:r w:rsidRPr="008611F2">
        <w:rPr>
          <w:rFonts w:ascii="Tahoma" w:hAnsi="Tahoma" w:cs="Tahoma"/>
          <w:color w:val="3E3E3E"/>
          <w:spacing w:val="-4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del</w:t>
      </w:r>
      <w:r w:rsidRPr="008611F2">
        <w:rPr>
          <w:rFonts w:ascii="Tahoma" w:hAnsi="Tahoma" w:cs="Tahoma"/>
          <w:color w:val="3E3E3E"/>
          <w:spacing w:val="-5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mar</w:t>
      </w:r>
      <w:r w:rsidRPr="008611F2">
        <w:rPr>
          <w:rFonts w:ascii="Tahoma" w:hAnsi="Tahoma" w:cs="Tahoma"/>
          <w:color w:val="3E3E3E"/>
          <w:spacing w:val="-4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Jónico:</w:t>
      </w:r>
      <w:r w:rsidRPr="008611F2">
        <w:rPr>
          <w:rFonts w:ascii="Tahoma" w:hAnsi="Tahoma" w:cs="Tahoma"/>
          <w:color w:val="3E3E3E"/>
          <w:spacing w:val="-4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la</w:t>
      </w:r>
      <w:r w:rsidRPr="008611F2">
        <w:rPr>
          <w:rFonts w:ascii="Tahoma" w:hAnsi="Tahoma" w:cs="Tahoma"/>
          <w:color w:val="3E3E3E"/>
          <w:spacing w:val="-4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isla</w:t>
      </w:r>
      <w:r w:rsidRPr="008611F2">
        <w:rPr>
          <w:rFonts w:ascii="Tahoma" w:hAnsi="Tahoma" w:cs="Tahoma"/>
          <w:color w:val="3E3E3E"/>
          <w:spacing w:val="-4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de</w:t>
      </w:r>
      <w:r w:rsidRPr="008611F2">
        <w:rPr>
          <w:rFonts w:ascii="Tahoma" w:hAnsi="Tahoma" w:cs="Tahoma"/>
          <w:color w:val="3E3E3E"/>
          <w:spacing w:val="-4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Corfú.</w:t>
      </w:r>
      <w:r w:rsidRPr="008611F2">
        <w:rPr>
          <w:rFonts w:ascii="Tahoma" w:hAnsi="Tahoma" w:cs="Tahoma"/>
          <w:b w:val="0"/>
          <w:bCs w:val="0"/>
          <w:color w:val="3E3E3E"/>
          <w:spacing w:val="-3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Pasee</w:t>
      </w:r>
      <w:r w:rsidRPr="008611F2">
        <w:rPr>
          <w:rFonts w:ascii="Tahoma" w:hAnsi="Tahoma" w:cs="Tahoma"/>
          <w:b w:val="0"/>
          <w:bCs w:val="0"/>
          <w:color w:val="3E3E3E"/>
          <w:spacing w:val="-4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por</w:t>
      </w:r>
      <w:r w:rsidRPr="008611F2">
        <w:rPr>
          <w:rFonts w:ascii="Tahoma" w:hAnsi="Tahoma" w:cs="Tahoma"/>
          <w:b w:val="0"/>
          <w:bCs w:val="0"/>
          <w:color w:val="3E3E3E"/>
          <w:spacing w:val="-4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sus</w:t>
      </w:r>
      <w:r w:rsidRPr="008611F2">
        <w:rPr>
          <w:rFonts w:ascii="Tahoma" w:hAnsi="Tahoma" w:cs="Tahoma"/>
          <w:b w:val="0"/>
          <w:bCs w:val="0"/>
          <w:color w:val="3E3E3E"/>
          <w:spacing w:val="-4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estrechas callejuelas. La arquitectura veneciana puede sorprenderte, pero el ambiente acogedor de sus cafés y restaurantes le hará sentir como en casa.</w:t>
      </w:r>
    </w:p>
    <w:p w14:paraId="0C0C8692" w14:textId="77777777" w:rsidR="008E079D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57933CBF" w14:textId="72E128F5" w:rsidR="008E079D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9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viernes </w:t>
      </w:r>
      <w:r w:rsidR="008611F2">
        <w:rPr>
          <w:rFonts w:ascii="Tahoma" w:hAnsi="Tahoma" w:cs="Tahoma"/>
          <w:b/>
          <w:bCs/>
          <w:color w:val="7916A8"/>
          <w:sz w:val="28"/>
          <w:szCs w:val="28"/>
        </w:rPr>
        <w:t xml:space="preserve">KATAKOLO, </w:t>
      </w:r>
      <w:r w:rsidR="008611F2" w:rsidRPr="008611F2">
        <w:rPr>
          <w:rFonts w:ascii="Tahoma" w:hAnsi="Tahoma" w:cs="Tahoma"/>
          <w:color w:val="7916A8"/>
          <w:sz w:val="28"/>
          <w:szCs w:val="28"/>
        </w:rPr>
        <w:t>Grecia</w:t>
      </w:r>
    </w:p>
    <w:p w14:paraId="468E3D95" w14:textId="77777777" w:rsidR="008E079D" w:rsidRDefault="008E079D" w:rsidP="008E079D">
      <w:pPr>
        <w:spacing w:before="1"/>
        <w:ind w:right="848"/>
        <w:rPr>
          <w:b/>
          <w:color w:val="3E3E3E"/>
          <w:sz w:val="16"/>
        </w:rPr>
      </w:pPr>
    </w:p>
    <w:p w14:paraId="7629FBEC" w14:textId="401A2072" w:rsidR="008611F2" w:rsidRPr="008611F2" w:rsidRDefault="008611F2" w:rsidP="008611F2">
      <w:pPr>
        <w:pStyle w:val="Textoindependiente"/>
        <w:ind w:right="722"/>
        <w:jc w:val="both"/>
        <w:rPr>
          <w:rFonts w:ascii="Tahoma" w:hAnsi="Tahoma" w:cs="Tahoma"/>
          <w:b w:val="0"/>
          <w:bCs w:val="0"/>
          <w:sz w:val="24"/>
          <w:szCs w:val="24"/>
        </w:rPr>
      </w:pPr>
      <w:r w:rsidRPr="008611F2">
        <w:rPr>
          <w:rFonts w:ascii="Tahoma" w:hAnsi="Tahoma" w:cs="Tahoma"/>
          <w:color w:val="3E3E3E"/>
          <w:sz w:val="24"/>
          <w:szCs w:val="24"/>
        </w:rPr>
        <w:t>Por la mañana, llegada a la joya escondida</w:t>
      </w:r>
      <w:r w:rsidRPr="008611F2">
        <w:rPr>
          <w:rFonts w:ascii="Tahoma" w:hAnsi="Tahoma" w:cs="Tahoma"/>
          <w:color w:val="3E3E3E"/>
          <w:spacing w:val="-6"/>
          <w:sz w:val="24"/>
          <w:szCs w:val="24"/>
        </w:rPr>
        <w:t xml:space="preserve"> </w:t>
      </w:r>
      <w:r w:rsidRPr="008611F2">
        <w:rPr>
          <w:rFonts w:ascii="Tahoma" w:hAnsi="Tahoma" w:cs="Tahoma"/>
          <w:color w:val="3E3E3E"/>
          <w:sz w:val="24"/>
          <w:szCs w:val="24"/>
        </w:rPr>
        <w:t>de</w:t>
      </w:r>
      <w:r w:rsidRPr="008611F2">
        <w:rPr>
          <w:rFonts w:ascii="Tahoma" w:hAnsi="Tahoma" w:cs="Tahoma"/>
          <w:color w:val="3E3E3E"/>
          <w:spacing w:val="-6"/>
          <w:sz w:val="24"/>
          <w:szCs w:val="24"/>
        </w:rPr>
        <w:t xml:space="preserve"> </w:t>
      </w:r>
      <w:proofErr w:type="spellStart"/>
      <w:r w:rsidRPr="008611F2">
        <w:rPr>
          <w:rFonts w:ascii="Tahoma" w:hAnsi="Tahoma" w:cs="Tahoma"/>
          <w:color w:val="3E3E3E"/>
          <w:sz w:val="24"/>
          <w:szCs w:val="24"/>
        </w:rPr>
        <w:t>Katakolo</w:t>
      </w:r>
      <w:proofErr w:type="spellEnd"/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,</w:t>
      </w:r>
      <w:r w:rsidRPr="008611F2">
        <w:rPr>
          <w:rFonts w:ascii="Tahoma" w:hAnsi="Tahoma" w:cs="Tahoma"/>
          <w:b w:val="0"/>
          <w:bCs w:val="0"/>
          <w:color w:val="3E3E3E"/>
          <w:spacing w:val="-5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cerca</w:t>
      </w:r>
      <w:r w:rsidRPr="008611F2">
        <w:rPr>
          <w:rFonts w:ascii="Tahoma" w:hAnsi="Tahoma" w:cs="Tahoma"/>
          <w:b w:val="0"/>
          <w:bCs w:val="0"/>
          <w:color w:val="3E3E3E"/>
          <w:spacing w:val="-6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de</w:t>
      </w:r>
      <w:r w:rsidRPr="008611F2">
        <w:rPr>
          <w:rFonts w:ascii="Tahoma" w:hAnsi="Tahoma" w:cs="Tahoma"/>
          <w:b w:val="0"/>
          <w:bCs w:val="0"/>
          <w:color w:val="3E3E3E"/>
          <w:spacing w:val="-6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este</w:t>
      </w:r>
      <w:r w:rsidRPr="008611F2">
        <w:rPr>
          <w:rFonts w:ascii="Tahoma" w:hAnsi="Tahoma" w:cs="Tahoma"/>
          <w:b w:val="0"/>
          <w:bCs w:val="0"/>
          <w:color w:val="3E3E3E"/>
          <w:spacing w:val="-6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lugar</w:t>
      </w:r>
      <w:r w:rsidRPr="008611F2">
        <w:rPr>
          <w:rFonts w:ascii="Tahoma" w:hAnsi="Tahoma" w:cs="Tahoma"/>
          <w:b w:val="0"/>
          <w:bCs w:val="0"/>
          <w:color w:val="3E3E3E"/>
          <w:spacing w:val="-6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se encuentra la Antigua Olympia, la cual</w:t>
      </w:r>
      <w:r w:rsidRPr="008611F2">
        <w:rPr>
          <w:rFonts w:ascii="Tahoma" w:hAnsi="Tahoma" w:cs="Tahoma"/>
          <w:b w:val="0"/>
          <w:bCs w:val="0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alberga</w:t>
      </w:r>
      <w:r w:rsidRPr="008611F2">
        <w:rPr>
          <w:rFonts w:ascii="Tahoma" w:hAnsi="Tahoma" w:cs="Tahoma"/>
          <w:b w:val="0"/>
          <w:bCs w:val="0"/>
          <w:color w:val="3E3E3E"/>
          <w:spacing w:val="-8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Artefactos</w:t>
      </w:r>
      <w:r w:rsidRPr="008611F2">
        <w:rPr>
          <w:rFonts w:ascii="Tahoma" w:hAnsi="Tahoma" w:cs="Tahoma"/>
          <w:b w:val="0"/>
          <w:bCs w:val="0"/>
          <w:color w:val="3E3E3E"/>
          <w:spacing w:val="-8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y</w:t>
      </w:r>
      <w:r w:rsidRPr="008611F2">
        <w:rPr>
          <w:rFonts w:ascii="Tahoma" w:hAnsi="Tahoma" w:cs="Tahoma"/>
          <w:b w:val="0"/>
          <w:bCs w:val="0"/>
          <w:color w:val="3E3E3E"/>
          <w:spacing w:val="-7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esculturas</w:t>
      </w:r>
      <w:r w:rsidRPr="008611F2">
        <w:rPr>
          <w:rFonts w:ascii="Tahoma" w:hAnsi="Tahoma" w:cs="Tahoma"/>
          <w:b w:val="0"/>
          <w:bCs w:val="0"/>
          <w:color w:val="3E3E3E"/>
          <w:spacing w:val="-8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de</w:t>
      </w:r>
      <w:r w:rsidRPr="008611F2">
        <w:rPr>
          <w:rFonts w:ascii="Tahoma" w:hAnsi="Tahoma" w:cs="Tahoma"/>
          <w:b w:val="0"/>
          <w:bCs w:val="0"/>
          <w:color w:val="3E3E3E"/>
          <w:spacing w:val="-9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valor incalculable.</w:t>
      </w:r>
      <w:r w:rsidRPr="008611F2">
        <w:rPr>
          <w:rFonts w:ascii="Tahoma" w:hAnsi="Tahoma" w:cs="Tahoma"/>
          <w:b w:val="0"/>
          <w:bCs w:val="0"/>
          <w:color w:val="3E3E3E"/>
          <w:spacing w:val="-6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Cabe</w:t>
      </w:r>
      <w:r w:rsidRPr="008611F2">
        <w:rPr>
          <w:rFonts w:ascii="Tahoma" w:hAnsi="Tahoma" w:cs="Tahoma"/>
          <w:b w:val="0"/>
          <w:bCs w:val="0"/>
          <w:color w:val="3E3E3E"/>
          <w:spacing w:val="-5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mencionar</w:t>
      </w:r>
      <w:r w:rsidRPr="008611F2">
        <w:rPr>
          <w:rFonts w:ascii="Tahoma" w:hAnsi="Tahoma" w:cs="Tahoma"/>
          <w:b w:val="0"/>
          <w:bCs w:val="0"/>
          <w:color w:val="3E3E3E"/>
          <w:spacing w:val="-5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Que</w:t>
      </w:r>
      <w:r w:rsidRPr="008611F2">
        <w:rPr>
          <w:rFonts w:ascii="Tahoma" w:hAnsi="Tahoma" w:cs="Tahoma"/>
          <w:b w:val="0"/>
          <w:bCs w:val="0"/>
          <w:color w:val="3E3E3E"/>
          <w:spacing w:val="-5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en</w:t>
      </w:r>
      <w:r w:rsidRPr="008611F2">
        <w:rPr>
          <w:rFonts w:ascii="Tahoma" w:hAnsi="Tahoma" w:cs="Tahoma"/>
          <w:b w:val="0"/>
          <w:bCs w:val="0"/>
          <w:color w:val="3E3E3E"/>
          <w:spacing w:val="-6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la Antigua Olympia se realizaron los primeros Juegos Olímpicos de la era anti- gua de los que se tienen registro</w:t>
      </w:r>
      <w:r w:rsidRPr="008611F2">
        <w:rPr>
          <w:rFonts w:ascii="Tahoma" w:hAnsi="Tahoma" w:cs="Tahoma"/>
          <w:b w:val="0"/>
          <w:bCs w:val="0"/>
          <w:color w:val="3E3E3E"/>
          <w:spacing w:val="-1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 xml:space="preserve">datan del año 776 </w:t>
      </w:r>
      <w:proofErr w:type="spellStart"/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a.C</w:t>
      </w:r>
      <w:proofErr w:type="spellEnd"/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, también es mundialmente</w:t>
      </w:r>
      <w:r w:rsidRPr="008611F2">
        <w:rPr>
          <w:rFonts w:ascii="Tahoma" w:hAnsi="Tahoma" w:cs="Tahoma"/>
          <w:b w:val="0"/>
          <w:bCs w:val="0"/>
          <w:color w:val="3E3E3E"/>
          <w:spacing w:val="-4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famosa</w:t>
      </w:r>
      <w:r w:rsidRPr="008611F2">
        <w:rPr>
          <w:rFonts w:ascii="Tahoma" w:hAnsi="Tahoma" w:cs="Tahoma"/>
          <w:b w:val="0"/>
          <w:bCs w:val="0"/>
          <w:color w:val="3E3E3E"/>
          <w:spacing w:val="-4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por</w:t>
      </w:r>
      <w:r w:rsidRPr="008611F2">
        <w:rPr>
          <w:rFonts w:ascii="Tahoma" w:hAnsi="Tahoma" w:cs="Tahoma"/>
          <w:b w:val="0"/>
          <w:bCs w:val="0"/>
          <w:color w:val="3E3E3E"/>
          <w:spacing w:val="-4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considerarse</w:t>
      </w:r>
      <w:r w:rsidRPr="008611F2">
        <w:rPr>
          <w:rFonts w:ascii="Tahoma" w:hAnsi="Tahoma" w:cs="Tahoma"/>
          <w:b w:val="0"/>
          <w:bCs w:val="0"/>
          <w:color w:val="3E3E3E"/>
          <w:spacing w:val="-4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la</w:t>
      </w:r>
      <w:r w:rsidRPr="008611F2">
        <w:rPr>
          <w:rFonts w:ascii="Tahoma" w:hAnsi="Tahoma" w:cs="Tahoma"/>
          <w:b w:val="0"/>
          <w:bCs w:val="0"/>
          <w:color w:val="3E3E3E"/>
          <w:spacing w:val="-4"/>
          <w:sz w:val="24"/>
          <w:szCs w:val="24"/>
        </w:rPr>
        <w:t xml:space="preserve"> </w:t>
      </w:r>
      <w:r w:rsidRPr="008611F2">
        <w:rPr>
          <w:rFonts w:ascii="Tahoma" w:hAnsi="Tahoma" w:cs="Tahoma"/>
          <w:b w:val="0"/>
          <w:bCs w:val="0"/>
          <w:color w:val="3E3E3E"/>
          <w:sz w:val="24"/>
          <w:szCs w:val="24"/>
        </w:rPr>
        <w:t>sede de los Juegos Olímpicos.</w:t>
      </w:r>
    </w:p>
    <w:p w14:paraId="1CDC8891" w14:textId="77777777" w:rsidR="008E079D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536FF10D" w14:textId="77777777" w:rsidR="008E079D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10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sábado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PUERTO - ATENAS</w:t>
      </w:r>
    </w:p>
    <w:p w14:paraId="087F596A" w14:textId="77777777" w:rsidR="008E079D" w:rsidRDefault="008E079D" w:rsidP="008E079D">
      <w:pPr>
        <w:spacing w:before="35" w:line="285" w:lineRule="auto"/>
        <w:ind w:right="901"/>
        <w:rPr>
          <w:b/>
          <w:color w:val="3E3E3E"/>
          <w:sz w:val="16"/>
        </w:rPr>
      </w:pPr>
    </w:p>
    <w:p w14:paraId="1895FB3F" w14:textId="77777777" w:rsidR="008E079D" w:rsidRPr="00D541B0" w:rsidRDefault="008E079D" w:rsidP="008E079D">
      <w:pPr>
        <w:spacing w:before="35" w:line="285" w:lineRule="auto"/>
        <w:ind w:right="901"/>
        <w:jc w:val="both"/>
        <w:rPr>
          <w:rFonts w:ascii="Tahoma" w:hAnsi="Tahoma" w:cs="Tahoma"/>
          <w:bCs/>
        </w:rPr>
      </w:pPr>
      <w:r w:rsidRPr="00D541B0">
        <w:rPr>
          <w:rFonts w:ascii="Tahoma" w:hAnsi="Tahoma" w:cs="Tahoma"/>
          <w:b/>
          <w:color w:val="3E3E3E"/>
        </w:rPr>
        <w:t>Llegada por la mañana al puerto .</w:t>
      </w:r>
      <w:r w:rsidRPr="00D541B0">
        <w:rPr>
          <w:rFonts w:ascii="Tahoma" w:hAnsi="Tahoma" w:cs="Tahoma"/>
          <w:bCs/>
          <w:color w:val="3E3E3E"/>
          <w:spacing w:val="40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Después del desayuno a bordo del</w:t>
      </w:r>
      <w:r w:rsidRPr="00D541B0">
        <w:rPr>
          <w:rFonts w:ascii="Tahoma" w:hAnsi="Tahoma" w:cs="Tahoma"/>
          <w:bCs/>
          <w:color w:val="3E3E3E"/>
          <w:spacing w:val="40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crucero,</w:t>
      </w:r>
      <w:r w:rsidRPr="00D541B0">
        <w:rPr>
          <w:rFonts w:ascii="Tahoma" w:hAnsi="Tahoma" w:cs="Tahoma"/>
          <w:bCs/>
          <w:color w:val="3E3E3E"/>
          <w:spacing w:val="-7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desembarque</w:t>
      </w:r>
      <w:r w:rsidRPr="00D541B0">
        <w:rPr>
          <w:rFonts w:ascii="Tahoma" w:hAnsi="Tahoma" w:cs="Tahoma"/>
          <w:bCs/>
          <w:color w:val="3E3E3E"/>
          <w:spacing w:val="-7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y</w:t>
      </w:r>
      <w:r w:rsidRPr="00D541B0">
        <w:rPr>
          <w:rFonts w:ascii="Tahoma" w:hAnsi="Tahoma" w:cs="Tahoma"/>
          <w:bCs/>
          <w:color w:val="3E3E3E"/>
          <w:spacing w:val="-7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traslado</w:t>
      </w:r>
      <w:r w:rsidRPr="00D541B0">
        <w:rPr>
          <w:rFonts w:ascii="Tahoma" w:hAnsi="Tahoma" w:cs="Tahoma"/>
          <w:bCs/>
          <w:color w:val="3E3E3E"/>
          <w:spacing w:val="-7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a</w:t>
      </w:r>
      <w:r w:rsidRPr="00D541B0">
        <w:rPr>
          <w:rFonts w:ascii="Tahoma" w:hAnsi="Tahoma" w:cs="Tahoma"/>
          <w:bCs/>
          <w:color w:val="3E3E3E"/>
          <w:spacing w:val="-7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su</w:t>
      </w:r>
      <w:r w:rsidRPr="00D541B0">
        <w:rPr>
          <w:rFonts w:ascii="Tahoma" w:hAnsi="Tahoma" w:cs="Tahoma"/>
          <w:bCs/>
          <w:color w:val="3E3E3E"/>
          <w:spacing w:val="40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hotel</w:t>
      </w:r>
      <w:r w:rsidRPr="00D541B0">
        <w:rPr>
          <w:rFonts w:ascii="Tahoma" w:hAnsi="Tahoma" w:cs="Tahoma"/>
          <w:bCs/>
          <w:color w:val="3E3E3E"/>
          <w:spacing w:val="-3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en</w:t>
      </w:r>
      <w:r w:rsidRPr="00D541B0">
        <w:rPr>
          <w:rFonts w:ascii="Tahoma" w:hAnsi="Tahoma" w:cs="Tahoma"/>
          <w:bCs/>
          <w:color w:val="3E3E3E"/>
          <w:spacing w:val="-2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Atenas.</w:t>
      </w:r>
      <w:r w:rsidRPr="00D541B0">
        <w:rPr>
          <w:rFonts w:ascii="Tahoma" w:hAnsi="Tahoma" w:cs="Tahoma"/>
          <w:bCs/>
          <w:color w:val="3E3E3E"/>
          <w:spacing w:val="-2"/>
        </w:rPr>
        <w:t xml:space="preserve"> </w:t>
      </w:r>
      <w:r w:rsidRPr="00D541B0">
        <w:rPr>
          <w:rFonts w:ascii="Tahoma" w:hAnsi="Tahoma" w:cs="Tahoma"/>
          <w:b/>
          <w:color w:val="3E3E3E"/>
        </w:rPr>
        <w:t>El</w:t>
      </w:r>
      <w:r w:rsidRPr="00D541B0">
        <w:rPr>
          <w:rFonts w:ascii="Tahoma" w:hAnsi="Tahoma" w:cs="Tahoma"/>
          <w:b/>
          <w:color w:val="3E3E3E"/>
          <w:spacing w:val="-2"/>
        </w:rPr>
        <w:t xml:space="preserve"> </w:t>
      </w:r>
      <w:r w:rsidRPr="00D541B0">
        <w:rPr>
          <w:rFonts w:ascii="Tahoma" w:hAnsi="Tahoma" w:cs="Tahoma"/>
          <w:b/>
          <w:color w:val="3E3E3E"/>
        </w:rPr>
        <w:t>resto</w:t>
      </w:r>
      <w:r w:rsidRPr="00D541B0">
        <w:rPr>
          <w:rFonts w:ascii="Tahoma" w:hAnsi="Tahoma" w:cs="Tahoma"/>
          <w:b/>
          <w:color w:val="3E3E3E"/>
          <w:spacing w:val="-2"/>
        </w:rPr>
        <w:t xml:space="preserve"> </w:t>
      </w:r>
      <w:r w:rsidRPr="00D541B0">
        <w:rPr>
          <w:rFonts w:ascii="Tahoma" w:hAnsi="Tahoma" w:cs="Tahoma"/>
          <w:b/>
          <w:color w:val="3E3E3E"/>
        </w:rPr>
        <w:t>del</w:t>
      </w:r>
      <w:r w:rsidRPr="00D541B0">
        <w:rPr>
          <w:rFonts w:ascii="Tahoma" w:hAnsi="Tahoma" w:cs="Tahoma"/>
          <w:b/>
          <w:color w:val="3E3E3E"/>
          <w:spacing w:val="-3"/>
        </w:rPr>
        <w:t xml:space="preserve"> </w:t>
      </w:r>
      <w:r w:rsidRPr="00D541B0">
        <w:rPr>
          <w:rFonts w:ascii="Tahoma" w:hAnsi="Tahoma" w:cs="Tahoma"/>
          <w:b/>
          <w:color w:val="3E3E3E"/>
        </w:rPr>
        <w:t>día</w:t>
      </w:r>
      <w:r w:rsidRPr="00D541B0">
        <w:rPr>
          <w:rFonts w:ascii="Tahoma" w:hAnsi="Tahoma" w:cs="Tahoma"/>
          <w:b/>
          <w:color w:val="3E3E3E"/>
          <w:spacing w:val="-2"/>
        </w:rPr>
        <w:t xml:space="preserve"> libre.</w:t>
      </w:r>
    </w:p>
    <w:p w14:paraId="4CD45B28" w14:textId="77777777" w:rsidR="008E079D" w:rsidRPr="005F4BE2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09B9DB03" w14:textId="77777777" w:rsidR="008E079D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11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domingo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 - AEROPUERTO</w:t>
      </w:r>
    </w:p>
    <w:p w14:paraId="3A13AE86" w14:textId="77777777" w:rsidR="008E079D" w:rsidRDefault="008E079D" w:rsidP="008E079D">
      <w:pPr>
        <w:spacing w:before="38" w:line="285" w:lineRule="auto"/>
        <w:ind w:right="232"/>
        <w:rPr>
          <w:b/>
          <w:color w:val="3E3E3E"/>
          <w:sz w:val="16"/>
        </w:rPr>
      </w:pPr>
    </w:p>
    <w:p w14:paraId="201B1982" w14:textId="44481C46" w:rsidR="008E079D" w:rsidRPr="00D541B0" w:rsidRDefault="008E079D" w:rsidP="008E079D">
      <w:pPr>
        <w:spacing w:before="38" w:line="285" w:lineRule="auto"/>
        <w:ind w:right="232"/>
        <w:jc w:val="both"/>
        <w:rPr>
          <w:rFonts w:ascii="Tahoma" w:hAnsi="Tahoma" w:cs="Tahoma"/>
          <w:bCs/>
        </w:rPr>
      </w:pPr>
      <w:r w:rsidRPr="00D541B0">
        <w:rPr>
          <w:rFonts w:ascii="Tahoma" w:hAnsi="Tahoma" w:cs="Tahoma"/>
          <w:b/>
          <w:color w:val="3E3E3E"/>
        </w:rPr>
        <w:t>Desayuno</w:t>
      </w:r>
      <w:r w:rsidRPr="00D541B0">
        <w:rPr>
          <w:rFonts w:ascii="Tahoma" w:hAnsi="Tahoma" w:cs="Tahoma"/>
          <w:b/>
          <w:color w:val="3E3E3E"/>
          <w:spacing w:val="-5"/>
        </w:rPr>
        <w:t xml:space="preserve"> </w:t>
      </w:r>
      <w:r w:rsidRPr="00D541B0">
        <w:rPr>
          <w:rFonts w:ascii="Tahoma" w:hAnsi="Tahoma" w:cs="Tahoma"/>
          <w:b/>
          <w:color w:val="3E3E3E"/>
        </w:rPr>
        <w:t>en</w:t>
      </w:r>
      <w:r w:rsidRPr="00D541B0">
        <w:rPr>
          <w:rFonts w:ascii="Tahoma" w:hAnsi="Tahoma" w:cs="Tahoma"/>
          <w:b/>
          <w:color w:val="3E3E3E"/>
          <w:spacing w:val="-5"/>
        </w:rPr>
        <w:t xml:space="preserve"> </w:t>
      </w:r>
      <w:r w:rsidRPr="00D541B0">
        <w:rPr>
          <w:rFonts w:ascii="Tahoma" w:hAnsi="Tahoma" w:cs="Tahoma"/>
          <w:b/>
          <w:color w:val="3E3E3E"/>
        </w:rPr>
        <w:t>el</w:t>
      </w:r>
      <w:r w:rsidRPr="00D541B0">
        <w:rPr>
          <w:rFonts w:ascii="Tahoma" w:hAnsi="Tahoma" w:cs="Tahoma"/>
          <w:b/>
          <w:color w:val="3E3E3E"/>
          <w:spacing w:val="-6"/>
        </w:rPr>
        <w:t xml:space="preserve"> </w:t>
      </w:r>
      <w:r w:rsidRPr="00D541B0">
        <w:rPr>
          <w:rFonts w:ascii="Tahoma" w:hAnsi="Tahoma" w:cs="Tahoma"/>
          <w:b/>
          <w:color w:val="3E3E3E"/>
        </w:rPr>
        <w:t>hotel</w:t>
      </w:r>
      <w:r w:rsidRPr="00D541B0">
        <w:rPr>
          <w:rFonts w:ascii="Tahoma" w:hAnsi="Tahoma" w:cs="Tahoma"/>
          <w:b/>
          <w:color w:val="3E3E3E"/>
          <w:spacing w:val="-6"/>
        </w:rPr>
        <w:t xml:space="preserve"> </w:t>
      </w:r>
      <w:r w:rsidRPr="00D541B0">
        <w:rPr>
          <w:rFonts w:ascii="Tahoma" w:hAnsi="Tahoma" w:cs="Tahoma"/>
          <w:b/>
          <w:color w:val="3E3E3E"/>
        </w:rPr>
        <w:t>y</w:t>
      </w:r>
      <w:r w:rsidRPr="00D541B0">
        <w:rPr>
          <w:rFonts w:ascii="Tahoma" w:hAnsi="Tahoma" w:cs="Tahoma"/>
          <w:b/>
          <w:color w:val="3E3E3E"/>
          <w:spacing w:val="-5"/>
        </w:rPr>
        <w:t xml:space="preserve"> </w:t>
      </w:r>
      <w:r w:rsidRPr="00D541B0">
        <w:rPr>
          <w:rFonts w:ascii="Tahoma" w:hAnsi="Tahoma" w:cs="Tahoma"/>
          <w:b/>
          <w:color w:val="3E3E3E"/>
        </w:rPr>
        <w:t>salida</w:t>
      </w:r>
      <w:r w:rsidRPr="00D541B0">
        <w:rPr>
          <w:rFonts w:ascii="Tahoma" w:hAnsi="Tahoma" w:cs="Tahoma"/>
          <w:bCs/>
          <w:color w:val="3E3E3E"/>
        </w:rPr>
        <w:t>.</w:t>
      </w:r>
      <w:r w:rsidRPr="00D541B0">
        <w:rPr>
          <w:rFonts w:ascii="Tahoma" w:hAnsi="Tahoma" w:cs="Tahoma"/>
          <w:bCs/>
          <w:color w:val="3E3E3E"/>
          <w:spacing w:val="-5"/>
        </w:rPr>
        <w:t xml:space="preserve"> </w:t>
      </w:r>
      <w:r w:rsidRPr="00D541B0">
        <w:rPr>
          <w:rFonts w:ascii="Tahoma" w:hAnsi="Tahoma" w:cs="Tahoma"/>
          <w:b/>
          <w:color w:val="3E3E3E"/>
        </w:rPr>
        <w:t>Traslado</w:t>
      </w:r>
      <w:r w:rsidRPr="00D541B0">
        <w:rPr>
          <w:rFonts w:ascii="Tahoma" w:hAnsi="Tahoma" w:cs="Tahoma"/>
          <w:b/>
          <w:color w:val="3E3E3E"/>
          <w:spacing w:val="-5"/>
        </w:rPr>
        <w:t xml:space="preserve"> </w:t>
      </w:r>
      <w:r w:rsidRPr="00D541B0">
        <w:rPr>
          <w:rFonts w:ascii="Tahoma" w:hAnsi="Tahoma" w:cs="Tahoma"/>
          <w:b/>
          <w:color w:val="3E3E3E"/>
        </w:rPr>
        <w:t>al</w:t>
      </w:r>
      <w:r w:rsidRPr="00D541B0">
        <w:rPr>
          <w:rFonts w:ascii="Tahoma" w:hAnsi="Tahoma" w:cs="Tahoma"/>
          <w:b/>
          <w:color w:val="3E3E3E"/>
          <w:spacing w:val="40"/>
        </w:rPr>
        <w:t xml:space="preserve"> </w:t>
      </w:r>
      <w:r w:rsidRPr="00D541B0">
        <w:rPr>
          <w:rFonts w:ascii="Tahoma" w:hAnsi="Tahoma" w:cs="Tahoma"/>
          <w:b/>
          <w:color w:val="3E3E3E"/>
        </w:rPr>
        <w:t>aeropuerto de Atenas</w:t>
      </w:r>
      <w:r w:rsidR="008611F2">
        <w:rPr>
          <w:rFonts w:ascii="Tahoma" w:hAnsi="Tahoma" w:cs="Tahoma"/>
          <w:b/>
          <w:color w:val="3E3E3E"/>
        </w:rPr>
        <w:t xml:space="preserve"> p</w:t>
      </w:r>
      <w:r w:rsidRPr="00D541B0">
        <w:rPr>
          <w:rFonts w:ascii="Tahoma" w:hAnsi="Tahoma" w:cs="Tahoma"/>
          <w:b/>
          <w:color w:val="3E3E3E"/>
        </w:rPr>
        <w:t>ara tomar su vuelo</w:t>
      </w:r>
      <w:r w:rsidRPr="00D541B0">
        <w:rPr>
          <w:rFonts w:ascii="Tahoma" w:hAnsi="Tahoma" w:cs="Tahoma"/>
          <w:b/>
          <w:color w:val="3E3E3E"/>
          <w:spacing w:val="-5"/>
        </w:rPr>
        <w:t xml:space="preserve"> </w:t>
      </w:r>
      <w:r w:rsidRPr="00D541B0">
        <w:rPr>
          <w:rFonts w:ascii="Tahoma" w:hAnsi="Tahoma" w:cs="Tahoma"/>
          <w:b/>
          <w:color w:val="3E3E3E"/>
        </w:rPr>
        <w:t>de</w:t>
      </w:r>
      <w:r w:rsidRPr="00D541B0">
        <w:rPr>
          <w:rFonts w:ascii="Tahoma" w:hAnsi="Tahoma" w:cs="Tahoma"/>
          <w:b/>
          <w:color w:val="3E3E3E"/>
          <w:spacing w:val="-3"/>
        </w:rPr>
        <w:t xml:space="preserve"> </w:t>
      </w:r>
      <w:r w:rsidRPr="00D541B0">
        <w:rPr>
          <w:rFonts w:ascii="Tahoma" w:hAnsi="Tahoma" w:cs="Tahoma"/>
          <w:b/>
          <w:color w:val="3E3E3E"/>
          <w:spacing w:val="-2"/>
        </w:rPr>
        <w:t>salida.</w:t>
      </w:r>
    </w:p>
    <w:p w14:paraId="23EBA097" w14:textId="77777777" w:rsidR="008611F2" w:rsidRDefault="008611F2" w:rsidP="008E079D">
      <w:pPr>
        <w:jc w:val="both"/>
        <w:rPr>
          <w:rFonts w:ascii="Tahoma" w:hAnsi="Tahoma" w:cs="Tahoma"/>
          <w:color w:val="7916A8"/>
          <w:shd w:val="clear" w:color="auto" w:fill="FFFFFF"/>
        </w:rPr>
      </w:pPr>
    </w:p>
    <w:p w14:paraId="4AAE4700" w14:textId="1D71703D" w:rsidR="008E079D" w:rsidRPr="00F41DE5" w:rsidRDefault="008E079D" w:rsidP="008E079D">
      <w:pPr>
        <w:jc w:val="both"/>
        <w:rPr>
          <w:rFonts w:ascii="Tahoma" w:hAnsi="Tahoma" w:cs="Tahoma"/>
          <w:color w:val="7916A8"/>
          <w:shd w:val="clear" w:color="auto" w:fill="FFFFFF"/>
        </w:rPr>
      </w:pPr>
      <w:r w:rsidRPr="00F41DE5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1AE69C60" w14:textId="77777777" w:rsidR="008E079D" w:rsidRDefault="008E079D" w:rsidP="008E079D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1C09CC65" w14:textId="77777777" w:rsidR="008E079D" w:rsidRDefault="008E079D" w:rsidP="008E079D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3EF2F70A" w14:textId="77777777" w:rsidR="008E079D" w:rsidRPr="00F41DE5" w:rsidRDefault="008E079D" w:rsidP="008E079D">
      <w:pPr>
        <w:ind w:left="234"/>
        <w:jc w:val="both"/>
        <w:rPr>
          <w:rFonts w:ascii="Tahoma" w:hAnsi="Tahoma" w:cs="Tahoma"/>
          <w:bCs/>
          <w:iCs/>
          <w:color w:val="000000" w:themeColor="text1"/>
        </w:rPr>
      </w:pPr>
    </w:p>
    <w:p w14:paraId="09FC04E4" w14:textId="77777777" w:rsidR="008E079D" w:rsidRDefault="008E079D" w:rsidP="008E079D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24545288" w14:textId="77777777" w:rsidR="008E079D" w:rsidRDefault="008E079D" w:rsidP="008E079D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51EEEB9E" w14:textId="77777777" w:rsidR="008E079D" w:rsidRDefault="008E079D" w:rsidP="008E079D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54B41D53" w14:textId="3F657C04" w:rsidR="00DF11FC" w:rsidRPr="008E079D" w:rsidRDefault="008E079D" w:rsidP="008E079D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</w:p>
    <w:sectPr w:rsidR="00DF11FC" w:rsidRPr="008E079D" w:rsidSect="008E079D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510200"/>
    <w:multiLevelType w:val="hybridMultilevel"/>
    <w:tmpl w:val="ACE8F382"/>
    <w:lvl w:ilvl="0" w:tplc="0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3955286"/>
    <w:multiLevelType w:val="hybridMultilevel"/>
    <w:tmpl w:val="58BCBA64"/>
    <w:lvl w:ilvl="0" w:tplc="3CA4D48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5854BA"/>
    <w:multiLevelType w:val="hybridMultilevel"/>
    <w:tmpl w:val="5D12061C"/>
    <w:lvl w:ilvl="0" w:tplc="BAE215A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2"/>
  </w:num>
  <w:num w:numId="2" w16cid:durableId="284124338">
    <w:abstractNumId w:val="1"/>
  </w:num>
  <w:num w:numId="3" w16cid:durableId="6385372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79D"/>
    <w:rsid w:val="000953EC"/>
    <w:rsid w:val="000C6951"/>
    <w:rsid w:val="0012618D"/>
    <w:rsid w:val="003514CF"/>
    <w:rsid w:val="007B7EF2"/>
    <w:rsid w:val="008611F2"/>
    <w:rsid w:val="008E079D"/>
    <w:rsid w:val="009015A7"/>
    <w:rsid w:val="009054C9"/>
    <w:rsid w:val="00CE6A5B"/>
    <w:rsid w:val="00DF11FC"/>
    <w:rsid w:val="00E154C5"/>
    <w:rsid w:val="00E31B9B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317FCD"/>
  <w15:chartTrackingRefBased/>
  <w15:docId w15:val="{3B2FC5E6-DC4A-E342-8F9F-317D30472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079D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8E07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E07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E079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E07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E079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E079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E079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E079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E079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E079D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E079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E079D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E079D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E079D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E079D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E079D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E079D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E079D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8E079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E079D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8E079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E079D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8E079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E079D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8E079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E079D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E079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E079D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8E079D"/>
    <w:rPr>
      <w:b/>
      <w:bCs/>
      <w:smallCaps/>
      <w:color w:val="2F5496" w:themeColor="accent1" w:themeShade="BF"/>
      <w:spacing w:val="5"/>
    </w:rPr>
  </w:style>
  <w:style w:type="paragraph" w:customStyle="1" w:styleId="timescustom">
    <w:name w:val="timescustom"/>
    <w:basedOn w:val="Normal"/>
    <w:rsid w:val="008E079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8E079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8E079D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independiente">
    <w:name w:val="Body Text"/>
    <w:basedOn w:val="Normal"/>
    <w:link w:val="TextoindependienteCar"/>
    <w:uiPriority w:val="1"/>
    <w:qFormat/>
    <w:rsid w:val="000C6951"/>
    <w:pPr>
      <w:widowControl w:val="0"/>
      <w:autoSpaceDE w:val="0"/>
      <w:autoSpaceDN w:val="0"/>
    </w:pPr>
    <w:rPr>
      <w:rFonts w:ascii="Calibri" w:eastAsia="Calibri" w:hAnsi="Calibri" w:cs="Calibri"/>
      <w:b/>
      <w:bCs/>
      <w:kern w:val="0"/>
      <w:sz w:val="18"/>
      <w:szCs w:val="18"/>
      <w:lang w:val="es-ES" w:eastAsia="en-U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C6951"/>
    <w:rPr>
      <w:rFonts w:ascii="Calibri" w:eastAsia="Calibri" w:hAnsi="Calibri" w:cs="Calibri"/>
      <w:b/>
      <w:bCs/>
      <w:kern w:val="0"/>
      <w:sz w:val="18"/>
      <w:szCs w:val="18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884</Words>
  <Characters>4862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4</cp:revision>
  <dcterms:created xsi:type="dcterms:W3CDTF">2025-03-17T17:34:00Z</dcterms:created>
  <dcterms:modified xsi:type="dcterms:W3CDTF">2025-05-08T16:49:00Z</dcterms:modified>
</cp:coreProperties>
</file>