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33539" w14:textId="77777777" w:rsidR="00A854B8" w:rsidRPr="003E6286" w:rsidRDefault="00A854B8" w:rsidP="00A854B8">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194AF57C" wp14:editId="6BB85B5A">
            <wp:simplePos x="0" y="0"/>
            <wp:positionH relativeFrom="page">
              <wp:posOffset>383540</wp:posOffset>
            </wp:positionH>
            <wp:positionV relativeFrom="paragraph">
              <wp:posOffset>0</wp:posOffset>
            </wp:positionV>
            <wp:extent cx="7028815" cy="2147570"/>
            <wp:effectExtent l="0" t="0" r="0" b="0"/>
            <wp:wrapTopAndBottom/>
            <wp:docPr id="1048644583" name="Drawing 0" descr="23ee23061b0fa1f1487dc488ac19b81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23ee23061b0fa1f1487dc488ac19b81e.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1A958C93" wp14:editId="763EA70F">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30CB189"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3E6286">
        <w:rPr>
          <w:rFonts w:ascii="Montserrat" w:eastAsia="Times New Roman" w:hAnsi="Montserrat" w:cs="Times New Roman"/>
          <w:noProof/>
          <w:color w:val="1F4E79" w:themeColor="accent5" w:themeShade="80"/>
          <w:sz w:val="32"/>
          <w:szCs w:val="32"/>
        </w:rPr>
        <w:drawing>
          <wp:inline distT="0" distB="0" distL="0" distR="0" wp14:anchorId="5C9BEB79" wp14:editId="64A578E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12</w:t>
      </w:r>
      <w:r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11</w:t>
      </w:r>
      <w:r w:rsidRPr="003E6286">
        <w:rPr>
          <w:rFonts w:ascii="Tahoma" w:eastAsia="Times New Roman" w:hAnsi="Tahoma" w:cs="Tahoma"/>
          <w:b/>
          <w:bCs/>
          <w:color w:val="1F4E79" w:themeColor="accent5" w:themeShade="80"/>
          <w:sz w:val="28"/>
          <w:szCs w:val="28"/>
        </w:rPr>
        <w:t xml:space="preserve"> noches                          </w:t>
      </w:r>
      <w:r>
        <w:rPr>
          <w:rFonts w:ascii="Tahoma" w:eastAsia="Times New Roman" w:hAnsi="Tahoma" w:cs="Tahoma"/>
          <w:b/>
          <w:bCs/>
          <w:color w:val="1F4E79" w:themeColor="accent5" w:themeShade="80"/>
          <w:sz w:val="28"/>
          <w:szCs w:val="28"/>
        </w:rPr>
        <w:t xml:space="preserve">  </w:t>
      </w:r>
      <w:r w:rsidRPr="003E6286">
        <w:rPr>
          <w:rFonts w:ascii="Tahoma" w:eastAsia="Times New Roman" w:hAnsi="Tahoma" w:cs="Tahoma"/>
          <w:b/>
          <w:bCs/>
          <w:color w:val="1F4E79" w:themeColor="accent5" w:themeShade="80"/>
          <w:sz w:val="28"/>
          <w:szCs w:val="28"/>
        </w:rPr>
        <w:t xml:space="preserve">LLEGADA A </w:t>
      </w:r>
      <w:r>
        <w:rPr>
          <w:rFonts w:ascii="Tahoma" w:eastAsia="Times New Roman" w:hAnsi="Tahoma" w:cs="Tahoma"/>
          <w:b/>
          <w:bCs/>
          <w:color w:val="1F4E79" w:themeColor="accent5" w:themeShade="80"/>
          <w:sz w:val="28"/>
          <w:szCs w:val="28"/>
        </w:rPr>
        <w:t>SANTIAGO DE CHILE</w:t>
      </w:r>
    </w:p>
    <w:p w14:paraId="2A0D99A2" w14:textId="77777777" w:rsidR="00A854B8" w:rsidRPr="003E6286" w:rsidRDefault="00A854B8" w:rsidP="00A854B8">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66CBB218" w14:textId="77777777" w:rsidR="00A854B8" w:rsidRPr="003E6286" w:rsidRDefault="00A854B8" w:rsidP="00A854B8">
      <w:pPr>
        <w:rPr>
          <w:rFonts w:ascii="Tahoma" w:hAnsi="Tahoma" w:cs="Tahoma"/>
          <w:color w:val="1F4E79" w:themeColor="accent5" w:themeShade="80"/>
          <w:shd w:val="clear" w:color="auto" w:fill="FFFFFF"/>
        </w:rPr>
      </w:pPr>
    </w:p>
    <w:p w14:paraId="2F7C1F2E" w14:textId="77777777" w:rsidR="00A854B8" w:rsidRDefault="00A854B8" w:rsidP="00A854B8">
      <w:pPr>
        <w:rPr>
          <w:rFonts w:ascii="Tahoma" w:hAnsi="Tahoma" w:cs="Tahoma"/>
          <w:color w:val="212529"/>
          <w:shd w:val="clear" w:color="auto" w:fill="FFFFFF"/>
        </w:rPr>
      </w:pPr>
    </w:p>
    <w:p w14:paraId="47C50718" w14:textId="77777777" w:rsidR="00A854B8" w:rsidRDefault="00A854B8" w:rsidP="00A854B8">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B1CA1CB" wp14:editId="5477BB17">
                <wp:simplePos x="0" y="0"/>
                <wp:positionH relativeFrom="column">
                  <wp:posOffset>898071</wp:posOffset>
                </wp:positionH>
                <wp:positionV relativeFrom="paragraph">
                  <wp:posOffset>169182</wp:posOffset>
                </wp:positionV>
                <wp:extent cx="5657850" cy="690663"/>
                <wp:effectExtent l="0" t="0" r="6350" b="0"/>
                <wp:wrapNone/>
                <wp:docPr id="70183120" name="Cuadro de texto 1"/>
                <wp:cNvGraphicFramePr/>
                <a:graphic xmlns:a="http://schemas.openxmlformats.org/drawingml/2006/main">
                  <a:graphicData uri="http://schemas.microsoft.com/office/word/2010/wordprocessingShape">
                    <wps:wsp>
                      <wps:cNvSpPr txBox="1"/>
                      <wps:spPr>
                        <a:xfrm>
                          <a:off x="0" y="0"/>
                          <a:ext cx="5657850" cy="690663"/>
                        </a:xfrm>
                        <a:prstGeom prst="rect">
                          <a:avLst/>
                        </a:prstGeom>
                        <a:solidFill>
                          <a:schemeClr val="lt1"/>
                        </a:solidFill>
                        <a:ln w="6350">
                          <a:noFill/>
                        </a:ln>
                      </wps:spPr>
                      <wps:txbx>
                        <w:txbxContent>
                          <w:p w14:paraId="1AEDB595" w14:textId="77777777" w:rsidR="00A854B8" w:rsidRPr="001B779A" w:rsidRDefault="00A854B8" w:rsidP="00A854B8">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SANTIAGO DE CHILE – PUERTO VARAS – BARILOCHE EL CALAFATE – BUENOS AIRES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D37064" id="_x0000_t202" coordsize="21600,21600" o:spt="202" path="m,l,21600r21600,l21600,xe">
                <v:stroke joinstyle="miter"/>
                <v:path gradientshapeok="t" o:connecttype="rect"/>
              </v:shapetype>
              <v:shape id="Cuadro de texto 1" o:spid="_x0000_s1026" type="#_x0000_t202" style="position:absolute;margin-left:70.7pt;margin-top:13.3pt;width:445.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" fillcolor="white [3201]" stroked="f" strokeweight=".5pt">
                <v:textbox>
                  <w:txbxContent>
                    <w:p w:rsidR="00A854B8" w:rsidRPr="001B779A" w:rsidRDefault="00A854B8" w:rsidP="00A854B8">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SANTIAGO DE CHILE</w:t>
                      </w:r>
                      <w:r>
                        <w:rPr>
                          <w:rFonts w:ascii="Tahoma" w:eastAsia="Dosis" w:hAnsi="Tahoma" w:cs="Tahoma"/>
                          <w:b/>
                          <w:bCs/>
                          <w:i/>
                          <w:iCs/>
                          <w:color w:val="2E74B5" w:themeColor="accent5" w:themeShade="BF"/>
                          <w:sz w:val="32"/>
                          <w:szCs w:val="32"/>
                        </w:rPr>
                        <w:t xml:space="preserve"> – </w:t>
                      </w:r>
                      <w:r>
                        <w:rPr>
                          <w:rFonts w:ascii="Tahoma" w:eastAsia="Dosis" w:hAnsi="Tahoma" w:cs="Tahoma"/>
                          <w:b/>
                          <w:bCs/>
                          <w:i/>
                          <w:iCs/>
                          <w:color w:val="2E74B5" w:themeColor="accent5" w:themeShade="BF"/>
                          <w:sz w:val="32"/>
                          <w:szCs w:val="32"/>
                        </w:rPr>
                        <w:t xml:space="preserve">PUERTO VARAS </w:t>
                      </w:r>
                      <w:r>
                        <w:rPr>
                          <w:rFonts w:ascii="Tahoma" w:eastAsia="Dosis" w:hAnsi="Tahoma" w:cs="Tahoma"/>
                          <w:b/>
                          <w:bCs/>
                          <w:i/>
                          <w:iCs/>
                          <w:color w:val="2E74B5" w:themeColor="accent5" w:themeShade="BF"/>
                          <w:sz w:val="32"/>
                          <w:szCs w:val="32"/>
                        </w:rPr>
                        <w:t xml:space="preserve">– </w:t>
                      </w:r>
                      <w:r>
                        <w:rPr>
                          <w:rFonts w:ascii="Tahoma" w:eastAsia="Dosis" w:hAnsi="Tahoma" w:cs="Tahoma"/>
                          <w:b/>
                          <w:bCs/>
                          <w:i/>
                          <w:iCs/>
                          <w:color w:val="2E74B5" w:themeColor="accent5" w:themeShade="BF"/>
                          <w:sz w:val="32"/>
                          <w:szCs w:val="32"/>
                        </w:rPr>
                        <w:t>BARILOCHE</w:t>
                      </w:r>
                      <w:r>
                        <w:rPr>
                          <w:rFonts w:ascii="Tahoma" w:eastAsia="Dosis" w:hAnsi="Tahoma" w:cs="Tahoma"/>
                          <w:b/>
                          <w:bCs/>
                          <w:i/>
                          <w:iCs/>
                          <w:color w:val="2E74B5" w:themeColor="accent5" w:themeShade="BF"/>
                          <w:sz w:val="32"/>
                          <w:szCs w:val="32"/>
                        </w:rPr>
                        <w:t xml:space="preserve"> </w:t>
                      </w:r>
                      <w:r>
                        <w:rPr>
                          <w:rFonts w:ascii="Tahoma" w:eastAsia="Dosis" w:hAnsi="Tahoma" w:cs="Tahoma"/>
                          <w:b/>
                          <w:bCs/>
                          <w:i/>
                          <w:iCs/>
                          <w:color w:val="2E74B5" w:themeColor="accent5" w:themeShade="BF"/>
                          <w:sz w:val="32"/>
                          <w:szCs w:val="32"/>
                        </w:rPr>
                        <w:t>EL CALAFATE</w:t>
                      </w:r>
                      <w:r>
                        <w:rPr>
                          <w:rFonts w:ascii="Tahoma" w:eastAsia="Dosis" w:hAnsi="Tahoma" w:cs="Tahoma"/>
                          <w:b/>
                          <w:bCs/>
                          <w:i/>
                          <w:iCs/>
                          <w:color w:val="2E74B5" w:themeColor="accent5" w:themeShade="BF"/>
                          <w:sz w:val="32"/>
                          <w:szCs w:val="32"/>
                        </w:rPr>
                        <w:t xml:space="preserve"> – BUENOS AIRES</w:t>
                      </w:r>
                    </w:p>
                  </w:txbxContent>
                </v:textbox>
              </v:shape>
            </w:pict>
          </mc:Fallback>
        </mc:AlternateContent>
      </w:r>
    </w:p>
    <w:p w14:paraId="6CAE0652" w14:textId="77777777" w:rsidR="00A854B8" w:rsidRDefault="00A854B8" w:rsidP="00A854B8">
      <w:pPr>
        <w:rPr>
          <w:rFonts w:ascii="Tahoma" w:hAnsi="Tahoma" w:cs="Tahoma"/>
          <w:b/>
          <w:bCs/>
          <w:color w:val="2E74B5" w:themeColor="accent5" w:themeShade="BF"/>
        </w:rPr>
      </w:pPr>
    </w:p>
    <w:p w14:paraId="6B35797D" w14:textId="77777777" w:rsidR="00A854B8" w:rsidRDefault="00A854B8" w:rsidP="00A854B8">
      <w:pPr>
        <w:rPr>
          <w:rFonts w:ascii="Tahoma" w:hAnsi="Tahoma" w:cs="Tahoma"/>
          <w:b/>
          <w:bCs/>
          <w:color w:val="806000" w:themeColor="accent4" w:themeShade="80"/>
        </w:rPr>
      </w:pPr>
    </w:p>
    <w:p w14:paraId="7D829A6E" w14:textId="77777777" w:rsidR="00A854B8" w:rsidRDefault="00A854B8" w:rsidP="00A854B8">
      <w:pPr>
        <w:rPr>
          <w:rFonts w:ascii="Tahoma" w:hAnsi="Tahoma" w:cs="Tahoma"/>
          <w:b/>
          <w:bCs/>
          <w:color w:val="36A9E0"/>
        </w:rPr>
      </w:pPr>
    </w:p>
    <w:p w14:paraId="166B6F11" w14:textId="77777777" w:rsidR="00A854B8" w:rsidRDefault="00A854B8" w:rsidP="00A854B8">
      <w:pPr>
        <w:rPr>
          <w:rFonts w:ascii="Tahoma" w:hAnsi="Tahoma" w:cs="Tahoma"/>
          <w:b/>
          <w:bCs/>
          <w:color w:val="36A9E0"/>
        </w:rPr>
      </w:pPr>
    </w:p>
    <w:p w14:paraId="32909174" w14:textId="77777777" w:rsidR="00A854B8" w:rsidRDefault="00A854B8" w:rsidP="00A854B8">
      <w:pPr>
        <w:rPr>
          <w:rFonts w:ascii="Tahoma" w:hAnsi="Tahoma" w:cs="Tahoma"/>
          <w:b/>
          <w:bCs/>
          <w:color w:val="36A9E0"/>
        </w:rPr>
      </w:pPr>
    </w:p>
    <w:p w14:paraId="6F28E468" w14:textId="77777777" w:rsidR="00A854B8" w:rsidRDefault="00A854B8" w:rsidP="00A854B8">
      <w:pPr>
        <w:rPr>
          <w:rFonts w:ascii="Tahoma" w:hAnsi="Tahoma" w:cs="Tahoma"/>
          <w:b/>
          <w:bCs/>
          <w:color w:val="36A9E0"/>
        </w:rPr>
      </w:pPr>
      <w:r w:rsidRPr="005D7715">
        <w:rPr>
          <w:rFonts w:ascii="Tahoma" w:hAnsi="Tahoma" w:cs="Tahoma"/>
          <w:b/>
          <w:bCs/>
          <w:color w:val="36A9E0"/>
        </w:rPr>
        <w:t xml:space="preserve">  </w:t>
      </w:r>
    </w:p>
    <w:p w14:paraId="0ECF5EBF" w14:textId="77777777" w:rsidR="00A854B8" w:rsidRDefault="00A854B8" w:rsidP="00A854B8">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44728DB1" w14:textId="77777777" w:rsidR="00A854B8" w:rsidRPr="00A854B8" w:rsidRDefault="00A854B8" w:rsidP="00A854B8">
      <w:pPr>
        <w:shd w:val="clear" w:color="auto" w:fill="FFFFFF"/>
        <w:spacing w:line="240" w:lineRule="auto"/>
        <w:rPr>
          <w:rFonts w:ascii="Source Sans Pro" w:eastAsia="Times New Roman" w:hAnsi="Source Sans Pro" w:cs="Times New Roman"/>
          <w:color w:val="888888"/>
          <w:sz w:val="24"/>
          <w:szCs w:val="24"/>
          <w:lang w:val="es-CO"/>
        </w:rPr>
      </w:pPr>
    </w:p>
    <w:p w14:paraId="79B2A400"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b/>
          <w:bCs/>
          <w:color w:val="000000" w:themeColor="text1"/>
          <w:sz w:val="24"/>
          <w:szCs w:val="24"/>
          <w:lang w:val="es-CO"/>
        </w:rPr>
      </w:pPr>
      <w:r w:rsidRPr="00A854B8">
        <w:rPr>
          <w:rFonts w:ascii="Tahoma" w:eastAsia="Times New Roman" w:hAnsi="Tahoma" w:cs="Tahoma"/>
          <w:b/>
          <w:bCs/>
          <w:color w:val="000000" w:themeColor="text1"/>
          <w:sz w:val="24"/>
          <w:szCs w:val="24"/>
          <w:lang w:val="es-CO"/>
        </w:rPr>
        <w:t>3 noches de alojamiento con desayuno en Santiago.</w:t>
      </w:r>
    </w:p>
    <w:p w14:paraId="554A98FF"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A854B8">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Pr="00A854B8">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Santiago.</w:t>
      </w:r>
    </w:p>
    <w:p w14:paraId="29DC585D"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 en</w:t>
      </w:r>
      <w:r w:rsidRPr="00A854B8">
        <w:rPr>
          <w:rFonts w:ascii="Tahoma" w:eastAsia="Times New Roman" w:hAnsi="Tahoma" w:cs="Tahoma"/>
          <w:color w:val="000000" w:themeColor="text1"/>
          <w:sz w:val="24"/>
          <w:szCs w:val="24"/>
          <w:lang w:val="es-CO"/>
        </w:rPr>
        <w:t xml:space="preserve"> Viña del Mar y Valparaíso</w:t>
      </w:r>
      <w:r>
        <w:rPr>
          <w:rFonts w:ascii="Tahoma" w:eastAsia="Times New Roman" w:hAnsi="Tahoma" w:cs="Tahoma"/>
          <w:color w:val="000000" w:themeColor="text1"/>
          <w:sz w:val="24"/>
          <w:szCs w:val="24"/>
          <w:lang w:val="es-CO"/>
        </w:rPr>
        <w:t>.</w:t>
      </w:r>
    </w:p>
    <w:p w14:paraId="0536A694"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b/>
          <w:bCs/>
          <w:color w:val="000000" w:themeColor="text1"/>
          <w:sz w:val="24"/>
          <w:szCs w:val="24"/>
          <w:lang w:val="es-CO"/>
        </w:rPr>
      </w:pPr>
      <w:r w:rsidRPr="00A854B8">
        <w:rPr>
          <w:rFonts w:ascii="Tahoma" w:eastAsia="Times New Roman" w:hAnsi="Tahoma" w:cs="Tahoma"/>
          <w:b/>
          <w:bCs/>
          <w:color w:val="000000" w:themeColor="text1"/>
          <w:sz w:val="24"/>
          <w:szCs w:val="24"/>
          <w:lang w:val="es-CO"/>
        </w:rPr>
        <w:t>1 noche de alojamiento con desayuno en Puerto Varas</w:t>
      </w:r>
      <w:r>
        <w:rPr>
          <w:rFonts w:ascii="Tahoma" w:eastAsia="Times New Roman" w:hAnsi="Tahoma" w:cs="Tahoma"/>
          <w:b/>
          <w:bCs/>
          <w:color w:val="000000" w:themeColor="text1"/>
          <w:sz w:val="24"/>
          <w:szCs w:val="24"/>
          <w:lang w:val="es-CO"/>
        </w:rPr>
        <w:t>.</w:t>
      </w:r>
    </w:p>
    <w:p w14:paraId="1CA1377C"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color w:val="000000" w:themeColor="text1"/>
          <w:sz w:val="24"/>
          <w:szCs w:val="24"/>
          <w:lang w:val="es-CO"/>
        </w:rPr>
      </w:pPr>
      <w:r w:rsidRPr="00A854B8">
        <w:rPr>
          <w:rFonts w:ascii="Tahoma" w:eastAsia="Times New Roman" w:hAnsi="Tahoma" w:cs="Tahoma"/>
          <w:color w:val="000000" w:themeColor="text1"/>
          <w:sz w:val="24"/>
          <w:szCs w:val="24"/>
          <w:lang w:val="es-CO"/>
        </w:rPr>
        <w:t>Cruce Andino de Puerto Varas a Bariloche en 1 día</w:t>
      </w:r>
      <w:r>
        <w:rPr>
          <w:rFonts w:ascii="Tahoma" w:eastAsia="Times New Roman" w:hAnsi="Tahoma" w:cs="Tahoma"/>
          <w:color w:val="000000" w:themeColor="text1"/>
          <w:sz w:val="24"/>
          <w:szCs w:val="24"/>
          <w:lang w:val="es-CO"/>
        </w:rPr>
        <w:t>.</w:t>
      </w:r>
    </w:p>
    <w:p w14:paraId="6FDA60F8"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b/>
          <w:bCs/>
          <w:color w:val="000000" w:themeColor="text1"/>
          <w:sz w:val="24"/>
          <w:szCs w:val="24"/>
          <w:lang w:val="es-CO"/>
        </w:rPr>
      </w:pPr>
      <w:r w:rsidRPr="00A854B8">
        <w:rPr>
          <w:rFonts w:ascii="Tahoma" w:eastAsia="Times New Roman" w:hAnsi="Tahoma" w:cs="Tahoma"/>
          <w:b/>
          <w:bCs/>
          <w:color w:val="000000" w:themeColor="text1"/>
          <w:sz w:val="24"/>
          <w:szCs w:val="24"/>
          <w:lang w:val="es-CO"/>
        </w:rPr>
        <w:t>2 noches de alojamiento con desayuno en Bariloche.</w:t>
      </w:r>
    </w:p>
    <w:p w14:paraId="27C6EA87"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A854B8">
        <w:rPr>
          <w:rFonts w:ascii="Tahoma" w:eastAsia="Times New Roman" w:hAnsi="Tahoma" w:cs="Tahoma"/>
          <w:color w:val="000000" w:themeColor="text1"/>
          <w:sz w:val="24"/>
          <w:szCs w:val="24"/>
          <w:lang w:val="es-CO"/>
        </w:rPr>
        <w:t xml:space="preserve"> Excursión Circuito Chico</w:t>
      </w:r>
      <w:r>
        <w:rPr>
          <w:rFonts w:ascii="Tahoma" w:eastAsia="Times New Roman" w:hAnsi="Tahoma" w:cs="Tahoma"/>
          <w:color w:val="000000" w:themeColor="text1"/>
          <w:sz w:val="24"/>
          <w:szCs w:val="24"/>
          <w:lang w:val="es-CO"/>
        </w:rPr>
        <w:t>.</w:t>
      </w:r>
    </w:p>
    <w:p w14:paraId="15200E31"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b/>
          <w:bCs/>
          <w:color w:val="000000" w:themeColor="text1"/>
          <w:sz w:val="24"/>
          <w:szCs w:val="24"/>
          <w:lang w:val="es-CO"/>
        </w:rPr>
      </w:pPr>
      <w:r w:rsidRPr="00A854B8">
        <w:rPr>
          <w:rFonts w:ascii="Tahoma" w:eastAsia="Times New Roman" w:hAnsi="Tahoma" w:cs="Tahoma"/>
          <w:b/>
          <w:bCs/>
          <w:color w:val="000000" w:themeColor="text1"/>
          <w:sz w:val="24"/>
          <w:szCs w:val="24"/>
          <w:lang w:val="es-CO"/>
        </w:rPr>
        <w:t>2 noches de alojamiento con desayuno en Calafate</w:t>
      </w:r>
      <w:r>
        <w:rPr>
          <w:rFonts w:ascii="Tahoma" w:eastAsia="Times New Roman" w:hAnsi="Tahoma" w:cs="Tahoma"/>
          <w:b/>
          <w:bCs/>
          <w:color w:val="000000" w:themeColor="text1"/>
          <w:sz w:val="24"/>
          <w:szCs w:val="24"/>
          <w:lang w:val="es-CO"/>
        </w:rPr>
        <w:t>.</w:t>
      </w:r>
    </w:p>
    <w:p w14:paraId="09CD3CC7"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A854B8">
        <w:rPr>
          <w:rFonts w:ascii="Tahoma" w:eastAsia="Times New Roman" w:hAnsi="Tahoma" w:cs="Tahoma"/>
          <w:color w:val="000000" w:themeColor="text1"/>
          <w:sz w:val="24"/>
          <w:szCs w:val="24"/>
          <w:lang w:val="es-CO"/>
        </w:rPr>
        <w:t xml:space="preserve"> Visita Glaciar Perito Moreno con entrada</w:t>
      </w:r>
      <w:r>
        <w:rPr>
          <w:rFonts w:ascii="Tahoma" w:eastAsia="Times New Roman" w:hAnsi="Tahoma" w:cs="Tahoma"/>
          <w:color w:val="000000" w:themeColor="text1"/>
          <w:sz w:val="24"/>
          <w:szCs w:val="24"/>
          <w:lang w:val="es-CO"/>
        </w:rPr>
        <w:t>.</w:t>
      </w:r>
    </w:p>
    <w:p w14:paraId="21A16301"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color w:val="000000" w:themeColor="text1"/>
          <w:sz w:val="24"/>
          <w:szCs w:val="24"/>
          <w:lang w:val="es-CO"/>
        </w:rPr>
      </w:pPr>
      <w:r w:rsidRPr="00A854B8">
        <w:rPr>
          <w:rFonts w:ascii="Tahoma" w:eastAsia="Times New Roman" w:hAnsi="Tahoma" w:cs="Tahoma"/>
          <w:color w:val="000000" w:themeColor="text1"/>
          <w:sz w:val="24"/>
          <w:szCs w:val="24"/>
          <w:lang w:val="es-CO"/>
        </w:rPr>
        <w:t>Safari Náutico</w:t>
      </w:r>
      <w:r>
        <w:rPr>
          <w:rFonts w:ascii="Tahoma" w:eastAsia="Times New Roman" w:hAnsi="Tahoma" w:cs="Tahoma"/>
          <w:color w:val="000000" w:themeColor="text1"/>
          <w:sz w:val="24"/>
          <w:szCs w:val="24"/>
          <w:lang w:val="es-CO"/>
        </w:rPr>
        <w:t>.</w:t>
      </w:r>
    </w:p>
    <w:p w14:paraId="475FE67E"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b/>
          <w:bCs/>
          <w:color w:val="000000" w:themeColor="text1"/>
          <w:sz w:val="24"/>
          <w:szCs w:val="24"/>
          <w:lang w:val="es-CO"/>
        </w:rPr>
      </w:pPr>
      <w:r w:rsidRPr="00A854B8">
        <w:rPr>
          <w:rFonts w:ascii="Tahoma" w:eastAsia="Times New Roman" w:hAnsi="Tahoma" w:cs="Tahoma"/>
          <w:b/>
          <w:bCs/>
          <w:color w:val="000000" w:themeColor="text1"/>
          <w:sz w:val="24"/>
          <w:szCs w:val="24"/>
          <w:lang w:val="es-CO"/>
        </w:rPr>
        <w:t>3 noches de alojamiento con desayuno en Buenos Aires.</w:t>
      </w:r>
    </w:p>
    <w:p w14:paraId="451A5467"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A854B8">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Pr="00A854B8">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1E24CB16"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color w:val="000000" w:themeColor="text1"/>
          <w:sz w:val="24"/>
          <w:szCs w:val="24"/>
          <w:lang w:val="es-CO"/>
        </w:rPr>
      </w:pPr>
      <w:r w:rsidRPr="00A854B8">
        <w:rPr>
          <w:rFonts w:ascii="Tahoma" w:eastAsia="Times New Roman" w:hAnsi="Tahoma" w:cs="Tahoma"/>
          <w:color w:val="000000" w:themeColor="text1"/>
          <w:sz w:val="24"/>
          <w:szCs w:val="24"/>
          <w:lang w:val="es-CO"/>
        </w:rPr>
        <w:t xml:space="preserve">Traslados en servicio privado en Buenos Aires y Santiago, en el resto de las ciudades en servicio </w:t>
      </w:r>
      <w:r>
        <w:rPr>
          <w:rFonts w:ascii="Tahoma" w:eastAsia="Times New Roman" w:hAnsi="Tahoma" w:cs="Tahoma"/>
          <w:color w:val="000000" w:themeColor="text1"/>
          <w:sz w:val="24"/>
          <w:szCs w:val="24"/>
          <w:lang w:val="es-CO"/>
        </w:rPr>
        <w:t>compartido.</w:t>
      </w:r>
    </w:p>
    <w:p w14:paraId="048FD267"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color w:val="000000" w:themeColor="text1"/>
          <w:sz w:val="24"/>
          <w:szCs w:val="24"/>
          <w:lang w:val="es-CO"/>
        </w:rPr>
      </w:pPr>
      <w:r w:rsidRPr="00A854B8">
        <w:rPr>
          <w:rFonts w:ascii="Tahoma" w:eastAsia="Times New Roman" w:hAnsi="Tahoma" w:cs="Tahoma"/>
          <w:color w:val="000000" w:themeColor="text1"/>
          <w:sz w:val="24"/>
          <w:szCs w:val="24"/>
          <w:lang w:val="es-CO"/>
        </w:rPr>
        <w:t xml:space="preserve">Visitas servicio en </w:t>
      </w:r>
      <w:r>
        <w:rPr>
          <w:rFonts w:ascii="Tahoma" w:eastAsia="Times New Roman" w:hAnsi="Tahoma" w:cs="Tahoma"/>
          <w:color w:val="000000" w:themeColor="text1"/>
          <w:sz w:val="24"/>
          <w:szCs w:val="24"/>
          <w:lang w:val="es-CO"/>
        </w:rPr>
        <w:t>compartido.</w:t>
      </w:r>
    </w:p>
    <w:p w14:paraId="1C8770DE" w14:textId="77777777" w:rsidR="00A854B8" w:rsidRDefault="00A854B8" w:rsidP="00A854B8">
      <w:pPr>
        <w:pStyle w:val="Prrafodelista"/>
        <w:numPr>
          <w:ilvl w:val="0"/>
          <w:numId w:val="5"/>
        </w:numPr>
        <w:shd w:val="clear" w:color="auto" w:fill="FFFFFF"/>
        <w:spacing w:line="240" w:lineRule="auto"/>
        <w:jc w:val="both"/>
        <w:rPr>
          <w:rFonts w:ascii="Tahoma" w:eastAsia="Times New Roman" w:hAnsi="Tahoma" w:cs="Tahoma"/>
          <w:b/>
          <w:bCs/>
          <w:color w:val="000000" w:themeColor="text1"/>
          <w:sz w:val="24"/>
          <w:szCs w:val="24"/>
          <w:lang w:val="es-CO"/>
        </w:rPr>
      </w:pPr>
      <w:r w:rsidRPr="00A854B8">
        <w:rPr>
          <w:rFonts w:ascii="Tahoma" w:eastAsia="Times New Roman" w:hAnsi="Tahoma" w:cs="Tahoma"/>
          <w:b/>
          <w:bCs/>
          <w:color w:val="000000" w:themeColor="text1"/>
          <w:sz w:val="24"/>
          <w:szCs w:val="24"/>
          <w:lang w:val="es-CO"/>
        </w:rPr>
        <w:t xml:space="preserve">Equipaje incluido en Cruce Andino: maleta de 23 kg + bolso de mano. </w:t>
      </w:r>
    </w:p>
    <w:p w14:paraId="1301B803" w14:textId="77777777" w:rsidR="00A854B8" w:rsidRPr="00A854B8" w:rsidRDefault="00A854B8" w:rsidP="00A854B8">
      <w:pPr>
        <w:pStyle w:val="Prrafodelista"/>
        <w:numPr>
          <w:ilvl w:val="0"/>
          <w:numId w:val="5"/>
        </w:numPr>
        <w:shd w:val="clear" w:color="auto" w:fill="FFFFFF"/>
        <w:spacing w:line="240" w:lineRule="auto"/>
        <w:jc w:val="both"/>
        <w:rPr>
          <w:rFonts w:ascii="Tahoma" w:eastAsia="Times New Roman" w:hAnsi="Tahoma" w:cs="Tahoma"/>
          <w:b/>
          <w:bCs/>
          <w:color w:val="000000" w:themeColor="text1"/>
          <w:sz w:val="24"/>
          <w:szCs w:val="24"/>
          <w:lang w:val="es-CO"/>
        </w:rPr>
      </w:pPr>
      <w:r w:rsidRPr="00A854B8">
        <w:rPr>
          <w:rFonts w:ascii="Tahoma" w:eastAsia="Times New Roman" w:hAnsi="Tahoma" w:cs="Tahoma"/>
          <w:b/>
          <w:bCs/>
          <w:color w:val="000000" w:themeColor="text1"/>
          <w:sz w:val="24"/>
          <w:szCs w:val="24"/>
          <w:lang w:val="es-CO"/>
        </w:rPr>
        <w:t>Equipaje extra: 25 USD por maleta</w:t>
      </w:r>
      <w:r>
        <w:rPr>
          <w:rFonts w:ascii="Tahoma" w:eastAsia="Times New Roman" w:hAnsi="Tahoma" w:cs="Tahoma"/>
          <w:b/>
          <w:bCs/>
          <w:color w:val="000000" w:themeColor="text1"/>
          <w:sz w:val="24"/>
          <w:szCs w:val="24"/>
          <w:lang w:val="es-CO"/>
        </w:rPr>
        <w:t>.</w:t>
      </w:r>
    </w:p>
    <w:p w14:paraId="43FD09E1" w14:textId="77777777" w:rsidR="00A854B8" w:rsidRPr="00B752D5" w:rsidRDefault="00A854B8" w:rsidP="00A854B8">
      <w:pPr>
        <w:pStyle w:val="Prrafodelista"/>
        <w:spacing w:line="240" w:lineRule="auto"/>
        <w:rPr>
          <w:rFonts w:ascii="Times New Roman" w:eastAsia="Times New Roman" w:hAnsi="Times New Roman" w:cs="Times New Roman"/>
          <w:sz w:val="24"/>
          <w:szCs w:val="24"/>
        </w:rPr>
      </w:pPr>
    </w:p>
    <w:p w14:paraId="5D70DED1" w14:textId="77777777" w:rsidR="00A854B8" w:rsidRDefault="00A854B8" w:rsidP="00A854B8">
      <w:pPr>
        <w:rPr>
          <w:rFonts w:ascii="Tahoma" w:hAnsi="Tahoma" w:cs="Tahoma"/>
          <w:b/>
          <w:bCs/>
          <w:color w:val="1F4E79" w:themeColor="accent5" w:themeShade="80"/>
          <w:sz w:val="28"/>
          <w:szCs w:val="28"/>
          <w:u w:val="single"/>
        </w:rPr>
      </w:pPr>
    </w:p>
    <w:p w14:paraId="4E20EF36" w14:textId="77777777" w:rsidR="00A854B8" w:rsidRDefault="00A854B8" w:rsidP="00A854B8">
      <w:pPr>
        <w:rPr>
          <w:rFonts w:ascii="Tahoma" w:hAnsi="Tahoma" w:cs="Tahoma"/>
          <w:b/>
          <w:bCs/>
          <w:color w:val="1F4E79" w:themeColor="accent5" w:themeShade="80"/>
          <w:sz w:val="28"/>
          <w:szCs w:val="28"/>
          <w:u w:val="single"/>
        </w:rPr>
      </w:pPr>
    </w:p>
    <w:p w14:paraId="6085CB0C" w14:textId="77777777" w:rsidR="00A854B8" w:rsidRPr="007C7AF9" w:rsidRDefault="00A854B8" w:rsidP="00A854B8">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lastRenderedPageBreak/>
        <w:t>NO INCLUYE</w:t>
      </w:r>
    </w:p>
    <w:p w14:paraId="07CB82CC" w14:textId="77777777" w:rsidR="00A854B8" w:rsidRDefault="00A854B8" w:rsidP="00A854B8">
      <w:pPr>
        <w:rPr>
          <w:rFonts w:ascii="Tahoma" w:hAnsi="Tahoma" w:cs="Tahoma"/>
          <w:b/>
          <w:bCs/>
          <w:color w:val="36A9E0"/>
          <w:sz w:val="28"/>
          <w:szCs w:val="28"/>
          <w:u w:val="single"/>
        </w:rPr>
      </w:pPr>
    </w:p>
    <w:p w14:paraId="2565941E" w14:textId="77777777" w:rsidR="00A854B8" w:rsidRPr="00AB7A0E" w:rsidRDefault="00A854B8" w:rsidP="00A854B8">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44F00BBB" w14:textId="77777777" w:rsidR="00A854B8" w:rsidRPr="00835502" w:rsidRDefault="00A854B8" w:rsidP="00A854B8">
      <w:pPr>
        <w:pStyle w:val="Prrafodelista"/>
        <w:widowControl w:val="0"/>
        <w:numPr>
          <w:ilvl w:val="0"/>
          <w:numId w:val="1"/>
        </w:numPr>
        <w:spacing w:before="7" w:line="240" w:lineRule="auto"/>
        <w:jc w:val="both"/>
        <w:rPr>
          <w:rFonts w:ascii="Tahoma" w:eastAsia="Dosis" w:hAnsi="Tahoma" w:cs="Tahoma"/>
          <w:b/>
          <w:bCs/>
          <w:color w:val="000000" w:themeColor="text1"/>
          <w:sz w:val="24"/>
          <w:szCs w:val="24"/>
        </w:rPr>
      </w:pPr>
      <w:r w:rsidRPr="00835502">
        <w:rPr>
          <w:rFonts w:ascii="Tahoma" w:hAnsi="Tahoma" w:cs="Tahoma"/>
          <w:b/>
          <w:bCs/>
          <w:color w:val="000000" w:themeColor="text1"/>
          <w:sz w:val="24"/>
          <w:szCs w:val="24"/>
          <w:shd w:val="clear" w:color="auto" w:fill="FFFFFF"/>
        </w:rPr>
        <w:t xml:space="preserve">No incluye Tasa Ecoturistica en </w:t>
      </w:r>
      <w:r>
        <w:rPr>
          <w:rFonts w:ascii="Tahoma" w:hAnsi="Tahoma" w:cs="Tahoma"/>
          <w:b/>
          <w:bCs/>
          <w:color w:val="000000" w:themeColor="text1"/>
          <w:sz w:val="24"/>
          <w:szCs w:val="24"/>
          <w:shd w:val="clear" w:color="auto" w:fill="FFFFFF"/>
        </w:rPr>
        <w:t>Bariloche y Buenos Aires</w:t>
      </w:r>
      <w:r w:rsidRPr="00835502">
        <w:rPr>
          <w:rFonts w:ascii="Tahoma" w:hAnsi="Tahoma" w:cs="Tahoma"/>
          <w:b/>
          <w:bCs/>
          <w:color w:val="000000" w:themeColor="text1"/>
          <w:sz w:val="24"/>
          <w:szCs w:val="24"/>
          <w:shd w:val="clear" w:color="auto" w:fill="FFFFFF"/>
        </w:rPr>
        <w:t xml:space="preserve"> (Se deberá abonar en los hoteles).</w:t>
      </w:r>
    </w:p>
    <w:p w14:paraId="47FECDB0" w14:textId="77777777" w:rsidR="00A854B8" w:rsidRPr="007C7AF9" w:rsidRDefault="00A854B8" w:rsidP="00A854B8">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1525C117" w14:textId="77777777" w:rsidR="00A854B8" w:rsidRPr="007C7AF9" w:rsidRDefault="00A854B8" w:rsidP="00A854B8">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646D5543" w14:textId="77777777" w:rsidR="00A854B8" w:rsidRPr="007C7AF9" w:rsidRDefault="00A854B8" w:rsidP="00A854B8">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516CD73C" w14:textId="77777777" w:rsidR="00A854B8" w:rsidRPr="007C7AF9" w:rsidRDefault="00A854B8" w:rsidP="00A854B8">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578A0837" w14:textId="77777777" w:rsidR="00A854B8" w:rsidRPr="007C7AF9" w:rsidRDefault="00A854B8" w:rsidP="00A854B8">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656A03A4" w14:textId="77777777" w:rsidR="00A854B8" w:rsidRPr="007C7AF9" w:rsidRDefault="00A854B8" w:rsidP="00A854B8">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2F1A865E" w14:textId="77777777" w:rsidR="00A854B8" w:rsidRPr="007C7AF9" w:rsidRDefault="00A854B8" w:rsidP="00A854B8">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27A18B2F" w14:textId="77777777" w:rsidR="00A854B8" w:rsidRDefault="00A854B8" w:rsidP="00A854B8">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B65450A" w14:textId="77777777" w:rsidR="00A854B8" w:rsidRDefault="00A854B8" w:rsidP="00A854B8">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7168EF5" w14:textId="77777777" w:rsidR="00A854B8" w:rsidRPr="007C7AF9" w:rsidRDefault="00A854B8" w:rsidP="00A854B8">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377756A6" w14:textId="77777777" w:rsidR="00A854B8" w:rsidRDefault="00A854B8" w:rsidP="00A854B8">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7843EBB4" w14:textId="77777777" w:rsidR="00A854B8" w:rsidRDefault="00A854B8" w:rsidP="00A854B8">
      <w:pPr>
        <w:spacing w:after="240" w:line="240" w:lineRule="auto"/>
        <w:jc w:val="both"/>
        <w:rPr>
          <w:rFonts w:ascii="Tahoma" w:hAnsi="Tahoma" w:cs="Tahoma"/>
          <w:color w:val="FF0000"/>
          <w:sz w:val="24"/>
          <w:szCs w:val="24"/>
          <w:shd w:val="clear" w:color="auto" w:fill="FFFFFF"/>
        </w:rPr>
      </w:pPr>
    </w:p>
    <w:p w14:paraId="60B64A94" w14:textId="77777777" w:rsidR="00A854B8" w:rsidRPr="005A07ED" w:rsidRDefault="00A854B8" w:rsidP="00A854B8">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4C580913" w14:textId="77777777" w:rsidR="00A854B8" w:rsidRPr="002B3148" w:rsidRDefault="00A854B8" w:rsidP="00A854B8">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6860FAA9" w14:textId="64F7191C" w:rsidR="00046FF6" w:rsidRPr="00046FF6" w:rsidRDefault="00D949ED" w:rsidP="00A854B8">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TORREMAYOR LYON</w:t>
      </w:r>
    </w:p>
    <w:p w14:paraId="6B7D20A6" w14:textId="77777777" w:rsidR="00046FF6" w:rsidRPr="00046FF6" w:rsidRDefault="00046FF6" w:rsidP="00A854B8">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sidRPr="00046FF6">
        <w:rPr>
          <w:rStyle w:val="Textoennegrita"/>
          <w:rFonts w:ascii="Tahoma" w:hAnsi="Tahoma" w:cs="Tahoma"/>
          <w:b w:val="0"/>
          <w:bCs w:val="0"/>
          <w:color w:val="1F4E79" w:themeColor="accent5" w:themeShade="80"/>
          <w:sz w:val="24"/>
          <w:szCs w:val="24"/>
          <w:lang w:val="en-US"/>
        </w:rPr>
        <w:t xml:space="preserve">PARK INN PUERTO VARAS </w:t>
      </w:r>
    </w:p>
    <w:p w14:paraId="3A5A78CA" w14:textId="5F0C6680" w:rsidR="00046FF6" w:rsidRPr="00046FF6" w:rsidRDefault="00D949ED" w:rsidP="00A854B8">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NAHUEL HUAPI</w:t>
      </w:r>
    </w:p>
    <w:p w14:paraId="3BD8BA38" w14:textId="77777777" w:rsidR="00046FF6" w:rsidRPr="00046FF6" w:rsidRDefault="00046FF6" w:rsidP="00A854B8">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sidRPr="00046FF6">
        <w:rPr>
          <w:rStyle w:val="Textoennegrita"/>
          <w:rFonts w:ascii="Tahoma" w:hAnsi="Tahoma" w:cs="Tahoma"/>
          <w:b w:val="0"/>
          <w:bCs w:val="0"/>
          <w:color w:val="1F4E79" w:themeColor="accent5" w:themeShade="80"/>
          <w:sz w:val="24"/>
          <w:szCs w:val="24"/>
          <w:lang w:val="en-US"/>
        </w:rPr>
        <w:t xml:space="preserve">SIERRA NEVADA </w:t>
      </w:r>
    </w:p>
    <w:p w14:paraId="046CD236" w14:textId="77777777" w:rsidR="00A854B8" w:rsidRPr="00B04126" w:rsidRDefault="00A854B8" w:rsidP="00A854B8">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sidRPr="00B04126">
        <w:rPr>
          <w:rStyle w:val="Textoennegrita"/>
          <w:rFonts w:ascii="Tahoma" w:hAnsi="Tahoma" w:cs="Tahoma"/>
          <w:b w:val="0"/>
          <w:bCs w:val="0"/>
          <w:color w:val="1F4E79" w:themeColor="accent5" w:themeShade="80"/>
          <w:sz w:val="24"/>
          <w:szCs w:val="24"/>
          <w:lang w:val="en-US"/>
        </w:rPr>
        <w:t>WALDORF</w:t>
      </w:r>
    </w:p>
    <w:p w14:paraId="5DC90941" w14:textId="77777777" w:rsidR="00A854B8" w:rsidRPr="00046FF6" w:rsidRDefault="00A854B8" w:rsidP="00A854B8">
      <w:pPr>
        <w:pStyle w:val="Prrafodelista"/>
        <w:spacing w:after="240" w:line="240" w:lineRule="auto"/>
        <w:ind w:left="1440"/>
        <w:jc w:val="both"/>
        <w:rPr>
          <w:rFonts w:ascii="Tahoma" w:hAnsi="Tahoma" w:cs="Tahoma"/>
          <w:b/>
          <w:bCs/>
          <w:caps/>
          <w:color w:val="000000" w:themeColor="text1"/>
          <w:sz w:val="24"/>
          <w:szCs w:val="24"/>
          <w:lang w:val="es-CO"/>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D949ED" w14:paraId="0E09D86F" w14:textId="77777777" w:rsidTr="00704A55">
        <w:trPr>
          <w:trHeight w:val="125"/>
        </w:trPr>
        <w:tc>
          <w:tcPr>
            <w:tcW w:w="3823" w:type="dxa"/>
            <w:shd w:val="clear" w:color="auto" w:fill="2F5496" w:themeFill="accent1" w:themeFillShade="BF"/>
            <w:vAlign w:val="center"/>
          </w:tcPr>
          <w:p w14:paraId="36FBEA07" w14:textId="77777777" w:rsidR="00D949ED" w:rsidRPr="007C7AF9" w:rsidRDefault="00D949ED" w:rsidP="00704A55">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794DCD41" w14:textId="77777777" w:rsidR="00D949ED" w:rsidRPr="005D7715" w:rsidRDefault="00D949ED" w:rsidP="00704A55">
            <w:pPr>
              <w:widowControl w:val="0"/>
              <w:autoSpaceDE w:val="0"/>
              <w:autoSpaceDN w:val="0"/>
              <w:adjustRightInd w:val="0"/>
              <w:ind w:right="87"/>
              <w:jc w:val="center"/>
              <w:rPr>
                <w:rFonts w:ascii="Tahoma" w:hAnsi="Tahoma" w:cs="Tahoma"/>
                <w:color w:val="FFFFFF" w:themeColor="background1"/>
                <w:sz w:val="15"/>
                <w:szCs w:val="15"/>
                <w:lang w:val="es-AR"/>
              </w:rPr>
            </w:pPr>
          </w:p>
          <w:p w14:paraId="38C83817" w14:textId="77777777" w:rsidR="00D949ED" w:rsidRPr="005D7715" w:rsidRDefault="00D949ED"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741C9F65" w14:textId="77777777" w:rsidR="00D949ED" w:rsidRPr="005D7715" w:rsidRDefault="00D949ED" w:rsidP="00704A55">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091BEC1E" w14:textId="77777777" w:rsidR="00D949ED" w:rsidRPr="005D7715" w:rsidRDefault="00D949ED" w:rsidP="00704A55">
            <w:pPr>
              <w:widowControl w:val="0"/>
              <w:autoSpaceDE w:val="0"/>
              <w:autoSpaceDN w:val="0"/>
              <w:adjustRightInd w:val="0"/>
              <w:ind w:right="87"/>
              <w:jc w:val="center"/>
              <w:rPr>
                <w:rFonts w:ascii="Tahoma" w:hAnsi="Tahoma" w:cs="Tahoma"/>
                <w:color w:val="FFFFFF" w:themeColor="background1"/>
                <w:sz w:val="20"/>
                <w:szCs w:val="20"/>
                <w:lang w:val="es-AR"/>
              </w:rPr>
            </w:pPr>
          </w:p>
          <w:p w14:paraId="0F3DE922" w14:textId="77777777" w:rsidR="00D949ED" w:rsidRPr="005D7715" w:rsidRDefault="00D949ED"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5257399" w14:textId="77777777" w:rsidR="00D949ED" w:rsidRPr="005D7715" w:rsidRDefault="00D949ED" w:rsidP="00704A55">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18D0A1E8" w14:textId="77777777" w:rsidR="00D949ED" w:rsidRPr="005D7715" w:rsidRDefault="00D949ED" w:rsidP="00704A55">
            <w:pPr>
              <w:widowControl w:val="0"/>
              <w:autoSpaceDE w:val="0"/>
              <w:autoSpaceDN w:val="0"/>
              <w:adjustRightInd w:val="0"/>
              <w:ind w:right="87"/>
              <w:jc w:val="center"/>
              <w:rPr>
                <w:rFonts w:ascii="Tahoma" w:hAnsi="Tahoma" w:cs="Tahoma"/>
                <w:color w:val="FFFFFF" w:themeColor="background1"/>
                <w:sz w:val="20"/>
                <w:szCs w:val="20"/>
                <w:lang w:val="es-AR"/>
              </w:rPr>
            </w:pPr>
          </w:p>
          <w:p w14:paraId="16DFF549" w14:textId="77777777" w:rsidR="00D949ED" w:rsidRPr="005D7715" w:rsidRDefault="00D949ED"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28D1A73F" w14:textId="77777777" w:rsidR="00D949ED" w:rsidRPr="005D7715" w:rsidRDefault="00D949ED" w:rsidP="00704A55">
            <w:pPr>
              <w:jc w:val="center"/>
              <w:rPr>
                <w:rFonts w:ascii="Tahoma" w:eastAsia="Dosis" w:hAnsi="Tahoma" w:cs="Tahoma"/>
                <w:b/>
                <w:color w:val="FFFFFF" w:themeColor="background1"/>
                <w:sz w:val="24"/>
                <w:szCs w:val="24"/>
                <w:lang w:val="es-AR"/>
              </w:rPr>
            </w:pPr>
          </w:p>
        </w:tc>
      </w:tr>
      <w:tr w:rsidR="00D949ED" w14:paraId="5744D9C8" w14:textId="77777777" w:rsidTr="00704A55">
        <w:trPr>
          <w:trHeight w:val="524"/>
        </w:trPr>
        <w:tc>
          <w:tcPr>
            <w:tcW w:w="3823" w:type="dxa"/>
            <w:vAlign w:val="center"/>
          </w:tcPr>
          <w:p w14:paraId="2AC0C4CF" w14:textId="77777777" w:rsidR="00D949ED" w:rsidRPr="00FD3CCA" w:rsidRDefault="00D949ED" w:rsidP="00704A55">
            <w:pPr>
              <w:spacing w:line="240" w:lineRule="auto"/>
              <w:jc w:val="center"/>
              <w:rPr>
                <w:rStyle w:val="Textoennegrita"/>
                <w:rFonts w:ascii="Tahoma" w:hAnsi="Tahoma" w:cs="Tahoma"/>
                <w:b w:val="0"/>
                <w:bCs w:val="0"/>
                <w:caps/>
                <w:color w:val="000000" w:themeColor="text1"/>
                <w:sz w:val="24"/>
                <w:szCs w:val="24"/>
                <w:lang w:val="es-CO"/>
              </w:rPr>
            </w:pPr>
            <w:r>
              <w:rPr>
                <w:rFonts w:ascii="Source Sans Pro" w:hAnsi="Source Sans Pro"/>
                <w:color w:val="000000"/>
                <w:shd w:val="clear" w:color="auto" w:fill="F9F9F9"/>
              </w:rPr>
              <w:t>13/03/2025 - 31/03/2025</w:t>
            </w:r>
          </w:p>
        </w:tc>
        <w:tc>
          <w:tcPr>
            <w:tcW w:w="2268" w:type="dxa"/>
            <w:tcMar>
              <w:top w:w="0" w:type="dxa"/>
              <w:left w:w="115" w:type="dxa"/>
              <w:bottom w:w="0" w:type="dxa"/>
              <w:right w:w="115" w:type="dxa"/>
            </w:tcMar>
            <w:vAlign w:val="center"/>
          </w:tcPr>
          <w:p w14:paraId="404B12AA" w14:textId="5EEC9B66"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1940</w:t>
            </w:r>
          </w:p>
        </w:tc>
        <w:tc>
          <w:tcPr>
            <w:tcW w:w="2126" w:type="dxa"/>
            <w:tcMar>
              <w:top w:w="0" w:type="dxa"/>
              <w:left w:w="115" w:type="dxa"/>
              <w:bottom w:w="0" w:type="dxa"/>
              <w:right w:w="115" w:type="dxa"/>
            </w:tcMar>
            <w:vAlign w:val="center"/>
          </w:tcPr>
          <w:p w14:paraId="1B17D8F4" w14:textId="0F33CF9C"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1940</w:t>
            </w:r>
          </w:p>
        </w:tc>
        <w:tc>
          <w:tcPr>
            <w:tcW w:w="2272" w:type="dxa"/>
            <w:tcMar>
              <w:top w:w="0" w:type="dxa"/>
              <w:left w:w="115" w:type="dxa"/>
              <w:bottom w:w="0" w:type="dxa"/>
              <w:right w:w="115" w:type="dxa"/>
            </w:tcMar>
            <w:vAlign w:val="center"/>
          </w:tcPr>
          <w:p w14:paraId="7CEAD045" w14:textId="7E623040"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2700</w:t>
            </w:r>
          </w:p>
        </w:tc>
      </w:tr>
      <w:tr w:rsidR="00D949ED" w14:paraId="169C8819" w14:textId="77777777" w:rsidTr="00704A55">
        <w:trPr>
          <w:trHeight w:val="546"/>
        </w:trPr>
        <w:tc>
          <w:tcPr>
            <w:tcW w:w="3823" w:type="dxa"/>
            <w:vAlign w:val="center"/>
          </w:tcPr>
          <w:p w14:paraId="0763AB18" w14:textId="77777777" w:rsidR="00D949ED" w:rsidRPr="00FD3CCA" w:rsidRDefault="00D949ED"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01/04/2025 - 15/04/2025</w:t>
            </w:r>
          </w:p>
        </w:tc>
        <w:tc>
          <w:tcPr>
            <w:tcW w:w="2268" w:type="dxa"/>
            <w:tcMar>
              <w:top w:w="0" w:type="dxa"/>
              <w:left w:w="115" w:type="dxa"/>
              <w:bottom w:w="0" w:type="dxa"/>
              <w:right w:w="115" w:type="dxa"/>
            </w:tcMar>
            <w:vAlign w:val="center"/>
          </w:tcPr>
          <w:p w14:paraId="15A77E9B" w14:textId="13BFFB31"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1960</w:t>
            </w:r>
          </w:p>
        </w:tc>
        <w:tc>
          <w:tcPr>
            <w:tcW w:w="2126" w:type="dxa"/>
            <w:tcMar>
              <w:top w:w="0" w:type="dxa"/>
              <w:left w:w="115" w:type="dxa"/>
              <w:bottom w:w="0" w:type="dxa"/>
              <w:right w:w="115" w:type="dxa"/>
            </w:tcMar>
            <w:vAlign w:val="center"/>
          </w:tcPr>
          <w:p w14:paraId="55B0AD57" w14:textId="4C4D11ED"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1960</w:t>
            </w:r>
          </w:p>
        </w:tc>
        <w:tc>
          <w:tcPr>
            <w:tcW w:w="2272" w:type="dxa"/>
            <w:tcMar>
              <w:top w:w="0" w:type="dxa"/>
              <w:left w:w="115" w:type="dxa"/>
              <w:bottom w:w="0" w:type="dxa"/>
              <w:right w:w="115" w:type="dxa"/>
            </w:tcMar>
            <w:vAlign w:val="center"/>
          </w:tcPr>
          <w:p w14:paraId="75F6C2CF" w14:textId="166A759D"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2700</w:t>
            </w:r>
          </w:p>
        </w:tc>
      </w:tr>
      <w:tr w:rsidR="00D949ED" w14:paraId="4DC6B3E0" w14:textId="77777777" w:rsidTr="00704A55">
        <w:trPr>
          <w:trHeight w:val="546"/>
        </w:trPr>
        <w:tc>
          <w:tcPr>
            <w:tcW w:w="3823" w:type="dxa"/>
            <w:vAlign w:val="center"/>
          </w:tcPr>
          <w:p w14:paraId="0E1DD52B" w14:textId="1F558381" w:rsidR="00D949ED" w:rsidRPr="00FD3CCA" w:rsidRDefault="00D949ED"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 xml:space="preserve">16/04/2025 - </w:t>
            </w:r>
            <w:r>
              <w:rPr>
                <w:rFonts w:ascii="Source Sans Pro" w:hAnsi="Source Sans Pro"/>
                <w:color w:val="000000"/>
                <w:shd w:val="clear" w:color="auto" w:fill="F9F9F9"/>
              </w:rPr>
              <w:t>16</w:t>
            </w:r>
            <w:r>
              <w:rPr>
                <w:rFonts w:ascii="Source Sans Pro" w:hAnsi="Source Sans Pro"/>
                <w:color w:val="000000"/>
                <w:shd w:val="clear" w:color="auto" w:fill="F9F9F9"/>
              </w:rPr>
              <w:t>/04/2025</w:t>
            </w:r>
          </w:p>
        </w:tc>
        <w:tc>
          <w:tcPr>
            <w:tcW w:w="2268" w:type="dxa"/>
            <w:tcMar>
              <w:top w:w="0" w:type="dxa"/>
              <w:left w:w="115" w:type="dxa"/>
              <w:bottom w:w="0" w:type="dxa"/>
              <w:right w:w="115" w:type="dxa"/>
            </w:tcMar>
            <w:vAlign w:val="center"/>
          </w:tcPr>
          <w:p w14:paraId="29877AEF" w14:textId="274A8A1B"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1980</w:t>
            </w:r>
          </w:p>
        </w:tc>
        <w:tc>
          <w:tcPr>
            <w:tcW w:w="2126" w:type="dxa"/>
            <w:tcMar>
              <w:top w:w="0" w:type="dxa"/>
              <w:left w:w="115" w:type="dxa"/>
              <w:bottom w:w="0" w:type="dxa"/>
              <w:right w:w="115" w:type="dxa"/>
            </w:tcMar>
            <w:vAlign w:val="center"/>
          </w:tcPr>
          <w:p w14:paraId="4D83F206" w14:textId="4F1123AB"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1970</w:t>
            </w:r>
          </w:p>
        </w:tc>
        <w:tc>
          <w:tcPr>
            <w:tcW w:w="2272" w:type="dxa"/>
            <w:tcMar>
              <w:top w:w="0" w:type="dxa"/>
              <w:left w:w="115" w:type="dxa"/>
              <w:bottom w:w="0" w:type="dxa"/>
              <w:right w:w="115" w:type="dxa"/>
            </w:tcMar>
            <w:vAlign w:val="center"/>
          </w:tcPr>
          <w:p w14:paraId="59E8A9CB" w14:textId="28BD15A9"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2720</w:t>
            </w:r>
          </w:p>
        </w:tc>
      </w:tr>
      <w:tr w:rsidR="00D949ED" w14:paraId="5D0A7245" w14:textId="77777777" w:rsidTr="00704A55">
        <w:trPr>
          <w:trHeight w:val="546"/>
        </w:trPr>
        <w:tc>
          <w:tcPr>
            <w:tcW w:w="3823" w:type="dxa"/>
            <w:vAlign w:val="center"/>
          </w:tcPr>
          <w:p w14:paraId="5AEF7E20" w14:textId="566AC114" w:rsidR="00D949ED" w:rsidRPr="00FD3CCA" w:rsidRDefault="00D949ED"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17</w:t>
            </w:r>
            <w:r>
              <w:rPr>
                <w:rFonts w:ascii="Source Sans Pro" w:hAnsi="Source Sans Pro"/>
                <w:color w:val="000000"/>
                <w:shd w:val="clear" w:color="auto" w:fill="FFFFFF"/>
              </w:rPr>
              <w:t xml:space="preserve">/04/2025 - </w:t>
            </w:r>
            <w:r>
              <w:rPr>
                <w:rFonts w:ascii="Source Sans Pro" w:hAnsi="Source Sans Pro"/>
                <w:color w:val="000000"/>
                <w:shd w:val="clear" w:color="auto" w:fill="FFFFFF"/>
              </w:rPr>
              <w:t>17</w:t>
            </w:r>
            <w:r>
              <w:rPr>
                <w:rFonts w:ascii="Source Sans Pro" w:hAnsi="Source Sans Pro"/>
                <w:color w:val="000000"/>
                <w:shd w:val="clear" w:color="auto" w:fill="FFFFFF"/>
              </w:rPr>
              <w:t>/06/2025</w:t>
            </w:r>
          </w:p>
        </w:tc>
        <w:tc>
          <w:tcPr>
            <w:tcW w:w="2268" w:type="dxa"/>
            <w:tcMar>
              <w:top w:w="0" w:type="dxa"/>
              <w:left w:w="115" w:type="dxa"/>
              <w:bottom w:w="0" w:type="dxa"/>
              <w:right w:w="115" w:type="dxa"/>
            </w:tcMar>
            <w:vAlign w:val="center"/>
          </w:tcPr>
          <w:p w14:paraId="30C68517" w14:textId="7C5C53A5"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2000</w:t>
            </w:r>
          </w:p>
        </w:tc>
        <w:tc>
          <w:tcPr>
            <w:tcW w:w="2126" w:type="dxa"/>
            <w:tcMar>
              <w:top w:w="0" w:type="dxa"/>
              <w:left w:w="115" w:type="dxa"/>
              <w:bottom w:w="0" w:type="dxa"/>
              <w:right w:w="115" w:type="dxa"/>
            </w:tcMar>
            <w:vAlign w:val="center"/>
          </w:tcPr>
          <w:p w14:paraId="4AEC99AC" w14:textId="0F75A3B5"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1990</w:t>
            </w:r>
          </w:p>
        </w:tc>
        <w:tc>
          <w:tcPr>
            <w:tcW w:w="2272" w:type="dxa"/>
            <w:tcMar>
              <w:top w:w="0" w:type="dxa"/>
              <w:left w:w="115" w:type="dxa"/>
              <w:bottom w:w="0" w:type="dxa"/>
              <w:right w:w="115" w:type="dxa"/>
            </w:tcMar>
            <w:vAlign w:val="center"/>
          </w:tcPr>
          <w:p w14:paraId="71D03EE9" w14:textId="6276D8AC"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2770</w:t>
            </w:r>
          </w:p>
        </w:tc>
      </w:tr>
      <w:tr w:rsidR="00D949ED" w14:paraId="56FAC11F" w14:textId="77777777" w:rsidTr="00704A55">
        <w:trPr>
          <w:trHeight w:val="546"/>
        </w:trPr>
        <w:tc>
          <w:tcPr>
            <w:tcW w:w="3823" w:type="dxa"/>
            <w:vAlign w:val="center"/>
          </w:tcPr>
          <w:p w14:paraId="74CEA40B" w14:textId="3581CEE2" w:rsidR="00D949ED" w:rsidRPr="00FD3CCA" w:rsidRDefault="00D949ED"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18</w:t>
            </w:r>
            <w:r>
              <w:rPr>
                <w:rFonts w:ascii="Source Sans Pro" w:hAnsi="Source Sans Pro"/>
                <w:color w:val="000000"/>
                <w:shd w:val="clear" w:color="auto" w:fill="F9F9F9"/>
              </w:rPr>
              <w:t xml:space="preserve">/07/2025 - </w:t>
            </w:r>
            <w:r>
              <w:rPr>
                <w:rFonts w:ascii="Source Sans Pro" w:hAnsi="Source Sans Pro"/>
                <w:color w:val="000000"/>
                <w:shd w:val="clear" w:color="auto" w:fill="F9F9F9"/>
              </w:rPr>
              <w:t>20</w:t>
            </w:r>
            <w:r>
              <w:rPr>
                <w:rFonts w:ascii="Source Sans Pro" w:hAnsi="Source Sans Pro"/>
                <w:color w:val="000000"/>
                <w:shd w:val="clear" w:color="auto" w:fill="F9F9F9"/>
              </w:rPr>
              <w:t>/07/2025</w:t>
            </w:r>
          </w:p>
        </w:tc>
        <w:tc>
          <w:tcPr>
            <w:tcW w:w="2268" w:type="dxa"/>
            <w:tcMar>
              <w:top w:w="0" w:type="dxa"/>
              <w:left w:w="115" w:type="dxa"/>
              <w:bottom w:w="0" w:type="dxa"/>
              <w:right w:w="115" w:type="dxa"/>
            </w:tcMar>
            <w:vAlign w:val="center"/>
          </w:tcPr>
          <w:p w14:paraId="3678382D" w14:textId="1A9E854C"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2030</w:t>
            </w:r>
          </w:p>
        </w:tc>
        <w:tc>
          <w:tcPr>
            <w:tcW w:w="2126" w:type="dxa"/>
            <w:tcMar>
              <w:top w:w="0" w:type="dxa"/>
              <w:left w:w="115" w:type="dxa"/>
              <w:bottom w:w="0" w:type="dxa"/>
              <w:right w:w="115" w:type="dxa"/>
            </w:tcMar>
            <w:vAlign w:val="center"/>
          </w:tcPr>
          <w:p w14:paraId="3D0FEBB1" w14:textId="5D880121"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2010</w:t>
            </w:r>
          </w:p>
        </w:tc>
        <w:tc>
          <w:tcPr>
            <w:tcW w:w="2272" w:type="dxa"/>
            <w:tcMar>
              <w:top w:w="0" w:type="dxa"/>
              <w:left w:w="115" w:type="dxa"/>
              <w:bottom w:w="0" w:type="dxa"/>
              <w:right w:w="115" w:type="dxa"/>
            </w:tcMar>
            <w:vAlign w:val="center"/>
          </w:tcPr>
          <w:p w14:paraId="26D1BADF" w14:textId="53381439"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2810</w:t>
            </w:r>
          </w:p>
        </w:tc>
      </w:tr>
      <w:tr w:rsidR="00D949ED" w14:paraId="65FA73B7" w14:textId="77777777" w:rsidTr="00704A55">
        <w:trPr>
          <w:trHeight w:val="546"/>
        </w:trPr>
        <w:tc>
          <w:tcPr>
            <w:tcW w:w="3823" w:type="dxa"/>
            <w:vAlign w:val="center"/>
          </w:tcPr>
          <w:p w14:paraId="6CCFA05F" w14:textId="0D7AF72D" w:rsidR="00D949ED" w:rsidRPr="00FD3CCA" w:rsidRDefault="00D949ED"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21/04/2025 - 30/04/2025</w:t>
            </w:r>
          </w:p>
        </w:tc>
        <w:tc>
          <w:tcPr>
            <w:tcW w:w="2268" w:type="dxa"/>
            <w:tcMar>
              <w:top w:w="0" w:type="dxa"/>
              <w:left w:w="115" w:type="dxa"/>
              <w:bottom w:w="0" w:type="dxa"/>
              <w:right w:w="115" w:type="dxa"/>
            </w:tcMar>
            <w:vAlign w:val="center"/>
          </w:tcPr>
          <w:p w14:paraId="74483BBE" w14:textId="026324BC"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1960</w:t>
            </w:r>
          </w:p>
        </w:tc>
        <w:tc>
          <w:tcPr>
            <w:tcW w:w="2126" w:type="dxa"/>
            <w:tcMar>
              <w:top w:w="0" w:type="dxa"/>
              <w:left w:w="115" w:type="dxa"/>
              <w:bottom w:w="0" w:type="dxa"/>
              <w:right w:w="115" w:type="dxa"/>
            </w:tcMar>
            <w:vAlign w:val="center"/>
          </w:tcPr>
          <w:p w14:paraId="1228E322" w14:textId="5C33662C"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1960</w:t>
            </w:r>
          </w:p>
        </w:tc>
        <w:tc>
          <w:tcPr>
            <w:tcW w:w="2272" w:type="dxa"/>
            <w:tcMar>
              <w:top w:w="0" w:type="dxa"/>
              <w:left w:w="115" w:type="dxa"/>
              <w:bottom w:w="0" w:type="dxa"/>
              <w:right w:w="115" w:type="dxa"/>
            </w:tcMar>
            <w:vAlign w:val="center"/>
          </w:tcPr>
          <w:p w14:paraId="459E539C" w14:textId="57428EC0"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2700</w:t>
            </w:r>
          </w:p>
        </w:tc>
      </w:tr>
      <w:tr w:rsidR="00D949ED" w14:paraId="68DFF18B" w14:textId="77777777" w:rsidTr="00704A55">
        <w:trPr>
          <w:trHeight w:val="546"/>
        </w:trPr>
        <w:tc>
          <w:tcPr>
            <w:tcW w:w="3823" w:type="dxa"/>
            <w:vAlign w:val="center"/>
          </w:tcPr>
          <w:p w14:paraId="543630D6" w14:textId="00FC0EE2" w:rsidR="00D949ED" w:rsidRPr="00FD3CCA" w:rsidRDefault="00D949ED"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01/05/2025 - 30/06/2025</w:t>
            </w:r>
          </w:p>
        </w:tc>
        <w:tc>
          <w:tcPr>
            <w:tcW w:w="2268" w:type="dxa"/>
            <w:tcMar>
              <w:top w:w="0" w:type="dxa"/>
              <w:left w:w="115" w:type="dxa"/>
              <w:bottom w:w="0" w:type="dxa"/>
              <w:right w:w="115" w:type="dxa"/>
            </w:tcMar>
            <w:vAlign w:val="center"/>
          </w:tcPr>
          <w:p w14:paraId="3DFC5729" w14:textId="5DC36832"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1950</w:t>
            </w:r>
          </w:p>
        </w:tc>
        <w:tc>
          <w:tcPr>
            <w:tcW w:w="2126" w:type="dxa"/>
            <w:tcMar>
              <w:top w:w="0" w:type="dxa"/>
              <w:left w:w="115" w:type="dxa"/>
              <w:bottom w:w="0" w:type="dxa"/>
              <w:right w:w="115" w:type="dxa"/>
            </w:tcMar>
            <w:vAlign w:val="center"/>
          </w:tcPr>
          <w:p w14:paraId="14A89C6F" w14:textId="02FEF265"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1950</w:t>
            </w:r>
          </w:p>
        </w:tc>
        <w:tc>
          <w:tcPr>
            <w:tcW w:w="2272" w:type="dxa"/>
            <w:tcMar>
              <w:top w:w="0" w:type="dxa"/>
              <w:left w:w="115" w:type="dxa"/>
              <w:bottom w:w="0" w:type="dxa"/>
              <w:right w:w="115" w:type="dxa"/>
            </w:tcMar>
            <w:vAlign w:val="center"/>
          </w:tcPr>
          <w:p w14:paraId="23860E51" w14:textId="1DBACBFD"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2670</w:t>
            </w:r>
          </w:p>
        </w:tc>
      </w:tr>
      <w:tr w:rsidR="00D949ED" w14:paraId="09B368D3" w14:textId="77777777" w:rsidTr="00704A55">
        <w:trPr>
          <w:trHeight w:val="546"/>
        </w:trPr>
        <w:tc>
          <w:tcPr>
            <w:tcW w:w="3823" w:type="dxa"/>
            <w:vAlign w:val="center"/>
          </w:tcPr>
          <w:p w14:paraId="72426392" w14:textId="3523A4B5" w:rsidR="00D949ED" w:rsidRPr="00FD3CCA" w:rsidRDefault="00D949ED"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lastRenderedPageBreak/>
              <w:t>01/07/2025 - 07/07/2025</w:t>
            </w:r>
          </w:p>
        </w:tc>
        <w:tc>
          <w:tcPr>
            <w:tcW w:w="2268" w:type="dxa"/>
            <w:tcMar>
              <w:top w:w="0" w:type="dxa"/>
              <w:left w:w="115" w:type="dxa"/>
              <w:bottom w:w="0" w:type="dxa"/>
              <w:right w:w="115" w:type="dxa"/>
            </w:tcMar>
            <w:vAlign w:val="center"/>
          </w:tcPr>
          <w:p w14:paraId="77F2BE77" w14:textId="2381C5B9"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2110</w:t>
            </w:r>
          </w:p>
        </w:tc>
        <w:tc>
          <w:tcPr>
            <w:tcW w:w="2126" w:type="dxa"/>
            <w:tcMar>
              <w:top w:w="0" w:type="dxa"/>
              <w:left w:w="115" w:type="dxa"/>
              <w:bottom w:w="0" w:type="dxa"/>
              <w:right w:w="115" w:type="dxa"/>
            </w:tcMar>
            <w:vAlign w:val="center"/>
          </w:tcPr>
          <w:p w14:paraId="3681C0C2" w14:textId="2C37FCDB"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2120</w:t>
            </w:r>
          </w:p>
        </w:tc>
        <w:tc>
          <w:tcPr>
            <w:tcW w:w="2272" w:type="dxa"/>
            <w:tcMar>
              <w:top w:w="0" w:type="dxa"/>
              <w:left w:w="115" w:type="dxa"/>
              <w:bottom w:w="0" w:type="dxa"/>
              <w:right w:w="115" w:type="dxa"/>
            </w:tcMar>
            <w:vAlign w:val="center"/>
          </w:tcPr>
          <w:p w14:paraId="2ACCB11D" w14:textId="38DA82B0"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2910</w:t>
            </w:r>
          </w:p>
        </w:tc>
      </w:tr>
      <w:tr w:rsidR="00D949ED" w14:paraId="7D16B60A" w14:textId="77777777" w:rsidTr="00704A55">
        <w:trPr>
          <w:trHeight w:val="546"/>
        </w:trPr>
        <w:tc>
          <w:tcPr>
            <w:tcW w:w="3823" w:type="dxa"/>
            <w:vAlign w:val="center"/>
          </w:tcPr>
          <w:p w14:paraId="42C91E79" w14:textId="117B3308" w:rsidR="00D949ED" w:rsidRPr="00FD3CCA" w:rsidRDefault="00D949ED"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08/07/2025 - 13/07/2025</w:t>
            </w:r>
          </w:p>
        </w:tc>
        <w:tc>
          <w:tcPr>
            <w:tcW w:w="2268" w:type="dxa"/>
            <w:tcMar>
              <w:top w:w="0" w:type="dxa"/>
              <w:left w:w="115" w:type="dxa"/>
              <w:bottom w:w="0" w:type="dxa"/>
              <w:right w:w="115" w:type="dxa"/>
            </w:tcMar>
            <w:vAlign w:val="center"/>
          </w:tcPr>
          <w:p w14:paraId="38A2EE29" w14:textId="7825B516"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2160</w:t>
            </w:r>
          </w:p>
        </w:tc>
        <w:tc>
          <w:tcPr>
            <w:tcW w:w="2126" w:type="dxa"/>
            <w:tcMar>
              <w:top w:w="0" w:type="dxa"/>
              <w:left w:w="115" w:type="dxa"/>
              <w:bottom w:w="0" w:type="dxa"/>
              <w:right w:w="115" w:type="dxa"/>
            </w:tcMar>
            <w:vAlign w:val="center"/>
          </w:tcPr>
          <w:p w14:paraId="5D976B71" w14:textId="0E72067E"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2170</w:t>
            </w:r>
          </w:p>
        </w:tc>
        <w:tc>
          <w:tcPr>
            <w:tcW w:w="2272" w:type="dxa"/>
            <w:tcMar>
              <w:top w:w="0" w:type="dxa"/>
              <w:left w:w="115" w:type="dxa"/>
              <w:bottom w:w="0" w:type="dxa"/>
              <w:right w:w="115" w:type="dxa"/>
            </w:tcMar>
            <w:vAlign w:val="center"/>
          </w:tcPr>
          <w:p w14:paraId="1501B202" w14:textId="341A1E7E"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2970</w:t>
            </w:r>
          </w:p>
        </w:tc>
      </w:tr>
      <w:tr w:rsidR="00D949ED" w14:paraId="51116C41" w14:textId="77777777" w:rsidTr="00704A55">
        <w:trPr>
          <w:trHeight w:val="546"/>
        </w:trPr>
        <w:tc>
          <w:tcPr>
            <w:tcW w:w="3823" w:type="dxa"/>
            <w:vAlign w:val="center"/>
          </w:tcPr>
          <w:p w14:paraId="6B528A20" w14:textId="10EAD27F" w:rsidR="00D949ED" w:rsidRPr="00FD3CCA" w:rsidRDefault="00D949ED"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14/07/2025 - 31/07/2025</w:t>
            </w:r>
          </w:p>
        </w:tc>
        <w:tc>
          <w:tcPr>
            <w:tcW w:w="2268" w:type="dxa"/>
            <w:tcMar>
              <w:top w:w="0" w:type="dxa"/>
              <w:left w:w="115" w:type="dxa"/>
              <w:bottom w:w="0" w:type="dxa"/>
              <w:right w:w="115" w:type="dxa"/>
            </w:tcMar>
            <w:vAlign w:val="center"/>
          </w:tcPr>
          <w:p w14:paraId="5889EE6D" w14:textId="513B0977"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2170</w:t>
            </w:r>
          </w:p>
        </w:tc>
        <w:tc>
          <w:tcPr>
            <w:tcW w:w="2126" w:type="dxa"/>
            <w:tcMar>
              <w:top w:w="0" w:type="dxa"/>
              <w:left w:w="115" w:type="dxa"/>
              <w:bottom w:w="0" w:type="dxa"/>
              <w:right w:w="115" w:type="dxa"/>
            </w:tcMar>
            <w:vAlign w:val="center"/>
          </w:tcPr>
          <w:p w14:paraId="3E8CAEBA" w14:textId="7422A298" w:rsidR="00D949ED" w:rsidRPr="00FD3CCA"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2180</w:t>
            </w:r>
          </w:p>
        </w:tc>
        <w:tc>
          <w:tcPr>
            <w:tcW w:w="2272" w:type="dxa"/>
            <w:tcMar>
              <w:top w:w="0" w:type="dxa"/>
              <w:left w:w="115" w:type="dxa"/>
              <w:bottom w:w="0" w:type="dxa"/>
              <w:right w:w="115" w:type="dxa"/>
            </w:tcMar>
            <w:vAlign w:val="center"/>
          </w:tcPr>
          <w:p w14:paraId="3617FB53" w14:textId="7C305175" w:rsidR="00D949ED" w:rsidRPr="00FD3CCA"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3000</w:t>
            </w:r>
          </w:p>
        </w:tc>
      </w:tr>
      <w:tr w:rsidR="00D949ED" w14:paraId="33CA783D" w14:textId="77777777" w:rsidTr="00704A55">
        <w:trPr>
          <w:trHeight w:val="546"/>
        </w:trPr>
        <w:tc>
          <w:tcPr>
            <w:tcW w:w="3823" w:type="dxa"/>
            <w:vAlign w:val="center"/>
          </w:tcPr>
          <w:p w14:paraId="69561FA5" w14:textId="748E3D62" w:rsidR="00D949ED" w:rsidRDefault="00D949ED"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9F9F9"/>
              </w:rPr>
              <w:t>01/08/2025 - 31/08/2025</w:t>
            </w:r>
          </w:p>
        </w:tc>
        <w:tc>
          <w:tcPr>
            <w:tcW w:w="2268" w:type="dxa"/>
            <w:tcMar>
              <w:top w:w="0" w:type="dxa"/>
              <w:left w:w="115" w:type="dxa"/>
              <w:bottom w:w="0" w:type="dxa"/>
              <w:right w:w="115" w:type="dxa"/>
            </w:tcMar>
            <w:vAlign w:val="center"/>
          </w:tcPr>
          <w:p w14:paraId="2808FE32" w14:textId="277C1746" w:rsidR="00D949ED"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2110</w:t>
            </w:r>
          </w:p>
        </w:tc>
        <w:tc>
          <w:tcPr>
            <w:tcW w:w="2126" w:type="dxa"/>
            <w:tcMar>
              <w:top w:w="0" w:type="dxa"/>
              <w:left w:w="115" w:type="dxa"/>
              <w:bottom w:w="0" w:type="dxa"/>
              <w:right w:w="115" w:type="dxa"/>
            </w:tcMar>
            <w:vAlign w:val="center"/>
          </w:tcPr>
          <w:p w14:paraId="7C0C844D" w14:textId="2C2D9CA8" w:rsidR="00D949ED"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2120</w:t>
            </w:r>
          </w:p>
        </w:tc>
        <w:tc>
          <w:tcPr>
            <w:tcW w:w="2272" w:type="dxa"/>
            <w:tcMar>
              <w:top w:w="0" w:type="dxa"/>
              <w:left w:w="115" w:type="dxa"/>
              <w:bottom w:w="0" w:type="dxa"/>
              <w:right w:w="115" w:type="dxa"/>
            </w:tcMar>
            <w:vAlign w:val="center"/>
          </w:tcPr>
          <w:p w14:paraId="073C6A66" w14:textId="1CA4E58A" w:rsidR="00D949ED"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2910</w:t>
            </w:r>
          </w:p>
        </w:tc>
      </w:tr>
      <w:tr w:rsidR="00D949ED" w14:paraId="77057A7A" w14:textId="77777777" w:rsidTr="00704A55">
        <w:trPr>
          <w:trHeight w:val="546"/>
        </w:trPr>
        <w:tc>
          <w:tcPr>
            <w:tcW w:w="3823" w:type="dxa"/>
            <w:vAlign w:val="center"/>
          </w:tcPr>
          <w:p w14:paraId="098C197D" w14:textId="0E835405" w:rsidR="00D949ED" w:rsidRDefault="00D949ED"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FFFFF"/>
              </w:rPr>
              <w:t>01/09/2025 - 30/09/2025</w:t>
            </w:r>
          </w:p>
        </w:tc>
        <w:tc>
          <w:tcPr>
            <w:tcW w:w="2268" w:type="dxa"/>
            <w:tcMar>
              <w:top w:w="0" w:type="dxa"/>
              <w:left w:w="115" w:type="dxa"/>
              <w:bottom w:w="0" w:type="dxa"/>
              <w:right w:w="115" w:type="dxa"/>
            </w:tcMar>
            <w:vAlign w:val="center"/>
          </w:tcPr>
          <w:p w14:paraId="5EBA8528" w14:textId="353E6F0A" w:rsidR="00D949ED"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2050</w:t>
            </w:r>
          </w:p>
        </w:tc>
        <w:tc>
          <w:tcPr>
            <w:tcW w:w="2126" w:type="dxa"/>
            <w:tcMar>
              <w:top w:w="0" w:type="dxa"/>
              <w:left w:w="115" w:type="dxa"/>
              <w:bottom w:w="0" w:type="dxa"/>
              <w:right w:w="115" w:type="dxa"/>
            </w:tcMar>
            <w:vAlign w:val="center"/>
          </w:tcPr>
          <w:p w14:paraId="34934AF0" w14:textId="19961254" w:rsidR="00D949ED"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2060</w:t>
            </w:r>
          </w:p>
        </w:tc>
        <w:tc>
          <w:tcPr>
            <w:tcW w:w="2272" w:type="dxa"/>
            <w:tcMar>
              <w:top w:w="0" w:type="dxa"/>
              <w:left w:w="115" w:type="dxa"/>
              <w:bottom w:w="0" w:type="dxa"/>
              <w:right w:w="115" w:type="dxa"/>
            </w:tcMar>
            <w:vAlign w:val="center"/>
          </w:tcPr>
          <w:p w14:paraId="11AEB940" w14:textId="222CD95A" w:rsidR="00D949ED"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2810</w:t>
            </w:r>
          </w:p>
        </w:tc>
      </w:tr>
      <w:tr w:rsidR="00D949ED" w14:paraId="7408394A" w14:textId="77777777" w:rsidTr="00704A55">
        <w:trPr>
          <w:trHeight w:val="546"/>
        </w:trPr>
        <w:tc>
          <w:tcPr>
            <w:tcW w:w="3823" w:type="dxa"/>
            <w:vAlign w:val="center"/>
          </w:tcPr>
          <w:p w14:paraId="55B580C0" w14:textId="3947F583" w:rsidR="00D949ED" w:rsidRDefault="00D949ED"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9F9F9"/>
              </w:rPr>
              <w:t>01/10/2025 - 31/10/2025</w:t>
            </w:r>
          </w:p>
        </w:tc>
        <w:tc>
          <w:tcPr>
            <w:tcW w:w="2268" w:type="dxa"/>
            <w:tcMar>
              <w:top w:w="0" w:type="dxa"/>
              <w:left w:w="115" w:type="dxa"/>
              <w:bottom w:w="0" w:type="dxa"/>
              <w:right w:w="115" w:type="dxa"/>
            </w:tcMar>
            <w:vAlign w:val="center"/>
          </w:tcPr>
          <w:p w14:paraId="2F191699" w14:textId="4DC49770" w:rsidR="00D949ED"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2130</w:t>
            </w:r>
          </w:p>
        </w:tc>
        <w:tc>
          <w:tcPr>
            <w:tcW w:w="2126" w:type="dxa"/>
            <w:tcMar>
              <w:top w:w="0" w:type="dxa"/>
              <w:left w:w="115" w:type="dxa"/>
              <w:bottom w:w="0" w:type="dxa"/>
              <w:right w:w="115" w:type="dxa"/>
            </w:tcMar>
            <w:vAlign w:val="center"/>
          </w:tcPr>
          <w:p w14:paraId="7084C50B" w14:textId="396F4AB2" w:rsidR="00D949ED"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2130</w:t>
            </w:r>
          </w:p>
        </w:tc>
        <w:tc>
          <w:tcPr>
            <w:tcW w:w="2272" w:type="dxa"/>
            <w:tcMar>
              <w:top w:w="0" w:type="dxa"/>
              <w:left w:w="115" w:type="dxa"/>
              <w:bottom w:w="0" w:type="dxa"/>
              <w:right w:w="115" w:type="dxa"/>
            </w:tcMar>
            <w:vAlign w:val="center"/>
          </w:tcPr>
          <w:p w14:paraId="3088328E" w14:textId="4575C2DA" w:rsidR="00D949ED"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2930</w:t>
            </w:r>
          </w:p>
        </w:tc>
      </w:tr>
      <w:tr w:rsidR="00D949ED" w14:paraId="6CB335DF" w14:textId="77777777" w:rsidTr="00704A55">
        <w:trPr>
          <w:trHeight w:val="546"/>
        </w:trPr>
        <w:tc>
          <w:tcPr>
            <w:tcW w:w="3823" w:type="dxa"/>
            <w:vAlign w:val="center"/>
          </w:tcPr>
          <w:p w14:paraId="4F1EFF72" w14:textId="1D8A06DC" w:rsidR="00D949ED" w:rsidRDefault="001F7801"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FFFFF"/>
              </w:rPr>
              <w:t>01/11/2025 - 31/12/2025</w:t>
            </w:r>
          </w:p>
        </w:tc>
        <w:tc>
          <w:tcPr>
            <w:tcW w:w="2268" w:type="dxa"/>
            <w:tcMar>
              <w:top w:w="0" w:type="dxa"/>
              <w:left w:w="115" w:type="dxa"/>
              <w:bottom w:w="0" w:type="dxa"/>
              <w:right w:w="115" w:type="dxa"/>
            </w:tcMar>
            <w:vAlign w:val="center"/>
          </w:tcPr>
          <w:p w14:paraId="733AA0B6" w14:textId="48CCE741" w:rsidR="00D949ED"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2150</w:t>
            </w:r>
          </w:p>
        </w:tc>
        <w:tc>
          <w:tcPr>
            <w:tcW w:w="2126" w:type="dxa"/>
            <w:tcMar>
              <w:top w:w="0" w:type="dxa"/>
              <w:left w:w="115" w:type="dxa"/>
              <w:bottom w:w="0" w:type="dxa"/>
              <w:right w:w="115" w:type="dxa"/>
            </w:tcMar>
            <w:vAlign w:val="center"/>
          </w:tcPr>
          <w:p w14:paraId="2B346054" w14:textId="7CF1BD15" w:rsidR="00D949ED" w:rsidRDefault="00785AB4"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2150</w:t>
            </w:r>
          </w:p>
        </w:tc>
        <w:tc>
          <w:tcPr>
            <w:tcW w:w="2272" w:type="dxa"/>
            <w:tcMar>
              <w:top w:w="0" w:type="dxa"/>
              <w:left w:w="115" w:type="dxa"/>
              <w:bottom w:w="0" w:type="dxa"/>
              <w:right w:w="115" w:type="dxa"/>
            </w:tcMar>
            <w:vAlign w:val="center"/>
          </w:tcPr>
          <w:p w14:paraId="136033E3" w14:textId="00DC1995" w:rsidR="00D949ED" w:rsidRDefault="001F780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2980</w:t>
            </w:r>
          </w:p>
        </w:tc>
      </w:tr>
    </w:tbl>
    <w:p w14:paraId="6BBCB64B" w14:textId="77777777" w:rsidR="00A854B8" w:rsidRDefault="00A854B8" w:rsidP="00A854B8">
      <w:pPr>
        <w:widowControl w:val="0"/>
        <w:autoSpaceDE w:val="0"/>
        <w:autoSpaceDN w:val="0"/>
        <w:adjustRightInd w:val="0"/>
        <w:ind w:right="87"/>
        <w:jc w:val="both"/>
        <w:rPr>
          <w:rFonts w:ascii="Tahoma" w:hAnsi="Tahoma" w:cs="Tahoma"/>
          <w:b/>
          <w:bCs/>
          <w:color w:val="000000" w:themeColor="text1"/>
          <w:u w:val="single"/>
        </w:rPr>
      </w:pPr>
    </w:p>
    <w:p w14:paraId="7539EC85" w14:textId="77777777" w:rsidR="00D949ED" w:rsidRDefault="00D949ED" w:rsidP="00A854B8">
      <w:pPr>
        <w:widowControl w:val="0"/>
        <w:autoSpaceDE w:val="0"/>
        <w:autoSpaceDN w:val="0"/>
        <w:adjustRightInd w:val="0"/>
        <w:ind w:right="87"/>
        <w:jc w:val="both"/>
        <w:rPr>
          <w:rFonts w:ascii="Tahoma" w:hAnsi="Tahoma" w:cs="Tahoma"/>
          <w:b/>
          <w:bCs/>
          <w:color w:val="000000" w:themeColor="text1"/>
          <w:u w:val="single"/>
        </w:rPr>
      </w:pPr>
    </w:p>
    <w:p w14:paraId="41AA49B1" w14:textId="77777777" w:rsidR="00A854B8" w:rsidRPr="00AB7A0E" w:rsidRDefault="00A854B8" w:rsidP="00A854B8">
      <w:pPr>
        <w:widowControl w:val="0"/>
        <w:autoSpaceDE w:val="0"/>
        <w:autoSpaceDN w:val="0"/>
        <w:adjustRightInd w:val="0"/>
        <w:ind w:right="87"/>
        <w:jc w:val="both"/>
        <w:rPr>
          <w:rFonts w:ascii="Tahoma" w:hAnsi="Tahoma" w:cs="Tahoma"/>
          <w:b/>
          <w:bCs/>
          <w:color w:val="000000" w:themeColor="text1"/>
          <w:u w:val="single"/>
        </w:rPr>
      </w:pPr>
    </w:p>
    <w:p w14:paraId="3CD9DB1A" w14:textId="77777777" w:rsidR="00A854B8" w:rsidRPr="005A07ED" w:rsidRDefault="00A854B8" w:rsidP="00A854B8">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0CB73915" w14:textId="77777777" w:rsidR="00A854B8" w:rsidRPr="002B3148" w:rsidRDefault="00A854B8" w:rsidP="00A854B8">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6C159CCA" w14:textId="12E39932" w:rsidR="00FA3995" w:rsidRPr="00FA3995" w:rsidRDefault="000D41F1" w:rsidP="00FA3995">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PULLMAN SANTIAGO VITACURA</w:t>
      </w:r>
    </w:p>
    <w:p w14:paraId="142CDA23" w14:textId="1F300143" w:rsidR="00FA3995" w:rsidRPr="00FA3995" w:rsidRDefault="000D41F1" w:rsidP="00FA3995">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SOLACE</w:t>
      </w:r>
    </w:p>
    <w:p w14:paraId="17B921A5" w14:textId="77777777" w:rsidR="00FA3995" w:rsidRPr="00FA3995" w:rsidRDefault="00FA3995" w:rsidP="00FA3995">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sidRPr="00FA3995">
        <w:rPr>
          <w:rStyle w:val="Textoennegrita"/>
          <w:rFonts w:ascii="Tahoma" w:hAnsi="Tahoma" w:cs="Tahoma"/>
          <w:b w:val="0"/>
          <w:bCs w:val="0"/>
          <w:color w:val="1F4E79" w:themeColor="accent5" w:themeShade="80"/>
          <w:sz w:val="24"/>
          <w:szCs w:val="24"/>
          <w:lang w:val="en-US"/>
        </w:rPr>
        <w:t xml:space="preserve">NH EDELWEISS </w:t>
      </w:r>
    </w:p>
    <w:p w14:paraId="344C81DF" w14:textId="77777777" w:rsidR="00FA3995" w:rsidRPr="00FA3995" w:rsidRDefault="00FA3995" w:rsidP="00FA3995">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sidRPr="00FA3995">
        <w:rPr>
          <w:rStyle w:val="Textoennegrita"/>
          <w:rFonts w:ascii="Tahoma" w:hAnsi="Tahoma" w:cs="Tahoma"/>
          <w:b w:val="0"/>
          <w:bCs w:val="0"/>
          <w:color w:val="1F4E79" w:themeColor="accent5" w:themeShade="80"/>
          <w:sz w:val="24"/>
          <w:szCs w:val="24"/>
          <w:lang w:val="en-US"/>
        </w:rPr>
        <w:t xml:space="preserve">MIRADOR DEL LAGO </w:t>
      </w:r>
    </w:p>
    <w:p w14:paraId="761F1410" w14:textId="6CCFD11A" w:rsidR="00FA3995" w:rsidRPr="00FA3995" w:rsidRDefault="000D41F1" w:rsidP="00FA3995">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DAZZLER BY WYNDHAM MAIPU</w:t>
      </w:r>
    </w:p>
    <w:p w14:paraId="215191AA" w14:textId="77777777" w:rsidR="00A854B8" w:rsidRPr="00FA3995" w:rsidRDefault="00FA3995" w:rsidP="00A854B8">
      <w:pPr>
        <w:pStyle w:val="Prrafodelista"/>
        <w:widowControl w:val="0"/>
        <w:autoSpaceDE w:val="0"/>
        <w:autoSpaceDN w:val="0"/>
        <w:adjustRightInd w:val="0"/>
        <w:ind w:left="1440" w:right="87"/>
        <w:jc w:val="both"/>
        <w:rPr>
          <w:rFonts w:ascii="Tahoma" w:hAnsi="Tahoma" w:cs="Tahoma"/>
          <w:color w:val="000000" w:themeColor="text1"/>
          <w:sz w:val="24"/>
          <w:szCs w:val="24"/>
          <w:u w:val="single"/>
        </w:rPr>
      </w:pPr>
      <w:r w:rsidRPr="00FA3995">
        <w:rPr>
          <w:rStyle w:val="Textoennegrita"/>
          <w:rFonts w:ascii="Source Sans Pro" w:hAnsi="Source Sans Pro"/>
          <w:caps/>
          <w:color w:val="000000" w:themeColor="text1"/>
        </w:rPr>
        <w:t xml:space="preserve"> </w:t>
      </w: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0D41F1" w14:paraId="44E6B318" w14:textId="77777777" w:rsidTr="00704A55">
        <w:trPr>
          <w:trHeight w:val="125"/>
        </w:trPr>
        <w:tc>
          <w:tcPr>
            <w:tcW w:w="3823" w:type="dxa"/>
            <w:shd w:val="clear" w:color="auto" w:fill="2F5496" w:themeFill="accent1" w:themeFillShade="BF"/>
            <w:vAlign w:val="center"/>
          </w:tcPr>
          <w:p w14:paraId="13F16660" w14:textId="77777777" w:rsidR="000D41F1" w:rsidRPr="007C7AF9" w:rsidRDefault="000D41F1" w:rsidP="00704A55">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2EF12626" w14:textId="77777777" w:rsidR="000D41F1" w:rsidRPr="005D7715" w:rsidRDefault="000D41F1" w:rsidP="00704A55">
            <w:pPr>
              <w:widowControl w:val="0"/>
              <w:autoSpaceDE w:val="0"/>
              <w:autoSpaceDN w:val="0"/>
              <w:adjustRightInd w:val="0"/>
              <w:ind w:right="87"/>
              <w:jc w:val="center"/>
              <w:rPr>
                <w:rFonts w:ascii="Tahoma" w:hAnsi="Tahoma" w:cs="Tahoma"/>
                <w:color w:val="FFFFFF" w:themeColor="background1"/>
                <w:sz w:val="15"/>
                <w:szCs w:val="15"/>
                <w:lang w:val="es-AR"/>
              </w:rPr>
            </w:pPr>
          </w:p>
          <w:p w14:paraId="74515F43" w14:textId="77777777" w:rsidR="000D41F1" w:rsidRPr="005D7715" w:rsidRDefault="000D41F1"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70C076E9" w14:textId="77777777" w:rsidR="000D41F1" w:rsidRPr="005D7715" w:rsidRDefault="000D41F1" w:rsidP="00704A55">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229EC64D" w14:textId="77777777" w:rsidR="000D41F1" w:rsidRPr="005D7715" w:rsidRDefault="000D41F1" w:rsidP="00704A55">
            <w:pPr>
              <w:widowControl w:val="0"/>
              <w:autoSpaceDE w:val="0"/>
              <w:autoSpaceDN w:val="0"/>
              <w:adjustRightInd w:val="0"/>
              <w:ind w:right="87"/>
              <w:jc w:val="center"/>
              <w:rPr>
                <w:rFonts w:ascii="Tahoma" w:hAnsi="Tahoma" w:cs="Tahoma"/>
                <w:color w:val="FFFFFF" w:themeColor="background1"/>
                <w:sz w:val="20"/>
                <w:szCs w:val="20"/>
                <w:lang w:val="es-AR"/>
              </w:rPr>
            </w:pPr>
          </w:p>
          <w:p w14:paraId="402A42FA" w14:textId="77777777" w:rsidR="000D41F1" w:rsidRPr="005D7715" w:rsidRDefault="000D41F1"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305843D8" w14:textId="77777777" w:rsidR="000D41F1" w:rsidRPr="005D7715" w:rsidRDefault="000D41F1" w:rsidP="00704A55">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452F72D6" w14:textId="77777777" w:rsidR="000D41F1" w:rsidRPr="005D7715" w:rsidRDefault="000D41F1" w:rsidP="00704A55">
            <w:pPr>
              <w:widowControl w:val="0"/>
              <w:autoSpaceDE w:val="0"/>
              <w:autoSpaceDN w:val="0"/>
              <w:adjustRightInd w:val="0"/>
              <w:ind w:right="87"/>
              <w:jc w:val="center"/>
              <w:rPr>
                <w:rFonts w:ascii="Tahoma" w:hAnsi="Tahoma" w:cs="Tahoma"/>
                <w:color w:val="FFFFFF" w:themeColor="background1"/>
                <w:sz w:val="20"/>
                <w:szCs w:val="20"/>
                <w:lang w:val="es-AR"/>
              </w:rPr>
            </w:pPr>
          </w:p>
          <w:p w14:paraId="48554C84" w14:textId="77777777" w:rsidR="000D41F1" w:rsidRPr="005D7715" w:rsidRDefault="000D41F1"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0B653674" w14:textId="77777777" w:rsidR="000D41F1" w:rsidRPr="005D7715" w:rsidRDefault="000D41F1" w:rsidP="00704A55">
            <w:pPr>
              <w:jc w:val="center"/>
              <w:rPr>
                <w:rFonts w:ascii="Tahoma" w:eastAsia="Dosis" w:hAnsi="Tahoma" w:cs="Tahoma"/>
                <w:b/>
                <w:color w:val="FFFFFF" w:themeColor="background1"/>
                <w:sz w:val="24"/>
                <w:szCs w:val="24"/>
                <w:lang w:val="es-AR"/>
              </w:rPr>
            </w:pPr>
          </w:p>
        </w:tc>
      </w:tr>
      <w:tr w:rsidR="000D41F1" w14:paraId="4B7071EF" w14:textId="77777777" w:rsidTr="00704A55">
        <w:trPr>
          <w:trHeight w:val="524"/>
        </w:trPr>
        <w:tc>
          <w:tcPr>
            <w:tcW w:w="3823" w:type="dxa"/>
            <w:vAlign w:val="center"/>
          </w:tcPr>
          <w:p w14:paraId="617166F9" w14:textId="30D6D1BA" w:rsidR="000D41F1" w:rsidRPr="00FD3CCA" w:rsidRDefault="000D41F1" w:rsidP="00704A55">
            <w:pPr>
              <w:spacing w:line="240" w:lineRule="auto"/>
              <w:jc w:val="center"/>
              <w:rPr>
                <w:rStyle w:val="Textoennegrita"/>
                <w:rFonts w:ascii="Tahoma" w:hAnsi="Tahoma" w:cs="Tahoma"/>
                <w:b w:val="0"/>
                <w:bCs w:val="0"/>
                <w:caps/>
                <w:color w:val="000000" w:themeColor="text1"/>
                <w:sz w:val="24"/>
                <w:szCs w:val="24"/>
                <w:lang w:val="es-CO"/>
              </w:rPr>
            </w:pPr>
            <w:r>
              <w:rPr>
                <w:rFonts w:ascii="Source Sans Pro" w:hAnsi="Source Sans Pro"/>
                <w:color w:val="000000"/>
                <w:shd w:val="clear" w:color="auto" w:fill="F9F9F9"/>
              </w:rPr>
              <w:t>13/03/2025 - 31/03/2025</w:t>
            </w:r>
          </w:p>
        </w:tc>
        <w:tc>
          <w:tcPr>
            <w:tcW w:w="2268" w:type="dxa"/>
            <w:tcMar>
              <w:top w:w="0" w:type="dxa"/>
              <w:left w:w="115" w:type="dxa"/>
              <w:bottom w:w="0" w:type="dxa"/>
              <w:right w:w="115" w:type="dxa"/>
            </w:tcMar>
            <w:vAlign w:val="center"/>
          </w:tcPr>
          <w:p w14:paraId="568854B1" w14:textId="4224D6E8"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2300</w:t>
            </w:r>
          </w:p>
        </w:tc>
        <w:tc>
          <w:tcPr>
            <w:tcW w:w="2126" w:type="dxa"/>
            <w:tcMar>
              <w:top w:w="0" w:type="dxa"/>
              <w:left w:w="115" w:type="dxa"/>
              <w:bottom w:w="0" w:type="dxa"/>
              <w:right w:w="115" w:type="dxa"/>
            </w:tcMar>
            <w:vAlign w:val="center"/>
          </w:tcPr>
          <w:p w14:paraId="4725FC44" w14:textId="763771C3"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2330</w:t>
            </w:r>
          </w:p>
        </w:tc>
        <w:tc>
          <w:tcPr>
            <w:tcW w:w="2272" w:type="dxa"/>
            <w:tcMar>
              <w:top w:w="0" w:type="dxa"/>
              <w:left w:w="115" w:type="dxa"/>
              <w:bottom w:w="0" w:type="dxa"/>
              <w:right w:w="115" w:type="dxa"/>
            </w:tcMar>
            <w:vAlign w:val="center"/>
          </w:tcPr>
          <w:p w14:paraId="174BA11C" w14:textId="1EBC913C"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3490</w:t>
            </w:r>
          </w:p>
        </w:tc>
      </w:tr>
      <w:tr w:rsidR="000D41F1" w14:paraId="212A819A" w14:textId="77777777" w:rsidTr="00704A55">
        <w:trPr>
          <w:trHeight w:val="546"/>
        </w:trPr>
        <w:tc>
          <w:tcPr>
            <w:tcW w:w="3823" w:type="dxa"/>
            <w:vAlign w:val="center"/>
          </w:tcPr>
          <w:p w14:paraId="33CFB198" w14:textId="7123E35F" w:rsidR="000D41F1" w:rsidRPr="00FD3CCA" w:rsidRDefault="000D41F1"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01/04/2025 - 16/04/2025</w:t>
            </w:r>
          </w:p>
        </w:tc>
        <w:tc>
          <w:tcPr>
            <w:tcW w:w="2268" w:type="dxa"/>
            <w:tcMar>
              <w:top w:w="0" w:type="dxa"/>
              <w:left w:w="115" w:type="dxa"/>
              <w:bottom w:w="0" w:type="dxa"/>
              <w:right w:w="115" w:type="dxa"/>
            </w:tcMar>
            <w:vAlign w:val="center"/>
          </w:tcPr>
          <w:p w14:paraId="41DCF0E8" w14:textId="1BC0BC19"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2250</w:t>
            </w:r>
          </w:p>
        </w:tc>
        <w:tc>
          <w:tcPr>
            <w:tcW w:w="2126" w:type="dxa"/>
            <w:tcMar>
              <w:top w:w="0" w:type="dxa"/>
              <w:left w:w="115" w:type="dxa"/>
              <w:bottom w:w="0" w:type="dxa"/>
              <w:right w:w="115" w:type="dxa"/>
            </w:tcMar>
            <w:vAlign w:val="center"/>
          </w:tcPr>
          <w:p w14:paraId="5412C235" w14:textId="58035E10"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2300</w:t>
            </w:r>
          </w:p>
        </w:tc>
        <w:tc>
          <w:tcPr>
            <w:tcW w:w="2272" w:type="dxa"/>
            <w:tcMar>
              <w:top w:w="0" w:type="dxa"/>
              <w:left w:w="115" w:type="dxa"/>
              <w:bottom w:w="0" w:type="dxa"/>
              <w:right w:w="115" w:type="dxa"/>
            </w:tcMar>
            <w:vAlign w:val="center"/>
          </w:tcPr>
          <w:p w14:paraId="6EB1417E" w14:textId="6F04C3DE"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3360</w:t>
            </w:r>
          </w:p>
        </w:tc>
      </w:tr>
      <w:tr w:rsidR="000D41F1" w14:paraId="74DD200C" w14:textId="77777777" w:rsidTr="00704A55">
        <w:trPr>
          <w:trHeight w:val="546"/>
        </w:trPr>
        <w:tc>
          <w:tcPr>
            <w:tcW w:w="3823" w:type="dxa"/>
            <w:vAlign w:val="center"/>
          </w:tcPr>
          <w:p w14:paraId="76BAA9F6" w14:textId="3C2EE763" w:rsidR="000D41F1" w:rsidRPr="00FD3CCA" w:rsidRDefault="000D41F1"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17/04/2025 - 20/04/2025</w:t>
            </w:r>
          </w:p>
        </w:tc>
        <w:tc>
          <w:tcPr>
            <w:tcW w:w="2268" w:type="dxa"/>
            <w:tcMar>
              <w:top w:w="0" w:type="dxa"/>
              <w:left w:w="115" w:type="dxa"/>
              <w:bottom w:w="0" w:type="dxa"/>
              <w:right w:w="115" w:type="dxa"/>
            </w:tcMar>
            <w:vAlign w:val="center"/>
          </w:tcPr>
          <w:p w14:paraId="72174B55" w14:textId="0621B3B7"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2310</w:t>
            </w:r>
          </w:p>
        </w:tc>
        <w:tc>
          <w:tcPr>
            <w:tcW w:w="2126" w:type="dxa"/>
            <w:tcMar>
              <w:top w:w="0" w:type="dxa"/>
              <w:left w:w="115" w:type="dxa"/>
              <w:bottom w:w="0" w:type="dxa"/>
              <w:right w:w="115" w:type="dxa"/>
            </w:tcMar>
            <w:vAlign w:val="center"/>
          </w:tcPr>
          <w:p w14:paraId="02B1FD95" w14:textId="297B091E"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2340</w:t>
            </w:r>
          </w:p>
        </w:tc>
        <w:tc>
          <w:tcPr>
            <w:tcW w:w="2272" w:type="dxa"/>
            <w:tcMar>
              <w:top w:w="0" w:type="dxa"/>
              <w:left w:w="115" w:type="dxa"/>
              <w:bottom w:w="0" w:type="dxa"/>
              <w:right w:w="115" w:type="dxa"/>
            </w:tcMar>
            <w:vAlign w:val="center"/>
          </w:tcPr>
          <w:p w14:paraId="015A00CB" w14:textId="72CA0777"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3460</w:t>
            </w:r>
          </w:p>
        </w:tc>
      </w:tr>
      <w:tr w:rsidR="000D41F1" w14:paraId="4D144ECE" w14:textId="77777777" w:rsidTr="00704A55">
        <w:trPr>
          <w:trHeight w:val="546"/>
        </w:trPr>
        <w:tc>
          <w:tcPr>
            <w:tcW w:w="3823" w:type="dxa"/>
            <w:vAlign w:val="center"/>
          </w:tcPr>
          <w:p w14:paraId="622354F4" w14:textId="2140F434" w:rsidR="000D41F1" w:rsidRPr="00FD3CCA" w:rsidRDefault="000D41F1"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21/04/2025 - 30/04/2025</w:t>
            </w:r>
          </w:p>
        </w:tc>
        <w:tc>
          <w:tcPr>
            <w:tcW w:w="2268" w:type="dxa"/>
            <w:tcMar>
              <w:top w:w="0" w:type="dxa"/>
              <w:left w:w="115" w:type="dxa"/>
              <w:bottom w:w="0" w:type="dxa"/>
              <w:right w:w="115" w:type="dxa"/>
            </w:tcMar>
            <w:vAlign w:val="center"/>
          </w:tcPr>
          <w:p w14:paraId="007EF12E" w14:textId="393A3092"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2250</w:t>
            </w:r>
          </w:p>
        </w:tc>
        <w:tc>
          <w:tcPr>
            <w:tcW w:w="2126" w:type="dxa"/>
            <w:tcMar>
              <w:top w:w="0" w:type="dxa"/>
              <w:left w:w="115" w:type="dxa"/>
              <w:bottom w:w="0" w:type="dxa"/>
              <w:right w:w="115" w:type="dxa"/>
            </w:tcMar>
            <w:vAlign w:val="center"/>
          </w:tcPr>
          <w:p w14:paraId="20F731B4" w14:textId="6EAB40A8"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2300</w:t>
            </w:r>
          </w:p>
        </w:tc>
        <w:tc>
          <w:tcPr>
            <w:tcW w:w="2272" w:type="dxa"/>
            <w:tcMar>
              <w:top w:w="0" w:type="dxa"/>
              <w:left w:w="115" w:type="dxa"/>
              <w:bottom w:w="0" w:type="dxa"/>
              <w:right w:w="115" w:type="dxa"/>
            </w:tcMar>
            <w:vAlign w:val="center"/>
          </w:tcPr>
          <w:p w14:paraId="463A7E83" w14:textId="35B0C30F"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3360</w:t>
            </w:r>
          </w:p>
        </w:tc>
      </w:tr>
      <w:tr w:rsidR="000D41F1" w14:paraId="7E8B6252" w14:textId="77777777" w:rsidTr="00704A55">
        <w:trPr>
          <w:trHeight w:val="546"/>
        </w:trPr>
        <w:tc>
          <w:tcPr>
            <w:tcW w:w="3823" w:type="dxa"/>
            <w:vAlign w:val="center"/>
          </w:tcPr>
          <w:p w14:paraId="1F200397" w14:textId="424BB4B8" w:rsidR="000D41F1" w:rsidRPr="00FD3CCA" w:rsidRDefault="000D41F1"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01/05/2025 - 19/06/2025</w:t>
            </w:r>
          </w:p>
        </w:tc>
        <w:tc>
          <w:tcPr>
            <w:tcW w:w="2268" w:type="dxa"/>
            <w:tcMar>
              <w:top w:w="0" w:type="dxa"/>
              <w:left w:w="115" w:type="dxa"/>
              <w:bottom w:w="0" w:type="dxa"/>
              <w:right w:w="115" w:type="dxa"/>
            </w:tcMar>
            <w:vAlign w:val="center"/>
          </w:tcPr>
          <w:p w14:paraId="2A3667A9" w14:textId="29DEE0ED"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2220</w:t>
            </w:r>
          </w:p>
        </w:tc>
        <w:tc>
          <w:tcPr>
            <w:tcW w:w="2126" w:type="dxa"/>
            <w:tcMar>
              <w:top w:w="0" w:type="dxa"/>
              <w:left w:w="115" w:type="dxa"/>
              <w:bottom w:w="0" w:type="dxa"/>
              <w:right w:w="115" w:type="dxa"/>
            </w:tcMar>
            <w:vAlign w:val="center"/>
          </w:tcPr>
          <w:p w14:paraId="043393E4" w14:textId="74A01F8D"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2270</w:t>
            </w:r>
          </w:p>
        </w:tc>
        <w:tc>
          <w:tcPr>
            <w:tcW w:w="2272" w:type="dxa"/>
            <w:tcMar>
              <w:top w:w="0" w:type="dxa"/>
              <w:left w:w="115" w:type="dxa"/>
              <w:bottom w:w="0" w:type="dxa"/>
              <w:right w:w="115" w:type="dxa"/>
            </w:tcMar>
            <w:vAlign w:val="center"/>
          </w:tcPr>
          <w:p w14:paraId="49BD4EF8" w14:textId="37F26C04"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3280</w:t>
            </w:r>
          </w:p>
        </w:tc>
      </w:tr>
      <w:tr w:rsidR="000D41F1" w14:paraId="569900DD" w14:textId="77777777" w:rsidTr="00704A55">
        <w:trPr>
          <w:trHeight w:val="546"/>
        </w:trPr>
        <w:tc>
          <w:tcPr>
            <w:tcW w:w="3823" w:type="dxa"/>
            <w:vAlign w:val="center"/>
          </w:tcPr>
          <w:p w14:paraId="4447E903" w14:textId="305BE544" w:rsidR="000D41F1" w:rsidRPr="00FD3CCA" w:rsidRDefault="000D41F1"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20/06/2025 - 30/06/2025</w:t>
            </w:r>
          </w:p>
        </w:tc>
        <w:tc>
          <w:tcPr>
            <w:tcW w:w="2268" w:type="dxa"/>
            <w:tcMar>
              <w:top w:w="0" w:type="dxa"/>
              <w:left w:w="115" w:type="dxa"/>
              <w:bottom w:w="0" w:type="dxa"/>
              <w:right w:w="115" w:type="dxa"/>
            </w:tcMar>
            <w:vAlign w:val="center"/>
          </w:tcPr>
          <w:p w14:paraId="15C2F049" w14:textId="2B05E9EF"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2310</w:t>
            </w:r>
          </w:p>
        </w:tc>
        <w:tc>
          <w:tcPr>
            <w:tcW w:w="2126" w:type="dxa"/>
            <w:tcMar>
              <w:top w:w="0" w:type="dxa"/>
              <w:left w:w="115" w:type="dxa"/>
              <w:bottom w:w="0" w:type="dxa"/>
              <w:right w:w="115" w:type="dxa"/>
            </w:tcMar>
            <w:vAlign w:val="center"/>
          </w:tcPr>
          <w:p w14:paraId="7288CBFA" w14:textId="2E5C628F"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2350</w:t>
            </w:r>
          </w:p>
        </w:tc>
        <w:tc>
          <w:tcPr>
            <w:tcW w:w="2272" w:type="dxa"/>
            <w:tcMar>
              <w:top w:w="0" w:type="dxa"/>
              <w:left w:w="115" w:type="dxa"/>
              <w:bottom w:w="0" w:type="dxa"/>
              <w:right w:w="115" w:type="dxa"/>
            </w:tcMar>
            <w:vAlign w:val="center"/>
          </w:tcPr>
          <w:p w14:paraId="05061D26" w14:textId="4C88FBEF"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3460</w:t>
            </w:r>
          </w:p>
        </w:tc>
      </w:tr>
      <w:tr w:rsidR="000D41F1" w14:paraId="37EE3E89" w14:textId="77777777" w:rsidTr="00704A55">
        <w:trPr>
          <w:trHeight w:val="546"/>
        </w:trPr>
        <w:tc>
          <w:tcPr>
            <w:tcW w:w="3823" w:type="dxa"/>
            <w:vAlign w:val="center"/>
          </w:tcPr>
          <w:p w14:paraId="46C2F1C1" w14:textId="0AACE1BB" w:rsidR="000D41F1" w:rsidRPr="00FD3CCA" w:rsidRDefault="000D41F1"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01/07/2025 - 12/07/2025</w:t>
            </w:r>
          </w:p>
        </w:tc>
        <w:tc>
          <w:tcPr>
            <w:tcW w:w="2268" w:type="dxa"/>
            <w:tcMar>
              <w:top w:w="0" w:type="dxa"/>
              <w:left w:w="115" w:type="dxa"/>
              <w:bottom w:w="0" w:type="dxa"/>
              <w:right w:w="115" w:type="dxa"/>
            </w:tcMar>
            <w:vAlign w:val="center"/>
          </w:tcPr>
          <w:p w14:paraId="3FC1604A" w14:textId="20586A17"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2380</w:t>
            </w:r>
          </w:p>
        </w:tc>
        <w:tc>
          <w:tcPr>
            <w:tcW w:w="2126" w:type="dxa"/>
            <w:tcMar>
              <w:top w:w="0" w:type="dxa"/>
              <w:left w:w="115" w:type="dxa"/>
              <w:bottom w:w="0" w:type="dxa"/>
              <w:right w:w="115" w:type="dxa"/>
            </w:tcMar>
            <w:vAlign w:val="center"/>
          </w:tcPr>
          <w:p w14:paraId="7897D54A" w14:textId="16EAF557"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2430</w:t>
            </w:r>
          </w:p>
        </w:tc>
        <w:tc>
          <w:tcPr>
            <w:tcW w:w="2272" w:type="dxa"/>
            <w:tcMar>
              <w:top w:w="0" w:type="dxa"/>
              <w:left w:w="115" w:type="dxa"/>
              <w:bottom w:w="0" w:type="dxa"/>
              <w:right w:w="115" w:type="dxa"/>
            </w:tcMar>
            <w:vAlign w:val="center"/>
          </w:tcPr>
          <w:p w14:paraId="73DE72FD" w14:textId="2321BD66"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3540</w:t>
            </w:r>
          </w:p>
        </w:tc>
      </w:tr>
      <w:tr w:rsidR="000D41F1" w14:paraId="47139209" w14:textId="77777777" w:rsidTr="00704A55">
        <w:trPr>
          <w:trHeight w:val="546"/>
        </w:trPr>
        <w:tc>
          <w:tcPr>
            <w:tcW w:w="3823" w:type="dxa"/>
            <w:vAlign w:val="center"/>
          </w:tcPr>
          <w:p w14:paraId="49E1D387" w14:textId="282650A5" w:rsidR="000D41F1" w:rsidRPr="00FD3CCA" w:rsidRDefault="000D41F1"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13/07/2025 - 02/08/2025</w:t>
            </w:r>
          </w:p>
        </w:tc>
        <w:tc>
          <w:tcPr>
            <w:tcW w:w="2268" w:type="dxa"/>
            <w:tcMar>
              <w:top w:w="0" w:type="dxa"/>
              <w:left w:w="115" w:type="dxa"/>
              <w:bottom w:w="0" w:type="dxa"/>
              <w:right w:w="115" w:type="dxa"/>
            </w:tcMar>
            <w:vAlign w:val="center"/>
          </w:tcPr>
          <w:p w14:paraId="777CC000" w14:textId="2C4DFF4C"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2550</w:t>
            </w:r>
          </w:p>
        </w:tc>
        <w:tc>
          <w:tcPr>
            <w:tcW w:w="2126" w:type="dxa"/>
            <w:tcMar>
              <w:top w:w="0" w:type="dxa"/>
              <w:left w:w="115" w:type="dxa"/>
              <w:bottom w:w="0" w:type="dxa"/>
              <w:right w:w="115" w:type="dxa"/>
            </w:tcMar>
            <w:vAlign w:val="center"/>
          </w:tcPr>
          <w:p w14:paraId="07DEB7AA" w14:textId="2F57E83F"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2560</w:t>
            </w:r>
          </w:p>
        </w:tc>
        <w:tc>
          <w:tcPr>
            <w:tcW w:w="2272" w:type="dxa"/>
            <w:tcMar>
              <w:top w:w="0" w:type="dxa"/>
              <w:left w:w="115" w:type="dxa"/>
              <w:bottom w:w="0" w:type="dxa"/>
              <w:right w:w="115" w:type="dxa"/>
            </w:tcMar>
            <w:vAlign w:val="center"/>
          </w:tcPr>
          <w:p w14:paraId="0638AB62" w14:textId="2C774F97"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3870</w:t>
            </w:r>
          </w:p>
        </w:tc>
      </w:tr>
      <w:tr w:rsidR="000D41F1" w14:paraId="389FBC98" w14:textId="77777777" w:rsidTr="00704A55">
        <w:trPr>
          <w:trHeight w:val="546"/>
        </w:trPr>
        <w:tc>
          <w:tcPr>
            <w:tcW w:w="3823" w:type="dxa"/>
            <w:vAlign w:val="center"/>
          </w:tcPr>
          <w:p w14:paraId="54D64F64" w14:textId="6CF6D5DF" w:rsidR="000D41F1" w:rsidRPr="00FD3CCA" w:rsidRDefault="000D41F1"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03/08/2025 - 23/08/2025</w:t>
            </w:r>
          </w:p>
        </w:tc>
        <w:tc>
          <w:tcPr>
            <w:tcW w:w="2268" w:type="dxa"/>
            <w:tcMar>
              <w:top w:w="0" w:type="dxa"/>
              <w:left w:w="115" w:type="dxa"/>
              <w:bottom w:w="0" w:type="dxa"/>
              <w:right w:w="115" w:type="dxa"/>
            </w:tcMar>
            <w:vAlign w:val="center"/>
          </w:tcPr>
          <w:p w14:paraId="3CB08D4A" w14:textId="67497904"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2460</w:t>
            </w:r>
          </w:p>
        </w:tc>
        <w:tc>
          <w:tcPr>
            <w:tcW w:w="2126" w:type="dxa"/>
            <w:tcMar>
              <w:top w:w="0" w:type="dxa"/>
              <w:left w:w="115" w:type="dxa"/>
              <w:bottom w:w="0" w:type="dxa"/>
              <w:right w:w="115" w:type="dxa"/>
            </w:tcMar>
            <w:vAlign w:val="center"/>
          </w:tcPr>
          <w:p w14:paraId="5C29212E" w14:textId="7780BF2B"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2480</w:t>
            </w:r>
          </w:p>
        </w:tc>
        <w:tc>
          <w:tcPr>
            <w:tcW w:w="2272" w:type="dxa"/>
            <w:tcMar>
              <w:top w:w="0" w:type="dxa"/>
              <w:left w:w="115" w:type="dxa"/>
              <w:bottom w:w="0" w:type="dxa"/>
              <w:right w:w="115" w:type="dxa"/>
            </w:tcMar>
            <w:vAlign w:val="center"/>
          </w:tcPr>
          <w:p w14:paraId="30EABEA0" w14:textId="3632C856"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3690</w:t>
            </w:r>
          </w:p>
        </w:tc>
      </w:tr>
      <w:tr w:rsidR="000D41F1" w14:paraId="2DB5AF5A" w14:textId="77777777" w:rsidTr="00704A55">
        <w:trPr>
          <w:trHeight w:val="546"/>
        </w:trPr>
        <w:tc>
          <w:tcPr>
            <w:tcW w:w="3823" w:type="dxa"/>
            <w:vAlign w:val="center"/>
          </w:tcPr>
          <w:p w14:paraId="6312DD19" w14:textId="61E85D3A" w:rsidR="000D41F1" w:rsidRPr="00FD3CCA" w:rsidRDefault="000D41F1"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24/08/2025 - 31/08/2025</w:t>
            </w:r>
          </w:p>
        </w:tc>
        <w:tc>
          <w:tcPr>
            <w:tcW w:w="2268" w:type="dxa"/>
            <w:tcMar>
              <w:top w:w="0" w:type="dxa"/>
              <w:left w:w="115" w:type="dxa"/>
              <w:bottom w:w="0" w:type="dxa"/>
              <w:right w:w="115" w:type="dxa"/>
            </w:tcMar>
            <w:vAlign w:val="center"/>
          </w:tcPr>
          <w:p w14:paraId="65B8E5AA" w14:textId="0F3A6EE9"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2330</w:t>
            </w:r>
          </w:p>
        </w:tc>
        <w:tc>
          <w:tcPr>
            <w:tcW w:w="2126" w:type="dxa"/>
            <w:tcMar>
              <w:top w:w="0" w:type="dxa"/>
              <w:left w:w="115" w:type="dxa"/>
              <w:bottom w:w="0" w:type="dxa"/>
              <w:right w:w="115" w:type="dxa"/>
            </w:tcMar>
            <w:vAlign w:val="center"/>
          </w:tcPr>
          <w:p w14:paraId="014FA5F2" w14:textId="126DADE1" w:rsidR="000D41F1" w:rsidRPr="00FD3CCA"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2370</w:t>
            </w:r>
          </w:p>
        </w:tc>
        <w:tc>
          <w:tcPr>
            <w:tcW w:w="2272" w:type="dxa"/>
            <w:tcMar>
              <w:top w:w="0" w:type="dxa"/>
              <w:left w:w="115" w:type="dxa"/>
              <w:bottom w:w="0" w:type="dxa"/>
              <w:right w:w="115" w:type="dxa"/>
            </w:tcMar>
            <w:vAlign w:val="center"/>
          </w:tcPr>
          <w:p w14:paraId="679DD9B4" w14:textId="02667615" w:rsidR="000D41F1" w:rsidRPr="00FD3CCA"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3420</w:t>
            </w:r>
          </w:p>
        </w:tc>
      </w:tr>
      <w:tr w:rsidR="000D41F1" w14:paraId="3D419332" w14:textId="77777777" w:rsidTr="00704A55">
        <w:trPr>
          <w:trHeight w:val="546"/>
        </w:trPr>
        <w:tc>
          <w:tcPr>
            <w:tcW w:w="3823" w:type="dxa"/>
            <w:vAlign w:val="center"/>
          </w:tcPr>
          <w:p w14:paraId="2E14D049" w14:textId="1F045BBD" w:rsidR="000D41F1" w:rsidRDefault="000D41F1"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9F9F9"/>
              </w:rPr>
              <w:lastRenderedPageBreak/>
              <w:t>01/09/2025 - 30/09/2025</w:t>
            </w:r>
          </w:p>
        </w:tc>
        <w:tc>
          <w:tcPr>
            <w:tcW w:w="2268" w:type="dxa"/>
            <w:tcMar>
              <w:top w:w="0" w:type="dxa"/>
              <w:left w:w="115" w:type="dxa"/>
              <w:bottom w:w="0" w:type="dxa"/>
              <w:right w:w="115" w:type="dxa"/>
            </w:tcMar>
            <w:vAlign w:val="center"/>
          </w:tcPr>
          <w:p w14:paraId="6F874A06" w14:textId="32CF51CB" w:rsidR="000D41F1"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2380</w:t>
            </w:r>
          </w:p>
        </w:tc>
        <w:tc>
          <w:tcPr>
            <w:tcW w:w="2126" w:type="dxa"/>
            <w:tcMar>
              <w:top w:w="0" w:type="dxa"/>
              <w:left w:w="115" w:type="dxa"/>
              <w:bottom w:w="0" w:type="dxa"/>
              <w:right w:w="115" w:type="dxa"/>
            </w:tcMar>
            <w:vAlign w:val="center"/>
          </w:tcPr>
          <w:p w14:paraId="342FA94A" w14:textId="0CE80A60" w:rsidR="000D41F1"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2410</w:t>
            </w:r>
          </w:p>
        </w:tc>
        <w:tc>
          <w:tcPr>
            <w:tcW w:w="2272" w:type="dxa"/>
            <w:tcMar>
              <w:top w:w="0" w:type="dxa"/>
              <w:left w:w="115" w:type="dxa"/>
              <w:bottom w:w="0" w:type="dxa"/>
              <w:right w:w="115" w:type="dxa"/>
            </w:tcMar>
            <w:vAlign w:val="center"/>
          </w:tcPr>
          <w:p w14:paraId="237E3EF2" w14:textId="1A46BA31" w:rsidR="000D41F1"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3540</w:t>
            </w:r>
          </w:p>
        </w:tc>
      </w:tr>
      <w:tr w:rsidR="000D41F1" w14:paraId="1548885C" w14:textId="77777777" w:rsidTr="00704A55">
        <w:trPr>
          <w:trHeight w:val="546"/>
        </w:trPr>
        <w:tc>
          <w:tcPr>
            <w:tcW w:w="3823" w:type="dxa"/>
            <w:vAlign w:val="center"/>
          </w:tcPr>
          <w:p w14:paraId="17B8B15E" w14:textId="2531D188" w:rsidR="000D41F1" w:rsidRDefault="000D41F1"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FFFFF"/>
              </w:rPr>
              <w:t>01/10/2025 - 30/11/2025</w:t>
            </w:r>
          </w:p>
        </w:tc>
        <w:tc>
          <w:tcPr>
            <w:tcW w:w="2268" w:type="dxa"/>
            <w:tcMar>
              <w:top w:w="0" w:type="dxa"/>
              <w:left w:w="115" w:type="dxa"/>
              <w:bottom w:w="0" w:type="dxa"/>
              <w:right w:w="115" w:type="dxa"/>
            </w:tcMar>
            <w:vAlign w:val="center"/>
          </w:tcPr>
          <w:p w14:paraId="23793293" w14:textId="3116BB1D" w:rsidR="000D41F1"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2530</w:t>
            </w:r>
          </w:p>
        </w:tc>
        <w:tc>
          <w:tcPr>
            <w:tcW w:w="2126" w:type="dxa"/>
            <w:tcMar>
              <w:top w:w="0" w:type="dxa"/>
              <w:left w:w="115" w:type="dxa"/>
              <w:bottom w:w="0" w:type="dxa"/>
              <w:right w:w="115" w:type="dxa"/>
            </w:tcMar>
            <w:vAlign w:val="center"/>
          </w:tcPr>
          <w:p w14:paraId="7B95F98E" w14:textId="181D9A01" w:rsidR="000D41F1"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2550</w:t>
            </w:r>
          </w:p>
        </w:tc>
        <w:tc>
          <w:tcPr>
            <w:tcW w:w="2272" w:type="dxa"/>
            <w:tcMar>
              <w:top w:w="0" w:type="dxa"/>
              <w:left w:w="115" w:type="dxa"/>
              <w:bottom w:w="0" w:type="dxa"/>
              <w:right w:w="115" w:type="dxa"/>
            </w:tcMar>
            <w:vAlign w:val="center"/>
          </w:tcPr>
          <w:p w14:paraId="4393B9B7" w14:textId="78AC6BF6" w:rsidR="000D41F1"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3820</w:t>
            </w:r>
          </w:p>
        </w:tc>
      </w:tr>
      <w:tr w:rsidR="000D41F1" w14:paraId="2543D1A4" w14:textId="77777777" w:rsidTr="00704A55">
        <w:trPr>
          <w:trHeight w:val="546"/>
        </w:trPr>
        <w:tc>
          <w:tcPr>
            <w:tcW w:w="3823" w:type="dxa"/>
            <w:vAlign w:val="center"/>
          </w:tcPr>
          <w:p w14:paraId="1AA3F3F6" w14:textId="14F9B7E5" w:rsidR="000D41F1" w:rsidRDefault="000D41F1"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9F9F9"/>
              </w:rPr>
              <w:t>01/12/2025 - 23/12/2025</w:t>
            </w:r>
          </w:p>
        </w:tc>
        <w:tc>
          <w:tcPr>
            <w:tcW w:w="2268" w:type="dxa"/>
            <w:tcMar>
              <w:top w:w="0" w:type="dxa"/>
              <w:left w:w="115" w:type="dxa"/>
              <w:bottom w:w="0" w:type="dxa"/>
              <w:right w:w="115" w:type="dxa"/>
            </w:tcMar>
            <w:vAlign w:val="center"/>
          </w:tcPr>
          <w:p w14:paraId="1ED2E33C" w14:textId="1BF8CEF0" w:rsidR="000D41F1"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2500</w:t>
            </w:r>
          </w:p>
        </w:tc>
        <w:tc>
          <w:tcPr>
            <w:tcW w:w="2126" w:type="dxa"/>
            <w:tcMar>
              <w:top w:w="0" w:type="dxa"/>
              <w:left w:w="115" w:type="dxa"/>
              <w:bottom w:w="0" w:type="dxa"/>
              <w:right w:w="115" w:type="dxa"/>
            </w:tcMar>
            <w:vAlign w:val="center"/>
          </w:tcPr>
          <w:p w14:paraId="1B64377C" w14:textId="7AFF3F17" w:rsidR="000D41F1"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2520</w:t>
            </w:r>
          </w:p>
        </w:tc>
        <w:tc>
          <w:tcPr>
            <w:tcW w:w="2272" w:type="dxa"/>
            <w:tcMar>
              <w:top w:w="0" w:type="dxa"/>
              <w:left w:w="115" w:type="dxa"/>
              <w:bottom w:w="0" w:type="dxa"/>
              <w:right w:w="115" w:type="dxa"/>
            </w:tcMar>
            <w:vAlign w:val="center"/>
          </w:tcPr>
          <w:p w14:paraId="6EB15CD9" w14:textId="52691EE5" w:rsidR="000D41F1"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3750</w:t>
            </w:r>
          </w:p>
        </w:tc>
      </w:tr>
      <w:tr w:rsidR="000D41F1" w14:paraId="60033489" w14:textId="77777777" w:rsidTr="00704A55">
        <w:trPr>
          <w:trHeight w:val="546"/>
        </w:trPr>
        <w:tc>
          <w:tcPr>
            <w:tcW w:w="3823" w:type="dxa"/>
            <w:vAlign w:val="center"/>
          </w:tcPr>
          <w:p w14:paraId="35CE4E21" w14:textId="067D1958" w:rsidR="000D41F1" w:rsidRDefault="000D41F1"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FFFFF"/>
              </w:rPr>
              <w:t>24/12/2025 - 26/12/2025</w:t>
            </w:r>
          </w:p>
        </w:tc>
        <w:tc>
          <w:tcPr>
            <w:tcW w:w="2268" w:type="dxa"/>
            <w:tcMar>
              <w:top w:w="0" w:type="dxa"/>
              <w:left w:w="115" w:type="dxa"/>
              <w:bottom w:w="0" w:type="dxa"/>
              <w:right w:w="115" w:type="dxa"/>
            </w:tcMar>
            <w:vAlign w:val="center"/>
          </w:tcPr>
          <w:p w14:paraId="469821C1" w14:textId="33BE3DF7" w:rsidR="000D41F1"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2570</w:t>
            </w:r>
          </w:p>
        </w:tc>
        <w:tc>
          <w:tcPr>
            <w:tcW w:w="2126" w:type="dxa"/>
            <w:tcMar>
              <w:top w:w="0" w:type="dxa"/>
              <w:left w:w="115" w:type="dxa"/>
              <w:bottom w:w="0" w:type="dxa"/>
              <w:right w:w="115" w:type="dxa"/>
            </w:tcMar>
            <w:vAlign w:val="center"/>
          </w:tcPr>
          <w:p w14:paraId="5553B3D1" w14:textId="3BC9C381" w:rsidR="000D41F1" w:rsidRDefault="0033218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2570</w:t>
            </w:r>
          </w:p>
        </w:tc>
        <w:tc>
          <w:tcPr>
            <w:tcW w:w="2272" w:type="dxa"/>
            <w:tcMar>
              <w:top w:w="0" w:type="dxa"/>
              <w:left w:w="115" w:type="dxa"/>
              <w:bottom w:w="0" w:type="dxa"/>
              <w:right w:w="115" w:type="dxa"/>
            </w:tcMar>
            <w:vAlign w:val="center"/>
          </w:tcPr>
          <w:p w14:paraId="07263671" w14:textId="7EA132C3" w:rsidR="000D41F1"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3900</w:t>
            </w:r>
          </w:p>
        </w:tc>
      </w:tr>
      <w:tr w:rsidR="000C3621" w14:paraId="354DA1FF" w14:textId="77777777" w:rsidTr="00704A55">
        <w:trPr>
          <w:trHeight w:val="546"/>
        </w:trPr>
        <w:tc>
          <w:tcPr>
            <w:tcW w:w="3823" w:type="dxa"/>
            <w:vAlign w:val="center"/>
          </w:tcPr>
          <w:p w14:paraId="24147E0C" w14:textId="68852646" w:rsidR="000C3621" w:rsidRDefault="000C3621"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9F9F9"/>
              </w:rPr>
              <w:t>27/12/2025 - 31/12/2025</w:t>
            </w:r>
          </w:p>
        </w:tc>
        <w:tc>
          <w:tcPr>
            <w:tcW w:w="2268" w:type="dxa"/>
            <w:tcMar>
              <w:top w:w="0" w:type="dxa"/>
              <w:left w:w="115" w:type="dxa"/>
              <w:bottom w:w="0" w:type="dxa"/>
              <w:right w:w="115" w:type="dxa"/>
            </w:tcMar>
            <w:vAlign w:val="center"/>
          </w:tcPr>
          <w:p w14:paraId="413466CE" w14:textId="5216E796" w:rsidR="000C3621"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2610</w:t>
            </w:r>
          </w:p>
        </w:tc>
        <w:tc>
          <w:tcPr>
            <w:tcW w:w="2126" w:type="dxa"/>
            <w:tcMar>
              <w:top w:w="0" w:type="dxa"/>
              <w:left w:w="115" w:type="dxa"/>
              <w:bottom w:w="0" w:type="dxa"/>
              <w:right w:w="115" w:type="dxa"/>
            </w:tcMar>
            <w:vAlign w:val="center"/>
          </w:tcPr>
          <w:p w14:paraId="1258BB84" w14:textId="7B34EA61" w:rsidR="000C3621" w:rsidRDefault="0033218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2600</w:t>
            </w:r>
          </w:p>
        </w:tc>
        <w:tc>
          <w:tcPr>
            <w:tcW w:w="2272" w:type="dxa"/>
            <w:tcMar>
              <w:top w:w="0" w:type="dxa"/>
              <w:left w:w="115" w:type="dxa"/>
              <w:bottom w:w="0" w:type="dxa"/>
              <w:right w:w="115" w:type="dxa"/>
            </w:tcMar>
            <w:vAlign w:val="center"/>
          </w:tcPr>
          <w:p w14:paraId="711E5FC9" w14:textId="5C17DA60" w:rsidR="000C3621"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3980</w:t>
            </w:r>
          </w:p>
        </w:tc>
      </w:tr>
      <w:tr w:rsidR="000C3621" w14:paraId="35F7FD15" w14:textId="77777777" w:rsidTr="00704A55">
        <w:trPr>
          <w:trHeight w:val="546"/>
        </w:trPr>
        <w:tc>
          <w:tcPr>
            <w:tcW w:w="3823" w:type="dxa"/>
            <w:vAlign w:val="center"/>
          </w:tcPr>
          <w:p w14:paraId="1BE8370F" w14:textId="7EA9DA9E" w:rsidR="000C3621" w:rsidRDefault="000C3621"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FFFFF"/>
              </w:rPr>
              <w:t>01/01/2026 - 02/01/2026</w:t>
            </w:r>
          </w:p>
        </w:tc>
        <w:tc>
          <w:tcPr>
            <w:tcW w:w="2268" w:type="dxa"/>
            <w:tcMar>
              <w:top w:w="0" w:type="dxa"/>
              <w:left w:w="115" w:type="dxa"/>
              <w:bottom w:w="0" w:type="dxa"/>
              <w:right w:w="115" w:type="dxa"/>
            </w:tcMar>
            <w:vAlign w:val="center"/>
          </w:tcPr>
          <w:p w14:paraId="3694EF59" w14:textId="3C52F2E6" w:rsidR="000C3621"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2630</w:t>
            </w:r>
          </w:p>
        </w:tc>
        <w:tc>
          <w:tcPr>
            <w:tcW w:w="2126" w:type="dxa"/>
            <w:tcMar>
              <w:top w:w="0" w:type="dxa"/>
              <w:left w:w="115" w:type="dxa"/>
              <w:bottom w:w="0" w:type="dxa"/>
              <w:right w:w="115" w:type="dxa"/>
            </w:tcMar>
            <w:vAlign w:val="center"/>
          </w:tcPr>
          <w:p w14:paraId="0AAF0C51" w14:textId="5EC2592D" w:rsidR="000C3621" w:rsidRDefault="0033218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2630</w:t>
            </w:r>
          </w:p>
        </w:tc>
        <w:tc>
          <w:tcPr>
            <w:tcW w:w="2272" w:type="dxa"/>
            <w:tcMar>
              <w:top w:w="0" w:type="dxa"/>
              <w:left w:w="115" w:type="dxa"/>
              <w:bottom w:w="0" w:type="dxa"/>
              <w:right w:w="115" w:type="dxa"/>
            </w:tcMar>
            <w:vAlign w:val="center"/>
          </w:tcPr>
          <w:p w14:paraId="787830E0" w14:textId="3F975446" w:rsidR="000C3621"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4010</w:t>
            </w:r>
          </w:p>
        </w:tc>
      </w:tr>
      <w:tr w:rsidR="000C3621" w14:paraId="2E5BF337" w14:textId="77777777" w:rsidTr="00704A55">
        <w:trPr>
          <w:trHeight w:val="546"/>
        </w:trPr>
        <w:tc>
          <w:tcPr>
            <w:tcW w:w="3823" w:type="dxa"/>
            <w:vAlign w:val="center"/>
          </w:tcPr>
          <w:p w14:paraId="2A5F4401" w14:textId="3B57988A" w:rsidR="000C3621" w:rsidRDefault="000C3621"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9F9F9"/>
              </w:rPr>
              <w:t>03/01/2026 - 28/02/2026</w:t>
            </w:r>
          </w:p>
        </w:tc>
        <w:tc>
          <w:tcPr>
            <w:tcW w:w="2268" w:type="dxa"/>
            <w:tcMar>
              <w:top w:w="0" w:type="dxa"/>
              <w:left w:w="115" w:type="dxa"/>
              <w:bottom w:w="0" w:type="dxa"/>
              <w:right w:w="115" w:type="dxa"/>
            </w:tcMar>
            <w:vAlign w:val="center"/>
          </w:tcPr>
          <w:p w14:paraId="23C0A957" w14:textId="54776261" w:rsidR="000C3621" w:rsidRDefault="00CD160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2590</w:t>
            </w:r>
          </w:p>
        </w:tc>
        <w:tc>
          <w:tcPr>
            <w:tcW w:w="2126" w:type="dxa"/>
            <w:tcMar>
              <w:top w:w="0" w:type="dxa"/>
              <w:left w:w="115" w:type="dxa"/>
              <w:bottom w:w="0" w:type="dxa"/>
              <w:right w:w="115" w:type="dxa"/>
            </w:tcMar>
            <w:vAlign w:val="center"/>
          </w:tcPr>
          <w:p w14:paraId="312D3351" w14:textId="428FB0FC" w:rsidR="000C3621" w:rsidRDefault="0033218D"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2590</w:t>
            </w:r>
          </w:p>
        </w:tc>
        <w:tc>
          <w:tcPr>
            <w:tcW w:w="2272" w:type="dxa"/>
            <w:tcMar>
              <w:top w:w="0" w:type="dxa"/>
              <w:left w:w="115" w:type="dxa"/>
              <w:bottom w:w="0" w:type="dxa"/>
              <w:right w:w="115" w:type="dxa"/>
            </w:tcMar>
            <w:vAlign w:val="center"/>
          </w:tcPr>
          <w:p w14:paraId="2E16738F" w14:textId="3D7D5FBA" w:rsidR="000C3621" w:rsidRDefault="000C3621" w:rsidP="00704A55">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3930</w:t>
            </w:r>
          </w:p>
        </w:tc>
      </w:tr>
    </w:tbl>
    <w:p w14:paraId="5205A213" w14:textId="77777777" w:rsidR="00A854B8" w:rsidRDefault="00A854B8" w:rsidP="00A854B8">
      <w:pPr>
        <w:widowControl w:val="0"/>
        <w:autoSpaceDE w:val="0"/>
        <w:autoSpaceDN w:val="0"/>
        <w:adjustRightInd w:val="0"/>
        <w:ind w:right="87"/>
        <w:jc w:val="both"/>
        <w:rPr>
          <w:rStyle w:val="Textoennegrita"/>
          <w:rFonts w:ascii="Source Sans Pro" w:hAnsi="Source Sans Pro"/>
          <w:caps/>
          <w:color w:val="1F4E79" w:themeColor="accent5" w:themeShade="80"/>
        </w:rPr>
      </w:pPr>
    </w:p>
    <w:p w14:paraId="3D2792F6" w14:textId="77777777" w:rsidR="00A854B8" w:rsidRDefault="00A854B8" w:rsidP="00A854B8">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23DBBF6" w14:textId="77777777" w:rsidR="00A854B8" w:rsidRPr="00A12E6A" w:rsidRDefault="00A854B8" w:rsidP="00A854B8">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0560A8FC" w14:textId="77777777" w:rsidR="00A854B8" w:rsidRPr="00A82A72" w:rsidRDefault="00A854B8" w:rsidP="00A854B8">
      <w:pPr>
        <w:pStyle w:val="NormalWeb"/>
        <w:shd w:val="clear" w:color="auto" w:fill="FFFFFF"/>
        <w:spacing w:before="0" w:beforeAutospacing="0" w:after="0" w:afterAutospacing="0"/>
        <w:rPr>
          <w:rFonts w:ascii="Tahoma" w:hAnsi="Tahoma" w:cs="Tahoma"/>
          <w:b/>
          <w:bCs/>
          <w:color w:val="36A9E0"/>
          <w:sz w:val="28"/>
          <w:szCs w:val="28"/>
          <w:lang w:val="es-AR"/>
        </w:rPr>
      </w:pPr>
    </w:p>
    <w:p w14:paraId="683F6C23" w14:textId="77777777" w:rsidR="00A854B8" w:rsidRPr="00A12E6A" w:rsidRDefault="00A854B8" w:rsidP="00A854B8">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sidR="00FA3995">
        <w:rPr>
          <w:rFonts w:ascii="Tahoma" w:hAnsi="Tahoma" w:cs="Tahoma"/>
          <w:b/>
          <w:bCs/>
          <w:color w:val="1F4E79" w:themeColor="accent5" w:themeShade="80"/>
          <w:sz w:val="28"/>
          <w:szCs w:val="28"/>
        </w:rPr>
        <w:t>SANTIAGO DE CHILE</w:t>
      </w:r>
    </w:p>
    <w:p w14:paraId="64247B71" w14:textId="77777777" w:rsidR="00A854B8" w:rsidRDefault="00A854B8" w:rsidP="00A854B8">
      <w:pPr>
        <w:shd w:val="clear" w:color="auto" w:fill="FFFFFF"/>
        <w:spacing w:line="240" w:lineRule="auto"/>
        <w:jc w:val="both"/>
        <w:rPr>
          <w:rFonts w:ascii="Tahoma" w:eastAsia="Times New Roman" w:hAnsi="Tahoma" w:cs="Tahoma"/>
          <w:color w:val="000000" w:themeColor="text1"/>
          <w:sz w:val="24"/>
          <w:szCs w:val="24"/>
          <w:lang w:val="es-CO"/>
        </w:rPr>
      </w:pPr>
    </w:p>
    <w:p w14:paraId="66A07A23" w14:textId="77777777" w:rsidR="00FA3995" w:rsidRPr="00046FF6" w:rsidRDefault="00FA3995" w:rsidP="001B72C0">
      <w:pPr>
        <w:shd w:val="clear" w:color="auto" w:fill="FFFFFF"/>
        <w:spacing w:line="240" w:lineRule="auto"/>
        <w:jc w:val="both"/>
        <w:rPr>
          <w:rFonts w:ascii="Tahoma" w:eastAsia="Times New Roman" w:hAnsi="Tahoma" w:cs="Tahoma"/>
          <w:b/>
          <w:bCs/>
          <w:color w:val="000000" w:themeColor="text1"/>
          <w:sz w:val="24"/>
          <w:szCs w:val="24"/>
          <w:lang w:val="es-CO"/>
        </w:rPr>
      </w:pPr>
      <w:r w:rsidRPr="00046FF6">
        <w:rPr>
          <w:rFonts w:ascii="Tahoma" w:eastAsia="Times New Roman" w:hAnsi="Tahoma" w:cs="Tahoma"/>
          <w:b/>
          <w:bCs/>
          <w:color w:val="000000" w:themeColor="text1"/>
          <w:sz w:val="24"/>
          <w:szCs w:val="24"/>
          <w:lang w:val="es-CO"/>
        </w:rPr>
        <w:t>Llegada, recibimiento y traslado al hotel.</w:t>
      </w:r>
      <w:r w:rsidRP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Alojamiento.</w:t>
      </w:r>
    </w:p>
    <w:p w14:paraId="357A739F" w14:textId="77777777" w:rsidR="00A854B8" w:rsidRPr="00251867" w:rsidRDefault="00A854B8" w:rsidP="00A854B8">
      <w:pPr>
        <w:shd w:val="clear" w:color="auto" w:fill="FFFFFF"/>
        <w:spacing w:line="240" w:lineRule="auto"/>
        <w:rPr>
          <w:rFonts w:ascii="Source Sans Pro" w:eastAsia="Times New Roman" w:hAnsi="Source Sans Pro" w:cs="Times New Roman"/>
          <w:color w:val="888888"/>
          <w:sz w:val="24"/>
          <w:szCs w:val="24"/>
          <w:lang w:val="es-CO"/>
        </w:rPr>
      </w:pPr>
    </w:p>
    <w:p w14:paraId="35B26B9C" w14:textId="77777777" w:rsidR="00A854B8" w:rsidRPr="00A12E6A" w:rsidRDefault="00A854B8" w:rsidP="00A854B8">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FA3995">
        <w:rPr>
          <w:rFonts w:ascii="Tahoma" w:hAnsi="Tahoma" w:cs="Tahoma"/>
          <w:b/>
          <w:bCs/>
          <w:color w:val="1F4E79" w:themeColor="accent5" w:themeShade="80"/>
          <w:sz w:val="28"/>
          <w:szCs w:val="28"/>
        </w:rPr>
        <w:t>SANTIAGO DE CHILE</w:t>
      </w:r>
    </w:p>
    <w:p w14:paraId="18D71924" w14:textId="77777777" w:rsidR="00A854B8" w:rsidRPr="005A26E2" w:rsidRDefault="00A854B8" w:rsidP="00A854B8">
      <w:pPr>
        <w:shd w:val="clear" w:color="auto" w:fill="FFFFFF"/>
        <w:spacing w:line="240" w:lineRule="auto"/>
        <w:rPr>
          <w:rFonts w:ascii="Source Sans Pro" w:eastAsia="Times New Roman" w:hAnsi="Source Sans Pro" w:cs="Times New Roman"/>
          <w:b/>
          <w:bCs/>
          <w:color w:val="888888"/>
          <w:sz w:val="24"/>
          <w:szCs w:val="24"/>
          <w:lang w:val="es-CO"/>
        </w:rPr>
      </w:pPr>
    </w:p>
    <w:p w14:paraId="0EEC28E9" w14:textId="77777777" w:rsidR="00FA3995" w:rsidRPr="00046FF6" w:rsidRDefault="00FA3995" w:rsidP="001B72C0">
      <w:pPr>
        <w:shd w:val="clear" w:color="auto" w:fill="FFFFFF"/>
        <w:spacing w:line="240" w:lineRule="auto"/>
        <w:jc w:val="both"/>
        <w:rPr>
          <w:rFonts w:ascii="Tahoma" w:eastAsia="Times New Roman" w:hAnsi="Tahoma" w:cs="Tahoma"/>
          <w:b/>
          <w:bCs/>
          <w:color w:val="000000" w:themeColor="text1"/>
          <w:sz w:val="24"/>
          <w:szCs w:val="24"/>
          <w:lang w:val="es-CO"/>
        </w:rPr>
      </w:pPr>
      <w:r w:rsidRPr="00046FF6">
        <w:rPr>
          <w:rFonts w:ascii="Tahoma" w:eastAsia="Times New Roman" w:hAnsi="Tahoma" w:cs="Tahoma"/>
          <w:b/>
          <w:bCs/>
          <w:color w:val="000000" w:themeColor="text1"/>
          <w:sz w:val="24"/>
          <w:szCs w:val="24"/>
          <w:lang w:val="es-CO"/>
        </w:rPr>
        <w:t>Desayuno en el hotel.</w:t>
      </w:r>
      <w:r w:rsidRP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En la mañana visita de la ciudad</w:t>
      </w:r>
      <w:r w:rsidRPr="00046FF6">
        <w:rPr>
          <w:rFonts w:ascii="Tahoma" w:eastAsia="Times New Roman" w:hAnsi="Tahoma" w:cs="Tahoma"/>
          <w:color w:val="000000" w:themeColor="text1"/>
          <w:sz w:val="24"/>
          <w:szCs w:val="24"/>
          <w:lang w:val="es-CO"/>
        </w:rPr>
        <w:t xml:space="preserve"> para recorrer distintos sitios de interés de Santiago, observando</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los contrastes entre el casco histórico y los modernos edificios del sector</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Oriente.  Comenzaremos en la calle principal del centro de la ciudad, la Av. Libertador Bernardo O’Higgins (más conocida como Alameda) y allí conoceremos el Palacio Presidencial de la Moneda, un edificio que alberga parte importante de la historia chilena. Recorreremos los céntricos paseos peatonales y pasaremos por Plaza de Armas, lugar estratégico desde donde se realizaron los primeros trazados de la ciudad. A su alrededor podremos ver varios edificios históricos: la Catedral, el Correo Central y la Municipalidad de Santiago. Subiremos el Cerro Santa Lucía, sitio que sirvió como punto estratégico de la fundación de la ciudad, para luego dirigirnos a otros de los lugares donde los locales pasan su tiempo libre: el Parque Forestal, el Museo de Bellas Artes, y el Barrio Lastarria. Cruzaremos el río Mapocho para llegar al Barrio Bellavista, que concentra una fuerte actividad cultural y artística, además de ser uno de los favoritos para la vida nocturna de la capital. Finalmente conoceremos el nuevo centro de la ciudad visitando Providencia y las comunas de Las Condes y Vitacura, visitando el parque Bicentenario, uno de los nuevos parques íconos de la ciudad.</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Tarde libre. Alojamiento.</w:t>
      </w:r>
    </w:p>
    <w:p w14:paraId="14EA3A47" w14:textId="77777777" w:rsidR="00A854B8" w:rsidRPr="00251867" w:rsidRDefault="00A854B8" w:rsidP="00A854B8">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78CA8224" w14:textId="77777777" w:rsidR="00A854B8" w:rsidRPr="00A12E6A" w:rsidRDefault="00A854B8" w:rsidP="00A854B8">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FA3995">
        <w:rPr>
          <w:rFonts w:ascii="Tahoma" w:hAnsi="Tahoma" w:cs="Tahoma"/>
          <w:b/>
          <w:bCs/>
          <w:color w:val="1F4E79" w:themeColor="accent5" w:themeShade="80"/>
          <w:sz w:val="28"/>
          <w:szCs w:val="28"/>
        </w:rPr>
        <w:t>SANTIAGO DE CHILE</w:t>
      </w:r>
    </w:p>
    <w:p w14:paraId="0BEFA2CE" w14:textId="77777777" w:rsidR="00A854B8" w:rsidRPr="004A789E" w:rsidRDefault="00A854B8" w:rsidP="00A854B8">
      <w:pPr>
        <w:shd w:val="clear" w:color="auto" w:fill="FFFFFF"/>
        <w:spacing w:line="240" w:lineRule="auto"/>
        <w:jc w:val="both"/>
        <w:rPr>
          <w:rFonts w:ascii="Tahoma" w:eastAsia="Times New Roman" w:hAnsi="Tahoma" w:cs="Tahoma"/>
          <w:color w:val="000000" w:themeColor="text1"/>
          <w:sz w:val="24"/>
          <w:szCs w:val="24"/>
          <w:lang w:val="es-CO"/>
        </w:rPr>
      </w:pPr>
    </w:p>
    <w:p w14:paraId="034578C1" w14:textId="77777777" w:rsidR="00FA3995" w:rsidRPr="00046FF6" w:rsidRDefault="00FA3995" w:rsidP="001B72C0">
      <w:pPr>
        <w:shd w:val="clear" w:color="auto" w:fill="FFFFFF"/>
        <w:spacing w:line="240" w:lineRule="auto"/>
        <w:jc w:val="both"/>
        <w:rPr>
          <w:rFonts w:ascii="Tahoma" w:eastAsia="Times New Roman" w:hAnsi="Tahoma" w:cs="Tahoma"/>
          <w:b/>
          <w:bCs/>
          <w:color w:val="000000" w:themeColor="text1"/>
          <w:sz w:val="24"/>
          <w:szCs w:val="24"/>
          <w:lang w:val="es-CO"/>
        </w:rPr>
      </w:pPr>
      <w:r w:rsidRPr="00046FF6">
        <w:rPr>
          <w:rFonts w:ascii="Tahoma" w:eastAsia="Times New Roman" w:hAnsi="Tahoma" w:cs="Tahoma"/>
          <w:b/>
          <w:bCs/>
          <w:color w:val="000000" w:themeColor="text1"/>
          <w:sz w:val="24"/>
          <w:szCs w:val="24"/>
          <w:lang w:val="es-CO"/>
        </w:rPr>
        <w:t>Desayuno en el hotel</w:t>
      </w:r>
      <w:r w:rsidRPr="00046FF6">
        <w:rPr>
          <w:rFonts w:ascii="Tahoma" w:eastAsia="Times New Roman" w:hAnsi="Tahoma" w:cs="Tahoma"/>
          <w:color w:val="000000" w:themeColor="text1"/>
          <w:sz w:val="24"/>
          <w:szCs w:val="24"/>
          <w:lang w:val="es-CO"/>
        </w:rPr>
        <w:t>.</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 xml:space="preserve">Salida desde su hotel a través de la pintoresca campiña chilena para </w:t>
      </w:r>
      <w:r w:rsidRPr="00046FF6">
        <w:rPr>
          <w:rFonts w:ascii="Tahoma" w:eastAsia="Times New Roman" w:hAnsi="Tahoma" w:cs="Tahoma"/>
          <w:b/>
          <w:bCs/>
          <w:color w:val="000000" w:themeColor="text1"/>
          <w:sz w:val="24"/>
          <w:szCs w:val="24"/>
          <w:lang w:val="es-CO"/>
        </w:rPr>
        <w:t>realizar una excursión de día completo a Viña del Mar y Valparaíso</w:t>
      </w:r>
      <w:r w:rsidRPr="00046FF6">
        <w:rPr>
          <w:rFonts w:ascii="Tahoma" w:eastAsia="Times New Roman" w:hAnsi="Tahoma" w:cs="Tahoma"/>
          <w:color w:val="000000" w:themeColor="text1"/>
          <w:sz w:val="24"/>
          <w:szCs w:val="24"/>
          <w:lang w:val="es-CO"/>
        </w:rPr>
        <w:t xml:space="preserve">, recorrido por este tradicional puerto chileno que se caracteriza por sus construcciones adheridas a los cerros, se visitará el Puerto, la Academia Naval, para luego pasar por la Plaza  Victoria, teniendo la oportunidad de apreciar el nuevo Congreso Nacional. Continuación a Viña del Mar bordeando el Pacífico y pasando por el famoso Reloj de Flores, el Castillo Wulff, Casino Municipal, Quinta Vergara, conocida Internacionalmente por el Festival de la Canción que se realiza en este lugar. En horas de la tarde, regreso a Santiago por la </w:t>
      </w:r>
      <w:r w:rsidRPr="00046FF6">
        <w:rPr>
          <w:rFonts w:ascii="Tahoma" w:eastAsia="Times New Roman" w:hAnsi="Tahoma" w:cs="Tahoma"/>
          <w:color w:val="000000" w:themeColor="text1"/>
          <w:sz w:val="24"/>
          <w:szCs w:val="24"/>
          <w:lang w:val="es-CO"/>
        </w:rPr>
        <w:lastRenderedPageBreak/>
        <w:t xml:space="preserve">costa que nos ofrece una hermosa vista panorámica de Valparaíso y Viña del Mar. </w:t>
      </w:r>
      <w:r w:rsidRPr="00046FF6">
        <w:rPr>
          <w:rFonts w:ascii="Tahoma" w:eastAsia="Times New Roman" w:hAnsi="Tahoma" w:cs="Tahoma"/>
          <w:b/>
          <w:bCs/>
          <w:color w:val="000000" w:themeColor="text1"/>
          <w:sz w:val="24"/>
          <w:szCs w:val="24"/>
          <w:lang w:val="es-CO"/>
        </w:rPr>
        <w:t>(Almuerzo NO incluido).  Regreso al hotel.</w:t>
      </w:r>
      <w:r w:rsidRP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Alojamiento.</w:t>
      </w:r>
    </w:p>
    <w:p w14:paraId="1B363545" w14:textId="77777777" w:rsidR="00A854B8" w:rsidRPr="001B72C0" w:rsidRDefault="00A854B8" w:rsidP="00A854B8">
      <w:pPr>
        <w:shd w:val="clear" w:color="auto" w:fill="FFFFFF"/>
        <w:spacing w:line="240" w:lineRule="auto"/>
        <w:jc w:val="both"/>
        <w:rPr>
          <w:rFonts w:ascii="Tahoma" w:eastAsia="Times New Roman" w:hAnsi="Tahoma" w:cs="Tahoma"/>
          <w:b/>
          <w:bCs/>
          <w:color w:val="000000" w:themeColor="text1"/>
          <w:sz w:val="24"/>
          <w:szCs w:val="24"/>
          <w:lang w:val="es-CO"/>
        </w:rPr>
      </w:pPr>
    </w:p>
    <w:p w14:paraId="09A6518B" w14:textId="77777777" w:rsidR="001B72C0" w:rsidRDefault="001B72C0" w:rsidP="00A854B8">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4C92F1D3" w14:textId="77777777" w:rsidR="00A854B8" w:rsidRPr="00A12E6A" w:rsidRDefault="00A854B8" w:rsidP="00A854B8">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FA3995">
        <w:rPr>
          <w:rFonts w:ascii="Tahoma" w:hAnsi="Tahoma" w:cs="Tahoma"/>
          <w:b/>
          <w:bCs/>
          <w:color w:val="1F4E79" w:themeColor="accent5" w:themeShade="80"/>
          <w:sz w:val="28"/>
          <w:szCs w:val="28"/>
        </w:rPr>
        <w:t>SANTIAGO – PUERTO MONTT – PUERTO VARAS</w:t>
      </w:r>
    </w:p>
    <w:p w14:paraId="3C540B90" w14:textId="77777777" w:rsidR="00A854B8" w:rsidRDefault="00A854B8" w:rsidP="00A854B8">
      <w:pPr>
        <w:shd w:val="clear" w:color="auto" w:fill="FFFFFF"/>
        <w:spacing w:line="240" w:lineRule="auto"/>
        <w:jc w:val="both"/>
        <w:rPr>
          <w:rFonts w:ascii="Tahoma" w:eastAsia="Times New Roman" w:hAnsi="Tahoma" w:cs="Tahoma"/>
          <w:color w:val="000000" w:themeColor="text1"/>
          <w:sz w:val="24"/>
          <w:szCs w:val="24"/>
          <w:lang w:val="es-CO"/>
        </w:rPr>
      </w:pPr>
    </w:p>
    <w:p w14:paraId="7F4C59F7" w14:textId="77777777" w:rsidR="00FA3995" w:rsidRPr="00046FF6" w:rsidRDefault="00FA3995" w:rsidP="001B72C0">
      <w:pPr>
        <w:shd w:val="clear" w:color="auto" w:fill="FFFFFF"/>
        <w:spacing w:line="240" w:lineRule="auto"/>
        <w:jc w:val="both"/>
        <w:rPr>
          <w:rFonts w:ascii="Tahoma" w:eastAsia="Times New Roman" w:hAnsi="Tahoma" w:cs="Tahoma"/>
          <w:color w:val="000000" w:themeColor="text1"/>
          <w:sz w:val="24"/>
          <w:szCs w:val="24"/>
          <w:lang w:val="es-CO"/>
        </w:rPr>
      </w:pPr>
      <w:r w:rsidRPr="00046FF6">
        <w:rPr>
          <w:rFonts w:ascii="Tahoma" w:eastAsia="Times New Roman" w:hAnsi="Tahoma" w:cs="Tahoma"/>
          <w:b/>
          <w:bCs/>
          <w:color w:val="000000" w:themeColor="text1"/>
          <w:sz w:val="24"/>
          <w:szCs w:val="24"/>
          <w:lang w:val="es-CO"/>
        </w:rPr>
        <w:t>Desayuno en el hotel.</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 xml:space="preserve">A la hora oportuna traslado al aeropuerto para abordar el </w:t>
      </w:r>
      <w:r w:rsidRPr="00046FF6">
        <w:rPr>
          <w:rFonts w:ascii="Tahoma" w:eastAsia="Times New Roman" w:hAnsi="Tahoma" w:cs="Tahoma"/>
          <w:b/>
          <w:bCs/>
          <w:color w:val="000000" w:themeColor="text1"/>
          <w:sz w:val="24"/>
          <w:szCs w:val="24"/>
          <w:lang w:val="es-CO"/>
        </w:rPr>
        <w:t>vuelo con destino a la ciudad de Puerto Montt</w:t>
      </w:r>
      <w:r w:rsidRPr="00046FF6">
        <w:rPr>
          <w:rFonts w:ascii="Tahoma" w:eastAsia="Times New Roman" w:hAnsi="Tahoma" w:cs="Tahoma"/>
          <w:color w:val="000000" w:themeColor="text1"/>
          <w:sz w:val="24"/>
          <w:szCs w:val="24"/>
          <w:lang w:val="es-CO"/>
        </w:rPr>
        <w:t xml:space="preserve">, ciudad donde comienza la entrada a la </w:t>
      </w:r>
      <w:r w:rsidRPr="001B72C0">
        <w:rPr>
          <w:rFonts w:ascii="Tahoma" w:eastAsia="Times New Roman" w:hAnsi="Tahoma" w:cs="Tahoma"/>
          <w:color w:val="000000" w:themeColor="text1"/>
          <w:sz w:val="24"/>
          <w:szCs w:val="24"/>
          <w:lang w:val="es-CO"/>
        </w:rPr>
        <w:t>Patagonia</w:t>
      </w:r>
      <w:r w:rsidRPr="00046FF6">
        <w:rPr>
          <w:rFonts w:ascii="Tahoma" w:eastAsia="Times New Roman" w:hAnsi="Tahoma" w:cs="Tahoma"/>
          <w:color w:val="000000" w:themeColor="text1"/>
          <w:sz w:val="24"/>
          <w:szCs w:val="24"/>
          <w:lang w:val="es-CO"/>
        </w:rPr>
        <w:t xml:space="preserve"> chilena.</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 xml:space="preserve">Llegada, recibimiento y traslado al hotel en la ciudad de </w:t>
      </w:r>
      <w:r w:rsidRPr="00046FF6">
        <w:rPr>
          <w:rFonts w:ascii="Tahoma" w:eastAsia="Times New Roman" w:hAnsi="Tahoma" w:cs="Tahoma"/>
          <w:b/>
          <w:bCs/>
          <w:color w:val="000000" w:themeColor="text1"/>
          <w:sz w:val="24"/>
          <w:szCs w:val="24"/>
          <w:lang w:val="es-CO"/>
        </w:rPr>
        <w:t>Puerto Varas.</w:t>
      </w:r>
      <w:r w:rsidR="001B72C0" w:rsidRP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Alojamiento.</w:t>
      </w:r>
    </w:p>
    <w:p w14:paraId="2F2463F3" w14:textId="77777777" w:rsidR="00A854B8" w:rsidRPr="00EC12F2" w:rsidRDefault="00A854B8" w:rsidP="00A854B8">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221B277D" w14:textId="77777777" w:rsidR="00A854B8" w:rsidRPr="00A12E6A" w:rsidRDefault="00A854B8" w:rsidP="00A854B8">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FA3995">
        <w:rPr>
          <w:rFonts w:ascii="Tahoma" w:hAnsi="Tahoma" w:cs="Tahoma"/>
          <w:b/>
          <w:bCs/>
          <w:color w:val="1F4E79" w:themeColor="accent5" w:themeShade="80"/>
          <w:sz w:val="28"/>
          <w:szCs w:val="28"/>
        </w:rPr>
        <w:t>PUERTO VARAS – CRUCE INTERNACIONAL DE LAGOS - BARILOCHE</w:t>
      </w:r>
    </w:p>
    <w:p w14:paraId="06C6A175" w14:textId="77777777" w:rsidR="00A854B8" w:rsidRPr="00835502" w:rsidRDefault="00A854B8" w:rsidP="00A854B8">
      <w:pPr>
        <w:shd w:val="clear" w:color="auto" w:fill="FFFFFF"/>
        <w:spacing w:line="240" w:lineRule="auto"/>
        <w:jc w:val="both"/>
        <w:rPr>
          <w:rFonts w:ascii="Source Sans Pro" w:eastAsia="Times New Roman" w:hAnsi="Source Sans Pro" w:cs="Times New Roman"/>
          <w:color w:val="888888"/>
          <w:sz w:val="24"/>
          <w:szCs w:val="24"/>
          <w:lang w:val="es-CO"/>
        </w:rPr>
      </w:pPr>
    </w:p>
    <w:p w14:paraId="0D2CBE14" w14:textId="77777777" w:rsidR="00FA3995" w:rsidRPr="00046FF6" w:rsidRDefault="00FA3995" w:rsidP="001B72C0">
      <w:pPr>
        <w:shd w:val="clear" w:color="auto" w:fill="FFFFFF"/>
        <w:spacing w:line="240" w:lineRule="auto"/>
        <w:jc w:val="both"/>
        <w:rPr>
          <w:rFonts w:ascii="Tahoma" w:eastAsia="Times New Roman" w:hAnsi="Tahoma" w:cs="Tahoma"/>
          <w:color w:val="000000" w:themeColor="text1"/>
          <w:sz w:val="24"/>
          <w:szCs w:val="24"/>
          <w:lang w:val="es-CO"/>
        </w:rPr>
      </w:pPr>
      <w:r w:rsidRPr="00046FF6">
        <w:rPr>
          <w:rFonts w:ascii="Tahoma" w:eastAsia="Times New Roman" w:hAnsi="Tahoma" w:cs="Tahoma"/>
          <w:b/>
          <w:bCs/>
          <w:color w:val="000000" w:themeColor="text1"/>
          <w:sz w:val="24"/>
          <w:szCs w:val="24"/>
          <w:lang w:val="es-CO"/>
        </w:rPr>
        <w:t>Desayuno en el hotel.</w:t>
      </w:r>
      <w:r w:rsidRPr="00046FF6">
        <w:rPr>
          <w:rFonts w:ascii="Tahoma" w:eastAsia="Times New Roman" w:hAnsi="Tahoma" w:cs="Tahoma"/>
          <w:color w:val="000000" w:themeColor="text1"/>
          <w:sz w:val="24"/>
          <w:szCs w:val="24"/>
          <w:lang w:val="es-CO"/>
        </w:rPr>
        <w:t> </w:t>
      </w:r>
      <w:r w:rsidRPr="00046FF6">
        <w:rPr>
          <w:rFonts w:ascii="Tahoma" w:eastAsia="Times New Roman" w:hAnsi="Tahoma" w:cs="Tahoma"/>
          <w:b/>
          <w:bCs/>
          <w:color w:val="000000" w:themeColor="text1"/>
          <w:sz w:val="24"/>
          <w:szCs w:val="24"/>
          <w:lang w:val="es-CO"/>
        </w:rPr>
        <w:t xml:space="preserve">Por la mañana salida con destino a </w:t>
      </w:r>
      <w:proofErr w:type="spellStart"/>
      <w:r w:rsidRPr="00046FF6">
        <w:rPr>
          <w:rFonts w:ascii="Tahoma" w:eastAsia="Times New Roman" w:hAnsi="Tahoma" w:cs="Tahoma"/>
          <w:b/>
          <w:bCs/>
          <w:color w:val="000000" w:themeColor="text1"/>
          <w:sz w:val="24"/>
          <w:szCs w:val="24"/>
          <w:lang w:val="es-CO"/>
        </w:rPr>
        <w:t>Petrohué</w:t>
      </w:r>
      <w:proofErr w:type="spellEnd"/>
      <w:r w:rsidRPr="00046FF6">
        <w:rPr>
          <w:rFonts w:ascii="Tahoma" w:eastAsia="Times New Roman" w:hAnsi="Tahoma" w:cs="Tahoma"/>
          <w:color w:val="000000" w:themeColor="text1"/>
          <w:sz w:val="24"/>
          <w:szCs w:val="24"/>
          <w:lang w:val="es-CO"/>
        </w:rPr>
        <w:t xml:space="preserve">, bordeando el Lago Llanquihue, teniendo siempre como telón de fondo el imponente Volcán Osorno.  En el camino visitaremos los Saltos del Río </w:t>
      </w:r>
      <w:proofErr w:type="spellStart"/>
      <w:r w:rsidRPr="00046FF6">
        <w:rPr>
          <w:rFonts w:ascii="Tahoma" w:eastAsia="Times New Roman" w:hAnsi="Tahoma" w:cs="Tahoma"/>
          <w:color w:val="000000" w:themeColor="text1"/>
          <w:sz w:val="24"/>
          <w:szCs w:val="24"/>
          <w:lang w:val="es-CO"/>
        </w:rPr>
        <w:t>Petrohué</w:t>
      </w:r>
      <w:proofErr w:type="spellEnd"/>
      <w:r w:rsidRPr="00046FF6">
        <w:rPr>
          <w:rFonts w:ascii="Tahoma" w:eastAsia="Times New Roman" w:hAnsi="Tahoma" w:cs="Tahoma"/>
          <w:color w:val="000000" w:themeColor="text1"/>
          <w:sz w:val="24"/>
          <w:szCs w:val="24"/>
          <w:lang w:val="es-CO"/>
        </w:rPr>
        <w:t xml:space="preserve">. Continuación hasta la localidad de </w:t>
      </w:r>
      <w:proofErr w:type="spellStart"/>
      <w:r w:rsidRPr="00046FF6">
        <w:rPr>
          <w:rFonts w:ascii="Tahoma" w:eastAsia="Times New Roman" w:hAnsi="Tahoma" w:cs="Tahoma"/>
          <w:color w:val="000000" w:themeColor="text1"/>
          <w:sz w:val="24"/>
          <w:szCs w:val="24"/>
          <w:lang w:val="es-CO"/>
        </w:rPr>
        <w:t>Petrohué</w:t>
      </w:r>
      <w:proofErr w:type="spellEnd"/>
      <w:r w:rsidRPr="00046FF6">
        <w:rPr>
          <w:rFonts w:ascii="Tahoma" w:eastAsia="Times New Roman" w:hAnsi="Tahoma" w:cs="Tahoma"/>
          <w:color w:val="000000" w:themeColor="text1"/>
          <w:sz w:val="24"/>
          <w:szCs w:val="24"/>
          <w:lang w:val="es-CO"/>
        </w:rPr>
        <w:t xml:space="preserve">, donde embarcaremos para navegar por el hermoso Lago Todos Los Santos, llamado también Lago Esmeralda por el color de sus aguas.  Continuación del viaje en ómnibus cruzando el Paso Internacional Vicente Pérez Rosales hasta Puerto Frías, cruce del Lago Frías en lancha hasta Puerto </w:t>
      </w:r>
      <w:proofErr w:type="spellStart"/>
      <w:r w:rsidRPr="00046FF6">
        <w:rPr>
          <w:rFonts w:ascii="Tahoma" w:eastAsia="Times New Roman" w:hAnsi="Tahoma" w:cs="Tahoma"/>
          <w:color w:val="000000" w:themeColor="text1"/>
          <w:sz w:val="24"/>
          <w:szCs w:val="24"/>
          <w:lang w:val="es-CO"/>
        </w:rPr>
        <w:t>Blest</w:t>
      </w:r>
      <w:proofErr w:type="spellEnd"/>
      <w:r w:rsidRPr="00046FF6">
        <w:rPr>
          <w:rFonts w:ascii="Tahoma" w:eastAsia="Times New Roman" w:hAnsi="Tahoma" w:cs="Tahoma"/>
          <w:color w:val="000000" w:themeColor="text1"/>
          <w:sz w:val="24"/>
          <w:szCs w:val="24"/>
          <w:lang w:val="es-CO"/>
        </w:rPr>
        <w:t xml:space="preserve">, para posteriormente salir en lancha navegando por el Lago Nahuel Huapi hasta Puerto Pañuelo y en ómnibus hasta el </w:t>
      </w:r>
      <w:r w:rsidRPr="00046FF6">
        <w:rPr>
          <w:rFonts w:ascii="Tahoma" w:eastAsia="Times New Roman" w:hAnsi="Tahoma" w:cs="Tahoma"/>
          <w:b/>
          <w:bCs/>
          <w:color w:val="000000" w:themeColor="text1"/>
          <w:sz w:val="24"/>
          <w:szCs w:val="24"/>
          <w:lang w:val="es-CO"/>
        </w:rPr>
        <w:t>Hotel en Bariloche.</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Llegada y traslado al hotel.</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Alojamiento.</w:t>
      </w:r>
    </w:p>
    <w:p w14:paraId="0884BE11" w14:textId="77777777" w:rsidR="00A854B8" w:rsidRDefault="00A854B8" w:rsidP="00A854B8">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677C3983" w14:textId="77777777" w:rsidR="00A854B8" w:rsidRPr="00A12E6A" w:rsidRDefault="00A854B8" w:rsidP="00A854B8">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FA3995">
        <w:rPr>
          <w:rFonts w:ascii="Tahoma" w:hAnsi="Tahoma" w:cs="Tahoma"/>
          <w:b/>
          <w:bCs/>
          <w:color w:val="1F4E79" w:themeColor="accent5" w:themeShade="80"/>
          <w:sz w:val="28"/>
          <w:szCs w:val="28"/>
        </w:rPr>
        <w:t>BARILOCHE</w:t>
      </w:r>
    </w:p>
    <w:p w14:paraId="23B73E4B" w14:textId="77777777" w:rsidR="00A854B8" w:rsidRDefault="00A854B8" w:rsidP="00A854B8">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47DD85B5" w14:textId="77777777" w:rsidR="00FA3995" w:rsidRPr="00046FF6" w:rsidRDefault="00FA3995" w:rsidP="001B72C0">
      <w:pPr>
        <w:shd w:val="clear" w:color="auto" w:fill="FFFFFF"/>
        <w:spacing w:line="240" w:lineRule="auto"/>
        <w:jc w:val="both"/>
        <w:rPr>
          <w:rFonts w:ascii="Tahoma" w:eastAsia="Times New Roman" w:hAnsi="Tahoma" w:cs="Tahoma"/>
          <w:color w:val="000000" w:themeColor="text1"/>
          <w:sz w:val="24"/>
          <w:szCs w:val="24"/>
          <w:lang w:val="es-CO"/>
        </w:rPr>
      </w:pPr>
      <w:r w:rsidRPr="00046FF6">
        <w:rPr>
          <w:rFonts w:ascii="Tahoma" w:eastAsia="Times New Roman" w:hAnsi="Tahoma" w:cs="Tahoma"/>
          <w:b/>
          <w:bCs/>
          <w:color w:val="000000" w:themeColor="text1"/>
          <w:sz w:val="24"/>
          <w:szCs w:val="24"/>
          <w:lang w:val="es-CO"/>
        </w:rPr>
        <w:t>Desayuno en el hotel.</w:t>
      </w:r>
      <w:r w:rsidRP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Por la mañana, disfrutamos del Circuito Chico:</w:t>
      </w:r>
      <w:r w:rsidRPr="00046FF6">
        <w:rPr>
          <w:rFonts w:ascii="Tahoma" w:eastAsia="Times New Roman" w:hAnsi="Tahoma" w:cs="Tahoma"/>
          <w:color w:val="000000" w:themeColor="text1"/>
          <w:sz w:val="24"/>
          <w:szCs w:val="24"/>
          <w:lang w:val="es-CO"/>
        </w:rPr>
        <w:t xml:space="preserve"> El viaje se inicia desde Bariloche por la Av. Ezequiel Bustillo, un camino asfaltado y sinuoso que bordea el lago Nahuel Huapi. A la altura del kilómetro 8 se encuentra Playa Bonita. Diez kilómetros más adelante, y después de disfrutar de diferentes paisajes, llegamos al pie del cerro Campanario. </w:t>
      </w:r>
      <w:r w:rsidRPr="00046FF6">
        <w:rPr>
          <w:rFonts w:ascii="Tahoma" w:eastAsia="Times New Roman" w:hAnsi="Tahoma" w:cs="Tahoma"/>
          <w:b/>
          <w:bCs/>
          <w:color w:val="000000" w:themeColor="text1"/>
          <w:sz w:val="24"/>
          <w:szCs w:val="24"/>
          <w:lang w:val="es-CO"/>
        </w:rPr>
        <w:t>En este lugar funciona una aerosilla (no incluida) que traslada al viajero hasta la cumbre</w:t>
      </w:r>
      <w:r w:rsidRPr="00046FF6">
        <w:rPr>
          <w:rFonts w:ascii="Tahoma" w:eastAsia="Times New Roman" w:hAnsi="Tahoma" w:cs="Tahoma"/>
          <w:color w:val="000000" w:themeColor="text1"/>
          <w:sz w:val="24"/>
          <w:szCs w:val="24"/>
          <w:lang w:val="es-CO"/>
        </w:rPr>
        <w:t xml:space="preserve"> (1050 m), un lugar ideal para apreciar una de las más bellas y fascinantes vistas de la región. Se observan los lagos Nahuel Huapi y Perito Moreno, la laguna El Trébol, las penínsulas de San Pedro y Llao </w:t>
      </w:r>
      <w:proofErr w:type="spellStart"/>
      <w:r w:rsidRPr="00046FF6">
        <w:rPr>
          <w:rFonts w:ascii="Tahoma" w:eastAsia="Times New Roman" w:hAnsi="Tahoma" w:cs="Tahoma"/>
          <w:color w:val="000000" w:themeColor="text1"/>
          <w:sz w:val="24"/>
          <w:szCs w:val="24"/>
          <w:lang w:val="es-CO"/>
        </w:rPr>
        <w:t>Llao</w:t>
      </w:r>
      <w:proofErr w:type="spellEnd"/>
      <w:r w:rsidRPr="00046FF6">
        <w:rPr>
          <w:rFonts w:ascii="Tahoma" w:eastAsia="Times New Roman" w:hAnsi="Tahoma" w:cs="Tahoma"/>
          <w:color w:val="000000" w:themeColor="text1"/>
          <w:sz w:val="24"/>
          <w:szCs w:val="24"/>
          <w:lang w:val="es-CO"/>
        </w:rPr>
        <w:t xml:space="preserve">, la isla Victoria, los cerros Otto, López, Goye, Catedral y la ciudad de Bariloche. Al seguir nuestro  viaje, y luego de pasar por la península de San Pedro, llegamos a la península Llao </w:t>
      </w:r>
      <w:proofErr w:type="spellStart"/>
      <w:r w:rsidRPr="00046FF6">
        <w:rPr>
          <w:rFonts w:ascii="Tahoma" w:eastAsia="Times New Roman" w:hAnsi="Tahoma" w:cs="Tahoma"/>
          <w:color w:val="000000" w:themeColor="text1"/>
          <w:sz w:val="24"/>
          <w:szCs w:val="24"/>
          <w:lang w:val="es-CO"/>
        </w:rPr>
        <w:t>Llao</w:t>
      </w:r>
      <w:proofErr w:type="spellEnd"/>
      <w:r w:rsidRPr="00046FF6">
        <w:rPr>
          <w:rFonts w:ascii="Tahoma" w:eastAsia="Times New Roman" w:hAnsi="Tahoma" w:cs="Tahoma"/>
          <w:color w:val="000000" w:themeColor="text1"/>
          <w:sz w:val="24"/>
          <w:szCs w:val="24"/>
          <w:lang w:val="es-CO"/>
        </w:rPr>
        <w:t xml:space="preserve">. Allí se destacan el gran hotel Llao </w:t>
      </w:r>
      <w:proofErr w:type="spellStart"/>
      <w:r w:rsidRPr="00046FF6">
        <w:rPr>
          <w:rFonts w:ascii="Tahoma" w:eastAsia="Times New Roman" w:hAnsi="Tahoma" w:cs="Tahoma"/>
          <w:color w:val="000000" w:themeColor="text1"/>
          <w:sz w:val="24"/>
          <w:szCs w:val="24"/>
          <w:lang w:val="es-CO"/>
        </w:rPr>
        <w:t>Llao</w:t>
      </w:r>
      <w:proofErr w:type="spellEnd"/>
      <w:r w:rsidRPr="00046FF6">
        <w:rPr>
          <w:rFonts w:ascii="Tahoma" w:eastAsia="Times New Roman" w:hAnsi="Tahoma" w:cs="Tahoma"/>
          <w:color w:val="000000" w:themeColor="text1"/>
          <w:sz w:val="24"/>
          <w:szCs w:val="24"/>
          <w:lang w:val="es-CO"/>
        </w:rPr>
        <w:t xml:space="preserve"> y la capilla San Eduardo, joyas arquitectónicas de la región, y sobre el lago Nahuel Huapi encontramos Puerto Pañuelo, punto de partida de numerosas excursiones lacustres. Más adelante llegamos al Punto Panorámico, un balcón natural con una vista espectacular sobre el lago Moreno y la península Llao </w:t>
      </w:r>
      <w:proofErr w:type="spellStart"/>
      <w:r w:rsidRPr="00046FF6">
        <w:rPr>
          <w:rFonts w:ascii="Tahoma" w:eastAsia="Times New Roman" w:hAnsi="Tahoma" w:cs="Tahoma"/>
          <w:color w:val="000000" w:themeColor="text1"/>
          <w:sz w:val="24"/>
          <w:szCs w:val="24"/>
          <w:lang w:val="es-CO"/>
        </w:rPr>
        <w:t>Llao</w:t>
      </w:r>
      <w:proofErr w:type="spellEnd"/>
      <w:r w:rsidRPr="00046FF6">
        <w:rPr>
          <w:rFonts w:ascii="Tahoma" w:eastAsia="Times New Roman" w:hAnsi="Tahoma" w:cs="Tahoma"/>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Regresamos a la ciudad y cerramos el circuito. Tarde libre.</w:t>
      </w:r>
      <w:r w:rsidRP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Alojamiento.</w:t>
      </w:r>
    </w:p>
    <w:p w14:paraId="185F4F04" w14:textId="77777777" w:rsidR="00A854B8" w:rsidRDefault="00A854B8" w:rsidP="00A854B8">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1B671343" w14:textId="77777777" w:rsidR="00A854B8" w:rsidRPr="00A12E6A" w:rsidRDefault="00A854B8" w:rsidP="00A854B8">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FA3995">
        <w:rPr>
          <w:rFonts w:ascii="Tahoma" w:hAnsi="Tahoma" w:cs="Tahoma"/>
          <w:b/>
          <w:bCs/>
          <w:color w:val="1F4E79" w:themeColor="accent5" w:themeShade="80"/>
          <w:sz w:val="28"/>
          <w:szCs w:val="28"/>
        </w:rPr>
        <w:t xml:space="preserve">BARILOCHE - </w:t>
      </w:r>
      <w:r>
        <w:rPr>
          <w:rFonts w:ascii="Tahoma" w:hAnsi="Tahoma" w:cs="Tahoma"/>
          <w:b/>
          <w:bCs/>
          <w:color w:val="1F4E79" w:themeColor="accent5" w:themeShade="80"/>
          <w:sz w:val="28"/>
          <w:szCs w:val="28"/>
        </w:rPr>
        <w:t xml:space="preserve">EL CALAFATE </w:t>
      </w:r>
    </w:p>
    <w:p w14:paraId="5C5ABDC4" w14:textId="77777777" w:rsidR="00A854B8" w:rsidRPr="00835502" w:rsidRDefault="00A854B8" w:rsidP="00A854B8">
      <w:pPr>
        <w:shd w:val="clear" w:color="auto" w:fill="FFFFFF"/>
        <w:spacing w:line="240" w:lineRule="auto"/>
        <w:jc w:val="both"/>
        <w:rPr>
          <w:rFonts w:ascii="Source Sans Pro" w:eastAsia="Times New Roman" w:hAnsi="Source Sans Pro" w:cs="Times New Roman"/>
          <w:color w:val="888888"/>
          <w:sz w:val="24"/>
          <w:szCs w:val="24"/>
          <w:lang w:val="es-CO"/>
        </w:rPr>
      </w:pPr>
    </w:p>
    <w:p w14:paraId="202EEC89" w14:textId="77777777" w:rsidR="00FA3995" w:rsidRPr="00046FF6" w:rsidRDefault="00FA3995" w:rsidP="001B72C0">
      <w:pPr>
        <w:shd w:val="clear" w:color="auto" w:fill="FFFFFF"/>
        <w:spacing w:line="240" w:lineRule="auto"/>
        <w:jc w:val="both"/>
        <w:rPr>
          <w:rFonts w:ascii="Tahoma" w:eastAsia="Times New Roman" w:hAnsi="Tahoma" w:cs="Tahoma"/>
          <w:b/>
          <w:bCs/>
          <w:color w:val="000000" w:themeColor="text1"/>
          <w:sz w:val="24"/>
          <w:szCs w:val="24"/>
          <w:lang w:val="es-CO"/>
        </w:rPr>
      </w:pPr>
      <w:r w:rsidRPr="00046FF6">
        <w:rPr>
          <w:rFonts w:ascii="Tahoma" w:eastAsia="Times New Roman" w:hAnsi="Tahoma" w:cs="Tahoma"/>
          <w:b/>
          <w:bCs/>
          <w:color w:val="000000" w:themeColor="text1"/>
          <w:sz w:val="24"/>
          <w:szCs w:val="24"/>
          <w:lang w:val="es-CO"/>
        </w:rPr>
        <w:t>Desayuno en el hotel.</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 xml:space="preserve">A la hora oportuna traslado al aeropuerto para abordar el </w:t>
      </w:r>
      <w:r w:rsidRPr="00046FF6">
        <w:rPr>
          <w:rFonts w:ascii="Tahoma" w:eastAsia="Times New Roman" w:hAnsi="Tahoma" w:cs="Tahoma"/>
          <w:b/>
          <w:bCs/>
          <w:color w:val="000000" w:themeColor="text1"/>
          <w:sz w:val="24"/>
          <w:szCs w:val="24"/>
          <w:lang w:val="es-CO"/>
        </w:rPr>
        <w:t>vuelo con destino a Calafate.</w:t>
      </w:r>
      <w:r w:rsidRPr="00046FF6">
        <w:rPr>
          <w:rFonts w:ascii="Tahoma" w:eastAsia="Times New Roman" w:hAnsi="Tahoma" w:cs="Tahoma"/>
          <w:color w:val="000000" w:themeColor="text1"/>
          <w:sz w:val="24"/>
          <w:szCs w:val="24"/>
          <w:lang w:val="es-CO"/>
        </w:rPr>
        <w:t xml:space="preserve"> Llegada, recibimiento y traslado al hotel.</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Alojamiento. </w:t>
      </w:r>
    </w:p>
    <w:p w14:paraId="4334FF90" w14:textId="77777777" w:rsidR="00A854B8" w:rsidRPr="00B8709E" w:rsidRDefault="00A854B8" w:rsidP="00A854B8">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FC321D">
        <w:rPr>
          <w:rFonts w:ascii="Source Sans Pro" w:hAnsi="Source Sans Pro"/>
          <w:color w:val="888888"/>
          <w:sz w:val="20"/>
          <w:szCs w:val="20"/>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EL CALAFATE </w:t>
      </w:r>
    </w:p>
    <w:p w14:paraId="633D0F34" w14:textId="77777777" w:rsidR="00A854B8" w:rsidRDefault="00A854B8" w:rsidP="00A854B8">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387D1A34" w14:textId="77777777" w:rsidR="00FA3995" w:rsidRPr="00046FF6" w:rsidRDefault="00FA3995" w:rsidP="001B72C0">
      <w:pPr>
        <w:shd w:val="clear" w:color="auto" w:fill="FFFFFF"/>
        <w:spacing w:line="240" w:lineRule="auto"/>
        <w:jc w:val="both"/>
        <w:rPr>
          <w:rFonts w:ascii="Tahoma" w:eastAsia="Times New Roman" w:hAnsi="Tahoma" w:cs="Tahoma"/>
          <w:color w:val="000000" w:themeColor="text1"/>
          <w:sz w:val="24"/>
          <w:szCs w:val="24"/>
          <w:lang w:val="es-CO"/>
        </w:rPr>
      </w:pPr>
      <w:r w:rsidRPr="00046FF6">
        <w:rPr>
          <w:rFonts w:ascii="Tahoma" w:eastAsia="Times New Roman" w:hAnsi="Tahoma" w:cs="Tahoma"/>
          <w:b/>
          <w:bCs/>
          <w:color w:val="000000" w:themeColor="text1"/>
          <w:sz w:val="24"/>
          <w:szCs w:val="24"/>
          <w:lang w:val="es-CO"/>
        </w:rPr>
        <w:t>Desayuno en el hotel.</w:t>
      </w:r>
      <w:r w:rsidRP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Por la mañana salida para realizar la Excursión al Glaciar Perito Moreno (Incluye entrada P.N.).</w:t>
      </w:r>
      <w:r w:rsidRPr="00046FF6">
        <w:rPr>
          <w:rFonts w:ascii="Tahoma" w:eastAsia="Times New Roman" w:hAnsi="Tahoma" w:cs="Tahoma"/>
          <w:color w:val="000000" w:themeColor="text1"/>
          <w:sz w:val="24"/>
          <w:szCs w:val="24"/>
          <w:lang w:val="es-CO"/>
        </w:rPr>
        <w:t xml:space="preserve"> El más famoso glaciar, ubicado en el extremo suroeste del Lago Argentino a 80km de El Calafate y uno de los mayores espectáculos naturales de Sudamérica. Desde las pasarelas del Parque Nacional de los Glaciares, se pueden observar espectaculares panorámicas del </w:t>
      </w:r>
      <w:r w:rsidRPr="00046FF6">
        <w:rPr>
          <w:rFonts w:ascii="Tahoma" w:eastAsia="Times New Roman" w:hAnsi="Tahoma" w:cs="Tahoma"/>
          <w:color w:val="000000" w:themeColor="text1"/>
          <w:sz w:val="24"/>
          <w:szCs w:val="24"/>
          <w:lang w:val="es-CO"/>
        </w:rPr>
        <w:lastRenderedPageBreak/>
        <w:t>glaciar contemplando periódicos desprendimientos de su frente. </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 xml:space="preserve">Saliendo desde el embarcadero Bajo las Sombras, realizamos el </w:t>
      </w:r>
      <w:r w:rsidRPr="00046FF6">
        <w:rPr>
          <w:rFonts w:ascii="Tahoma" w:eastAsia="Times New Roman" w:hAnsi="Tahoma" w:cs="Tahoma"/>
          <w:b/>
          <w:bCs/>
          <w:color w:val="000000" w:themeColor="text1"/>
          <w:sz w:val="24"/>
          <w:szCs w:val="24"/>
          <w:lang w:val="es-CO"/>
        </w:rPr>
        <w:t xml:space="preserve">Safari </w:t>
      </w:r>
      <w:r w:rsidR="001B72C0" w:rsidRPr="001B72C0">
        <w:rPr>
          <w:rFonts w:ascii="Tahoma" w:eastAsia="Times New Roman" w:hAnsi="Tahoma" w:cs="Tahoma"/>
          <w:b/>
          <w:bCs/>
          <w:color w:val="000000" w:themeColor="text1"/>
          <w:sz w:val="24"/>
          <w:szCs w:val="24"/>
          <w:lang w:val="es-CO"/>
        </w:rPr>
        <w:t>Náutico</w:t>
      </w:r>
      <w:r w:rsidRPr="00046FF6">
        <w:rPr>
          <w:rFonts w:ascii="Tahoma" w:eastAsia="Times New Roman" w:hAnsi="Tahoma" w:cs="Tahoma"/>
          <w:b/>
          <w:bCs/>
          <w:color w:val="000000" w:themeColor="text1"/>
          <w:sz w:val="24"/>
          <w:szCs w:val="24"/>
          <w:lang w:val="es-CO"/>
        </w:rPr>
        <w:t xml:space="preserve"> por el Brazo Rico</w:t>
      </w:r>
      <w:r w:rsidRPr="00046FF6">
        <w:rPr>
          <w:rFonts w:ascii="Tahoma" w:eastAsia="Times New Roman" w:hAnsi="Tahoma" w:cs="Tahoma"/>
          <w:color w:val="000000" w:themeColor="text1"/>
          <w:sz w:val="24"/>
          <w:szCs w:val="24"/>
          <w:lang w:val="es-CO"/>
        </w:rPr>
        <w:t xml:space="preserve"> para apreciar los témpanos de hielo provenientes del Glaciar Perito Moreno. Desde la embarcación, realizamos un paseo frente a la pared sur del glaciar a una distancia aproximadamente de 500m. Se puede observar una perspectiva totalmente diferente de las impresionantes paredes del Glaciar y sus derrumbes sobre las aguas del hielo.</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Regreso al hotel.</w:t>
      </w:r>
      <w:r w:rsidRP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Alojamiento.</w:t>
      </w:r>
    </w:p>
    <w:p w14:paraId="32630E57" w14:textId="77777777" w:rsidR="00A854B8" w:rsidRDefault="00A854B8" w:rsidP="00FA3995">
      <w:pPr>
        <w:pStyle w:val="NormalWeb"/>
        <w:shd w:val="clear" w:color="auto" w:fill="FFFFFF"/>
        <w:spacing w:before="0" w:beforeAutospacing="0" w:after="0" w:afterAutospacing="0"/>
        <w:rPr>
          <w:rFonts w:ascii="Source Sans Pro" w:hAnsi="Source Sans Pro"/>
          <w:b/>
          <w:bCs/>
          <w:color w:val="888888"/>
          <w:sz w:val="20"/>
          <w:szCs w:val="20"/>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9</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FA3995">
        <w:rPr>
          <w:rFonts w:ascii="Tahoma" w:hAnsi="Tahoma" w:cs="Tahoma"/>
          <w:b/>
          <w:bCs/>
          <w:color w:val="1F4E79" w:themeColor="accent5" w:themeShade="80"/>
          <w:sz w:val="28"/>
          <w:szCs w:val="28"/>
        </w:rPr>
        <w:t>EL CALAFATE – BUENOS AIRES</w:t>
      </w:r>
    </w:p>
    <w:p w14:paraId="1D29E418" w14:textId="77777777" w:rsidR="00FA3995" w:rsidRPr="00046FF6" w:rsidRDefault="00FA3995" w:rsidP="00FA3995">
      <w:pPr>
        <w:shd w:val="clear" w:color="auto" w:fill="FFFFFF"/>
        <w:spacing w:line="240" w:lineRule="auto"/>
        <w:rPr>
          <w:rFonts w:ascii="Source Sans Pro" w:eastAsia="Times New Roman" w:hAnsi="Source Sans Pro" w:cs="Times New Roman"/>
          <w:color w:val="888888"/>
          <w:sz w:val="24"/>
          <w:szCs w:val="24"/>
          <w:lang w:val="es-CO"/>
        </w:rPr>
      </w:pPr>
    </w:p>
    <w:p w14:paraId="6B2020F1" w14:textId="77777777" w:rsidR="00FA3995" w:rsidRPr="00046FF6" w:rsidRDefault="00FA3995" w:rsidP="001B72C0">
      <w:pPr>
        <w:shd w:val="clear" w:color="auto" w:fill="FFFFFF"/>
        <w:spacing w:line="240" w:lineRule="auto"/>
        <w:jc w:val="both"/>
        <w:rPr>
          <w:rFonts w:ascii="Tahoma" w:eastAsia="Times New Roman" w:hAnsi="Tahoma" w:cs="Tahoma"/>
          <w:color w:val="000000" w:themeColor="text1"/>
          <w:sz w:val="24"/>
          <w:szCs w:val="24"/>
          <w:lang w:val="es-CO"/>
        </w:rPr>
      </w:pPr>
      <w:r w:rsidRPr="00046FF6">
        <w:rPr>
          <w:rFonts w:ascii="Tahoma" w:eastAsia="Times New Roman" w:hAnsi="Tahoma" w:cs="Tahoma"/>
          <w:b/>
          <w:bCs/>
          <w:color w:val="000000" w:themeColor="text1"/>
          <w:sz w:val="24"/>
          <w:szCs w:val="24"/>
          <w:lang w:val="es-CO"/>
        </w:rPr>
        <w:t>Desayuno en el</w:t>
      </w:r>
      <w:r w:rsidRPr="00046FF6">
        <w:rPr>
          <w:rFonts w:ascii="Source Sans Pro" w:eastAsia="Times New Roman" w:hAnsi="Source Sans Pro" w:cs="Times New Roman"/>
          <w:b/>
          <w:bCs/>
          <w:color w:val="000000" w:themeColor="text1"/>
          <w:sz w:val="20"/>
          <w:szCs w:val="20"/>
          <w:lang w:val="es-CO"/>
        </w:rPr>
        <w:t xml:space="preserve"> </w:t>
      </w:r>
      <w:r w:rsidRPr="00046FF6">
        <w:rPr>
          <w:rFonts w:ascii="Tahoma" w:eastAsia="Times New Roman" w:hAnsi="Tahoma" w:cs="Tahoma"/>
          <w:b/>
          <w:bCs/>
          <w:color w:val="000000" w:themeColor="text1"/>
          <w:sz w:val="24"/>
          <w:szCs w:val="24"/>
          <w:lang w:val="es-CO"/>
        </w:rPr>
        <w:t>hotel.</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 xml:space="preserve">A la hora convenida traslado al aeropuerto </w:t>
      </w:r>
      <w:r w:rsidR="001B72C0" w:rsidRPr="00046FF6">
        <w:rPr>
          <w:rFonts w:ascii="Tahoma" w:eastAsia="Times New Roman" w:hAnsi="Tahoma" w:cs="Tahoma"/>
          <w:color w:val="000000" w:themeColor="text1"/>
          <w:sz w:val="24"/>
          <w:szCs w:val="24"/>
          <w:lang w:val="es-CO"/>
        </w:rPr>
        <w:t>de</w:t>
      </w:r>
      <w:r w:rsidRPr="00046FF6">
        <w:rPr>
          <w:rFonts w:ascii="Tahoma" w:eastAsia="Times New Roman" w:hAnsi="Tahoma" w:cs="Tahoma"/>
          <w:color w:val="000000" w:themeColor="text1"/>
          <w:sz w:val="24"/>
          <w:szCs w:val="24"/>
          <w:lang w:val="es-CO"/>
        </w:rPr>
        <w:t xml:space="preserve"> El Calafate para salir en </w:t>
      </w:r>
      <w:r w:rsidRPr="00046FF6">
        <w:rPr>
          <w:rFonts w:ascii="Tahoma" w:eastAsia="Times New Roman" w:hAnsi="Tahoma" w:cs="Tahoma"/>
          <w:b/>
          <w:bCs/>
          <w:color w:val="000000" w:themeColor="text1"/>
          <w:sz w:val="24"/>
          <w:szCs w:val="24"/>
          <w:lang w:val="es-CO"/>
        </w:rPr>
        <w:t>vuelo hacia la ciudad de Buenos Aires.</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Arribo, asistencia y recepción por nuestro personal en el aeropuerto y traslado al hotel seleccionado.</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Alojamiento.</w:t>
      </w:r>
    </w:p>
    <w:p w14:paraId="4A9CAE8B" w14:textId="77777777" w:rsidR="00A854B8" w:rsidRPr="00A12E6A" w:rsidRDefault="00A854B8" w:rsidP="00A854B8">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DÍA</w:t>
      </w:r>
      <w:r>
        <w:rPr>
          <w:rFonts w:ascii="Tahoma" w:hAnsi="Tahoma" w:cs="Tahoma"/>
          <w:b/>
          <w:bCs/>
          <w:color w:val="1F4E79" w:themeColor="accent5" w:themeShade="80"/>
          <w:sz w:val="28"/>
          <w:szCs w:val="28"/>
          <w:lang w:val="es-AR"/>
        </w:rPr>
        <w:t xml:space="preserve"> 10</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FA3995">
        <w:rPr>
          <w:rFonts w:ascii="Tahoma" w:hAnsi="Tahoma" w:cs="Tahoma"/>
          <w:b/>
          <w:bCs/>
          <w:color w:val="1F4E79" w:themeColor="accent5" w:themeShade="80"/>
          <w:sz w:val="28"/>
          <w:szCs w:val="28"/>
        </w:rPr>
        <w:t>BUENOS AIRES</w:t>
      </w:r>
    </w:p>
    <w:p w14:paraId="77E0E109" w14:textId="77777777" w:rsidR="00A854B8" w:rsidRDefault="00A854B8" w:rsidP="00A854B8">
      <w:pPr>
        <w:shd w:val="clear" w:color="auto" w:fill="FFFFFF"/>
        <w:spacing w:line="240" w:lineRule="auto"/>
        <w:jc w:val="both"/>
        <w:rPr>
          <w:rFonts w:ascii="Source Sans Pro" w:eastAsia="Times New Roman" w:hAnsi="Source Sans Pro" w:cs="Times New Roman"/>
          <w:color w:val="888888"/>
          <w:sz w:val="24"/>
          <w:szCs w:val="24"/>
          <w:lang w:val="es-CO"/>
        </w:rPr>
      </w:pPr>
    </w:p>
    <w:p w14:paraId="09260E9C" w14:textId="77777777" w:rsidR="00FA3995" w:rsidRPr="00046FF6" w:rsidRDefault="00FA3995" w:rsidP="001B72C0">
      <w:pPr>
        <w:shd w:val="clear" w:color="auto" w:fill="FFFFFF"/>
        <w:spacing w:line="240" w:lineRule="auto"/>
        <w:jc w:val="both"/>
        <w:rPr>
          <w:rFonts w:ascii="Source Sans Pro" w:eastAsia="Times New Roman" w:hAnsi="Source Sans Pro" w:cs="Times New Roman"/>
          <w:color w:val="888888"/>
          <w:sz w:val="24"/>
          <w:szCs w:val="24"/>
          <w:lang w:val="es-CO"/>
        </w:rPr>
      </w:pPr>
      <w:r w:rsidRPr="00046FF6">
        <w:rPr>
          <w:rFonts w:ascii="Tahoma" w:eastAsia="Times New Roman" w:hAnsi="Tahoma" w:cs="Tahoma"/>
          <w:b/>
          <w:bCs/>
          <w:color w:val="000000" w:themeColor="text1"/>
          <w:sz w:val="24"/>
          <w:szCs w:val="24"/>
          <w:lang w:val="es-CO"/>
        </w:rPr>
        <w:t>Desayuno en el hotel.</w:t>
      </w:r>
      <w:r w:rsidRP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Visita a la ciudad:</w:t>
      </w:r>
      <w:r w:rsidRPr="00046FF6">
        <w:rPr>
          <w:rFonts w:ascii="Tahoma" w:eastAsia="Times New Roman" w:hAnsi="Tahoma" w:cs="Tahoma"/>
          <w:color w:val="000000" w:themeColor="text1"/>
          <w:sz w:val="24"/>
          <w:szCs w:val="24"/>
          <w:lang w:val="es-CO"/>
        </w:rPr>
        <w:t xml:space="preserve"> Recorrido por la 9 de Julio, exterior del Teatro Colon, Av. Diagonal Norte, Obelisco y Plaza de la </w:t>
      </w:r>
      <w:r w:rsidR="001B72C0" w:rsidRPr="00046FF6">
        <w:rPr>
          <w:rFonts w:ascii="Tahoma" w:eastAsia="Times New Roman" w:hAnsi="Tahoma" w:cs="Tahoma"/>
          <w:color w:val="000000" w:themeColor="text1"/>
          <w:sz w:val="24"/>
          <w:szCs w:val="24"/>
          <w:lang w:val="es-CO"/>
        </w:rPr>
        <w:t>República</w:t>
      </w:r>
      <w:r w:rsidRPr="00046FF6">
        <w:rPr>
          <w:rFonts w:ascii="Tahoma" w:eastAsia="Times New Roman" w:hAnsi="Tahoma" w:cs="Tahoma"/>
          <w:color w:val="000000" w:themeColor="text1"/>
          <w:sz w:val="24"/>
          <w:szCs w:val="24"/>
          <w:lang w:val="es-CO"/>
        </w:rPr>
        <w:t>, con dirección a Plaza de Mayo, Casa Rosada,  Catedral y Banco Nación. Continuación por Balcarce o Paseo Colon, para ingresar en el Barrio de San Telmo, Parque Lezama, exterior del Estadio del Boca Júnior y el Barrio de la Boca, cerca de la Calle Caminito. Saliendo luego para Puerto Madero, Av. Córdoba hacia Leandro N. Alem, luego, Av. Libertador, observando la Plaza San Martín, Torre Monumental (ex</w:t>
      </w:r>
      <w:r w:rsidRPr="00046FF6">
        <w:rPr>
          <w:rFonts w:ascii="Source Sans Pro" w:eastAsia="Times New Roman" w:hAnsi="Source Sans Pro" w:cs="Times New Roman"/>
          <w:color w:val="000000" w:themeColor="text1"/>
          <w:sz w:val="20"/>
          <w:szCs w:val="20"/>
          <w:lang w:val="es-CO"/>
        </w:rPr>
        <w:t xml:space="preserve"> </w:t>
      </w:r>
      <w:r w:rsidRPr="00046FF6">
        <w:rPr>
          <w:rFonts w:ascii="Tahoma" w:eastAsia="Times New Roman" w:hAnsi="Tahoma" w:cs="Tahoma"/>
          <w:color w:val="000000" w:themeColor="text1"/>
          <w:sz w:val="24"/>
          <w:szCs w:val="24"/>
          <w:lang w:val="es-CO"/>
        </w:rPr>
        <w:t>Torre de los Ingleses), llegando al Barrio de la Recoleta, mostrando los diferentes puntos</w:t>
      </w:r>
      <w:r w:rsidRPr="00046FF6">
        <w:rPr>
          <w:rFonts w:ascii="Source Sans Pro" w:eastAsia="Times New Roman" w:hAnsi="Source Sans Pro" w:cs="Times New Roman"/>
          <w:color w:val="000000" w:themeColor="text1"/>
          <w:sz w:val="20"/>
          <w:szCs w:val="20"/>
          <w:lang w:val="es-CO"/>
        </w:rPr>
        <w:t xml:space="preserve"> </w:t>
      </w:r>
      <w:r w:rsidRPr="00046FF6">
        <w:rPr>
          <w:rFonts w:ascii="Tahoma" w:eastAsia="Times New Roman" w:hAnsi="Tahoma" w:cs="Tahoma"/>
          <w:color w:val="000000" w:themeColor="text1"/>
          <w:sz w:val="24"/>
          <w:szCs w:val="24"/>
          <w:lang w:val="es-CO"/>
        </w:rPr>
        <w:t>de</w:t>
      </w:r>
      <w:r w:rsidRPr="00046FF6">
        <w:rPr>
          <w:rFonts w:ascii="Source Sans Pro" w:eastAsia="Times New Roman" w:hAnsi="Source Sans Pro" w:cs="Times New Roman"/>
          <w:color w:val="000000" w:themeColor="text1"/>
          <w:sz w:val="20"/>
          <w:szCs w:val="20"/>
          <w:lang w:val="es-CO"/>
        </w:rPr>
        <w:t xml:space="preserve"> </w:t>
      </w:r>
      <w:r w:rsidRPr="00046FF6">
        <w:rPr>
          <w:rFonts w:ascii="Tahoma" w:eastAsia="Times New Roman" w:hAnsi="Tahoma" w:cs="Tahoma"/>
          <w:color w:val="000000" w:themeColor="text1"/>
          <w:sz w:val="24"/>
          <w:szCs w:val="24"/>
          <w:lang w:val="es-CO"/>
        </w:rPr>
        <w:t>interés turístico, prosecución a Palermo con sus parques y monumentos. Tarde libre.</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Por la noche recomendamos tomar OPCIONAL cena show de tango en La Ventana</w:t>
      </w:r>
      <w:r w:rsidRPr="001B72C0">
        <w:rPr>
          <w:rFonts w:ascii="Tahoma" w:eastAsia="Times New Roman" w:hAnsi="Tahoma" w:cs="Tahoma"/>
          <w:b/>
          <w:bCs/>
          <w:color w:val="000000" w:themeColor="text1"/>
          <w:sz w:val="24"/>
          <w:szCs w:val="24"/>
          <w:lang w:val="es-CO"/>
        </w:rPr>
        <w:t>.</w:t>
      </w:r>
      <w:r w:rsidRPr="001B72C0">
        <w:rPr>
          <w:rFonts w:ascii="Tahoma" w:eastAsia="Times New Roman" w:hAnsi="Tahoma" w:cs="Tahoma"/>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Alojamiento.</w:t>
      </w:r>
    </w:p>
    <w:p w14:paraId="140B1F36" w14:textId="77777777" w:rsidR="00A854B8" w:rsidRPr="00A12E6A" w:rsidRDefault="00A854B8" w:rsidP="00A854B8">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11</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FA3995">
        <w:rPr>
          <w:rFonts w:ascii="Tahoma" w:hAnsi="Tahoma" w:cs="Tahoma"/>
          <w:b/>
          <w:bCs/>
          <w:color w:val="1F4E79" w:themeColor="accent5" w:themeShade="80"/>
          <w:sz w:val="28"/>
          <w:szCs w:val="28"/>
        </w:rPr>
        <w:t>BUENOS AIRES</w:t>
      </w:r>
    </w:p>
    <w:p w14:paraId="09B9185D" w14:textId="77777777" w:rsidR="00A854B8" w:rsidRPr="00BB3351" w:rsidRDefault="00A854B8" w:rsidP="00A854B8">
      <w:pPr>
        <w:shd w:val="clear" w:color="auto" w:fill="FFFFFF"/>
        <w:spacing w:line="240" w:lineRule="auto"/>
        <w:jc w:val="both"/>
        <w:rPr>
          <w:rFonts w:ascii="Source Sans Pro" w:eastAsia="Times New Roman" w:hAnsi="Source Sans Pro" w:cs="Times New Roman"/>
          <w:color w:val="888888"/>
          <w:sz w:val="24"/>
          <w:szCs w:val="24"/>
          <w:lang w:val="es-CO"/>
        </w:rPr>
      </w:pPr>
    </w:p>
    <w:p w14:paraId="1CE84EAD" w14:textId="77777777" w:rsidR="00FA3995" w:rsidRPr="00046FF6" w:rsidRDefault="00FA3995" w:rsidP="001B72C0">
      <w:pPr>
        <w:shd w:val="clear" w:color="auto" w:fill="FFFFFF"/>
        <w:spacing w:line="240" w:lineRule="auto"/>
        <w:jc w:val="both"/>
        <w:rPr>
          <w:rFonts w:ascii="Tahoma" w:eastAsia="Times New Roman" w:hAnsi="Tahoma" w:cs="Tahoma"/>
          <w:b/>
          <w:bCs/>
          <w:color w:val="000000" w:themeColor="text1"/>
          <w:sz w:val="24"/>
          <w:szCs w:val="24"/>
          <w:lang w:val="es-CO"/>
        </w:rPr>
      </w:pPr>
      <w:r w:rsidRPr="00046FF6">
        <w:rPr>
          <w:rFonts w:ascii="Tahoma" w:eastAsia="Times New Roman" w:hAnsi="Tahoma" w:cs="Tahoma"/>
          <w:b/>
          <w:bCs/>
          <w:color w:val="000000" w:themeColor="text1"/>
          <w:sz w:val="24"/>
          <w:szCs w:val="24"/>
          <w:lang w:val="es-CO"/>
        </w:rPr>
        <w:t>Desayuno en el hotel.</w:t>
      </w:r>
      <w:r w:rsidRP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Dia libre para actividades personales. Recomendamos tomar paseo al Tigre y Delta con paseo en lancha.</w:t>
      </w:r>
      <w:r w:rsid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color w:val="000000" w:themeColor="text1"/>
          <w:sz w:val="24"/>
          <w:szCs w:val="24"/>
          <w:lang w:val="es-CO"/>
        </w:rPr>
        <w:t>Alojamiento.</w:t>
      </w:r>
    </w:p>
    <w:p w14:paraId="171F00BE" w14:textId="77777777" w:rsidR="00A854B8" w:rsidRPr="000F4C5B" w:rsidRDefault="00A854B8" w:rsidP="00A854B8">
      <w:pPr>
        <w:shd w:val="clear" w:color="auto" w:fill="FFFFFF"/>
        <w:spacing w:line="240" w:lineRule="auto"/>
        <w:jc w:val="both"/>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br/>
      </w:r>
    </w:p>
    <w:p w14:paraId="1B6C2DDA" w14:textId="77777777" w:rsidR="00A854B8" w:rsidRPr="000F4C5B" w:rsidRDefault="00A854B8" w:rsidP="00A854B8">
      <w:pPr>
        <w:shd w:val="clear" w:color="auto" w:fill="FFFFFF"/>
        <w:spacing w:line="240" w:lineRule="auto"/>
        <w:rPr>
          <w:rFonts w:ascii="Source Sans Pro" w:eastAsia="Times New Roman" w:hAnsi="Source Sans Pro" w:cs="Times New Roman"/>
          <w:color w:val="888888"/>
          <w:sz w:val="24"/>
          <w:szCs w:val="24"/>
          <w:lang w:val="es-CO"/>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FA3995">
        <w:rPr>
          <w:rFonts w:ascii="Tahoma" w:hAnsi="Tahoma" w:cs="Tahoma"/>
          <w:b/>
          <w:bCs/>
          <w:color w:val="1F4E79" w:themeColor="accent5" w:themeShade="80"/>
          <w:sz w:val="28"/>
          <w:szCs w:val="28"/>
        </w:rPr>
        <w:t>BUENOS AIRES</w:t>
      </w:r>
      <w:r w:rsidRPr="000F4C5B">
        <w:rPr>
          <w:rFonts w:ascii="Source Sans Pro" w:eastAsia="Times New Roman" w:hAnsi="Source Sans Pro" w:cs="Times New Roman"/>
          <w:b/>
          <w:bCs/>
          <w:color w:val="888888"/>
          <w:sz w:val="20"/>
          <w:szCs w:val="20"/>
          <w:lang w:val="es-CO"/>
        </w:rPr>
        <w:br/>
      </w:r>
    </w:p>
    <w:p w14:paraId="2027B9D9" w14:textId="77777777" w:rsidR="00FA3995" w:rsidRPr="00046FF6" w:rsidRDefault="00FA3995" w:rsidP="001B72C0">
      <w:pPr>
        <w:shd w:val="clear" w:color="auto" w:fill="FFFFFF"/>
        <w:spacing w:line="240" w:lineRule="auto"/>
        <w:jc w:val="both"/>
        <w:rPr>
          <w:rFonts w:ascii="Tahoma" w:eastAsia="Times New Roman" w:hAnsi="Tahoma" w:cs="Tahoma"/>
          <w:b/>
          <w:bCs/>
          <w:color w:val="888888"/>
          <w:sz w:val="24"/>
          <w:szCs w:val="24"/>
          <w:lang w:val="es-CO"/>
        </w:rPr>
      </w:pPr>
      <w:r w:rsidRPr="00046FF6">
        <w:rPr>
          <w:rFonts w:ascii="Tahoma" w:eastAsia="Times New Roman" w:hAnsi="Tahoma" w:cs="Tahoma"/>
          <w:b/>
          <w:bCs/>
          <w:color w:val="000000" w:themeColor="text1"/>
          <w:sz w:val="24"/>
          <w:szCs w:val="24"/>
          <w:lang w:val="es-CO"/>
        </w:rPr>
        <w:t>Desayuno en el hotel. </w:t>
      </w:r>
      <w:r w:rsidRPr="001B72C0">
        <w:rPr>
          <w:rFonts w:ascii="Tahoma" w:eastAsia="Times New Roman" w:hAnsi="Tahoma" w:cs="Tahoma"/>
          <w:b/>
          <w:bCs/>
          <w:color w:val="000000" w:themeColor="text1"/>
          <w:sz w:val="24"/>
          <w:szCs w:val="24"/>
          <w:lang w:val="es-CO"/>
        </w:rPr>
        <w:t xml:space="preserve"> </w:t>
      </w:r>
      <w:r w:rsidRPr="00046FF6">
        <w:rPr>
          <w:rFonts w:ascii="Tahoma" w:eastAsia="Times New Roman" w:hAnsi="Tahoma" w:cs="Tahoma"/>
          <w:b/>
          <w:bCs/>
          <w:color w:val="000000" w:themeColor="text1"/>
          <w:sz w:val="24"/>
          <w:szCs w:val="24"/>
          <w:lang w:val="es-CO"/>
        </w:rPr>
        <w:t>A la hora oportuna traslado al aeropuerto para abordar el vuelo de regreso a país de origen</w:t>
      </w:r>
      <w:r w:rsidR="001B72C0">
        <w:rPr>
          <w:rFonts w:ascii="Tahoma" w:eastAsia="Times New Roman" w:hAnsi="Tahoma" w:cs="Tahoma"/>
          <w:b/>
          <w:bCs/>
          <w:color w:val="000000" w:themeColor="text1"/>
          <w:sz w:val="24"/>
          <w:szCs w:val="24"/>
          <w:lang w:val="es-CO"/>
        </w:rPr>
        <w:t>.</w:t>
      </w:r>
    </w:p>
    <w:p w14:paraId="2F116F68" w14:textId="77777777" w:rsidR="00046FF6" w:rsidRPr="00046FF6" w:rsidRDefault="00046FF6" w:rsidP="00FA3995">
      <w:pPr>
        <w:shd w:val="clear" w:color="auto" w:fill="FFFFFF"/>
        <w:spacing w:line="240" w:lineRule="auto"/>
        <w:rPr>
          <w:rFonts w:ascii="Source Sans Pro" w:eastAsia="Times New Roman" w:hAnsi="Source Sans Pro" w:cs="Times New Roman"/>
          <w:color w:val="888888"/>
          <w:sz w:val="24"/>
          <w:szCs w:val="24"/>
          <w:lang w:val="es-CO"/>
        </w:rPr>
      </w:pPr>
      <w:r w:rsidRPr="00046FF6">
        <w:rPr>
          <w:rFonts w:ascii="Source Sans Pro" w:eastAsia="Times New Roman" w:hAnsi="Source Sans Pro" w:cs="Times New Roman"/>
          <w:b/>
          <w:bCs/>
          <w:color w:val="888888"/>
          <w:sz w:val="20"/>
          <w:szCs w:val="20"/>
          <w:u w:val="single"/>
          <w:lang w:val="es-CO"/>
        </w:rPr>
        <w:br/>
      </w:r>
    </w:p>
    <w:p w14:paraId="4AEBBDC0" w14:textId="77777777" w:rsidR="00A854B8" w:rsidRPr="00064D12" w:rsidRDefault="00A854B8" w:rsidP="001B72C0">
      <w:pPr>
        <w:shd w:val="clear" w:color="auto" w:fill="FFFFFF"/>
        <w:spacing w:line="240" w:lineRule="auto"/>
        <w:rPr>
          <w:rFonts w:ascii="Source Sans Pro" w:eastAsia="Times New Roman" w:hAnsi="Source Sans Pro" w:cs="Times New Roman"/>
          <w:color w:val="888888"/>
          <w:sz w:val="24"/>
          <w:szCs w:val="24"/>
          <w:lang w:val="es-CO"/>
        </w:rPr>
      </w:pPr>
      <w:r w:rsidRPr="00835E41">
        <w:rPr>
          <w:rFonts w:ascii="Tahoma" w:eastAsia="Dosis" w:hAnsi="Tahoma" w:cs="Tahoma"/>
          <w:color w:val="1F4E79" w:themeColor="accent5" w:themeShade="80"/>
        </w:rPr>
        <w:t>Fin de nuestros servicios.</w:t>
      </w:r>
    </w:p>
    <w:p w14:paraId="50DB47D7" w14:textId="77777777" w:rsidR="00A854B8" w:rsidRDefault="00A854B8" w:rsidP="00A854B8">
      <w:pPr>
        <w:shd w:val="clear" w:color="auto" w:fill="FFFFFF"/>
        <w:spacing w:line="240" w:lineRule="auto"/>
        <w:rPr>
          <w:rFonts w:ascii="Tahoma" w:eastAsia="Times New Roman" w:hAnsi="Tahoma" w:cs="Tahoma"/>
          <w:color w:val="FF0000"/>
          <w:sz w:val="24"/>
          <w:szCs w:val="24"/>
          <w:u w:val="single"/>
          <w:lang w:val="es-CO"/>
        </w:rPr>
      </w:pPr>
    </w:p>
    <w:p w14:paraId="075FDBD3" w14:textId="77777777" w:rsidR="001B72C0" w:rsidRDefault="001B72C0" w:rsidP="00A854B8">
      <w:pPr>
        <w:shd w:val="clear" w:color="auto" w:fill="FFFFFF"/>
        <w:spacing w:line="240" w:lineRule="auto"/>
        <w:rPr>
          <w:rFonts w:ascii="Tahoma" w:eastAsia="Times New Roman" w:hAnsi="Tahoma" w:cs="Tahoma"/>
          <w:color w:val="FF0000"/>
          <w:sz w:val="24"/>
          <w:szCs w:val="24"/>
          <w:u w:val="single"/>
          <w:lang w:val="es-CO"/>
        </w:rPr>
      </w:pPr>
    </w:p>
    <w:p w14:paraId="0380E388" w14:textId="77777777" w:rsidR="00A854B8" w:rsidRPr="009D1B61" w:rsidRDefault="00A854B8" w:rsidP="00A854B8">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t>Nota</w:t>
      </w:r>
      <w:r>
        <w:rPr>
          <w:rFonts w:ascii="Tahoma" w:eastAsia="Times New Roman" w:hAnsi="Tahoma" w:cs="Tahoma"/>
          <w:color w:val="FF0000"/>
          <w:sz w:val="24"/>
          <w:szCs w:val="24"/>
          <w:u w:val="single"/>
          <w:lang w:val="es-CO"/>
        </w:rPr>
        <w:t>s</w:t>
      </w:r>
      <w:r w:rsidRPr="00C46B80">
        <w:rPr>
          <w:rFonts w:ascii="Tahoma" w:eastAsia="Times New Roman" w:hAnsi="Tahoma" w:cs="Tahoma"/>
          <w:color w:val="FF0000"/>
          <w:sz w:val="24"/>
          <w:szCs w:val="24"/>
          <w:u w:val="single"/>
          <w:lang w:val="es-CO"/>
        </w:rPr>
        <w:t xml:space="preserve"> Importante</w:t>
      </w:r>
      <w:r>
        <w:rPr>
          <w:rFonts w:ascii="Tahoma" w:eastAsia="Times New Roman" w:hAnsi="Tahoma" w:cs="Tahoma"/>
          <w:color w:val="FF0000"/>
          <w:sz w:val="24"/>
          <w:szCs w:val="24"/>
          <w:u w:val="single"/>
          <w:lang w:val="es-CO"/>
        </w:rPr>
        <w:t>s</w:t>
      </w:r>
      <w:r w:rsidRPr="00C46B80">
        <w:rPr>
          <w:rFonts w:ascii="Tahoma" w:eastAsia="Times New Roman" w:hAnsi="Tahoma" w:cs="Tahoma"/>
          <w:color w:val="FF0000"/>
          <w:sz w:val="24"/>
          <w:szCs w:val="24"/>
          <w:u w:val="single"/>
          <w:lang w:val="es-CO"/>
        </w:rPr>
        <w:t>:</w:t>
      </w:r>
      <w:r w:rsidRPr="009D1B61">
        <w:rPr>
          <w:rFonts w:ascii="Tahoma" w:eastAsia="Times New Roman" w:hAnsi="Tahoma" w:cs="Tahoma"/>
          <w:color w:val="888888"/>
          <w:sz w:val="24"/>
          <w:szCs w:val="24"/>
          <w:u w:val="single"/>
          <w:lang w:val="es-CO"/>
        </w:rPr>
        <w:br/>
      </w:r>
    </w:p>
    <w:p w14:paraId="02A57C87" w14:textId="77777777" w:rsidR="00A854B8" w:rsidRDefault="00A854B8" w:rsidP="00A854B8">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B752D5">
        <w:rPr>
          <w:rFonts w:ascii="Tahoma" w:eastAsia="Times New Roman" w:hAnsi="Tahoma" w:cs="Tahoma"/>
          <w:color w:val="000000" w:themeColor="text1"/>
          <w:sz w:val="24"/>
          <w:szCs w:val="24"/>
          <w:lang w:val="es-CO"/>
        </w:rPr>
        <w:t xml:space="preserve">Posibilidad de </w:t>
      </w:r>
      <w:r>
        <w:rPr>
          <w:rFonts w:ascii="Tahoma" w:eastAsia="Times New Roman" w:hAnsi="Tahoma" w:cs="Tahoma"/>
          <w:color w:val="000000" w:themeColor="text1"/>
          <w:sz w:val="24"/>
          <w:szCs w:val="24"/>
          <w:lang w:val="es-CO"/>
        </w:rPr>
        <w:t xml:space="preserve">añadir o quitar </w:t>
      </w:r>
      <w:r w:rsidRPr="00B752D5">
        <w:rPr>
          <w:rFonts w:ascii="Tahoma" w:eastAsia="Times New Roman" w:hAnsi="Tahoma" w:cs="Tahoma"/>
          <w:color w:val="000000" w:themeColor="text1"/>
          <w:sz w:val="24"/>
          <w:szCs w:val="24"/>
          <w:lang w:val="es-CO"/>
        </w:rPr>
        <w:t xml:space="preserve">noches </w:t>
      </w:r>
      <w:r>
        <w:rPr>
          <w:rFonts w:ascii="Tahoma" w:eastAsia="Times New Roman" w:hAnsi="Tahoma" w:cs="Tahoma"/>
          <w:color w:val="000000" w:themeColor="text1"/>
          <w:sz w:val="24"/>
          <w:szCs w:val="24"/>
          <w:lang w:val="es-CO"/>
        </w:rPr>
        <w:t>a su elección.</w:t>
      </w:r>
    </w:p>
    <w:p w14:paraId="21A6E94A" w14:textId="77777777" w:rsidR="00A854B8" w:rsidRPr="0017260F" w:rsidRDefault="00A854B8" w:rsidP="00A854B8">
      <w:pPr>
        <w:pStyle w:val="Prrafodelista"/>
        <w:shd w:val="clear" w:color="auto" w:fill="FFFFFF"/>
        <w:spacing w:line="240" w:lineRule="auto"/>
        <w:jc w:val="both"/>
        <w:rPr>
          <w:rFonts w:ascii="Tahoma" w:eastAsia="Times New Roman" w:hAnsi="Tahoma" w:cs="Tahoma"/>
          <w:b/>
          <w:bCs/>
          <w:color w:val="000000" w:themeColor="text1"/>
          <w:sz w:val="24"/>
          <w:szCs w:val="24"/>
          <w:lang w:val="es-CO"/>
        </w:rPr>
      </w:pPr>
    </w:p>
    <w:p w14:paraId="1B506FBD" w14:textId="77777777" w:rsidR="00A854B8" w:rsidRPr="00F92F64" w:rsidRDefault="00A854B8" w:rsidP="00A854B8">
      <w:pPr>
        <w:shd w:val="clear" w:color="auto" w:fill="FFFFFF"/>
        <w:spacing w:line="240" w:lineRule="auto"/>
        <w:jc w:val="both"/>
        <w:rPr>
          <w:rFonts w:ascii="Tahoma" w:eastAsia="Times New Roman" w:hAnsi="Tahoma" w:cs="Tahoma"/>
          <w:color w:val="000000" w:themeColor="text1"/>
          <w:sz w:val="24"/>
          <w:szCs w:val="24"/>
          <w:lang w:val="es-CO"/>
        </w:rPr>
      </w:pPr>
    </w:p>
    <w:p w14:paraId="77DB6472" w14:textId="77777777" w:rsidR="00A854B8" w:rsidRDefault="00A854B8" w:rsidP="00A854B8">
      <w:pPr>
        <w:pStyle w:val="NormalWeb"/>
        <w:shd w:val="clear" w:color="auto" w:fill="FFFFFF"/>
        <w:spacing w:before="0" w:beforeAutospacing="0" w:after="0" w:afterAutospacing="0"/>
        <w:rPr>
          <w:rFonts w:ascii="Tahoma" w:eastAsia="Dosis" w:hAnsi="Tahoma" w:cs="Tahoma"/>
          <w:color w:val="1F4E79" w:themeColor="accent5" w:themeShade="80"/>
        </w:rPr>
      </w:pPr>
    </w:p>
    <w:p w14:paraId="36A971DC" w14:textId="77777777" w:rsidR="001B72C0" w:rsidRDefault="001B72C0">
      <w:pPr>
        <w:rPr>
          <w:rFonts w:ascii="Tahoma" w:hAnsi="Tahoma" w:cs="Tahoma"/>
          <w:b/>
          <w:bCs/>
          <w:color w:val="000000" w:themeColor="text1"/>
          <w:u w:val="single"/>
        </w:rPr>
      </w:pPr>
    </w:p>
    <w:p w14:paraId="1D81D5EC" w14:textId="77777777" w:rsidR="001B72C0" w:rsidRDefault="001B72C0">
      <w:pPr>
        <w:rPr>
          <w:rFonts w:ascii="Tahoma" w:hAnsi="Tahoma" w:cs="Tahoma"/>
          <w:b/>
          <w:bCs/>
          <w:color w:val="000000" w:themeColor="text1"/>
          <w:u w:val="single"/>
        </w:rPr>
      </w:pPr>
    </w:p>
    <w:p w14:paraId="18F87FC6" w14:textId="77777777" w:rsidR="001B72C0" w:rsidRDefault="001B72C0">
      <w:pPr>
        <w:rPr>
          <w:rFonts w:ascii="Tahoma" w:hAnsi="Tahoma" w:cs="Tahoma"/>
          <w:b/>
          <w:bCs/>
          <w:color w:val="000000" w:themeColor="text1"/>
          <w:u w:val="single"/>
        </w:rPr>
      </w:pPr>
    </w:p>
    <w:p w14:paraId="104A9BE2" w14:textId="77777777" w:rsidR="00DF11FC" w:rsidRPr="00A854B8" w:rsidRDefault="00A854B8">
      <w:pPr>
        <w:rPr>
          <w:rFonts w:ascii="Tahoma" w:hAnsi="Tahoma" w:cs="Tahoma"/>
          <w:b/>
          <w:bCs/>
          <w:color w:val="000000" w:themeColor="text1"/>
          <w:u w:val="single"/>
        </w:rPr>
      </w:pPr>
      <w:r w:rsidRPr="00561D7C">
        <w:rPr>
          <w:rFonts w:ascii="Tahoma" w:hAnsi="Tahoma" w:cs="Tahoma"/>
          <w:b/>
          <w:bCs/>
          <w:color w:val="000000" w:themeColor="text1"/>
          <w:u w:val="single"/>
        </w:rPr>
        <w:lastRenderedPageBreak/>
        <w:t>TARIFAS SUJETAS A DISPONIBILIDAD Y CAMBIO SIN PREVIO AVISO</w:t>
      </w:r>
      <w:r>
        <w:rPr>
          <w:rFonts w:ascii="Tahoma" w:hAnsi="Tahoma" w:cs="Tahoma"/>
          <w:b/>
          <w:bCs/>
          <w:color w:val="000000" w:themeColor="text1"/>
          <w:u w:val="single"/>
        </w:rPr>
        <w:t>.</w:t>
      </w:r>
    </w:p>
    <w:sectPr w:rsidR="00DF11FC" w:rsidRPr="00A854B8" w:rsidSect="00F874E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51F036AB"/>
    <w:multiLevelType w:val="hybridMultilevel"/>
    <w:tmpl w:val="135E7AB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0586CC3"/>
    <w:multiLevelType w:val="hybridMultilevel"/>
    <w:tmpl w:val="8D848EBE"/>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4"/>
  </w:num>
  <w:num w:numId="2" w16cid:durableId="1954557967">
    <w:abstractNumId w:val="2"/>
  </w:num>
  <w:num w:numId="3" w16cid:durableId="411316280">
    <w:abstractNumId w:val="0"/>
  </w:num>
  <w:num w:numId="4" w16cid:durableId="2027704210">
    <w:abstractNumId w:val="1"/>
  </w:num>
  <w:num w:numId="5" w16cid:durableId="8653685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DB3"/>
    <w:rsid w:val="00046FF6"/>
    <w:rsid w:val="000C3621"/>
    <w:rsid w:val="000D41F1"/>
    <w:rsid w:val="00124DB3"/>
    <w:rsid w:val="001B72C0"/>
    <w:rsid w:val="001F7801"/>
    <w:rsid w:val="0033218D"/>
    <w:rsid w:val="003514CF"/>
    <w:rsid w:val="005D766F"/>
    <w:rsid w:val="00785AB4"/>
    <w:rsid w:val="0091533F"/>
    <w:rsid w:val="00A854B8"/>
    <w:rsid w:val="00CD160D"/>
    <w:rsid w:val="00CE6A5B"/>
    <w:rsid w:val="00D7596E"/>
    <w:rsid w:val="00D949ED"/>
    <w:rsid w:val="00DF11FC"/>
    <w:rsid w:val="00FA3995"/>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1D973"/>
  <w15:chartTrackingRefBased/>
  <w15:docId w15:val="{4B84F1A0-145B-4344-A680-3C771EEAA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4B8"/>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54B8"/>
    <w:pPr>
      <w:ind w:left="720"/>
      <w:contextualSpacing/>
    </w:pPr>
  </w:style>
  <w:style w:type="paragraph" w:styleId="NormalWeb">
    <w:name w:val="Normal (Web)"/>
    <w:basedOn w:val="Normal"/>
    <w:uiPriority w:val="99"/>
    <w:unhideWhenUsed/>
    <w:rsid w:val="00A854B8"/>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A854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265610">
      <w:bodyDiv w:val="1"/>
      <w:marLeft w:val="0"/>
      <w:marRight w:val="0"/>
      <w:marTop w:val="0"/>
      <w:marBottom w:val="0"/>
      <w:divBdr>
        <w:top w:val="none" w:sz="0" w:space="0" w:color="auto"/>
        <w:left w:val="none" w:sz="0" w:space="0" w:color="auto"/>
        <w:bottom w:val="none" w:sz="0" w:space="0" w:color="auto"/>
        <w:right w:val="none" w:sz="0" w:space="0" w:color="auto"/>
      </w:divBdr>
      <w:divsChild>
        <w:div w:id="1924294498">
          <w:marLeft w:val="0"/>
          <w:marRight w:val="0"/>
          <w:marTop w:val="0"/>
          <w:marBottom w:val="0"/>
          <w:divBdr>
            <w:top w:val="none" w:sz="0" w:space="0" w:color="auto"/>
            <w:left w:val="none" w:sz="0" w:space="0" w:color="auto"/>
            <w:bottom w:val="none" w:sz="0" w:space="0" w:color="auto"/>
            <w:right w:val="none" w:sz="0" w:space="0" w:color="auto"/>
          </w:divBdr>
        </w:div>
        <w:div w:id="1014918772">
          <w:marLeft w:val="0"/>
          <w:marRight w:val="0"/>
          <w:marTop w:val="0"/>
          <w:marBottom w:val="0"/>
          <w:divBdr>
            <w:top w:val="none" w:sz="0" w:space="0" w:color="auto"/>
            <w:left w:val="none" w:sz="0" w:space="0" w:color="auto"/>
            <w:bottom w:val="none" w:sz="0" w:space="0" w:color="auto"/>
            <w:right w:val="none" w:sz="0" w:space="0" w:color="auto"/>
          </w:divBdr>
        </w:div>
        <w:div w:id="236939777">
          <w:marLeft w:val="0"/>
          <w:marRight w:val="0"/>
          <w:marTop w:val="0"/>
          <w:marBottom w:val="0"/>
          <w:divBdr>
            <w:top w:val="none" w:sz="0" w:space="0" w:color="auto"/>
            <w:left w:val="none" w:sz="0" w:space="0" w:color="auto"/>
            <w:bottom w:val="none" w:sz="0" w:space="0" w:color="auto"/>
            <w:right w:val="none" w:sz="0" w:space="0" w:color="auto"/>
          </w:divBdr>
        </w:div>
        <w:div w:id="1430544200">
          <w:marLeft w:val="0"/>
          <w:marRight w:val="0"/>
          <w:marTop w:val="0"/>
          <w:marBottom w:val="0"/>
          <w:divBdr>
            <w:top w:val="none" w:sz="0" w:space="0" w:color="auto"/>
            <w:left w:val="none" w:sz="0" w:space="0" w:color="auto"/>
            <w:bottom w:val="none" w:sz="0" w:space="0" w:color="auto"/>
            <w:right w:val="none" w:sz="0" w:space="0" w:color="auto"/>
          </w:divBdr>
        </w:div>
        <w:div w:id="2015953893">
          <w:marLeft w:val="0"/>
          <w:marRight w:val="0"/>
          <w:marTop w:val="0"/>
          <w:marBottom w:val="0"/>
          <w:divBdr>
            <w:top w:val="none" w:sz="0" w:space="0" w:color="auto"/>
            <w:left w:val="none" w:sz="0" w:space="0" w:color="auto"/>
            <w:bottom w:val="none" w:sz="0" w:space="0" w:color="auto"/>
            <w:right w:val="none" w:sz="0" w:space="0" w:color="auto"/>
          </w:divBdr>
        </w:div>
        <w:div w:id="1748575147">
          <w:marLeft w:val="0"/>
          <w:marRight w:val="0"/>
          <w:marTop w:val="0"/>
          <w:marBottom w:val="0"/>
          <w:divBdr>
            <w:top w:val="none" w:sz="0" w:space="0" w:color="auto"/>
            <w:left w:val="none" w:sz="0" w:space="0" w:color="auto"/>
            <w:bottom w:val="none" w:sz="0" w:space="0" w:color="auto"/>
            <w:right w:val="none" w:sz="0" w:space="0" w:color="auto"/>
          </w:divBdr>
        </w:div>
        <w:div w:id="2010020069">
          <w:marLeft w:val="0"/>
          <w:marRight w:val="0"/>
          <w:marTop w:val="0"/>
          <w:marBottom w:val="0"/>
          <w:divBdr>
            <w:top w:val="none" w:sz="0" w:space="0" w:color="auto"/>
            <w:left w:val="none" w:sz="0" w:space="0" w:color="auto"/>
            <w:bottom w:val="none" w:sz="0" w:space="0" w:color="auto"/>
            <w:right w:val="none" w:sz="0" w:space="0" w:color="auto"/>
          </w:divBdr>
        </w:div>
        <w:div w:id="500969328">
          <w:marLeft w:val="0"/>
          <w:marRight w:val="0"/>
          <w:marTop w:val="0"/>
          <w:marBottom w:val="0"/>
          <w:divBdr>
            <w:top w:val="none" w:sz="0" w:space="0" w:color="auto"/>
            <w:left w:val="none" w:sz="0" w:space="0" w:color="auto"/>
            <w:bottom w:val="none" w:sz="0" w:space="0" w:color="auto"/>
            <w:right w:val="none" w:sz="0" w:space="0" w:color="auto"/>
          </w:divBdr>
        </w:div>
        <w:div w:id="2095086006">
          <w:marLeft w:val="0"/>
          <w:marRight w:val="0"/>
          <w:marTop w:val="0"/>
          <w:marBottom w:val="0"/>
          <w:divBdr>
            <w:top w:val="none" w:sz="0" w:space="0" w:color="auto"/>
            <w:left w:val="none" w:sz="0" w:space="0" w:color="auto"/>
            <w:bottom w:val="none" w:sz="0" w:space="0" w:color="auto"/>
            <w:right w:val="none" w:sz="0" w:space="0" w:color="auto"/>
          </w:divBdr>
        </w:div>
        <w:div w:id="1935939451">
          <w:marLeft w:val="0"/>
          <w:marRight w:val="0"/>
          <w:marTop w:val="0"/>
          <w:marBottom w:val="0"/>
          <w:divBdr>
            <w:top w:val="none" w:sz="0" w:space="0" w:color="auto"/>
            <w:left w:val="none" w:sz="0" w:space="0" w:color="auto"/>
            <w:bottom w:val="none" w:sz="0" w:space="0" w:color="auto"/>
            <w:right w:val="none" w:sz="0" w:space="0" w:color="auto"/>
          </w:divBdr>
        </w:div>
        <w:div w:id="1769233842">
          <w:marLeft w:val="0"/>
          <w:marRight w:val="0"/>
          <w:marTop w:val="0"/>
          <w:marBottom w:val="0"/>
          <w:divBdr>
            <w:top w:val="none" w:sz="0" w:space="0" w:color="auto"/>
            <w:left w:val="none" w:sz="0" w:space="0" w:color="auto"/>
            <w:bottom w:val="none" w:sz="0" w:space="0" w:color="auto"/>
            <w:right w:val="none" w:sz="0" w:space="0" w:color="auto"/>
          </w:divBdr>
        </w:div>
        <w:div w:id="398409485">
          <w:marLeft w:val="0"/>
          <w:marRight w:val="0"/>
          <w:marTop w:val="0"/>
          <w:marBottom w:val="0"/>
          <w:divBdr>
            <w:top w:val="none" w:sz="0" w:space="0" w:color="auto"/>
            <w:left w:val="none" w:sz="0" w:space="0" w:color="auto"/>
            <w:bottom w:val="none" w:sz="0" w:space="0" w:color="auto"/>
            <w:right w:val="none" w:sz="0" w:space="0" w:color="auto"/>
          </w:divBdr>
        </w:div>
        <w:div w:id="1859196098">
          <w:marLeft w:val="0"/>
          <w:marRight w:val="0"/>
          <w:marTop w:val="0"/>
          <w:marBottom w:val="0"/>
          <w:divBdr>
            <w:top w:val="none" w:sz="0" w:space="0" w:color="auto"/>
            <w:left w:val="none" w:sz="0" w:space="0" w:color="auto"/>
            <w:bottom w:val="none" w:sz="0" w:space="0" w:color="auto"/>
            <w:right w:val="none" w:sz="0" w:space="0" w:color="auto"/>
          </w:divBdr>
        </w:div>
        <w:div w:id="1806042921">
          <w:marLeft w:val="0"/>
          <w:marRight w:val="0"/>
          <w:marTop w:val="0"/>
          <w:marBottom w:val="0"/>
          <w:divBdr>
            <w:top w:val="none" w:sz="0" w:space="0" w:color="auto"/>
            <w:left w:val="none" w:sz="0" w:space="0" w:color="auto"/>
            <w:bottom w:val="none" w:sz="0" w:space="0" w:color="auto"/>
            <w:right w:val="none" w:sz="0" w:space="0" w:color="auto"/>
          </w:divBdr>
        </w:div>
        <w:div w:id="1077169773">
          <w:marLeft w:val="0"/>
          <w:marRight w:val="0"/>
          <w:marTop w:val="0"/>
          <w:marBottom w:val="0"/>
          <w:divBdr>
            <w:top w:val="none" w:sz="0" w:space="0" w:color="auto"/>
            <w:left w:val="none" w:sz="0" w:space="0" w:color="auto"/>
            <w:bottom w:val="none" w:sz="0" w:space="0" w:color="auto"/>
            <w:right w:val="none" w:sz="0" w:space="0" w:color="auto"/>
          </w:divBdr>
        </w:div>
        <w:div w:id="1364482486">
          <w:marLeft w:val="0"/>
          <w:marRight w:val="0"/>
          <w:marTop w:val="0"/>
          <w:marBottom w:val="0"/>
          <w:divBdr>
            <w:top w:val="none" w:sz="0" w:space="0" w:color="auto"/>
            <w:left w:val="none" w:sz="0" w:space="0" w:color="auto"/>
            <w:bottom w:val="none" w:sz="0" w:space="0" w:color="auto"/>
            <w:right w:val="none" w:sz="0" w:space="0" w:color="auto"/>
          </w:divBdr>
        </w:div>
        <w:div w:id="799808082">
          <w:marLeft w:val="0"/>
          <w:marRight w:val="0"/>
          <w:marTop w:val="0"/>
          <w:marBottom w:val="0"/>
          <w:divBdr>
            <w:top w:val="none" w:sz="0" w:space="0" w:color="auto"/>
            <w:left w:val="none" w:sz="0" w:space="0" w:color="auto"/>
            <w:bottom w:val="none" w:sz="0" w:space="0" w:color="auto"/>
            <w:right w:val="none" w:sz="0" w:space="0" w:color="auto"/>
          </w:divBdr>
        </w:div>
        <w:div w:id="1291588278">
          <w:marLeft w:val="0"/>
          <w:marRight w:val="0"/>
          <w:marTop w:val="0"/>
          <w:marBottom w:val="0"/>
          <w:divBdr>
            <w:top w:val="none" w:sz="0" w:space="0" w:color="auto"/>
            <w:left w:val="none" w:sz="0" w:space="0" w:color="auto"/>
            <w:bottom w:val="none" w:sz="0" w:space="0" w:color="auto"/>
            <w:right w:val="none" w:sz="0" w:space="0" w:color="auto"/>
          </w:divBdr>
        </w:div>
        <w:div w:id="1453129842">
          <w:marLeft w:val="0"/>
          <w:marRight w:val="0"/>
          <w:marTop w:val="0"/>
          <w:marBottom w:val="0"/>
          <w:divBdr>
            <w:top w:val="none" w:sz="0" w:space="0" w:color="auto"/>
            <w:left w:val="none" w:sz="0" w:space="0" w:color="auto"/>
            <w:bottom w:val="none" w:sz="0" w:space="0" w:color="auto"/>
            <w:right w:val="none" w:sz="0" w:space="0" w:color="auto"/>
          </w:divBdr>
        </w:div>
        <w:div w:id="391193107">
          <w:marLeft w:val="0"/>
          <w:marRight w:val="0"/>
          <w:marTop w:val="0"/>
          <w:marBottom w:val="0"/>
          <w:divBdr>
            <w:top w:val="none" w:sz="0" w:space="0" w:color="auto"/>
            <w:left w:val="none" w:sz="0" w:space="0" w:color="auto"/>
            <w:bottom w:val="none" w:sz="0" w:space="0" w:color="auto"/>
            <w:right w:val="none" w:sz="0" w:space="0" w:color="auto"/>
          </w:divBdr>
        </w:div>
      </w:divsChild>
    </w:div>
    <w:div w:id="1290238039">
      <w:bodyDiv w:val="1"/>
      <w:marLeft w:val="0"/>
      <w:marRight w:val="0"/>
      <w:marTop w:val="0"/>
      <w:marBottom w:val="0"/>
      <w:divBdr>
        <w:top w:val="none" w:sz="0" w:space="0" w:color="auto"/>
        <w:left w:val="none" w:sz="0" w:space="0" w:color="auto"/>
        <w:bottom w:val="none" w:sz="0" w:space="0" w:color="auto"/>
        <w:right w:val="none" w:sz="0" w:space="0" w:color="auto"/>
      </w:divBdr>
      <w:divsChild>
        <w:div w:id="1316909172">
          <w:marLeft w:val="0"/>
          <w:marRight w:val="0"/>
          <w:marTop w:val="0"/>
          <w:marBottom w:val="0"/>
          <w:divBdr>
            <w:top w:val="none" w:sz="0" w:space="0" w:color="auto"/>
            <w:left w:val="none" w:sz="0" w:space="0" w:color="auto"/>
            <w:bottom w:val="none" w:sz="0" w:space="0" w:color="auto"/>
            <w:right w:val="none" w:sz="0" w:space="0" w:color="auto"/>
          </w:divBdr>
        </w:div>
        <w:div w:id="686370685">
          <w:marLeft w:val="0"/>
          <w:marRight w:val="0"/>
          <w:marTop w:val="0"/>
          <w:marBottom w:val="0"/>
          <w:divBdr>
            <w:top w:val="none" w:sz="0" w:space="0" w:color="auto"/>
            <w:left w:val="none" w:sz="0" w:space="0" w:color="auto"/>
            <w:bottom w:val="none" w:sz="0" w:space="0" w:color="auto"/>
            <w:right w:val="none" w:sz="0" w:space="0" w:color="auto"/>
          </w:divBdr>
        </w:div>
        <w:div w:id="1871216529">
          <w:marLeft w:val="0"/>
          <w:marRight w:val="0"/>
          <w:marTop w:val="0"/>
          <w:marBottom w:val="0"/>
          <w:divBdr>
            <w:top w:val="none" w:sz="0" w:space="0" w:color="auto"/>
            <w:left w:val="none" w:sz="0" w:space="0" w:color="auto"/>
            <w:bottom w:val="none" w:sz="0" w:space="0" w:color="auto"/>
            <w:right w:val="none" w:sz="0" w:space="0" w:color="auto"/>
          </w:divBdr>
        </w:div>
        <w:div w:id="120348372">
          <w:marLeft w:val="0"/>
          <w:marRight w:val="0"/>
          <w:marTop w:val="0"/>
          <w:marBottom w:val="0"/>
          <w:divBdr>
            <w:top w:val="none" w:sz="0" w:space="0" w:color="auto"/>
            <w:left w:val="none" w:sz="0" w:space="0" w:color="auto"/>
            <w:bottom w:val="none" w:sz="0" w:space="0" w:color="auto"/>
            <w:right w:val="none" w:sz="0" w:space="0" w:color="auto"/>
          </w:divBdr>
        </w:div>
        <w:div w:id="202836593">
          <w:marLeft w:val="0"/>
          <w:marRight w:val="0"/>
          <w:marTop w:val="0"/>
          <w:marBottom w:val="0"/>
          <w:divBdr>
            <w:top w:val="none" w:sz="0" w:space="0" w:color="auto"/>
            <w:left w:val="none" w:sz="0" w:space="0" w:color="auto"/>
            <w:bottom w:val="none" w:sz="0" w:space="0" w:color="auto"/>
            <w:right w:val="none" w:sz="0" w:space="0" w:color="auto"/>
          </w:divBdr>
        </w:div>
        <w:div w:id="428934591">
          <w:marLeft w:val="0"/>
          <w:marRight w:val="0"/>
          <w:marTop w:val="0"/>
          <w:marBottom w:val="0"/>
          <w:divBdr>
            <w:top w:val="none" w:sz="0" w:space="0" w:color="auto"/>
            <w:left w:val="none" w:sz="0" w:space="0" w:color="auto"/>
            <w:bottom w:val="none" w:sz="0" w:space="0" w:color="auto"/>
            <w:right w:val="none" w:sz="0" w:space="0" w:color="auto"/>
          </w:divBdr>
        </w:div>
        <w:div w:id="108209791">
          <w:marLeft w:val="0"/>
          <w:marRight w:val="0"/>
          <w:marTop w:val="0"/>
          <w:marBottom w:val="0"/>
          <w:divBdr>
            <w:top w:val="none" w:sz="0" w:space="0" w:color="auto"/>
            <w:left w:val="none" w:sz="0" w:space="0" w:color="auto"/>
            <w:bottom w:val="none" w:sz="0" w:space="0" w:color="auto"/>
            <w:right w:val="none" w:sz="0" w:space="0" w:color="auto"/>
          </w:divBdr>
        </w:div>
        <w:div w:id="1621647803">
          <w:marLeft w:val="0"/>
          <w:marRight w:val="0"/>
          <w:marTop w:val="0"/>
          <w:marBottom w:val="0"/>
          <w:divBdr>
            <w:top w:val="none" w:sz="0" w:space="0" w:color="auto"/>
            <w:left w:val="none" w:sz="0" w:space="0" w:color="auto"/>
            <w:bottom w:val="none" w:sz="0" w:space="0" w:color="auto"/>
            <w:right w:val="none" w:sz="0" w:space="0" w:color="auto"/>
          </w:divBdr>
        </w:div>
        <w:div w:id="1934781355">
          <w:marLeft w:val="0"/>
          <w:marRight w:val="0"/>
          <w:marTop w:val="0"/>
          <w:marBottom w:val="0"/>
          <w:divBdr>
            <w:top w:val="none" w:sz="0" w:space="0" w:color="auto"/>
            <w:left w:val="none" w:sz="0" w:space="0" w:color="auto"/>
            <w:bottom w:val="none" w:sz="0" w:space="0" w:color="auto"/>
            <w:right w:val="none" w:sz="0" w:space="0" w:color="auto"/>
          </w:divBdr>
        </w:div>
        <w:div w:id="586959355">
          <w:marLeft w:val="0"/>
          <w:marRight w:val="0"/>
          <w:marTop w:val="0"/>
          <w:marBottom w:val="0"/>
          <w:divBdr>
            <w:top w:val="none" w:sz="0" w:space="0" w:color="auto"/>
            <w:left w:val="none" w:sz="0" w:space="0" w:color="auto"/>
            <w:bottom w:val="none" w:sz="0" w:space="0" w:color="auto"/>
            <w:right w:val="none" w:sz="0" w:space="0" w:color="auto"/>
          </w:divBdr>
        </w:div>
        <w:div w:id="1339846656">
          <w:marLeft w:val="0"/>
          <w:marRight w:val="0"/>
          <w:marTop w:val="0"/>
          <w:marBottom w:val="0"/>
          <w:divBdr>
            <w:top w:val="none" w:sz="0" w:space="0" w:color="auto"/>
            <w:left w:val="none" w:sz="0" w:space="0" w:color="auto"/>
            <w:bottom w:val="none" w:sz="0" w:space="0" w:color="auto"/>
            <w:right w:val="none" w:sz="0" w:space="0" w:color="auto"/>
          </w:divBdr>
        </w:div>
        <w:div w:id="1774781772">
          <w:marLeft w:val="0"/>
          <w:marRight w:val="0"/>
          <w:marTop w:val="0"/>
          <w:marBottom w:val="0"/>
          <w:divBdr>
            <w:top w:val="none" w:sz="0" w:space="0" w:color="auto"/>
            <w:left w:val="none" w:sz="0" w:space="0" w:color="auto"/>
            <w:bottom w:val="none" w:sz="0" w:space="0" w:color="auto"/>
            <w:right w:val="none" w:sz="0" w:space="0" w:color="auto"/>
          </w:divBdr>
        </w:div>
        <w:div w:id="780998939">
          <w:marLeft w:val="0"/>
          <w:marRight w:val="0"/>
          <w:marTop w:val="0"/>
          <w:marBottom w:val="0"/>
          <w:divBdr>
            <w:top w:val="none" w:sz="0" w:space="0" w:color="auto"/>
            <w:left w:val="none" w:sz="0" w:space="0" w:color="auto"/>
            <w:bottom w:val="none" w:sz="0" w:space="0" w:color="auto"/>
            <w:right w:val="none" w:sz="0" w:space="0" w:color="auto"/>
          </w:divBdr>
        </w:div>
        <w:div w:id="699934812">
          <w:marLeft w:val="0"/>
          <w:marRight w:val="0"/>
          <w:marTop w:val="0"/>
          <w:marBottom w:val="0"/>
          <w:divBdr>
            <w:top w:val="none" w:sz="0" w:space="0" w:color="auto"/>
            <w:left w:val="none" w:sz="0" w:space="0" w:color="auto"/>
            <w:bottom w:val="none" w:sz="0" w:space="0" w:color="auto"/>
            <w:right w:val="none" w:sz="0" w:space="0" w:color="auto"/>
          </w:divBdr>
        </w:div>
        <w:div w:id="1848399555">
          <w:marLeft w:val="0"/>
          <w:marRight w:val="0"/>
          <w:marTop w:val="0"/>
          <w:marBottom w:val="0"/>
          <w:divBdr>
            <w:top w:val="none" w:sz="0" w:space="0" w:color="auto"/>
            <w:left w:val="none" w:sz="0" w:space="0" w:color="auto"/>
            <w:bottom w:val="none" w:sz="0" w:space="0" w:color="auto"/>
            <w:right w:val="none" w:sz="0" w:space="0" w:color="auto"/>
          </w:divBdr>
        </w:div>
        <w:div w:id="539905670">
          <w:marLeft w:val="0"/>
          <w:marRight w:val="0"/>
          <w:marTop w:val="0"/>
          <w:marBottom w:val="0"/>
          <w:divBdr>
            <w:top w:val="none" w:sz="0" w:space="0" w:color="auto"/>
            <w:left w:val="none" w:sz="0" w:space="0" w:color="auto"/>
            <w:bottom w:val="none" w:sz="0" w:space="0" w:color="auto"/>
            <w:right w:val="none" w:sz="0" w:space="0" w:color="auto"/>
          </w:divBdr>
        </w:div>
        <w:div w:id="140002674">
          <w:marLeft w:val="0"/>
          <w:marRight w:val="0"/>
          <w:marTop w:val="0"/>
          <w:marBottom w:val="0"/>
          <w:divBdr>
            <w:top w:val="none" w:sz="0" w:space="0" w:color="auto"/>
            <w:left w:val="none" w:sz="0" w:space="0" w:color="auto"/>
            <w:bottom w:val="none" w:sz="0" w:space="0" w:color="auto"/>
            <w:right w:val="none" w:sz="0" w:space="0" w:color="auto"/>
          </w:divBdr>
        </w:div>
        <w:div w:id="1158181975">
          <w:marLeft w:val="0"/>
          <w:marRight w:val="0"/>
          <w:marTop w:val="0"/>
          <w:marBottom w:val="0"/>
          <w:divBdr>
            <w:top w:val="none" w:sz="0" w:space="0" w:color="auto"/>
            <w:left w:val="none" w:sz="0" w:space="0" w:color="auto"/>
            <w:bottom w:val="none" w:sz="0" w:space="0" w:color="auto"/>
            <w:right w:val="none" w:sz="0" w:space="0" w:color="auto"/>
          </w:divBdr>
        </w:div>
        <w:div w:id="1583905222">
          <w:marLeft w:val="0"/>
          <w:marRight w:val="0"/>
          <w:marTop w:val="0"/>
          <w:marBottom w:val="0"/>
          <w:divBdr>
            <w:top w:val="none" w:sz="0" w:space="0" w:color="auto"/>
            <w:left w:val="none" w:sz="0" w:space="0" w:color="auto"/>
            <w:bottom w:val="none" w:sz="0" w:space="0" w:color="auto"/>
            <w:right w:val="none" w:sz="0" w:space="0" w:color="auto"/>
          </w:divBdr>
        </w:div>
        <w:div w:id="1134448399">
          <w:marLeft w:val="0"/>
          <w:marRight w:val="0"/>
          <w:marTop w:val="0"/>
          <w:marBottom w:val="0"/>
          <w:divBdr>
            <w:top w:val="none" w:sz="0" w:space="0" w:color="auto"/>
            <w:left w:val="none" w:sz="0" w:space="0" w:color="auto"/>
            <w:bottom w:val="none" w:sz="0" w:space="0" w:color="auto"/>
            <w:right w:val="none" w:sz="0" w:space="0" w:color="auto"/>
          </w:divBdr>
        </w:div>
        <w:div w:id="82141925">
          <w:marLeft w:val="0"/>
          <w:marRight w:val="0"/>
          <w:marTop w:val="0"/>
          <w:marBottom w:val="0"/>
          <w:divBdr>
            <w:top w:val="none" w:sz="0" w:space="0" w:color="auto"/>
            <w:left w:val="none" w:sz="0" w:space="0" w:color="auto"/>
            <w:bottom w:val="none" w:sz="0" w:space="0" w:color="auto"/>
            <w:right w:val="none" w:sz="0" w:space="0" w:color="auto"/>
          </w:divBdr>
        </w:div>
        <w:div w:id="95835665">
          <w:marLeft w:val="0"/>
          <w:marRight w:val="0"/>
          <w:marTop w:val="0"/>
          <w:marBottom w:val="0"/>
          <w:divBdr>
            <w:top w:val="none" w:sz="0" w:space="0" w:color="auto"/>
            <w:left w:val="none" w:sz="0" w:space="0" w:color="auto"/>
            <w:bottom w:val="none" w:sz="0" w:space="0" w:color="auto"/>
            <w:right w:val="none" w:sz="0" w:space="0" w:color="auto"/>
          </w:divBdr>
        </w:div>
        <w:div w:id="2089574871">
          <w:marLeft w:val="0"/>
          <w:marRight w:val="0"/>
          <w:marTop w:val="0"/>
          <w:marBottom w:val="0"/>
          <w:divBdr>
            <w:top w:val="none" w:sz="0" w:space="0" w:color="auto"/>
            <w:left w:val="none" w:sz="0" w:space="0" w:color="auto"/>
            <w:bottom w:val="none" w:sz="0" w:space="0" w:color="auto"/>
            <w:right w:val="none" w:sz="0" w:space="0" w:color="auto"/>
          </w:divBdr>
        </w:div>
        <w:div w:id="380206332">
          <w:marLeft w:val="0"/>
          <w:marRight w:val="0"/>
          <w:marTop w:val="0"/>
          <w:marBottom w:val="0"/>
          <w:divBdr>
            <w:top w:val="none" w:sz="0" w:space="0" w:color="auto"/>
            <w:left w:val="none" w:sz="0" w:space="0" w:color="auto"/>
            <w:bottom w:val="none" w:sz="0" w:space="0" w:color="auto"/>
            <w:right w:val="none" w:sz="0" w:space="0" w:color="auto"/>
          </w:divBdr>
        </w:div>
        <w:div w:id="2004964076">
          <w:marLeft w:val="0"/>
          <w:marRight w:val="0"/>
          <w:marTop w:val="0"/>
          <w:marBottom w:val="0"/>
          <w:divBdr>
            <w:top w:val="none" w:sz="0" w:space="0" w:color="auto"/>
            <w:left w:val="none" w:sz="0" w:space="0" w:color="auto"/>
            <w:bottom w:val="none" w:sz="0" w:space="0" w:color="auto"/>
            <w:right w:val="none" w:sz="0" w:space="0" w:color="auto"/>
          </w:divBdr>
        </w:div>
        <w:div w:id="1200630393">
          <w:marLeft w:val="0"/>
          <w:marRight w:val="0"/>
          <w:marTop w:val="0"/>
          <w:marBottom w:val="0"/>
          <w:divBdr>
            <w:top w:val="none" w:sz="0" w:space="0" w:color="auto"/>
            <w:left w:val="none" w:sz="0" w:space="0" w:color="auto"/>
            <w:bottom w:val="none" w:sz="0" w:space="0" w:color="auto"/>
            <w:right w:val="none" w:sz="0" w:space="0" w:color="auto"/>
          </w:divBdr>
        </w:div>
        <w:div w:id="1845127680">
          <w:marLeft w:val="0"/>
          <w:marRight w:val="0"/>
          <w:marTop w:val="0"/>
          <w:marBottom w:val="0"/>
          <w:divBdr>
            <w:top w:val="none" w:sz="0" w:space="0" w:color="auto"/>
            <w:left w:val="none" w:sz="0" w:space="0" w:color="auto"/>
            <w:bottom w:val="none" w:sz="0" w:space="0" w:color="auto"/>
            <w:right w:val="none" w:sz="0" w:space="0" w:color="auto"/>
          </w:divBdr>
        </w:div>
        <w:div w:id="398746927">
          <w:marLeft w:val="0"/>
          <w:marRight w:val="0"/>
          <w:marTop w:val="0"/>
          <w:marBottom w:val="0"/>
          <w:divBdr>
            <w:top w:val="none" w:sz="0" w:space="0" w:color="auto"/>
            <w:left w:val="none" w:sz="0" w:space="0" w:color="auto"/>
            <w:bottom w:val="none" w:sz="0" w:space="0" w:color="auto"/>
            <w:right w:val="none" w:sz="0" w:space="0" w:color="auto"/>
          </w:divBdr>
        </w:div>
        <w:div w:id="1891451692">
          <w:marLeft w:val="0"/>
          <w:marRight w:val="0"/>
          <w:marTop w:val="0"/>
          <w:marBottom w:val="0"/>
          <w:divBdr>
            <w:top w:val="none" w:sz="0" w:space="0" w:color="auto"/>
            <w:left w:val="none" w:sz="0" w:space="0" w:color="auto"/>
            <w:bottom w:val="none" w:sz="0" w:space="0" w:color="auto"/>
            <w:right w:val="none" w:sz="0" w:space="0" w:color="auto"/>
          </w:divBdr>
        </w:div>
        <w:div w:id="56515354">
          <w:marLeft w:val="0"/>
          <w:marRight w:val="0"/>
          <w:marTop w:val="0"/>
          <w:marBottom w:val="0"/>
          <w:divBdr>
            <w:top w:val="none" w:sz="0" w:space="0" w:color="auto"/>
            <w:left w:val="none" w:sz="0" w:space="0" w:color="auto"/>
            <w:bottom w:val="none" w:sz="0" w:space="0" w:color="auto"/>
            <w:right w:val="none" w:sz="0" w:space="0" w:color="auto"/>
          </w:divBdr>
        </w:div>
        <w:div w:id="283393907">
          <w:marLeft w:val="0"/>
          <w:marRight w:val="0"/>
          <w:marTop w:val="0"/>
          <w:marBottom w:val="0"/>
          <w:divBdr>
            <w:top w:val="none" w:sz="0" w:space="0" w:color="auto"/>
            <w:left w:val="none" w:sz="0" w:space="0" w:color="auto"/>
            <w:bottom w:val="none" w:sz="0" w:space="0" w:color="auto"/>
            <w:right w:val="none" w:sz="0" w:space="0" w:color="auto"/>
          </w:divBdr>
        </w:div>
        <w:div w:id="1171069567">
          <w:marLeft w:val="0"/>
          <w:marRight w:val="0"/>
          <w:marTop w:val="0"/>
          <w:marBottom w:val="0"/>
          <w:divBdr>
            <w:top w:val="none" w:sz="0" w:space="0" w:color="auto"/>
            <w:left w:val="none" w:sz="0" w:space="0" w:color="auto"/>
            <w:bottom w:val="none" w:sz="0" w:space="0" w:color="auto"/>
            <w:right w:val="none" w:sz="0" w:space="0" w:color="auto"/>
          </w:divBdr>
        </w:div>
        <w:div w:id="39478587">
          <w:marLeft w:val="0"/>
          <w:marRight w:val="0"/>
          <w:marTop w:val="0"/>
          <w:marBottom w:val="0"/>
          <w:divBdr>
            <w:top w:val="none" w:sz="0" w:space="0" w:color="auto"/>
            <w:left w:val="none" w:sz="0" w:space="0" w:color="auto"/>
            <w:bottom w:val="none" w:sz="0" w:space="0" w:color="auto"/>
            <w:right w:val="none" w:sz="0" w:space="0" w:color="auto"/>
          </w:divBdr>
        </w:div>
        <w:div w:id="1068725674">
          <w:marLeft w:val="0"/>
          <w:marRight w:val="0"/>
          <w:marTop w:val="0"/>
          <w:marBottom w:val="0"/>
          <w:divBdr>
            <w:top w:val="none" w:sz="0" w:space="0" w:color="auto"/>
            <w:left w:val="none" w:sz="0" w:space="0" w:color="auto"/>
            <w:bottom w:val="none" w:sz="0" w:space="0" w:color="auto"/>
            <w:right w:val="none" w:sz="0" w:space="0" w:color="auto"/>
          </w:divBdr>
        </w:div>
        <w:div w:id="489757897">
          <w:marLeft w:val="0"/>
          <w:marRight w:val="0"/>
          <w:marTop w:val="0"/>
          <w:marBottom w:val="0"/>
          <w:divBdr>
            <w:top w:val="none" w:sz="0" w:space="0" w:color="auto"/>
            <w:left w:val="none" w:sz="0" w:space="0" w:color="auto"/>
            <w:bottom w:val="none" w:sz="0" w:space="0" w:color="auto"/>
            <w:right w:val="none" w:sz="0" w:space="0" w:color="auto"/>
          </w:divBdr>
        </w:div>
        <w:div w:id="1632008803">
          <w:marLeft w:val="0"/>
          <w:marRight w:val="0"/>
          <w:marTop w:val="0"/>
          <w:marBottom w:val="0"/>
          <w:divBdr>
            <w:top w:val="none" w:sz="0" w:space="0" w:color="auto"/>
            <w:left w:val="none" w:sz="0" w:space="0" w:color="auto"/>
            <w:bottom w:val="none" w:sz="0" w:space="0" w:color="auto"/>
            <w:right w:val="none" w:sz="0" w:space="0" w:color="auto"/>
          </w:divBdr>
        </w:div>
        <w:div w:id="1188446377">
          <w:marLeft w:val="0"/>
          <w:marRight w:val="0"/>
          <w:marTop w:val="0"/>
          <w:marBottom w:val="0"/>
          <w:divBdr>
            <w:top w:val="none" w:sz="0" w:space="0" w:color="auto"/>
            <w:left w:val="none" w:sz="0" w:space="0" w:color="auto"/>
            <w:bottom w:val="none" w:sz="0" w:space="0" w:color="auto"/>
            <w:right w:val="none" w:sz="0" w:space="0" w:color="auto"/>
          </w:divBdr>
        </w:div>
        <w:div w:id="947005855">
          <w:marLeft w:val="0"/>
          <w:marRight w:val="0"/>
          <w:marTop w:val="0"/>
          <w:marBottom w:val="0"/>
          <w:divBdr>
            <w:top w:val="none" w:sz="0" w:space="0" w:color="auto"/>
            <w:left w:val="none" w:sz="0" w:space="0" w:color="auto"/>
            <w:bottom w:val="none" w:sz="0" w:space="0" w:color="auto"/>
            <w:right w:val="none" w:sz="0" w:space="0" w:color="auto"/>
          </w:divBdr>
        </w:div>
        <w:div w:id="1211844108">
          <w:marLeft w:val="0"/>
          <w:marRight w:val="0"/>
          <w:marTop w:val="0"/>
          <w:marBottom w:val="0"/>
          <w:divBdr>
            <w:top w:val="none" w:sz="0" w:space="0" w:color="auto"/>
            <w:left w:val="none" w:sz="0" w:space="0" w:color="auto"/>
            <w:bottom w:val="none" w:sz="0" w:space="0" w:color="auto"/>
            <w:right w:val="none" w:sz="0" w:space="0" w:color="auto"/>
          </w:divBdr>
        </w:div>
        <w:div w:id="1499882647">
          <w:marLeft w:val="0"/>
          <w:marRight w:val="0"/>
          <w:marTop w:val="0"/>
          <w:marBottom w:val="0"/>
          <w:divBdr>
            <w:top w:val="none" w:sz="0" w:space="0" w:color="auto"/>
            <w:left w:val="none" w:sz="0" w:space="0" w:color="auto"/>
            <w:bottom w:val="none" w:sz="0" w:space="0" w:color="auto"/>
            <w:right w:val="none" w:sz="0" w:space="0" w:color="auto"/>
          </w:divBdr>
        </w:div>
        <w:div w:id="292755336">
          <w:marLeft w:val="0"/>
          <w:marRight w:val="0"/>
          <w:marTop w:val="0"/>
          <w:marBottom w:val="0"/>
          <w:divBdr>
            <w:top w:val="none" w:sz="0" w:space="0" w:color="auto"/>
            <w:left w:val="none" w:sz="0" w:space="0" w:color="auto"/>
            <w:bottom w:val="none" w:sz="0" w:space="0" w:color="auto"/>
            <w:right w:val="none" w:sz="0" w:space="0" w:color="auto"/>
          </w:divBdr>
        </w:div>
        <w:div w:id="1038167888">
          <w:marLeft w:val="0"/>
          <w:marRight w:val="0"/>
          <w:marTop w:val="0"/>
          <w:marBottom w:val="0"/>
          <w:divBdr>
            <w:top w:val="none" w:sz="0" w:space="0" w:color="auto"/>
            <w:left w:val="none" w:sz="0" w:space="0" w:color="auto"/>
            <w:bottom w:val="none" w:sz="0" w:space="0" w:color="auto"/>
            <w:right w:val="none" w:sz="0" w:space="0" w:color="auto"/>
          </w:divBdr>
        </w:div>
        <w:div w:id="875890274">
          <w:marLeft w:val="0"/>
          <w:marRight w:val="0"/>
          <w:marTop w:val="0"/>
          <w:marBottom w:val="0"/>
          <w:divBdr>
            <w:top w:val="none" w:sz="0" w:space="0" w:color="auto"/>
            <w:left w:val="none" w:sz="0" w:space="0" w:color="auto"/>
            <w:bottom w:val="none" w:sz="0" w:space="0" w:color="auto"/>
            <w:right w:val="none" w:sz="0" w:space="0" w:color="auto"/>
          </w:divBdr>
        </w:div>
        <w:div w:id="1623536859">
          <w:marLeft w:val="0"/>
          <w:marRight w:val="0"/>
          <w:marTop w:val="0"/>
          <w:marBottom w:val="0"/>
          <w:divBdr>
            <w:top w:val="none" w:sz="0" w:space="0" w:color="auto"/>
            <w:left w:val="none" w:sz="0" w:space="0" w:color="auto"/>
            <w:bottom w:val="none" w:sz="0" w:space="0" w:color="auto"/>
            <w:right w:val="none" w:sz="0" w:space="0" w:color="auto"/>
          </w:divBdr>
        </w:div>
        <w:div w:id="1109741958">
          <w:marLeft w:val="0"/>
          <w:marRight w:val="0"/>
          <w:marTop w:val="0"/>
          <w:marBottom w:val="0"/>
          <w:divBdr>
            <w:top w:val="none" w:sz="0" w:space="0" w:color="auto"/>
            <w:left w:val="none" w:sz="0" w:space="0" w:color="auto"/>
            <w:bottom w:val="none" w:sz="0" w:space="0" w:color="auto"/>
            <w:right w:val="none" w:sz="0" w:space="0" w:color="auto"/>
          </w:divBdr>
        </w:div>
        <w:div w:id="573710397">
          <w:marLeft w:val="0"/>
          <w:marRight w:val="0"/>
          <w:marTop w:val="0"/>
          <w:marBottom w:val="0"/>
          <w:divBdr>
            <w:top w:val="none" w:sz="0" w:space="0" w:color="auto"/>
            <w:left w:val="none" w:sz="0" w:space="0" w:color="auto"/>
            <w:bottom w:val="none" w:sz="0" w:space="0" w:color="auto"/>
            <w:right w:val="none" w:sz="0" w:space="0" w:color="auto"/>
          </w:divBdr>
        </w:div>
        <w:div w:id="1626154013">
          <w:marLeft w:val="0"/>
          <w:marRight w:val="0"/>
          <w:marTop w:val="0"/>
          <w:marBottom w:val="0"/>
          <w:divBdr>
            <w:top w:val="none" w:sz="0" w:space="0" w:color="auto"/>
            <w:left w:val="none" w:sz="0" w:space="0" w:color="auto"/>
            <w:bottom w:val="none" w:sz="0" w:space="0" w:color="auto"/>
            <w:right w:val="none" w:sz="0" w:space="0" w:color="auto"/>
          </w:divBdr>
        </w:div>
        <w:div w:id="199899009">
          <w:marLeft w:val="0"/>
          <w:marRight w:val="0"/>
          <w:marTop w:val="0"/>
          <w:marBottom w:val="0"/>
          <w:divBdr>
            <w:top w:val="none" w:sz="0" w:space="0" w:color="auto"/>
            <w:left w:val="none" w:sz="0" w:space="0" w:color="auto"/>
            <w:bottom w:val="none" w:sz="0" w:space="0" w:color="auto"/>
            <w:right w:val="none" w:sz="0" w:space="0" w:color="auto"/>
          </w:divBdr>
        </w:div>
        <w:div w:id="1970672267">
          <w:marLeft w:val="0"/>
          <w:marRight w:val="0"/>
          <w:marTop w:val="0"/>
          <w:marBottom w:val="0"/>
          <w:divBdr>
            <w:top w:val="none" w:sz="0" w:space="0" w:color="auto"/>
            <w:left w:val="none" w:sz="0" w:space="0" w:color="auto"/>
            <w:bottom w:val="none" w:sz="0" w:space="0" w:color="auto"/>
            <w:right w:val="none" w:sz="0" w:space="0" w:color="auto"/>
          </w:divBdr>
        </w:div>
        <w:div w:id="1767649152">
          <w:marLeft w:val="0"/>
          <w:marRight w:val="0"/>
          <w:marTop w:val="0"/>
          <w:marBottom w:val="0"/>
          <w:divBdr>
            <w:top w:val="none" w:sz="0" w:space="0" w:color="auto"/>
            <w:left w:val="none" w:sz="0" w:space="0" w:color="auto"/>
            <w:bottom w:val="none" w:sz="0" w:space="0" w:color="auto"/>
            <w:right w:val="none" w:sz="0" w:space="0" w:color="auto"/>
          </w:divBdr>
        </w:div>
        <w:div w:id="1183738386">
          <w:marLeft w:val="0"/>
          <w:marRight w:val="0"/>
          <w:marTop w:val="0"/>
          <w:marBottom w:val="0"/>
          <w:divBdr>
            <w:top w:val="none" w:sz="0" w:space="0" w:color="auto"/>
            <w:left w:val="none" w:sz="0" w:space="0" w:color="auto"/>
            <w:bottom w:val="none" w:sz="0" w:space="0" w:color="auto"/>
            <w:right w:val="none" w:sz="0" w:space="0" w:color="auto"/>
          </w:divBdr>
        </w:div>
        <w:div w:id="1527138932">
          <w:marLeft w:val="0"/>
          <w:marRight w:val="0"/>
          <w:marTop w:val="0"/>
          <w:marBottom w:val="0"/>
          <w:divBdr>
            <w:top w:val="none" w:sz="0" w:space="0" w:color="auto"/>
            <w:left w:val="none" w:sz="0" w:space="0" w:color="auto"/>
            <w:bottom w:val="none" w:sz="0" w:space="0" w:color="auto"/>
            <w:right w:val="none" w:sz="0" w:space="0" w:color="auto"/>
          </w:divBdr>
        </w:div>
        <w:div w:id="1922055199">
          <w:marLeft w:val="0"/>
          <w:marRight w:val="0"/>
          <w:marTop w:val="0"/>
          <w:marBottom w:val="0"/>
          <w:divBdr>
            <w:top w:val="none" w:sz="0" w:space="0" w:color="auto"/>
            <w:left w:val="none" w:sz="0" w:space="0" w:color="auto"/>
            <w:bottom w:val="none" w:sz="0" w:space="0" w:color="auto"/>
            <w:right w:val="none" w:sz="0" w:space="0" w:color="auto"/>
          </w:divBdr>
        </w:div>
        <w:div w:id="263418250">
          <w:marLeft w:val="0"/>
          <w:marRight w:val="0"/>
          <w:marTop w:val="0"/>
          <w:marBottom w:val="0"/>
          <w:divBdr>
            <w:top w:val="none" w:sz="0" w:space="0" w:color="auto"/>
            <w:left w:val="none" w:sz="0" w:space="0" w:color="auto"/>
            <w:bottom w:val="none" w:sz="0" w:space="0" w:color="auto"/>
            <w:right w:val="none" w:sz="0" w:space="0" w:color="auto"/>
          </w:divBdr>
        </w:div>
        <w:div w:id="1725369612">
          <w:marLeft w:val="0"/>
          <w:marRight w:val="0"/>
          <w:marTop w:val="0"/>
          <w:marBottom w:val="0"/>
          <w:divBdr>
            <w:top w:val="none" w:sz="0" w:space="0" w:color="auto"/>
            <w:left w:val="none" w:sz="0" w:space="0" w:color="auto"/>
            <w:bottom w:val="none" w:sz="0" w:space="0" w:color="auto"/>
            <w:right w:val="none" w:sz="0" w:space="0" w:color="auto"/>
          </w:divBdr>
        </w:div>
        <w:div w:id="379288194">
          <w:marLeft w:val="0"/>
          <w:marRight w:val="0"/>
          <w:marTop w:val="0"/>
          <w:marBottom w:val="0"/>
          <w:divBdr>
            <w:top w:val="none" w:sz="0" w:space="0" w:color="auto"/>
            <w:left w:val="none" w:sz="0" w:space="0" w:color="auto"/>
            <w:bottom w:val="none" w:sz="0" w:space="0" w:color="auto"/>
            <w:right w:val="none" w:sz="0" w:space="0" w:color="auto"/>
          </w:divBdr>
        </w:div>
        <w:div w:id="1733195982">
          <w:marLeft w:val="0"/>
          <w:marRight w:val="0"/>
          <w:marTop w:val="0"/>
          <w:marBottom w:val="0"/>
          <w:divBdr>
            <w:top w:val="none" w:sz="0" w:space="0" w:color="auto"/>
            <w:left w:val="none" w:sz="0" w:space="0" w:color="auto"/>
            <w:bottom w:val="none" w:sz="0" w:space="0" w:color="auto"/>
            <w:right w:val="none" w:sz="0" w:space="0" w:color="auto"/>
          </w:divBdr>
        </w:div>
        <w:div w:id="314920962">
          <w:marLeft w:val="0"/>
          <w:marRight w:val="0"/>
          <w:marTop w:val="0"/>
          <w:marBottom w:val="0"/>
          <w:divBdr>
            <w:top w:val="none" w:sz="0" w:space="0" w:color="auto"/>
            <w:left w:val="none" w:sz="0" w:space="0" w:color="auto"/>
            <w:bottom w:val="none" w:sz="0" w:space="0" w:color="auto"/>
            <w:right w:val="none" w:sz="0" w:space="0" w:color="auto"/>
          </w:divBdr>
        </w:div>
        <w:div w:id="1997415817">
          <w:marLeft w:val="0"/>
          <w:marRight w:val="0"/>
          <w:marTop w:val="0"/>
          <w:marBottom w:val="0"/>
          <w:divBdr>
            <w:top w:val="none" w:sz="0" w:space="0" w:color="auto"/>
            <w:left w:val="none" w:sz="0" w:space="0" w:color="auto"/>
            <w:bottom w:val="none" w:sz="0" w:space="0" w:color="auto"/>
            <w:right w:val="none" w:sz="0" w:space="0" w:color="auto"/>
          </w:divBdr>
        </w:div>
        <w:div w:id="396560610">
          <w:marLeft w:val="0"/>
          <w:marRight w:val="0"/>
          <w:marTop w:val="0"/>
          <w:marBottom w:val="0"/>
          <w:divBdr>
            <w:top w:val="none" w:sz="0" w:space="0" w:color="auto"/>
            <w:left w:val="none" w:sz="0" w:space="0" w:color="auto"/>
            <w:bottom w:val="none" w:sz="0" w:space="0" w:color="auto"/>
            <w:right w:val="none" w:sz="0" w:space="0" w:color="auto"/>
          </w:divBdr>
        </w:div>
        <w:div w:id="1548181371">
          <w:marLeft w:val="0"/>
          <w:marRight w:val="0"/>
          <w:marTop w:val="0"/>
          <w:marBottom w:val="0"/>
          <w:divBdr>
            <w:top w:val="none" w:sz="0" w:space="0" w:color="auto"/>
            <w:left w:val="none" w:sz="0" w:space="0" w:color="auto"/>
            <w:bottom w:val="none" w:sz="0" w:space="0" w:color="auto"/>
            <w:right w:val="none" w:sz="0" w:space="0" w:color="auto"/>
          </w:divBdr>
        </w:div>
        <w:div w:id="398214917">
          <w:marLeft w:val="0"/>
          <w:marRight w:val="0"/>
          <w:marTop w:val="0"/>
          <w:marBottom w:val="0"/>
          <w:divBdr>
            <w:top w:val="none" w:sz="0" w:space="0" w:color="auto"/>
            <w:left w:val="none" w:sz="0" w:space="0" w:color="auto"/>
            <w:bottom w:val="none" w:sz="0" w:space="0" w:color="auto"/>
            <w:right w:val="none" w:sz="0" w:space="0" w:color="auto"/>
          </w:divBdr>
        </w:div>
        <w:div w:id="834879465">
          <w:marLeft w:val="0"/>
          <w:marRight w:val="0"/>
          <w:marTop w:val="0"/>
          <w:marBottom w:val="0"/>
          <w:divBdr>
            <w:top w:val="none" w:sz="0" w:space="0" w:color="auto"/>
            <w:left w:val="none" w:sz="0" w:space="0" w:color="auto"/>
            <w:bottom w:val="none" w:sz="0" w:space="0" w:color="auto"/>
            <w:right w:val="none" w:sz="0" w:space="0" w:color="auto"/>
          </w:divBdr>
        </w:div>
        <w:div w:id="1796023918">
          <w:marLeft w:val="0"/>
          <w:marRight w:val="0"/>
          <w:marTop w:val="0"/>
          <w:marBottom w:val="0"/>
          <w:divBdr>
            <w:top w:val="none" w:sz="0" w:space="0" w:color="auto"/>
            <w:left w:val="none" w:sz="0" w:space="0" w:color="auto"/>
            <w:bottom w:val="none" w:sz="0" w:space="0" w:color="auto"/>
            <w:right w:val="none" w:sz="0" w:space="0" w:color="auto"/>
          </w:divBdr>
        </w:div>
        <w:div w:id="1368867491">
          <w:marLeft w:val="0"/>
          <w:marRight w:val="0"/>
          <w:marTop w:val="0"/>
          <w:marBottom w:val="0"/>
          <w:divBdr>
            <w:top w:val="none" w:sz="0" w:space="0" w:color="auto"/>
            <w:left w:val="none" w:sz="0" w:space="0" w:color="auto"/>
            <w:bottom w:val="none" w:sz="0" w:space="0" w:color="auto"/>
            <w:right w:val="none" w:sz="0" w:space="0" w:color="auto"/>
          </w:divBdr>
        </w:div>
        <w:div w:id="1048585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7</Pages>
  <Words>1667</Words>
  <Characters>9171</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2024-10-08T19:11:00Z</dcterms:created>
  <dcterms:modified xsi:type="dcterms:W3CDTF">2025-03-13T17:04:00Z</dcterms:modified>
</cp:coreProperties>
</file>