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A0B876" w14:textId="77777777" w:rsidR="000474EE" w:rsidRPr="003E6286" w:rsidRDefault="000474EE" w:rsidP="000474EE">
      <w:pPr>
        <w:rPr>
          <w:rFonts w:ascii="Tahoma" w:eastAsia="Times New Roman" w:hAnsi="Tahoma" w:cs="Tahoma"/>
          <w:b/>
          <w:bCs/>
          <w:color w:val="1F4E79" w:themeColor="accent5" w:themeShade="80"/>
          <w:sz w:val="28"/>
          <w:szCs w:val="28"/>
        </w:rPr>
      </w:pPr>
      <w:r>
        <w:rPr>
          <w:noProof/>
        </w:rPr>
        <w:drawing>
          <wp:anchor distT="0" distB="0" distL="114300" distR="114300" simplePos="0" relativeHeight="251658239" behindDoc="0" locked="0" layoutInCell="1" allowOverlap="1" wp14:anchorId="2EC0E789" wp14:editId="397F4770">
            <wp:simplePos x="0" y="0"/>
            <wp:positionH relativeFrom="page">
              <wp:posOffset>383540</wp:posOffset>
            </wp:positionH>
            <wp:positionV relativeFrom="paragraph">
              <wp:posOffset>0</wp:posOffset>
            </wp:positionV>
            <wp:extent cx="7028815" cy="2146935"/>
            <wp:effectExtent l="0" t="0" r="0" b="0"/>
            <wp:wrapTopAndBottom/>
            <wp:docPr id="293488110" name="Drawing 0" descr="244caa3173cd17b32cf3b0ab298f3f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244caa3173cd17b32cf3b0ab298f3f17.png"/>
                    <pic:cNvPicPr>
                      <a:picLocks noChangeAspect="1"/>
                    </pic:cNvPicPr>
                  </pic:nvPicPr>
                  <pic:blipFill>
                    <a:blip r:embed="rId5" cstate="screen">
                      <a:extLst>
                        <a:ext uri="{28A0092B-C50C-407E-A947-70E740481C1C}">
                          <a14:useLocalDpi xmlns:a14="http://schemas.microsoft.com/office/drawing/2010/main"/>
                        </a:ext>
                      </a:extLst>
                    </a:blip>
                    <a:stretch>
                      <a:fillRect/>
                    </a:stretch>
                  </pic:blipFill>
                  <pic:spPr>
                    <a:xfrm>
                      <a:off x="0" y="0"/>
                      <a:ext cx="7028815" cy="2146935"/>
                    </a:xfrm>
                    <a:prstGeom prst="rect">
                      <a:avLst/>
                    </a:prstGeom>
                  </pic:spPr>
                </pic:pic>
              </a:graphicData>
            </a:graphic>
            <wp14:sizeRelH relativeFrom="margin">
              <wp14:pctWidth>0</wp14:pctWidth>
            </wp14:sizeRelH>
            <wp14:sizeRelV relativeFrom="margin">
              <wp14:pctHeight>0</wp14:pctHeight>
            </wp14:sizeRelV>
          </wp:anchor>
        </w:drawing>
      </w:r>
      <w:r>
        <w:rPr>
          <w:noProof/>
          <w14:ligatures w14:val="standardContextual"/>
        </w:rPr>
        <mc:AlternateContent>
          <mc:Choice Requires="wps">
            <w:drawing>
              <wp:anchor distT="0" distB="0" distL="114300" distR="114300" simplePos="0" relativeHeight="251661312" behindDoc="0" locked="0" layoutInCell="1" allowOverlap="1" wp14:anchorId="62E47744" wp14:editId="71C054E6">
                <wp:simplePos x="0" y="0"/>
                <wp:positionH relativeFrom="column">
                  <wp:posOffset>-76200</wp:posOffset>
                </wp:positionH>
                <wp:positionV relativeFrom="paragraph">
                  <wp:posOffset>2733040</wp:posOffset>
                </wp:positionV>
                <wp:extent cx="7029450" cy="0"/>
                <wp:effectExtent l="0" t="0" r="6350" b="12700"/>
                <wp:wrapNone/>
                <wp:docPr id="1793281748" name="Conector recto 2"/>
                <wp:cNvGraphicFramePr/>
                <a:graphic xmlns:a="http://schemas.openxmlformats.org/drawingml/2006/main">
                  <a:graphicData uri="http://schemas.microsoft.com/office/word/2010/wordprocessingShape">
                    <wps:wsp>
                      <wps:cNvCnPr/>
                      <wps:spPr>
                        <a:xfrm>
                          <a:off x="0" y="0"/>
                          <a:ext cx="702945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1C0EE13" id="Conector recto 2"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6pt,215.2pt" to="547.5pt,215.2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" strokecolor="black [3213]" strokeweight="1pt">
                <v:stroke joinstyle="miter"/>
              </v:line>
            </w:pict>
          </mc:Fallback>
        </mc:AlternateContent>
      </w:r>
      <w:r>
        <w:rPr>
          <w:rFonts w:ascii="Arimo" w:eastAsia="Arimo" w:hAnsi="Arimo" w:cs="Arimo"/>
          <w:color w:val="000000"/>
        </w:rPr>
        <w:t xml:space="preserve"> </w:t>
      </w:r>
      <w:r w:rsidRPr="003E6286">
        <w:rPr>
          <w:rFonts w:ascii="Montserrat" w:eastAsia="Times New Roman" w:hAnsi="Montserrat" w:cs="Times New Roman"/>
          <w:noProof/>
          <w:color w:val="1F4E79" w:themeColor="accent5" w:themeShade="80"/>
          <w:sz w:val="32"/>
          <w:szCs w:val="32"/>
        </w:rPr>
        <w:drawing>
          <wp:inline distT="0" distB="0" distL="0" distR="0" wp14:anchorId="7A85FCA7" wp14:editId="013A91AD">
            <wp:extent cx="515815" cy="515815"/>
            <wp:effectExtent l="0" t="0" r="0" b="0"/>
            <wp:docPr id="1701212584" name="Gráfico 9" descr="Marcad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4923034" name="Gráfico 924923034" descr="Marcador"/>
                    <pic:cNvPicPr/>
                  </pic:nvPicPr>
                  <pic:blipFill>
                    <a:blip r:embed="rId6" cstate="screen">
                      <a:extLst>
                        <a:ext uri="{28A0092B-C50C-407E-A947-70E740481C1C}">
                          <a14:useLocalDpi xmlns:a14="http://schemas.microsoft.com/office/drawing/2010/main"/>
                        </a:ext>
                        <a:ext uri="{96DAC541-7B7A-43D3-8B79-37D633B846F1}">
                          <asvg:svgBlip xmlns:asvg="http://schemas.microsoft.com/office/drawing/2016/SVG/main" r:embed="rId7"/>
                        </a:ext>
                      </a:extLst>
                    </a:blip>
                    <a:stretch>
                      <a:fillRect/>
                    </a:stretch>
                  </pic:blipFill>
                  <pic:spPr>
                    <a:xfrm>
                      <a:off x="0" y="0"/>
                      <a:ext cx="515815" cy="515815"/>
                    </a:xfrm>
                    <a:prstGeom prst="rect">
                      <a:avLst/>
                    </a:prstGeom>
                  </pic:spPr>
                </pic:pic>
              </a:graphicData>
            </a:graphic>
          </wp:inline>
        </w:drawing>
      </w:r>
      <w:r>
        <w:rPr>
          <w:rFonts w:ascii="Tahoma" w:eastAsia="Times New Roman" w:hAnsi="Tahoma" w:cs="Tahoma"/>
          <w:b/>
          <w:bCs/>
          <w:color w:val="1F4E79" w:themeColor="accent5" w:themeShade="80"/>
          <w:sz w:val="28"/>
          <w:szCs w:val="28"/>
        </w:rPr>
        <w:t>12</w:t>
      </w:r>
      <w:r w:rsidRPr="003E6286">
        <w:rPr>
          <w:rFonts w:ascii="Tahoma" w:eastAsia="Times New Roman" w:hAnsi="Tahoma" w:cs="Tahoma"/>
          <w:b/>
          <w:bCs/>
          <w:color w:val="1F4E79" w:themeColor="accent5" w:themeShade="80"/>
          <w:sz w:val="28"/>
          <w:szCs w:val="28"/>
        </w:rPr>
        <w:t xml:space="preserve"> días / </w:t>
      </w:r>
      <w:r>
        <w:rPr>
          <w:rFonts w:ascii="Tahoma" w:eastAsia="Times New Roman" w:hAnsi="Tahoma" w:cs="Tahoma"/>
          <w:b/>
          <w:bCs/>
          <w:color w:val="1F4E79" w:themeColor="accent5" w:themeShade="80"/>
          <w:sz w:val="28"/>
          <w:szCs w:val="28"/>
        </w:rPr>
        <w:t>11</w:t>
      </w:r>
      <w:r w:rsidRPr="003E6286">
        <w:rPr>
          <w:rFonts w:ascii="Tahoma" w:eastAsia="Times New Roman" w:hAnsi="Tahoma" w:cs="Tahoma"/>
          <w:b/>
          <w:bCs/>
          <w:color w:val="1F4E79" w:themeColor="accent5" w:themeShade="80"/>
          <w:sz w:val="28"/>
          <w:szCs w:val="28"/>
        </w:rPr>
        <w:t xml:space="preserve"> noches                          </w:t>
      </w:r>
      <w:r>
        <w:rPr>
          <w:rFonts w:ascii="Tahoma" w:eastAsia="Times New Roman" w:hAnsi="Tahoma" w:cs="Tahoma"/>
          <w:b/>
          <w:bCs/>
          <w:color w:val="1F4E79" w:themeColor="accent5" w:themeShade="80"/>
          <w:sz w:val="28"/>
          <w:szCs w:val="28"/>
        </w:rPr>
        <w:t xml:space="preserve">  </w:t>
      </w:r>
      <w:r w:rsidRPr="003E6286">
        <w:rPr>
          <w:rFonts w:ascii="Tahoma" w:eastAsia="Times New Roman" w:hAnsi="Tahoma" w:cs="Tahoma"/>
          <w:b/>
          <w:bCs/>
          <w:color w:val="1F4E79" w:themeColor="accent5" w:themeShade="80"/>
          <w:sz w:val="28"/>
          <w:szCs w:val="28"/>
        </w:rPr>
        <w:t xml:space="preserve">LLEGADA A </w:t>
      </w:r>
      <w:r>
        <w:rPr>
          <w:rFonts w:ascii="Tahoma" w:eastAsia="Times New Roman" w:hAnsi="Tahoma" w:cs="Tahoma"/>
          <w:b/>
          <w:bCs/>
          <w:color w:val="1F4E79" w:themeColor="accent5" w:themeShade="80"/>
          <w:sz w:val="28"/>
          <w:szCs w:val="28"/>
        </w:rPr>
        <w:t>SANTIAGO DE CHILE</w:t>
      </w:r>
    </w:p>
    <w:p w14:paraId="10D17949" w14:textId="77777777" w:rsidR="000474EE" w:rsidRPr="003E6286" w:rsidRDefault="000474EE" w:rsidP="000474EE">
      <w:pPr>
        <w:rPr>
          <w:rFonts w:ascii="Tahoma" w:hAnsi="Tahoma" w:cs="Tahoma"/>
          <w:color w:val="1F4E79" w:themeColor="accent5" w:themeShade="80"/>
          <w:sz w:val="32"/>
          <w:szCs w:val="32"/>
          <w:shd w:val="clear" w:color="auto" w:fill="FFFFFF"/>
        </w:rPr>
      </w:pPr>
      <w:r w:rsidRPr="003E6286">
        <w:rPr>
          <w:rFonts w:ascii="Tahoma" w:hAnsi="Tahoma" w:cs="Tahoma"/>
          <w:color w:val="1F4E79" w:themeColor="accent5" w:themeShade="80"/>
          <w:sz w:val="24"/>
          <w:szCs w:val="24"/>
          <w:shd w:val="clear" w:color="auto" w:fill="FFFFFF"/>
        </w:rPr>
        <w:t xml:space="preserve">                                                                                                                  </w:t>
      </w:r>
      <w:r w:rsidRPr="003E6286">
        <w:rPr>
          <w:rFonts w:ascii="Tahoma" w:hAnsi="Tahoma" w:cs="Tahoma"/>
          <w:color w:val="1F4E79" w:themeColor="accent5" w:themeShade="80"/>
          <w:sz w:val="32"/>
          <w:szCs w:val="32"/>
          <w:shd w:val="clear" w:color="auto" w:fill="FFFFFF"/>
        </w:rPr>
        <w:t xml:space="preserve">          </w:t>
      </w:r>
      <w:r>
        <w:rPr>
          <w:rFonts w:ascii="Tahoma" w:hAnsi="Tahoma" w:cs="Tahoma"/>
          <w:color w:val="1F4E79" w:themeColor="accent5" w:themeShade="80"/>
          <w:sz w:val="32"/>
          <w:szCs w:val="32"/>
          <w:shd w:val="clear" w:color="auto" w:fill="FFFFFF"/>
        </w:rPr>
        <w:t xml:space="preserve"> </w:t>
      </w:r>
      <w:r w:rsidRPr="003E6286">
        <w:rPr>
          <w:rFonts w:ascii="Tahoma" w:hAnsi="Tahoma" w:cs="Tahoma"/>
          <w:b/>
          <w:bCs/>
          <w:color w:val="1F4E79" w:themeColor="accent5" w:themeShade="80"/>
          <w:sz w:val="32"/>
          <w:szCs w:val="32"/>
          <w:shd w:val="clear" w:color="auto" w:fill="FFFFFF"/>
        </w:rPr>
        <w:t xml:space="preserve">2025 </w:t>
      </w:r>
    </w:p>
    <w:p w14:paraId="4F26A702" w14:textId="77777777" w:rsidR="000474EE" w:rsidRPr="003E6286" w:rsidRDefault="000474EE" w:rsidP="000474EE">
      <w:pPr>
        <w:rPr>
          <w:rFonts w:ascii="Tahoma" w:hAnsi="Tahoma" w:cs="Tahoma"/>
          <w:color w:val="1F4E79" w:themeColor="accent5" w:themeShade="80"/>
          <w:shd w:val="clear" w:color="auto" w:fill="FFFFFF"/>
        </w:rPr>
      </w:pPr>
    </w:p>
    <w:p w14:paraId="18E1C821" w14:textId="77777777" w:rsidR="000474EE" w:rsidRDefault="000474EE" w:rsidP="000474EE">
      <w:pPr>
        <w:rPr>
          <w:rFonts w:ascii="Tahoma" w:hAnsi="Tahoma" w:cs="Tahoma"/>
          <w:color w:val="212529"/>
          <w:shd w:val="clear" w:color="auto" w:fill="FFFFFF"/>
        </w:rPr>
      </w:pPr>
    </w:p>
    <w:p w14:paraId="28C749A5" w14:textId="77777777" w:rsidR="000474EE" w:rsidRDefault="000474EE" w:rsidP="000474EE">
      <w:pPr>
        <w:rPr>
          <w:rFonts w:ascii="Tahoma" w:hAnsi="Tahoma" w:cs="Tahoma"/>
          <w:color w:val="212529"/>
          <w:shd w:val="clear" w:color="auto" w:fill="FFFFFF"/>
        </w:rPr>
      </w:pPr>
      <w:r>
        <w:rPr>
          <w:rFonts w:ascii="Tahoma" w:hAnsi="Tahoma" w:cs="Tahoma"/>
          <w:noProof/>
          <w:color w:val="212529"/>
        </w:rPr>
        <mc:AlternateContent>
          <mc:Choice Requires="wps">
            <w:drawing>
              <wp:anchor distT="0" distB="0" distL="114300" distR="114300" simplePos="0" relativeHeight="251660288" behindDoc="0" locked="0" layoutInCell="1" allowOverlap="1" wp14:anchorId="3EF348D4" wp14:editId="163DC296">
                <wp:simplePos x="0" y="0"/>
                <wp:positionH relativeFrom="column">
                  <wp:posOffset>898071</wp:posOffset>
                </wp:positionH>
                <wp:positionV relativeFrom="paragraph">
                  <wp:posOffset>169182</wp:posOffset>
                </wp:positionV>
                <wp:extent cx="5657850" cy="690663"/>
                <wp:effectExtent l="0" t="0" r="6350" b="0"/>
                <wp:wrapNone/>
                <wp:docPr id="70183120" name="Cuadro de texto 1"/>
                <wp:cNvGraphicFramePr/>
                <a:graphic xmlns:a="http://schemas.openxmlformats.org/drawingml/2006/main">
                  <a:graphicData uri="http://schemas.microsoft.com/office/word/2010/wordprocessingShape">
                    <wps:wsp>
                      <wps:cNvSpPr txBox="1"/>
                      <wps:spPr>
                        <a:xfrm>
                          <a:off x="0" y="0"/>
                          <a:ext cx="5657850" cy="690663"/>
                        </a:xfrm>
                        <a:prstGeom prst="rect">
                          <a:avLst/>
                        </a:prstGeom>
                        <a:solidFill>
                          <a:schemeClr val="lt1"/>
                        </a:solidFill>
                        <a:ln w="6350">
                          <a:noFill/>
                        </a:ln>
                      </wps:spPr>
                      <wps:txbx>
                        <w:txbxContent>
                          <w:p w14:paraId="00949646" w14:textId="77777777" w:rsidR="000474EE" w:rsidRPr="001B779A" w:rsidRDefault="000474EE" w:rsidP="000474EE">
                            <w:pPr>
                              <w:jc w:val="center"/>
                              <w:rPr>
                                <w:rFonts w:ascii="Tahoma" w:hAnsi="Tahoma" w:cs="Tahoma"/>
                                <w:b/>
                                <w:bCs/>
                                <w:i/>
                                <w:iCs/>
                                <w:color w:val="2E74B5" w:themeColor="accent5" w:themeShade="BF"/>
                                <w:sz w:val="32"/>
                                <w:szCs w:val="32"/>
                              </w:rPr>
                            </w:pPr>
                            <w:r>
                              <w:rPr>
                                <w:rFonts w:ascii="Tahoma" w:eastAsia="Dosis" w:hAnsi="Tahoma" w:cs="Tahoma"/>
                                <w:b/>
                                <w:bCs/>
                                <w:i/>
                                <w:iCs/>
                                <w:color w:val="2E74B5" w:themeColor="accent5" w:themeShade="BF"/>
                                <w:sz w:val="32"/>
                                <w:szCs w:val="32"/>
                              </w:rPr>
                              <w:t>SANTIAGO DE CHILE – PUERTO VARAS – BARILOCHE BUENOS AIRES - IGUAZÚ</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20EE139" id="_x0000_t202" coordsize="21600,21600" o:spt="202" path="m,l,21600r21600,l21600,xe">
                <v:stroke joinstyle="miter"/>
                <v:path gradientshapeok="t" o:connecttype="rect"/>
              </v:shapetype>
              <v:shape id="Cuadro de texto 1" o:spid="_x0000_s1026" type="#_x0000_t202" style="position:absolute;margin-left:70.7pt;margin-top:13.3pt;width:445.5pt;height:54.4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" fillcolor="white [3201]" stroked="f" strokeweight=".5pt">
                <v:textbox>
                  <w:txbxContent>
                    <w:p w:rsidR="000474EE" w:rsidRPr="001B779A" w:rsidRDefault="000474EE" w:rsidP="000474EE">
                      <w:pPr>
                        <w:jc w:val="center"/>
                        <w:rPr>
                          <w:rFonts w:ascii="Tahoma" w:hAnsi="Tahoma" w:cs="Tahoma"/>
                          <w:b/>
                          <w:bCs/>
                          <w:i/>
                          <w:iCs/>
                          <w:color w:val="2E74B5" w:themeColor="accent5" w:themeShade="BF"/>
                          <w:sz w:val="32"/>
                          <w:szCs w:val="32"/>
                        </w:rPr>
                      </w:pPr>
                      <w:r>
                        <w:rPr>
                          <w:rFonts w:ascii="Tahoma" w:eastAsia="Dosis" w:hAnsi="Tahoma" w:cs="Tahoma"/>
                          <w:b/>
                          <w:bCs/>
                          <w:i/>
                          <w:iCs/>
                          <w:color w:val="2E74B5" w:themeColor="accent5" w:themeShade="BF"/>
                          <w:sz w:val="32"/>
                          <w:szCs w:val="32"/>
                        </w:rPr>
                        <w:t>SANTIAGO DE CHILE – PUERTO VARAS – BARILOCHE BUENOS AIRES</w:t>
                      </w:r>
                      <w:r>
                        <w:rPr>
                          <w:rFonts w:ascii="Tahoma" w:eastAsia="Dosis" w:hAnsi="Tahoma" w:cs="Tahoma"/>
                          <w:b/>
                          <w:bCs/>
                          <w:i/>
                          <w:iCs/>
                          <w:color w:val="2E74B5" w:themeColor="accent5" w:themeShade="BF"/>
                          <w:sz w:val="32"/>
                          <w:szCs w:val="32"/>
                        </w:rPr>
                        <w:t xml:space="preserve"> - IGUAZÚ</w:t>
                      </w:r>
                    </w:p>
                  </w:txbxContent>
                </v:textbox>
              </v:shape>
            </w:pict>
          </mc:Fallback>
        </mc:AlternateContent>
      </w:r>
    </w:p>
    <w:p w14:paraId="00610681" w14:textId="77777777" w:rsidR="000474EE" w:rsidRDefault="000474EE" w:rsidP="000474EE">
      <w:pPr>
        <w:rPr>
          <w:rFonts w:ascii="Tahoma" w:hAnsi="Tahoma" w:cs="Tahoma"/>
          <w:b/>
          <w:bCs/>
          <w:color w:val="2E74B5" w:themeColor="accent5" w:themeShade="BF"/>
        </w:rPr>
      </w:pPr>
    </w:p>
    <w:p w14:paraId="254321E3" w14:textId="77777777" w:rsidR="000474EE" w:rsidRDefault="000474EE" w:rsidP="000474EE">
      <w:pPr>
        <w:rPr>
          <w:rFonts w:ascii="Tahoma" w:hAnsi="Tahoma" w:cs="Tahoma"/>
          <w:b/>
          <w:bCs/>
          <w:color w:val="806000" w:themeColor="accent4" w:themeShade="80"/>
        </w:rPr>
      </w:pPr>
    </w:p>
    <w:p w14:paraId="1B77BC96" w14:textId="77777777" w:rsidR="000474EE" w:rsidRDefault="000474EE" w:rsidP="000474EE">
      <w:pPr>
        <w:rPr>
          <w:rFonts w:ascii="Tahoma" w:hAnsi="Tahoma" w:cs="Tahoma"/>
          <w:b/>
          <w:bCs/>
          <w:color w:val="36A9E0"/>
        </w:rPr>
      </w:pPr>
    </w:p>
    <w:p w14:paraId="5B8A946B" w14:textId="77777777" w:rsidR="000474EE" w:rsidRDefault="000474EE" w:rsidP="000474EE">
      <w:pPr>
        <w:rPr>
          <w:rFonts w:ascii="Tahoma" w:hAnsi="Tahoma" w:cs="Tahoma"/>
          <w:b/>
          <w:bCs/>
          <w:color w:val="36A9E0"/>
        </w:rPr>
      </w:pPr>
    </w:p>
    <w:p w14:paraId="6E6CA31C" w14:textId="77777777" w:rsidR="000474EE" w:rsidRDefault="000474EE" w:rsidP="000474EE">
      <w:pPr>
        <w:rPr>
          <w:rFonts w:ascii="Tahoma" w:hAnsi="Tahoma" w:cs="Tahoma"/>
          <w:b/>
          <w:bCs/>
          <w:color w:val="36A9E0"/>
        </w:rPr>
      </w:pPr>
    </w:p>
    <w:p w14:paraId="58BA6BFF" w14:textId="77777777" w:rsidR="000474EE" w:rsidRDefault="000474EE" w:rsidP="000474EE">
      <w:pPr>
        <w:rPr>
          <w:rFonts w:ascii="Tahoma" w:hAnsi="Tahoma" w:cs="Tahoma"/>
          <w:b/>
          <w:bCs/>
          <w:color w:val="36A9E0"/>
        </w:rPr>
      </w:pPr>
      <w:r w:rsidRPr="005D7715">
        <w:rPr>
          <w:rFonts w:ascii="Tahoma" w:hAnsi="Tahoma" w:cs="Tahoma"/>
          <w:b/>
          <w:bCs/>
          <w:color w:val="36A9E0"/>
        </w:rPr>
        <w:t xml:space="preserve">  </w:t>
      </w:r>
    </w:p>
    <w:p w14:paraId="02CDF506" w14:textId="77777777" w:rsidR="000474EE" w:rsidRDefault="000474EE" w:rsidP="000474EE">
      <w:pPr>
        <w:rPr>
          <w:rFonts w:ascii="Tahoma" w:hAnsi="Tahoma" w:cs="Tahoma"/>
          <w:b/>
          <w:bCs/>
          <w:color w:val="1F4E79" w:themeColor="accent5" w:themeShade="80"/>
          <w:sz w:val="28"/>
          <w:szCs w:val="28"/>
          <w:u w:val="single"/>
        </w:rPr>
      </w:pPr>
      <w:r w:rsidRPr="003E6286">
        <w:rPr>
          <w:rFonts w:ascii="Tahoma" w:hAnsi="Tahoma" w:cs="Tahoma"/>
          <w:b/>
          <w:bCs/>
          <w:color w:val="1F4E79" w:themeColor="accent5" w:themeShade="80"/>
          <w:sz w:val="28"/>
          <w:szCs w:val="28"/>
          <w:u w:val="single"/>
        </w:rPr>
        <w:t xml:space="preserve"> INCLUYE</w:t>
      </w:r>
    </w:p>
    <w:p w14:paraId="323DA36C" w14:textId="77777777" w:rsidR="000474EE" w:rsidRPr="00A854B8" w:rsidRDefault="000474EE" w:rsidP="000474EE">
      <w:pPr>
        <w:shd w:val="clear" w:color="auto" w:fill="FFFFFF"/>
        <w:spacing w:line="240" w:lineRule="auto"/>
        <w:rPr>
          <w:rFonts w:ascii="Source Sans Pro" w:eastAsia="Times New Roman" w:hAnsi="Source Sans Pro" w:cs="Times New Roman"/>
          <w:color w:val="888888"/>
          <w:sz w:val="24"/>
          <w:szCs w:val="24"/>
          <w:lang w:val="es-CO"/>
        </w:rPr>
      </w:pPr>
    </w:p>
    <w:p w14:paraId="01B34194" w14:textId="77777777" w:rsidR="000474EE" w:rsidRPr="000474EE" w:rsidRDefault="000474EE" w:rsidP="000474EE">
      <w:pPr>
        <w:pStyle w:val="Prrafodelista"/>
        <w:numPr>
          <w:ilvl w:val="0"/>
          <w:numId w:val="7"/>
        </w:numPr>
        <w:shd w:val="clear" w:color="auto" w:fill="FFFFFF"/>
        <w:spacing w:line="240" w:lineRule="auto"/>
        <w:jc w:val="both"/>
        <w:rPr>
          <w:rFonts w:ascii="Tahoma" w:eastAsia="Times New Roman" w:hAnsi="Tahoma" w:cs="Tahoma"/>
          <w:b/>
          <w:bCs/>
          <w:color w:val="000000" w:themeColor="text1"/>
          <w:sz w:val="24"/>
          <w:szCs w:val="24"/>
          <w:lang w:val="es-CO"/>
        </w:rPr>
      </w:pPr>
      <w:r w:rsidRPr="000474EE">
        <w:rPr>
          <w:rFonts w:ascii="Tahoma" w:eastAsia="Times New Roman" w:hAnsi="Tahoma" w:cs="Tahoma"/>
          <w:b/>
          <w:bCs/>
          <w:color w:val="000000" w:themeColor="text1"/>
          <w:sz w:val="24"/>
          <w:szCs w:val="24"/>
          <w:lang w:val="es-CO"/>
        </w:rPr>
        <w:t>3 noches de alojamiento con desayuno en Santiago de Chile.</w:t>
      </w:r>
    </w:p>
    <w:p w14:paraId="54E77EFD" w14:textId="77777777" w:rsidR="000474EE" w:rsidRPr="000474EE" w:rsidRDefault="000474EE" w:rsidP="000474EE">
      <w:pPr>
        <w:pStyle w:val="Prrafodelista"/>
        <w:numPr>
          <w:ilvl w:val="0"/>
          <w:numId w:val="7"/>
        </w:numPr>
        <w:shd w:val="clear" w:color="auto" w:fill="FFFFFF"/>
        <w:spacing w:line="240" w:lineRule="auto"/>
        <w:jc w:val="both"/>
        <w:rPr>
          <w:rFonts w:ascii="Tahoma" w:eastAsia="Times New Roman" w:hAnsi="Tahoma" w:cs="Tahoma"/>
          <w:color w:val="000000" w:themeColor="text1"/>
          <w:sz w:val="24"/>
          <w:szCs w:val="24"/>
          <w:lang w:val="es-CO"/>
        </w:rPr>
      </w:pPr>
      <w:r>
        <w:rPr>
          <w:rFonts w:ascii="Tahoma" w:eastAsia="Times New Roman" w:hAnsi="Tahoma" w:cs="Tahoma"/>
          <w:color w:val="000000" w:themeColor="text1"/>
          <w:sz w:val="24"/>
          <w:szCs w:val="24"/>
          <w:lang w:val="es-CO"/>
        </w:rPr>
        <w:t xml:space="preserve">Medio día </w:t>
      </w:r>
      <w:r w:rsidRPr="000474EE">
        <w:rPr>
          <w:rFonts w:ascii="Tahoma" w:eastAsia="Times New Roman" w:hAnsi="Tahoma" w:cs="Tahoma"/>
          <w:color w:val="000000" w:themeColor="text1"/>
          <w:sz w:val="24"/>
          <w:szCs w:val="24"/>
          <w:lang w:val="es-CO"/>
        </w:rPr>
        <w:t xml:space="preserve">Visita </w:t>
      </w:r>
      <w:r>
        <w:rPr>
          <w:rFonts w:ascii="Tahoma" w:eastAsia="Times New Roman" w:hAnsi="Tahoma" w:cs="Tahoma"/>
          <w:color w:val="000000" w:themeColor="text1"/>
          <w:sz w:val="24"/>
          <w:szCs w:val="24"/>
          <w:lang w:val="es-CO"/>
        </w:rPr>
        <w:t>a</w:t>
      </w:r>
      <w:r w:rsidRPr="000474EE">
        <w:rPr>
          <w:rFonts w:ascii="Tahoma" w:eastAsia="Times New Roman" w:hAnsi="Tahoma" w:cs="Tahoma"/>
          <w:color w:val="000000" w:themeColor="text1"/>
          <w:sz w:val="24"/>
          <w:szCs w:val="24"/>
          <w:lang w:val="es-CO"/>
        </w:rPr>
        <w:t xml:space="preserve"> la ciudad</w:t>
      </w:r>
      <w:r>
        <w:rPr>
          <w:rFonts w:ascii="Tahoma" w:eastAsia="Times New Roman" w:hAnsi="Tahoma" w:cs="Tahoma"/>
          <w:color w:val="000000" w:themeColor="text1"/>
          <w:sz w:val="24"/>
          <w:szCs w:val="24"/>
          <w:lang w:val="es-CO"/>
        </w:rPr>
        <w:t xml:space="preserve"> de Santiago de Chile.</w:t>
      </w:r>
    </w:p>
    <w:p w14:paraId="4FFFA0E7" w14:textId="77777777" w:rsidR="000474EE" w:rsidRPr="000474EE" w:rsidRDefault="000474EE" w:rsidP="000474EE">
      <w:pPr>
        <w:pStyle w:val="Prrafodelista"/>
        <w:numPr>
          <w:ilvl w:val="0"/>
          <w:numId w:val="7"/>
        </w:numPr>
        <w:shd w:val="clear" w:color="auto" w:fill="FFFFFF"/>
        <w:spacing w:line="240" w:lineRule="auto"/>
        <w:jc w:val="both"/>
        <w:rPr>
          <w:rFonts w:ascii="Tahoma" w:eastAsia="Times New Roman" w:hAnsi="Tahoma" w:cs="Tahoma"/>
          <w:color w:val="000000" w:themeColor="text1"/>
          <w:sz w:val="24"/>
          <w:szCs w:val="24"/>
          <w:lang w:val="es-CO"/>
        </w:rPr>
      </w:pPr>
      <w:r>
        <w:rPr>
          <w:rFonts w:ascii="Tahoma" w:eastAsia="Times New Roman" w:hAnsi="Tahoma" w:cs="Tahoma"/>
          <w:color w:val="000000" w:themeColor="text1"/>
          <w:sz w:val="24"/>
          <w:szCs w:val="24"/>
          <w:lang w:val="es-CO"/>
        </w:rPr>
        <w:t>Día completo</w:t>
      </w:r>
      <w:r w:rsidRPr="000474EE">
        <w:rPr>
          <w:rFonts w:ascii="Tahoma" w:eastAsia="Times New Roman" w:hAnsi="Tahoma" w:cs="Tahoma"/>
          <w:color w:val="000000" w:themeColor="text1"/>
          <w:sz w:val="24"/>
          <w:szCs w:val="24"/>
          <w:lang w:val="es-CO"/>
        </w:rPr>
        <w:t xml:space="preserve"> Viña del Mar y Valparaíso</w:t>
      </w:r>
      <w:r>
        <w:rPr>
          <w:rFonts w:ascii="Tahoma" w:eastAsia="Times New Roman" w:hAnsi="Tahoma" w:cs="Tahoma"/>
          <w:color w:val="000000" w:themeColor="text1"/>
          <w:sz w:val="24"/>
          <w:szCs w:val="24"/>
          <w:lang w:val="es-CO"/>
        </w:rPr>
        <w:t>.</w:t>
      </w:r>
    </w:p>
    <w:p w14:paraId="1CCCAB77" w14:textId="77777777" w:rsidR="000474EE" w:rsidRPr="000474EE" w:rsidRDefault="000474EE" w:rsidP="000474EE">
      <w:pPr>
        <w:pStyle w:val="Prrafodelista"/>
        <w:numPr>
          <w:ilvl w:val="0"/>
          <w:numId w:val="7"/>
        </w:numPr>
        <w:shd w:val="clear" w:color="auto" w:fill="FFFFFF"/>
        <w:spacing w:line="240" w:lineRule="auto"/>
        <w:jc w:val="both"/>
        <w:rPr>
          <w:rFonts w:ascii="Tahoma" w:eastAsia="Times New Roman" w:hAnsi="Tahoma" w:cs="Tahoma"/>
          <w:b/>
          <w:bCs/>
          <w:color w:val="000000" w:themeColor="text1"/>
          <w:sz w:val="24"/>
          <w:szCs w:val="24"/>
          <w:lang w:val="es-CO"/>
        </w:rPr>
      </w:pPr>
      <w:r w:rsidRPr="000474EE">
        <w:rPr>
          <w:rFonts w:ascii="Tahoma" w:eastAsia="Times New Roman" w:hAnsi="Tahoma" w:cs="Tahoma"/>
          <w:b/>
          <w:bCs/>
          <w:color w:val="000000" w:themeColor="text1"/>
          <w:sz w:val="24"/>
          <w:szCs w:val="24"/>
          <w:lang w:val="es-CO"/>
        </w:rPr>
        <w:t>1 noche de alojamiento con desayuno en Puerto Varas.</w:t>
      </w:r>
    </w:p>
    <w:p w14:paraId="72DABD22" w14:textId="77777777" w:rsidR="000474EE" w:rsidRPr="000474EE" w:rsidRDefault="000474EE" w:rsidP="000474EE">
      <w:pPr>
        <w:pStyle w:val="Prrafodelista"/>
        <w:numPr>
          <w:ilvl w:val="0"/>
          <w:numId w:val="7"/>
        </w:numPr>
        <w:shd w:val="clear" w:color="auto" w:fill="FFFFFF"/>
        <w:spacing w:line="240" w:lineRule="auto"/>
        <w:jc w:val="both"/>
        <w:rPr>
          <w:rFonts w:ascii="Tahoma" w:eastAsia="Times New Roman" w:hAnsi="Tahoma" w:cs="Tahoma"/>
          <w:color w:val="000000" w:themeColor="text1"/>
          <w:sz w:val="24"/>
          <w:szCs w:val="24"/>
          <w:lang w:val="es-CO"/>
        </w:rPr>
      </w:pPr>
      <w:r w:rsidRPr="000474EE">
        <w:rPr>
          <w:rFonts w:ascii="Tahoma" w:eastAsia="Times New Roman" w:hAnsi="Tahoma" w:cs="Tahoma"/>
          <w:color w:val="000000" w:themeColor="text1"/>
          <w:sz w:val="24"/>
          <w:szCs w:val="24"/>
          <w:lang w:val="es-CO"/>
        </w:rPr>
        <w:t>Cruce Andino de Puerto Varas a Bariloche en 1 día</w:t>
      </w:r>
      <w:r>
        <w:rPr>
          <w:rFonts w:ascii="Tahoma" w:eastAsia="Times New Roman" w:hAnsi="Tahoma" w:cs="Tahoma"/>
          <w:color w:val="000000" w:themeColor="text1"/>
          <w:sz w:val="24"/>
          <w:szCs w:val="24"/>
          <w:lang w:val="es-CO"/>
        </w:rPr>
        <w:t>.</w:t>
      </w:r>
    </w:p>
    <w:p w14:paraId="4C96B770" w14:textId="77777777" w:rsidR="000474EE" w:rsidRPr="000474EE" w:rsidRDefault="000474EE" w:rsidP="000474EE">
      <w:pPr>
        <w:pStyle w:val="Prrafodelista"/>
        <w:numPr>
          <w:ilvl w:val="0"/>
          <w:numId w:val="7"/>
        </w:numPr>
        <w:shd w:val="clear" w:color="auto" w:fill="FFFFFF"/>
        <w:spacing w:line="240" w:lineRule="auto"/>
        <w:jc w:val="both"/>
        <w:rPr>
          <w:rFonts w:ascii="Tahoma" w:eastAsia="Times New Roman" w:hAnsi="Tahoma" w:cs="Tahoma"/>
          <w:b/>
          <w:bCs/>
          <w:color w:val="000000" w:themeColor="text1"/>
          <w:sz w:val="24"/>
          <w:szCs w:val="24"/>
          <w:lang w:val="es-CO"/>
        </w:rPr>
      </w:pPr>
      <w:r w:rsidRPr="000474EE">
        <w:rPr>
          <w:rFonts w:ascii="Tahoma" w:eastAsia="Times New Roman" w:hAnsi="Tahoma" w:cs="Tahoma"/>
          <w:b/>
          <w:bCs/>
          <w:color w:val="000000" w:themeColor="text1"/>
          <w:sz w:val="24"/>
          <w:szCs w:val="24"/>
          <w:lang w:val="es-CO"/>
        </w:rPr>
        <w:t>2 noches de alojamiento con desayuno en Bariloche.</w:t>
      </w:r>
    </w:p>
    <w:p w14:paraId="4D0827B7" w14:textId="77777777" w:rsidR="000474EE" w:rsidRPr="000474EE" w:rsidRDefault="000474EE" w:rsidP="000474EE">
      <w:pPr>
        <w:pStyle w:val="Prrafodelista"/>
        <w:numPr>
          <w:ilvl w:val="0"/>
          <w:numId w:val="7"/>
        </w:numPr>
        <w:shd w:val="clear" w:color="auto" w:fill="FFFFFF"/>
        <w:spacing w:line="240" w:lineRule="auto"/>
        <w:jc w:val="both"/>
        <w:rPr>
          <w:rFonts w:ascii="Tahoma" w:eastAsia="Times New Roman" w:hAnsi="Tahoma" w:cs="Tahoma"/>
          <w:color w:val="000000" w:themeColor="text1"/>
          <w:sz w:val="24"/>
          <w:szCs w:val="24"/>
          <w:lang w:val="es-CO"/>
        </w:rPr>
      </w:pPr>
      <w:r>
        <w:rPr>
          <w:rFonts w:ascii="Tahoma" w:eastAsia="Times New Roman" w:hAnsi="Tahoma" w:cs="Tahoma"/>
          <w:color w:val="000000" w:themeColor="text1"/>
          <w:sz w:val="24"/>
          <w:szCs w:val="24"/>
          <w:lang w:val="es-CO"/>
        </w:rPr>
        <w:t>Medio día</w:t>
      </w:r>
      <w:r w:rsidRPr="000474EE">
        <w:rPr>
          <w:rFonts w:ascii="Tahoma" w:eastAsia="Times New Roman" w:hAnsi="Tahoma" w:cs="Tahoma"/>
          <w:color w:val="000000" w:themeColor="text1"/>
          <w:sz w:val="24"/>
          <w:szCs w:val="24"/>
          <w:lang w:val="es-CO"/>
        </w:rPr>
        <w:t xml:space="preserve"> Excursión Circuito Chico</w:t>
      </w:r>
      <w:r>
        <w:rPr>
          <w:rFonts w:ascii="Tahoma" w:eastAsia="Times New Roman" w:hAnsi="Tahoma" w:cs="Tahoma"/>
          <w:color w:val="000000" w:themeColor="text1"/>
          <w:sz w:val="24"/>
          <w:szCs w:val="24"/>
          <w:lang w:val="es-CO"/>
        </w:rPr>
        <w:t>.</w:t>
      </w:r>
    </w:p>
    <w:p w14:paraId="4CE88420" w14:textId="77777777" w:rsidR="000474EE" w:rsidRPr="000474EE" w:rsidRDefault="000474EE" w:rsidP="000474EE">
      <w:pPr>
        <w:pStyle w:val="Prrafodelista"/>
        <w:numPr>
          <w:ilvl w:val="0"/>
          <w:numId w:val="7"/>
        </w:numPr>
        <w:shd w:val="clear" w:color="auto" w:fill="FFFFFF"/>
        <w:spacing w:line="240" w:lineRule="auto"/>
        <w:jc w:val="both"/>
        <w:rPr>
          <w:rFonts w:ascii="Tahoma" w:eastAsia="Times New Roman" w:hAnsi="Tahoma" w:cs="Tahoma"/>
          <w:b/>
          <w:bCs/>
          <w:color w:val="000000" w:themeColor="text1"/>
          <w:sz w:val="24"/>
          <w:szCs w:val="24"/>
          <w:lang w:val="es-CO"/>
        </w:rPr>
      </w:pPr>
      <w:r w:rsidRPr="000474EE">
        <w:rPr>
          <w:rFonts w:ascii="Tahoma" w:eastAsia="Times New Roman" w:hAnsi="Tahoma" w:cs="Tahoma"/>
          <w:b/>
          <w:bCs/>
          <w:color w:val="000000" w:themeColor="text1"/>
          <w:sz w:val="24"/>
          <w:szCs w:val="24"/>
          <w:lang w:val="es-CO"/>
        </w:rPr>
        <w:t>3 noches de alojamiento con desayuno en Buenos Aires.</w:t>
      </w:r>
    </w:p>
    <w:p w14:paraId="0F21A801" w14:textId="77777777" w:rsidR="000474EE" w:rsidRPr="000474EE" w:rsidRDefault="000474EE" w:rsidP="000474EE">
      <w:pPr>
        <w:pStyle w:val="Prrafodelista"/>
        <w:numPr>
          <w:ilvl w:val="0"/>
          <w:numId w:val="7"/>
        </w:numPr>
        <w:shd w:val="clear" w:color="auto" w:fill="FFFFFF"/>
        <w:spacing w:line="240" w:lineRule="auto"/>
        <w:jc w:val="both"/>
        <w:rPr>
          <w:rFonts w:ascii="Tahoma" w:eastAsia="Times New Roman" w:hAnsi="Tahoma" w:cs="Tahoma"/>
          <w:color w:val="000000" w:themeColor="text1"/>
          <w:sz w:val="24"/>
          <w:szCs w:val="24"/>
          <w:lang w:val="es-CO"/>
        </w:rPr>
      </w:pPr>
      <w:r>
        <w:rPr>
          <w:rFonts w:ascii="Tahoma" w:eastAsia="Times New Roman" w:hAnsi="Tahoma" w:cs="Tahoma"/>
          <w:color w:val="000000" w:themeColor="text1"/>
          <w:sz w:val="24"/>
          <w:szCs w:val="24"/>
          <w:lang w:val="es-CO"/>
        </w:rPr>
        <w:t xml:space="preserve">Medio día </w:t>
      </w:r>
      <w:r w:rsidRPr="000474EE">
        <w:rPr>
          <w:rFonts w:ascii="Tahoma" w:eastAsia="Times New Roman" w:hAnsi="Tahoma" w:cs="Tahoma"/>
          <w:color w:val="000000" w:themeColor="text1"/>
          <w:sz w:val="24"/>
          <w:szCs w:val="24"/>
          <w:lang w:val="es-CO"/>
        </w:rPr>
        <w:t xml:space="preserve">Visita </w:t>
      </w:r>
      <w:r>
        <w:rPr>
          <w:rFonts w:ascii="Tahoma" w:eastAsia="Times New Roman" w:hAnsi="Tahoma" w:cs="Tahoma"/>
          <w:color w:val="000000" w:themeColor="text1"/>
          <w:sz w:val="24"/>
          <w:szCs w:val="24"/>
          <w:lang w:val="es-CO"/>
        </w:rPr>
        <w:t>a</w:t>
      </w:r>
      <w:r w:rsidRPr="000474EE">
        <w:rPr>
          <w:rFonts w:ascii="Tahoma" w:eastAsia="Times New Roman" w:hAnsi="Tahoma" w:cs="Tahoma"/>
          <w:color w:val="000000" w:themeColor="text1"/>
          <w:sz w:val="24"/>
          <w:szCs w:val="24"/>
          <w:lang w:val="es-CO"/>
        </w:rPr>
        <w:t xml:space="preserve"> la ciudad</w:t>
      </w:r>
      <w:r>
        <w:rPr>
          <w:rFonts w:ascii="Tahoma" w:eastAsia="Times New Roman" w:hAnsi="Tahoma" w:cs="Tahoma"/>
          <w:color w:val="000000" w:themeColor="text1"/>
          <w:sz w:val="24"/>
          <w:szCs w:val="24"/>
          <w:lang w:val="es-CO"/>
        </w:rPr>
        <w:t xml:space="preserve"> de Buenos Aires.</w:t>
      </w:r>
    </w:p>
    <w:p w14:paraId="1936E2D1" w14:textId="77777777" w:rsidR="000474EE" w:rsidRPr="000474EE" w:rsidRDefault="000474EE" w:rsidP="000474EE">
      <w:pPr>
        <w:pStyle w:val="Prrafodelista"/>
        <w:numPr>
          <w:ilvl w:val="0"/>
          <w:numId w:val="7"/>
        </w:numPr>
        <w:shd w:val="clear" w:color="auto" w:fill="FFFFFF"/>
        <w:spacing w:line="240" w:lineRule="auto"/>
        <w:jc w:val="both"/>
        <w:rPr>
          <w:rFonts w:ascii="Tahoma" w:eastAsia="Times New Roman" w:hAnsi="Tahoma" w:cs="Tahoma"/>
          <w:color w:val="000000" w:themeColor="text1"/>
          <w:sz w:val="24"/>
          <w:szCs w:val="24"/>
          <w:lang w:val="es-CO"/>
        </w:rPr>
      </w:pPr>
      <w:r w:rsidRPr="000474EE">
        <w:rPr>
          <w:rFonts w:ascii="Tahoma" w:eastAsia="Times New Roman" w:hAnsi="Tahoma" w:cs="Tahoma"/>
          <w:b/>
          <w:bCs/>
          <w:color w:val="000000" w:themeColor="text1"/>
          <w:sz w:val="24"/>
          <w:szCs w:val="24"/>
          <w:lang w:val="es-CO"/>
        </w:rPr>
        <w:t>2 noches de alojamiento con desayuno en Iguazú</w:t>
      </w:r>
      <w:r>
        <w:rPr>
          <w:rFonts w:ascii="Tahoma" w:eastAsia="Times New Roman" w:hAnsi="Tahoma" w:cs="Tahoma"/>
          <w:color w:val="000000" w:themeColor="text1"/>
          <w:sz w:val="24"/>
          <w:szCs w:val="24"/>
          <w:lang w:val="es-CO"/>
        </w:rPr>
        <w:t>.</w:t>
      </w:r>
    </w:p>
    <w:p w14:paraId="69A82518" w14:textId="77777777" w:rsidR="000474EE" w:rsidRPr="000474EE" w:rsidRDefault="000474EE" w:rsidP="000474EE">
      <w:pPr>
        <w:pStyle w:val="Prrafodelista"/>
        <w:numPr>
          <w:ilvl w:val="0"/>
          <w:numId w:val="7"/>
        </w:numPr>
        <w:shd w:val="clear" w:color="auto" w:fill="FFFFFF"/>
        <w:spacing w:line="240" w:lineRule="auto"/>
        <w:jc w:val="both"/>
        <w:rPr>
          <w:rFonts w:ascii="Tahoma" w:eastAsia="Times New Roman" w:hAnsi="Tahoma" w:cs="Tahoma"/>
          <w:color w:val="000000" w:themeColor="text1"/>
          <w:sz w:val="24"/>
          <w:szCs w:val="24"/>
          <w:lang w:val="es-CO"/>
        </w:rPr>
      </w:pPr>
      <w:r>
        <w:rPr>
          <w:rFonts w:ascii="Tahoma" w:eastAsia="Times New Roman" w:hAnsi="Tahoma" w:cs="Tahoma"/>
          <w:color w:val="000000" w:themeColor="text1"/>
          <w:sz w:val="24"/>
          <w:szCs w:val="24"/>
          <w:lang w:val="es-CO"/>
        </w:rPr>
        <w:t>Día completo</w:t>
      </w:r>
      <w:r w:rsidRPr="000474EE">
        <w:rPr>
          <w:rFonts w:ascii="Tahoma" w:eastAsia="Times New Roman" w:hAnsi="Tahoma" w:cs="Tahoma"/>
          <w:color w:val="000000" w:themeColor="text1"/>
          <w:sz w:val="24"/>
          <w:szCs w:val="24"/>
          <w:lang w:val="es-CO"/>
        </w:rPr>
        <w:t xml:space="preserve"> Visita Cataratas argentinas con entrada</w:t>
      </w:r>
      <w:r>
        <w:rPr>
          <w:rFonts w:ascii="Tahoma" w:eastAsia="Times New Roman" w:hAnsi="Tahoma" w:cs="Tahoma"/>
          <w:color w:val="000000" w:themeColor="text1"/>
          <w:sz w:val="24"/>
          <w:szCs w:val="24"/>
          <w:lang w:val="es-CO"/>
        </w:rPr>
        <w:t>.</w:t>
      </w:r>
    </w:p>
    <w:p w14:paraId="72A3FA42" w14:textId="77777777" w:rsidR="000474EE" w:rsidRPr="000474EE" w:rsidRDefault="000474EE" w:rsidP="000474EE">
      <w:pPr>
        <w:pStyle w:val="Prrafodelista"/>
        <w:numPr>
          <w:ilvl w:val="0"/>
          <w:numId w:val="7"/>
        </w:numPr>
        <w:shd w:val="clear" w:color="auto" w:fill="FFFFFF"/>
        <w:spacing w:line="240" w:lineRule="auto"/>
        <w:jc w:val="both"/>
        <w:rPr>
          <w:rFonts w:ascii="Tahoma" w:eastAsia="Times New Roman" w:hAnsi="Tahoma" w:cs="Tahoma"/>
          <w:color w:val="000000" w:themeColor="text1"/>
          <w:sz w:val="24"/>
          <w:szCs w:val="24"/>
          <w:lang w:val="es-CO"/>
        </w:rPr>
      </w:pPr>
      <w:r>
        <w:rPr>
          <w:rFonts w:ascii="Tahoma" w:eastAsia="Times New Roman" w:hAnsi="Tahoma" w:cs="Tahoma"/>
          <w:color w:val="000000" w:themeColor="text1"/>
          <w:sz w:val="24"/>
          <w:szCs w:val="24"/>
          <w:lang w:val="es-CO"/>
        </w:rPr>
        <w:t>Medio día</w:t>
      </w:r>
      <w:r w:rsidRPr="000474EE">
        <w:rPr>
          <w:rFonts w:ascii="Tahoma" w:eastAsia="Times New Roman" w:hAnsi="Tahoma" w:cs="Tahoma"/>
          <w:color w:val="000000" w:themeColor="text1"/>
          <w:sz w:val="24"/>
          <w:szCs w:val="24"/>
          <w:lang w:val="es-CO"/>
        </w:rPr>
        <w:t xml:space="preserve"> Visita Cataratas Brasileras con entrada</w:t>
      </w:r>
      <w:r>
        <w:rPr>
          <w:rFonts w:ascii="Tahoma" w:eastAsia="Times New Roman" w:hAnsi="Tahoma" w:cs="Tahoma"/>
          <w:color w:val="000000" w:themeColor="text1"/>
          <w:sz w:val="24"/>
          <w:szCs w:val="24"/>
          <w:lang w:val="es-CO"/>
        </w:rPr>
        <w:t>.</w:t>
      </w:r>
    </w:p>
    <w:p w14:paraId="17C4AF70" w14:textId="77777777" w:rsidR="000474EE" w:rsidRPr="000474EE" w:rsidRDefault="000474EE" w:rsidP="000474EE">
      <w:pPr>
        <w:pStyle w:val="Prrafodelista"/>
        <w:numPr>
          <w:ilvl w:val="0"/>
          <w:numId w:val="7"/>
        </w:numPr>
        <w:shd w:val="clear" w:color="auto" w:fill="FFFFFF"/>
        <w:spacing w:line="240" w:lineRule="auto"/>
        <w:jc w:val="both"/>
        <w:rPr>
          <w:rFonts w:ascii="Tahoma" w:eastAsia="Times New Roman" w:hAnsi="Tahoma" w:cs="Tahoma"/>
          <w:color w:val="000000" w:themeColor="text1"/>
          <w:sz w:val="24"/>
          <w:szCs w:val="24"/>
          <w:lang w:val="es-CO"/>
        </w:rPr>
      </w:pPr>
      <w:r w:rsidRPr="000474EE">
        <w:rPr>
          <w:rFonts w:ascii="Tahoma" w:eastAsia="Times New Roman" w:hAnsi="Tahoma" w:cs="Tahoma"/>
          <w:color w:val="000000" w:themeColor="text1"/>
          <w:sz w:val="24"/>
          <w:szCs w:val="24"/>
          <w:lang w:val="es-CO"/>
        </w:rPr>
        <w:t xml:space="preserve">Traslados en servicio privado en Buenos Aires y Santiago, en el resto de las ciudades servicio en </w:t>
      </w:r>
      <w:r>
        <w:rPr>
          <w:rFonts w:ascii="Tahoma" w:eastAsia="Times New Roman" w:hAnsi="Tahoma" w:cs="Tahoma"/>
          <w:color w:val="000000" w:themeColor="text1"/>
          <w:sz w:val="24"/>
          <w:szCs w:val="24"/>
          <w:lang w:val="es-CO"/>
        </w:rPr>
        <w:t>compartido.</w:t>
      </w:r>
    </w:p>
    <w:p w14:paraId="6F8B2018" w14:textId="77777777" w:rsidR="000474EE" w:rsidRPr="000474EE" w:rsidRDefault="000474EE" w:rsidP="000474EE">
      <w:pPr>
        <w:pStyle w:val="Prrafodelista"/>
        <w:numPr>
          <w:ilvl w:val="0"/>
          <w:numId w:val="7"/>
        </w:numPr>
        <w:shd w:val="clear" w:color="auto" w:fill="FFFFFF"/>
        <w:spacing w:line="240" w:lineRule="auto"/>
        <w:jc w:val="both"/>
        <w:rPr>
          <w:rFonts w:ascii="Tahoma" w:eastAsia="Times New Roman" w:hAnsi="Tahoma" w:cs="Tahoma"/>
          <w:color w:val="000000" w:themeColor="text1"/>
          <w:sz w:val="24"/>
          <w:szCs w:val="24"/>
          <w:lang w:val="es-CO"/>
        </w:rPr>
      </w:pPr>
      <w:r w:rsidRPr="000474EE">
        <w:rPr>
          <w:rFonts w:ascii="Tahoma" w:eastAsia="Times New Roman" w:hAnsi="Tahoma" w:cs="Tahoma"/>
          <w:color w:val="000000" w:themeColor="text1"/>
          <w:sz w:val="24"/>
          <w:szCs w:val="24"/>
          <w:lang w:val="es-CO"/>
        </w:rPr>
        <w:t xml:space="preserve">Visitas en servicio </w:t>
      </w:r>
      <w:r>
        <w:rPr>
          <w:rFonts w:ascii="Tahoma" w:eastAsia="Times New Roman" w:hAnsi="Tahoma" w:cs="Tahoma"/>
          <w:color w:val="000000" w:themeColor="text1"/>
          <w:sz w:val="24"/>
          <w:szCs w:val="24"/>
          <w:lang w:val="es-CO"/>
        </w:rPr>
        <w:t>compartido.</w:t>
      </w:r>
    </w:p>
    <w:p w14:paraId="475B32B4" w14:textId="77777777" w:rsidR="000474EE" w:rsidRPr="000474EE" w:rsidRDefault="000474EE" w:rsidP="000474EE">
      <w:pPr>
        <w:pStyle w:val="Prrafodelista"/>
        <w:numPr>
          <w:ilvl w:val="0"/>
          <w:numId w:val="7"/>
        </w:numPr>
        <w:shd w:val="clear" w:color="auto" w:fill="FFFFFF"/>
        <w:spacing w:line="240" w:lineRule="auto"/>
        <w:jc w:val="both"/>
        <w:rPr>
          <w:rFonts w:ascii="Tahoma" w:eastAsia="Times New Roman" w:hAnsi="Tahoma" w:cs="Tahoma"/>
          <w:b/>
          <w:bCs/>
          <w:color w:val="000000" w:themeColor="text1"/>
          <w:sz w:val="24"/>
          <w:szCs w:val="24"/>
          <w:lang w:val="es-CO"/>
        </w:rPr>
      </w:pPr>
      <w:r w:rsidRPr="000474EE">
        <w:rPr>
          <w:rFonts w:ascii="Tahoma" w:eastAsia="Times New Roman" w:hAnsi="Tahoma" w:cs="Tahoma"/>
          <w:b/>
          <w:bCs/>
          <w:color w:val="000000" w:themeColor="text1"/>
          <w:sz w:val="24"/>
          <w:szCs w:val="24"/>
          <w:lang w:val="es-CO"/>
        </w:rPr>
        <w:t xml:space="preserve">Equipaje incluido en Cruce Andino: maleta de 23 kg + bolso de mano. </w:t>
      </w:r>
    </w:p>
    <w:p w14:paraId="10B4F225" w14:textId="77777777" w:rsidR="000474EE" w:rsidRPr="000474EE" w:rsidRDefault="000474EE" w:rsidP="000474EE">
      <w:pPr>
        <w:pStyle w:val="Prrafodelista"/>
        <w:numPr>
          <w:ilvl w:val="0"/>
          <w:numId w:val="7"/>
        </w:numPr>
        <w:shd w:val="clear" w:color="auto" w:fill="FFFFFF"/>
        <w:spacing w:line="240" w:lineRule="auto"/>
        <w:jc w:val="both"/>
        <w:rPr>
          <w:rFonts w:ascii="Tahoma" w:eastAsia="Times New Roman" w:hAnsi="Tahoma" w:cs="Tahoma"/>
          <w:b/>
          <w:bCs/>
          <w:color w:val="000000" w:themeColor="text1"/>
          <w:sz w:val="24"/>
          <w:szCs w:val="24"/>
          <w:lang w:val="es-CO"/>
        </w:rPr>
      </w:pPr>
      <w:r w:rsidRPr="000474EE">
        <w:rPr>
          <w:rFonts w:ascii="Tahoma" w:eastAsia="Times New Roman" w:hAnsi="Tahoma" w:cs="Tahoma"/>
          <w:b/>
          <w:bCs/>
          <w:color w:val="000000" w:themeColor="text1"/>
          <w:sz w:val="24"/>
          <w:szCs w:val="24"/>
          <w:lang w:val="es-CO"/>
        </w:rPr>
        <w:t>Equipaje extra: 25 USD por maleta</w:t>
      </w:r>
    </w:p>
    <w:p w14:paraId="08BA2540" w14:textId="77777777" w:rsidR="000474EE" w:rsidRPr="00B752D5" w:rsidRDefault="000474EE" w:rsidP="000474EE">
      <w:pPr>
        <w:pStyle w:val="Prrafodelista"/>
        <w:spacing w:line="240" w:lineRule="auto"/>
        <w:rPr>
          <w:rFonts w:ascii="Times New Roman" w:eastAsia="Times New Roman" w:hAnsi="Times New Roman" w:cs="Times New Roman"/>
          <w:sz w:val="24"/>
          <w:szCs w:val="24"/>
        </w:rPr>
      </w:pPr>
    </w:p>
    <w:p w14:paraId="6833B761" w14:textId="77777777" w:rsidR="000474EE" w:rsidRDefault="000474EE" w:rsidP="000474EE">
      <w:pPr>
        <w:shd w:val="clear" w:color="auto" w:fill="FFFFFF"/>
        <w:spacing w:line="240" w:lineRule="auto"/>
        <w:rPr>
          <w:rFonts w:ascii="Source Sans Pro" w:eastAsia="Times New Roman" w:hAnsi="Source Sans Pro" w:cs="Times New Roman"/>
          <w:b/>
          <w:bCs/>
          <w:color w:val="888888"/>
          <w:sz w:val="20"/>
          <w:szCs w:val="20"/>
          <w:lang w:val="es-CO"/>
        </w:rPr>
      </w:pPr>
    </w:p>
    <w:p w14:paraId="230EE7BF" w14:textId="77777777" w:rsidR="000474EE" w:rsidRPr="000474EE" w:rsidRDefault="000474EE" w:rsidP="000474EE">
      <w:pPr>
        <w:shd w:val="clear" w:color="auto" w:fill="FFFFFF"/>
        <w:spacing w:line="240" w:lineRule="auto"/>
        <w:rPr>
          <w:rFonts w:ascii="Tahoma" w:eastAsia="Times New Roman" w:hAnsi="Tahoma" w:cs="Tahoma"/>
          <w:color w:val="FF0000"/>
          <w:sz w:val="24"/>
          <w:szCs w:val="24"/>
          <w:lang w:val="es-CO"/>
        </w:rPr>
      </w:pPr>
      <w:r w:rsidRPr="000474EE">
        <w:rPr>
          <w:rFonts w:ascii="Tahoma" w:eastAsia="Times New Roman" w:hAnsi="Tahoma" w:cs="Tahoma"/>
          <w:color w:val="FF0000"/>
          <w:sz w:val="24"/>
          <w:szCs w:val="24"/>
          <w:lang w:val="es-CO"/>
        </w:rPr>
        <w:t>* Para incluir la excursión Cataratas Brasileñas en servicio regular el día de salida los pasajeros deben salir en vuelos posteriores a las 16hs</w:t>
      </w:r>
    </w:p>
    <w:p w14:paraId="0DDD4642" w14:textId="77777777" w:rsidR="000474EE" w:rsidRPr="007C7AF9" w:rsidRDefault="000474EE" w:rsidP="000474EE">
      <w:pPr>
        <w:rPr>
          <w:rFonts w:ascii="Tahoma" w:hAnsi="Tahoma" w:cs="Tahoma"/>
          <w:b/>
          <w:bCs/>
          <w:color w:val="1F4E79" w:themeColor="accent5" w:themeShade="80"/>
          <w:sz w:val="28"/>
          <w:szCs w:val="28"/>
          <w:u w:val="single"/>
        </w:rPr>
      </w:pPr>
      <w:r w:rsidRPr="007C7AF9">
        <w:rPr>
          <w:rFonts w:ascii="Tahoma" w:hAnsi="Tahoma" w:cs="Tahoma"/>
          <w:b/>
          <w:bCs/>
          <w:color w:val="1F4E79" w:themeColor="accent5" w:themeShade="80"/>
          <w:sz w:val="28"/>
          <w:szCs w:val="28"/>
          <w:u w:val="single"/>
        </w:rPr>
        <w:lastRenderedPageBreak/>
        <w:t>NO INCLUYE</w:t>
      </w:r>
    </w:p>
    <w:p w14:paraId="7CDD0A78" w14:textId="77777777" w:rsidR="000474EE" w:rsidRDefault="000474EE" w:rsidP="000474EE">
      <w:pPr>
        <w:rPr>
          <w:rFonts w:ascii="Tahoma" w:hAnsi="Tahoma" w:cs="Tahoma"/>
          <w:b/>
          <w:bCs/>
          <w:color w:val="36A9E0"/>
          <w:sz w:val="28"/>
          <w:szCs w:val="28"/>
          <w:u w:val="single"/>
        </w:rPr>
      </w:pPr>
    </w:p>
    <w:p w14:paraId="46E79C26" w14:textId="77777777" w:rsidR="000474EE" w:rsidRPr="00AB7A0E" w:rsidRDefault="000474EE" w:rsidP="000474EE">
      <w:pPr>
        <w:pStyle w:val="Prrafodelista"/>
        <w:widowControl w:val="0"/>
        <w:numPr>
          <w:ilvl w:val="0"/>
          <w:numId w:val="1"/>
        </w:numPr>
        <w:spacing w:before="7" w:line="240" w:lineRule="auto"/>
        <w:jc w:val="both"/>
        <w:rPr>
          <w:rFonts w:ascii="Tahoma" w:eastAsia="Dosis" w:hAnsi="Tahoma" w:cs="Tahoma"/>
          <w:color w:val="000000" w:themeColor="text1"/>
          <w:sz w:val="24"/>
          <w:szCs w:val="24"/>
        </w:rPr>
      </w:pPr>
      <w:r w:rsidRPr="00AB7A0E">
        <w:rPr>
          <w:rFonts w:ascii="Tahoma" w:hAnsi="Tahoma" w:cs="Tahoma"/>
          <w:b/>
          <w:bCs/>
          <w:color w:val="000000" w:themeColor="text1"/>
          <w:sz w:val="24"/>
          <w:szCs w:val="24"/>
          <w:shd w:val="clear" w:color="auto" w:fill="FFFFFF"/>
        </w:rPr>
        <w:t xml:space="preserve">No incluye </w:t>
      </w:r>
      <w:r>
        <w:rPr>
          <w:rFonts w:ascii="Tahoma" w:hAnsi="Tahoma" w:cs="Tahoma"/>
          <w:b/>
          <w:bCs/>
          <w:color w:val="000000" w:themeColor="text1"/>
          <w:sz w:val="24"/>
          <w:szCs w:val="24"/>
          <w:shd w:val="clear" w:color="auto" w:fill="FFFFFF"/>
        </w:rPr>
        <w:t xml:space="preserve">tiquetes </w:t>
      </w:r>
      <w:r w:rsidRPr="00AB7A0E">
        <w:rPr>
          <w:rFonts w:ascii="Tahoma" w:hAnsi="Tahoma" w:cs="Tahoma"/>
          <w:b/>
          <w:bCs/>
          <w:color w:val="000000" w:themeColor="text1"/>
          <w:sz w:val="24"/>
          <w:szCs w:val="24"/>
          <w:shd w:val="clear" w:color="auto" w:fill="FFFFFF"/>
        </w:rPr>
        <w:t xml:space="preserve">aéreos nacionales e internacionales. </w:t>
      </w:r>
    </w:p>
    <w:p w14:paraId="3E5E2FB4" w14:textId="77777777" w:rsidR="000474EE" w:rsidRPr="00835502" w:rsidRDefault="000474EE" w:rsidP="000474EE">
      <w:pPr>
        <w:pStyle w:val="Prrafodelista"/>
        <w:widowControl w:val="0"/>
        <w:numPr>
          <w:ilvl w:val="0"/>
          <w:numId w:val="1"/>
        </w:numPr>
        <w:spacing w:before="7" w:line="240" w:lineRule="auto"/>
        <w:jc w:val="both"/>
        <w:rPr>
          <w:rFonts w:ascii="Tahoma" w:eastAsia="Dosis" w:hAnsi="Tahoma" w:cs="Tahoma"/>
          <w:b/>
          <w:bCs/>
          <w:color w:val="000000" w:themeColor="text1"/>
          <w:sz w:val="24"/>
          <w:szCs w:val="24"/>
        </w:rPr>
      </w:pPr>
      <w:r w:rsidRPr="00835502">
        <w:rPr>
          <w:rFonts w:ascii="Tahoma" w:hAnsi="Tahoma" w:cs="Tahoma"/>
          <w:b/>
          <w:bCs/>
          <w:color w:val="000000" w:themeColor="text1"/>
          <w:sz w:val="24"/>
          <w:szCs w:val="24"/>
          <w:shd w:val="clear" w:color="auto" w:fill="FFFFFF"/>
        </w:rPr>
        <w:t xml:space="preserve">No incluye Tasa Ecoturistica en </w:t>
      </w:r>
      <w:r>
        <w:rPr>
          <w:rFonts w:ascii="Tahoma" w:hAnsi="Tahoma" w:cs="Tahoma"/>
          <w:b/>
          <w:bCs/>
          <w:color w:val="000000" w:themeColor="text1"/>
          <w:sz w:val="24"/>
          <w:szCs w:val="24"/>
          <w:shd w:val="clear" w:color="auto" w:fill="FFFFFF"/>
        </w:rPr>
        <w:t>Iguazú, Bariloche y Buenos Aires</w:t>
      </w:r>
      <w:r w:rsidRPr="00835502">
        <w:rPr>
          <w:rFonts w:ascii="Tahoma" w:hAnsi="Tahoma" w:cs="Tahoma"/>
          <w:b/>
          <w:bCs/>
          <w:color w:val="000000" w:themeColor="text1"/>
          <w:sz w:val="24"/>
          <w:szCs w:val="24"/>
          <w:shd w:val="clear" w:color="auto" w:fill="FFFFFF"/>
        </w:rPr>
        <w:t xml:space="preserve"> (Se deberá abonar en los hoteles).</w:t>
      </w:r>
    </w:p>
    <w:p w14:paraId="3E58D452" w14:textId="77777777" w:rsidR="000474EE" w:rsidRPr="007C7AF9" w:rsidRDefault="000474EE" w:rsidP="000474EE">
      <w:pPr>
        <w:pStyle w:val="Prrafodelista"/>
        <w:widowControl w:val="0"/>
        <w:numPr>
          <w:ilvl w:val="0"/>
          <w:numId w:val="1"/>
        </w:numPr>
        <w:spacing w:before="7" w:line="240" w:lineRule="auto"/>
        <w:jc w:val="both"/>
        <w:rPr>
          <w:rFonts w:ascii="Tahoma" w:eastAsia="Dosis" w:hAnsi="Tahoma" w:cs="Tahoma"/>
          <w:sz w:val="24"/>
          <w:szCs w:val="24"/>
        </w:rPr>
      </w:pPr>
      <w:r w:rsidRPr="007C7AF9">
        <w:rPr>
          <w:rFonts w:ascii="Tahoma" w:eastAsia="Dosis" w:hAnsi="Tahoma" w:cs="Tahoma"/>
          <w:sz w:val="24"/>
          <w:szCs w:val="24"/>
        </w:rPr>
        <w:t>Extras o gastos personales.</w:t>
      </w:r>
    </w:p>
    <w:p w14:paraId="70D63603" w14:textId="77777777" w:rsidR="000474EE" w:rsidRPr="007C7AF9" w:rsidRDefault="000474EE" w:rsidP="000474EE">
      <w:pPr>
        <w:pStyle w:val="Prrafodelista"/>
        <w:widowControl w:val="0"/>
        <w:numPr>
          <w:ilvl w:val="0"/>
          <w:numId w:val="1"/>
        </w:numPr>
        <w:spacing w:line="240" w:lineRule="auto"/>
        <w:jc w:val="both"/>
        <w:rPr>
          <w:rFonts w:ascii="Tahoma" w:eastAsia="Dosis" w:hAnsi="Tahoma" w:cs="Tahoma"/>
          <w:b/>
          <w:bCs/>
          <w:sz w:val="24"/>
          <w:szCs w:val="24"/>
        </w:rPr>
      </w:pPr>
      <w:r w:rsidRPr="007C7AF9">
        <w:rPr>
          <w:rFonts w:ascii="Tahoma" w:eastAsia="Dosis" w:hAnsi="Tahoma" w:cs="Tahoma"/>
          <w:sz w:val="24"/>
          <w:szCs w:val="24"/>
        </w:rPr>
        <w:t>Propinas.</w:t>
      </w:r>
    </w:p>
    <w:p w14:paraId="64E30454" w14:textId="77777777" w:rsidR="000474EE" w:rsidRPr="007C7AF9" w:rsidRDefault="000474EE" w:rsidP="000474EE">
      <w:pPr>
        <w:pStyle w:val="Prrafodelista"/>
        <w:widowControl w:val="0"/>
        <w:numPr>
          <w:ilvl w:val="0"/>
          <w:numId w:val="1"/>
        </w:numPr>
        <w:spacing w:line="240" w:lineRule="auto"/>
        <w:jc w:val="both"/>
        <w:rPr>
          <w:rFonts w:ascii="Tahoma" w:eastAsia="Dosis" w:hAnsi="Tahoma" w:cs="Tahoma"/>
          <w:sz w:val="24"/>
          <w:szCs w:val="24"/>
        </w:rPr>
      </w:pPr>
      <w:r w:rsidRPr="007C7AF9">
        <w:rPr>
          <w:rFonts w:ascii="Tahoma" w:eastAsia="Dosis" w:hAnsi="Tahoma" w:cs="Tahoma"/>
          <w:sz w:val="24"/>
          <w:szCs w:val="24"/>
        </w:rPr>
        <w:t>Excursiones opcionales.</w:t>
      </w:r>
    </w:p>
    <w:p w14:paraId="7429F24A" w14:textId="77777777" w:rsidR="000474EE" w:rsidRPr="007C7AF9" w:rsidRDefault="000474EE" w:rsidP="000474EE">
      <w:pPr>
        <w:pStyle w:val="Prrafodelista"/>
        <w:widowControl w:val="0"/>
        <w:numPr>
          <w:ilvl w:val="0"/>
          <w:numId w:val="1"/>
        </w:numPr>
        <w:spacing w:line="240" w:lineRule="auto"/>
        <w:jc w:val="both"/>
        <w:rPr>
          <w:rFonts w:ascii="Tahoma" w:hAnsi="Tahoma" w:cs="Tahoma"/>
          <w:sz w:val="24"/>
          <w:szCs w:val="24"/>
        </w:rPr>
      </w:pPr>
      <w:r w:rsidRPr="007C7AF9">
        <w:rPr>
          <w:rFonts w:ascii="Tahoma" w:eastAsia="Dosis" w:hAnsi="Tahoma" w:cs="Tahoma"/>
          <w:sz w:val="24"/>
          <w:szCs w:val="24"/>
        </w:rPr>
        <w:t>Traslados no indicados.</w:t>
      </w:r>
    </w:p>
    <w:p w14:paraId="0840F0AE" w14:textId="77777777" w:rsidR="000474EE" w:rsidRPr="007C7AF9" w:rsidRDefault="000474EE" w:rsidP="000474EE">
      <w:pPr>
        <w:pStyle w:val="Prrafodelista"/>
        <w:numPr>
          <w:ilvl w:val="0"/>
          <w:numId w:val="1"/>
        </w:numPr>
        <w:spacing w:line="240" w:lineRule="auto"/>
        <w:rPr>
          <w:rFonts w:ascii="Tahoma" w:hAnsi="Tahoma" w:cs="Tahoma"/>
          <w:color w:val="000000" w:themeColor="text1"/>
          <w:sz w:val="24"/>
          <w:szCs w:val="24"/>
        </w:rPr>
      </w:pPr>
      <w:r w:rsidRPr="007C7AF9">
        <w:rPr>
          <w:rFonts w:ascii="Tahoma" w:hAnsi="Tahoma" w:cs="Tahoma"/>
          <w:sz w:val="24"/>
          <w:szCs w:val="24"/>
        </w:rPr>
        <w:t>Actividades no descritas.</w:t>
      </w:r>
    </w:p>
    <w:p w14:paraId="3E5DF6FD" w14:textId="77777777" w:rsidR="000474EE" w:rsidRPr="007C7AF9" w:rsidRDefault="000474EE" w:rsidP="000474EE">
      <w:pPr>
        <w:pStyle w:val="Prrafodelista"/>
        <w:numPr>
          <w:ilvl w:val="0"/>
          <w:numId w:val="1"/>
        </w:numPr>
        <w:spacing w:line="240" w:lineRule="auto"/>
        <w:rPr>
          <w:rFonts w:ascii="Tahoma" w:hAnsi="Tahoma" w:cs="Tahoma"/>
          <w:color w:val="000000" w:themeColor="text1"/>
          <w:sz w:val="24"/>
          <w:szCs w:val="24"/>
        </w:rPr>
      </w:pPr>
      <w:r w:rsidRPr="007C7AF9">
        <w:rPr>
          <w:rFonts w:ascii="Tahoma" w:hAnsi="Tahoma" w:cs="Tahoma"/>
          <w:sz w:val="24"/>
          <w:szCs w:val="24"/>
          <w:lang w:val="es-AR"/>
        </w:rPr>
        <w:t>Tarjeta de asistencia médica.</w:t>
      </w:r>
      <w:r w:rsidRPr="007C7AF9">
        <w:rPr>
          <w:rFonts w:ascii="Tahoma" w:hAnsi="Tahoma" w:cs="Tahoma"/>
          <w:noProof/>
          <w:sz w:val="24"/>
          <w:szCs w:val="24"/>
        </w:rPr>
        <w:t xml:space="preserve"> </w:t>
      </w:r>
    </w:p>
    <w:p w14:paraId="35D90F18" w14:textId="77777777" w:rsidR="000474EE" w:rsidRPr="007C7AF9" w:rsidRDefault="000474EE" w:rsidP="000474EE">
      <w:pPr>
        <w:pStyle w:val="Prrafodelista"/>
        <w:numPr>
          <w:ilvl w:val="0"/>
          <w:numId w:val="1"/>
        </w:numPr>
        <w:spacing w:line="240" w:lineRule="auto"/>
        <w:rPr>
          <w:rFonts w:ascii="Tahoma" w:hAnsi="Tahoma" w:cs="Tahoma"/>
          <w:color w:val="000000" w:themeColor="text1"/>
          <w:sz w:val="24"/>
          <w:szCs w:val="24"/>
        </w:rPr>
      </w:pPr>
      <w:r w:rsidRPr="007C7AF9">
        <w:rPr>
          <w:rFonts w:ascii="Tahoma" w:hAnsi="Tahoma" w:cs="Tahoma"/>
          <w:sz w:val="24"/>
          <w:szCs w:val="24"/>
          <w:lang w:val="es-AR"/>
        </w:rPr>
        <w:t>Fee Bancario.</w:t>
      </w:r>
      <w:r w:rsidRPr="007C7AF9">
        <w:rPr>
          <w:rFonts w:ascii="Tahoma" w:hAnsi="Tahoma" w:cs="Tahoma"/>
          <w:sz w:val="24"/>
          <w:szCs w:val="24"/>
        </w:rPr>
        <w:t xml:space="preserve">      </w:t>
      </w:r>
    </w:p>
    <w:p w14:paraId="6324D49F" w14:textId="77777777" w:rsidR="000474EE" w:rsidRDefault="000474EE" w:rsidP="000474EE">
      <w:pPr>
        <w:widowControl w:val="0"/>
        <w:autoSpaceDE w:val="0"/>
        <w:autoSpaceDN w:val="0"/>
        <w:adjustRightInd w:val="0"/>
        <w:ind w:right="87"/>
        <w:jc w:val="both"/>
        <w:rPr>
          <w:rFonts w:ascii="Tahoma" w:hAnsi="Tahoma" w:cs="Tahoma"/>
          <w:b/>
          <w:bCs/>
          <w:color w:val="1F4E79" w:themeColor="accent5" w:themeShade="80"/>
          <w:sz w:val="28"/>
          <w:szCs w:val="28"/>
          <w:u w:val="single"/>
          <w:lang w:val="es-AR"/>
        </w:rPr>
      </w:pPr>
    </w:p>
    <w:p w14:paraId="16FDCDDA" w14:textId="77777777" w:rsidR="000474EE" w:rsidRDefault="000474EE" w:rsidP="000474EE">
      <w:pPr>
        <w:widowControl w:val="0"/>
        <w:autoSpaceDE w:val="0"/>
        <w:autoSpaceDN w:val="0"/>
        <w:adjustRightInd w:val="0"/>
        <w:ind w:right="87"/>
        <w:jc w:val="both"/>
        <w:rPr>
          <w:rFonts w:ascii="Tahoma" w:hAnsi="Tahoma" w:cs="Tahoma"/>
          <w:b/>
          <w:bCs/>
          <w:color w:val="1F4E79" w:themeColor="accent5" w:themeShade="80"/>
          <w:sz w:val="28"/>
          <w:szCs w:val="28"/>
          <w:u w:val="single"/>
          <w:lang w:val="es-AR"/>
        </w:rPr>
      </w:pPr>
    </w:p>
    <w:p w14:paraId="21CEE1DD" w14:textId="77777777" w:rsidR="000474EE" w:rsidRPr="007C7AF9" w:rsidRDefault="000474EE" w:rsidP="000474EE">
      <w:pPr>
        <w:widowControl w:val="0"/>
        <w:autoSpaceDE w:val="0"/>
        <w:autoSpaceDN w:val="0"/>
        <w:adjustRightInd w:val="0"/>
        <w:ind w:right="87"/>
        <w:jc w:val="both"/>
        <w:rPr>
          <w:rFonts w:ascii="Tahoma" w:hAnsi="Tahoma" w:cs="Tahoma"/>
          <w:b/>
          <w:bCs/>
          <w:color w:val="1F4E79" w:themeColor="accent5" w:themeShade="80"/>
          <w:sz w:val="28"/>
          <w:szCs w:val="28"/>
          <w:u w:val="single"/>
          <w:lang w:val="es-AR"/>
        </w:rPr>
      </w:pPr>
      <w:r w:rsidRPr="007C7AF9">
        <w:rPr>
          <w:rFonts w:ascii="Tahoma" w:hAnsi="Tahoma" w:cs="Tahoma"/>
          <w:b/>
          <w:bCs/>
          <w:color w:val="1F4E79" w:themeColor="accent5" w:themeShade="80"/>
          <w:sz w:val="28"/>
          <w:szCs w:val="28"/>
          <w:u w:val="single"/>
          <w:lang w:val="es-AR"/>
        </w:rPr>
        <w:t xml:space="preserve">TARIFAS EN DÓLARES AMERICANOS POR PERSONA.  </w:t>
      </w:r>
    </w:p>
    <w:p w14:paraId="18BBA192" w14:textId="77777777" w:rsidR="000474EE" w:rsidRDefault="000474EE" w:rsidP="000474EE">
      <w:pPr>
        <w:spacing w:after="240" w:line="240" w:lineRule="auto"/>
        <w:jc w:val="both"/>
        <w:rPr>
          <w:rFonts w:ascii="Tahoma" w:hAnsi="Tahoma" w:cs="Tahoma"/>
          <w:color w:val="FF0000"/>
          <w:sz w:val="24"/>
          <w:szCs w:val="24"/>
          <w:shd w:val="clear" w:color="auto" w:fill="FFFFFF"/>
        </w:rPr>
      </w:pPr>
      <w:r>
        <w:rPr>
          <w:rFonts w:ascii="Tahoma" w:hAnsi="Tahoma" w:cs="Tahoma"/>
          <w:color w:val="FF0000"/>
          <w:sz w:val="24"/>
          <w:szCs w:val="24"/>
          <w:shd w:val="clear" w:color="auto" w:fill="FFFFFF"/>
        </w:rPr>
        <w:t>**</w:t>
      </w:r>
      <w:r w:rsidRPr="00771E66">
        <w:rPr>
          <w:rFonts w:ascii="Tahoma" w:hAnsi="Tahoma" w:cs="Tahoma"/>
          <w:color w:val="FF0000"/>
          <w:sz w:val="24"/>
          <w:szCs w:val="24"/>
          <w:shd w:val="clear" w:color="auto" w:fill="FFFFFF"/>
        </w:rPr>
        <w:t>Tarifas orientativas y fechas de salida sujetas a cambio sin previo aviso.</w:t>
      </w:r>
    </w:p>
    <w:p w14:paraId="7132200C" w14:textId="77777777" w:rsidR="000474EE" w:rsidRDefault="000474EE" w:rsidP="000474EE">
      <w:pPr>
        <w:spacing w:after="240" w:line="240" w:lineRule="auto"/>
        <w:jc w:val="both"/>
        <w:rPr>
          <w:rFonts w:ascii="Tahoma" w:hAnsi="Tahoma" w:cs="Tahoma"/>
          <w:color w:val="FF0000"/>
          <w:sz w:val="24"/>
          <w:szCs w:val="24"/>
          <w:shd w:val="clear" w:color="auto" w:fill="FFFFFF"/>
        </w:rPr>
      </w:pPr>
    </w:p>
    <w:p w14:paraId="2B046D8A" w14:textId="77777777" w:rsidR="000474EE" w:rsidRPr="005A07ED" w:rsidRDefault="000474EE" w:rsidP="000474EE">
      <w:pPr>
        <w:pStyle w:val="Prrafodelista"/>
        <w:numPr>
          <w:ilvl w:val="0"/>
          <w:numId w:val="2"/>
        </w:numPr>
        <w:spacing w:after="240" w:line="240" w:lineRule="auto"/>
        <w:jc w:val="both"/>
        <w:rPr>
          <w:rFonts w:ascii="Tahoma" w:eastAsia="Dosis" w:hAnsi="Tahoma" w:cs="Tahoma"/>
          <w:b/>
          <w:bCs/>
          <w:color w:val="1F4E79" w:themeColor="accent5" w:themeShade="80"/>
          <w:sz w:val="24"/>
          <w:szCs w:val="24"/>
        </w:rPr>
      </w:pPr>
      <w:r w:rsidRPr="005A07ED">
        <w:rPr>
          <w:rFonts w:ascii="Tahoma" w:eastAsia="Dosis" w:hAnsi="Tahoma" w:cs="Tahoma"/>
          <w:b/>
          <w:bCs/>
          <w:color w:val="1F4E79" w:themeColor="accent5" w:themeShade="80"/>
          <w:sz w:val="24"/>
          <w:szCs w:val="24"/>
        </w:rPr>
        <w:t xml:space="preserve">CATEGORÍA: </w:t>
      </w:r>
      <w:r>
        <w:rPr>
          <w:rFonts w:ascii="Tahoma" w:eastAsia="Dosis" w:hAnsi="Tahoma" w:cs="Tahoma"/>
          <w:b/>
          <w:bCs/>
          <w:color w:val="1F4E79" w:themeColor="accent5" w:themeShade="80"/>
          <w:sz w:val="24"/>
          <w:szCs w:val="24"/>
        </w:rPr>
        <w:t>TURISTA SUPERIOR</w:t>
      </w:r>
    </w:p>
    <w:p w14:paraId="63EB004D" w14:textId="77777777" w:rsidR="000474EE" w:rsidRPr="002B3148" w:rsidRDefault="000474EE" w:rsidP="000474EE">
      <w:pPr>
        <w:pStyle w:val="Prrafodelista"/>
        <w:numPr>
          <w:ilvl w:val="0"/>
          <w:numId w:val="2"/>
        </w:numPr>
        <w:spacing w:after="240" w:line="240" w:lineRule="auto"/>
        <w:jc w:val="both"/>
        <w:rPr>
          <w:rFonts w:ascii="Tahoma" w:eastAsia="Dosis" w:hAnsi="Tahoma" w:cs="Tahoma"/>
          <w:b/>
          <w:bCs/>
          <w:color w:val="1F4E79" w:themeColor="accent5" w:themeShade="80"/>
          <w:sz w:val="24"/>
          <w:szCs w:val="24"/>
          <w:lang w:val="en-US"/>
        </w:rPr>
      </w:pPr>
      <w:r w:rsidRPr="00E20925">
        <w:rPr>
          <w:rFonts w:ascii="Tahoma" w:eastAsia="Dosis" w:hAnsi="Tahoma" w:cs="Tahoma"/>
          <w:b/>
          <w:bCs/>
          <w:color w:val="1F4E79" w:themeColor="accent5" w:themeShade="80"/>
          <w:sz w:val="24"/>
          <w:szCs w:val="24"/>
          <w:lang w:val="en-US"/>
        </w:rPr>
        <w:t xml:space="preserve">HOTEL: </w:t>
      </w:r>
    </w:p>
    <w:p w14:paraId="49777A84" w14:textId="03DD272D" w:rsidR="000474EE" w:rsidRPr="00046FF6" w:rsidRDefault="0081791F" w:rsidP="000474EE">
      <w:pPr>
        <w:pStyle w:val="Prrafodelista"/>
        <w:numPr>
          <w:ilvl w:val="0"/>
          <w:numId w:val="3"/>
        </w:numPr>
        <w:spacing w:after="240" w:line="240" w:lineRule="auto"/>
        <w:jc w:val="both"/>
        <w:rPr>
          <w:rStyle w:val="Textoennegrita"/>
          <w:rFonts w:ascii="Tahoma" w:hAnsi="Tahoma" w:cs="Tahoma"/>
          <w:b w:val="0"/>
          <w:bCs w:val="0"/>
          <w:color w:val="1F4E79" w:themeColor="accent5" w:themeShade="80"/>
          <w:sz w:val="24"/>
          <w:szCs w:val="24"/>
          <w:lang w:val="en-US"/>
        </w:rPr>
      </w:pPr>
      <w:r>
        <w:rPr>
          <w:rStyle w:val="Textoennegrita"/>
          <w:rFonts w:ascii="Tahoma" w:hAnsi="Tahoma" w:cs="Tahoma"/>
          <w:b w:val="0"/>
          <w:bCs w:val="0"/>
          <w:color w:val="1F4E79" w:themeColor="accent5" w:themeShade="80"/>
          <w:sz w:val="24"/>
          <w:szCs w:val="24"/>
          <w:lang w:val="en-US"/>
        </w:rPr>
        <w:t>DIEGO DE VELAZQUEZ</w:t>
      </w:r>
    </w:p>
    <w:p w14:paraId="07A3ED0D" w14:textId="77777777" w:rsidR="000474EE" w:rsidRPr="00046FF6" w:rsidRDefault="000474EE" w:rsidP="000474EE">
      <w:pPr>
        <w:pStyle w:val="Prrafodelista"/>
        <w:numPr>
          <w:ilvl w:val="0"/>
          <w:numId w:val="3"/>
        </w:numPr>
        <w:spacing w:after="240" w:line="240" w:lineRule="auto"/>
        <w:jc w:val="both"/>
        <w:rPr>
          <w:rStyle w:val="Textoennegrita"/>
          <w:rFonts w:ascii="Tahoma" w:hAnsi="Tahoma" w:cs="Tahoma"/>
          <w:b w:val="0"/>
          <w:bCs w:val="0"/>
          <w:color w:val="1F4E79" w:themeColor="accent5" w:themeShade="80"/>
          <w:sz w:val="24"/>
          <w:szCs w:val="24"/>
          <w:lang w:val="en-US"/>
        </w:rPr>
      </w:pPr>
      <w:r w:rsidRPr="00046FF6">
        <w:rPr>
          <w:rStyle w:val="Textoennegrita"/>
          <w:rFonts w:ascii="Tahoma" w:hAnsi="Tahoma" w:cs="Tahoma"/>
          <w:b w:val="0"/>
          <w:bCs w:val="0"/>
          <w:color w:val="1F4E79" w:themeColor="accent5" w:themeShade="80"/>
          <w:sz w:val="24"/>
          <w:szCs w:val="24"/>
          <w:lang w:val="en-US"/>
        </w:rPr>
        <w:t xml:space="preserve">PARK INN PUERTO VARAS </w:t>
      </w:r>
    </w:p>
    <w:p w14:paraId="36C9D00F" w14:textId="29BFD6F0" w:rsidR="000474EE" w:rsidRPr="00046FF6" w:rsidRDefault="0081791F" w:rsidP="000474EE">
      <w:pPr>
        <w:pStyle w:val="Prrafodelista"/>
        <w:numPr>
          <w:ilvl w:val="0"/>
          <w:numId w:val="3"/>
        </w:numPr>
        <w:spacing w:after="240" w:line="240" w:lineRule="auto"/>
        <w:jc w:val="both"/>
        <w:rPr>
          <w:rStyle w:val="Textoennegrita"/>
          <w:rFonts w:ascii="Tahoma" w:hAnsi="Tahoma" w:cs="Tahoma"/>
          <w:b w:val="0"/>
          <w:bCs w:val="0"/>
          <w:color w:val="1F4E79" w:themeColor="accent5" w:themeShade="80"/>
          <w:sz w:val="24"/>
          <w:szCs w:val="24"/>
          <w:lang w:val="en-US"/>
        </w:rPr>
      </w:pPr>
      <w:r>
        <w:rPr>
          <w:rStyle w:val="Textoennegrita"/>
          <w:rFonts w:ascii="Tahoma" w:hAnsi="Tahoma" w:cs="Tahoma"/>
          <w:b w:val="0"/>
          <w:bCs w:val="0"/>
          <w:color w:val="1F4E79" w:themeColor="accent5" w:themeShade="80"/>
          <w:sz w:val="24"/>
          <w:szCs w:val="24"/>
          <w:lang w:val="en-US"/>
        </w:rPr>
        <w:t>NAHUEL HUAPI</w:t>
      </w:r>
    </w:p>
    <w:p w14:paraId="773F9C19" w14:textId="77777777" w:rsidR="000474EE" w:rsidRPr="00046FF6" w:rsidRDefault="00F52C6C" w:rsidP="000474EE">
      <w:pPr>
        <w:pStyle w:val="Prrafodelista"/>
        <w:numPr>
          <w:ilvl w:val="0"/>
          <w:numId w:val="3"/>
        </w:numPr>
        <w:spacing w:after="240" w:line="240" w:lineRule="auto"/>
        <w:jc w:val="both"/>
        <w:rPr>
          <w:rStyle w:val="Textoennegrita"/>
          <w:rFonts w:ascii="Tahoma" w:hAnsi="Tahoma" w:cs="Tahoma"/>
          <w:b w:val="0"/>
          <w:bCs w:val="0"/>
          <w:color w:val="1F4E79" w:themeColor="accent5" w:themeShade="80"/>
          <w:sz w:val="24"/>
          <w:szCs w:val="24"/>
          <w:lang w:val="en-US"/>
        </w:rPr>
      </w:pPr>
      <w:r>
        <w:rPr>
          <w:rStyle w:val="Textoennegrita"/>
          <w:rFonts w:ascii="Tahoma" w:hAnsi="Tahoma" w:cs="Tahoma"/>
          <w:b w:val="0"/>
          <w:bCs w:val="0"/>
          <w:color w:val="1F4E79" w:themeColor="accent5" w:themeShade="80"/>
          <w:sz w:val="24"/>
          <w:szCs w:val="24"/>
          <w:lang w:val="en-US"/>
        </w:rPr>
        <w:t>WALDORF</w:t>
      </w:r>
    </w:p>
    <w:p w14:paraId="5E546451" w14:textId="77777777" w:rsidR="000474EE" w:rsidRPr="00B04126" w:rsidRDefault="00F52C6C" w:rsidP="000474EE">
      <w:pPr>
        <w:pStyle w:val="Prrafodelista"/>
        <w:numPr>
          <w:ilvl w:val="0"/>
          <w:numId w:val="3"/>
        </w:numPr>
        <w:spacing w:after="240" w:line="240" w:lineRule="auto"/>
        <w:jc w:val="both"/>
        <w:rPr>
          <w:rStyle w:val="Textoennegrita"/>
          <w:rFonts w:ascii="Tahoma" w:hAnsi="Tahoma" w:cs="Tahoma"/>
          <w:b w:val="0"/>
          <w:bCs w:val="0"/>
          <w:caps/>
          <w:color w:val="1F4E79" w:themeColor="accent5" w:themeShade="80"/>
          <w:sz w:val="24"/>
          <w:szCs w:val="24"/>
          <w:lang w:val="en-US"/>
        </w:rPr>
      </w:pPr>
      <w:r>
        <w:rPr>
          <w:rStyle w:val="Textoennegrita"/>
          <w:rFonts w:ascii="Tahoma" w:hAnsi="Tahoma" w:cs="Tahoma"/>
          <w:b w:val="0"/>
          <w:bCs w:val="0"/>
          <w:color w:val="1F4E79" w:themeColor="accent5" w:themeShade="80"/>
          <w:sz w:val="24"/>
          <w:szCs w:val="24"/>
          <w:lang w:val="en-US"/>
        </w:rPr>
        <w:t>MERIT IGUAZÚ</w:t>
      </w:r>
    </w:p>
    <w:p w14:paraId="59D3781B" w14:textId="77777777" w:rsidR="008F7F6D" w:rsidRPr="00F52C6C" w:rsidRDefault="008F7F6D" w:rsidP="000474EE">
      <w:pPr>
        <w:pStyle w:val="Prrafodelista"/>
        <w:spacing w:after="240" w:line="240" w:lineRule="auto"/>
        <w:ind w:left="1440"/>
        <w:jc w:val="both"/>
        <w:rPr>
          <w:rFonts w:ascii="Tahoma" w:hAnsi="Tahoma" w:cs="Tahoma"/>
          <w:b/>
          <w:bCs/>
          <w:caps/>
          <w:color w:val="FF0000"/>
          <w:sz w:val="24"/>
          <w:szCs w:val="24"/>
          <w:lang w:val="en-US"/>
        </w:rPr>
      </w:pPr>
    </w:p>
    <w:tbl>
      <w:tblPr>
        <w:tblpPr w:leftFromText="141" w:rightFromText="141" w:vertAnchor="text" w:horzAnchor="margin" w:tblpY="73"/>
        <w:tblW w:w="10489" w:type="dxa"/>
        <w:tblBorders>
          <w:top w:val="dashed" w:sz="4" w:space="0" w:color="1F4E79" w:themeColor="accent5" w:themeShade="80"/>
          <w:left w:val="dashed" w:sz="4" w:space="0" w:color="1F4E79" w:themeColor="accent5" w:themeShade="80"/>
          <w:bottom w:val="dashed" w:sz="4" w:space="0" w:color="1F4E79" w:themeColor="accent5" w:themeShade="80"/>
          <w:right w:val="dashed" w:sz="4" w:space="0" w:color="1F4E79" w:themeColor="accent5" w:themeShade="80"/>
          <w:insideH w:val="dashed" w:sz="4" w:space="0" w:color="1F4E79" w:themeColor="accent5" w:themeShade="80"/>
          <w:insideV w:val="dashed" w:sz="4" w:space="0" w:color="1F4E79" w:themeColor="accent5" w:themeShade="80"/>
        </w:tblBorders>
        <w:tblLayout w:type="fixed"/>
        <w:tblLook w:val="0400" w:firstRow="0" w:lastRow="0" w:firstColumn="0" w:lastColumn="0" w:noHBand="0" w:noVBand="1"/>
      </w:tblPr>
      <w:tblGrid>
        <w:gridCol w:w="3823"/>
        <w:gridCol w:w="2268"/>
        <w:gridCol w:w="2126"/>
        <w:gridCol w:w="2272"/>
      </w:tblGrid>
      <w:tr w:rsidR="000474EE" w14:paraId="2222B70C" w14:textId="77777777" w:rsidTr="0067410C">
        <w:trPr>
          <w:trHeight w:val="125"/>
        </w:trPr>
        <w:tc>
          <w:tcPr>
            <w:tcW w:w="3823" w:type="dxa"/>
            <w:shd w:val="clear" w:color="auto" w:fill="2F5496" w:themeFill="accent1" w:themeFillShade="BF"/>
            <w:vAlign w:val="center"/>
          </w:tcPr>
          <w:p w14:paraId="2234365C" w14:textId="77777777" w:rsidR="000474EE" w:rsidRPr="007C7AF9" w:rsidRDefault="000474EE" w:rsidP="0067410C">
            <w:pPr>
              <w:widowControl w:val="0"/>
              <w:autoSpaceDE w:val="0"/>
              <w:autoSpaceDN w:val="0"/>
              <w:adjustRightInd w:val="0"/>
              <w:ind w:right="87"/>
              <w:jc w:val="center"/>
              <w:rPr>
                <w:rFonts w:ascii="Tahoma" w:hAnsi="Tahoma" w:cs="Tahoma"/>
                <w:b/>
                <w:bCs/>
                <w:color w:val="FFFFFF" w:themeColor="background1"/>
                <w:sz w:val="24"/>
                <w:szCs w:val="24"/>
                <w:lang w:val="es-AR"/>
              </w:rPr>
            </w:pPr>
            <w:r>
              <w:rPr>
                <w:rFonts w:ascii="Tahoma" w:hAnsi="Tahoma" w:cs="Tahoma"/>
                <w:b/>
                <w:bCs/>
                <w:color w:val="FFFFFF" w:themeColor="background1"/>
                <w:sz w:val="24"/>
                <w:szCs w:val="24"/>
                <w:lang w:val="es-AR"/>
              </w:rPr>
              <w:t>VIGENCIA</w:t>
            </w:r>
          </w:p>
        </w:tc>
        <w:tc>
          <w:tcPr>
            <w:tcW w:w="2268" w:type="dxa"/>
            <w:shd w:val="clear" w:color="auto" w:fill="2F5496" w:themeFill="accent1" w:themeFillShade="BF"/>
            <w:tcMar>
              <w:top w:w="0" w:type="dxa"/>
              <w:left w:w="115" w:type="dxa"/>
              <w:bottom w:w="0" w:type="dxa"/>
              <w:right w:w="115" w:type="dxa"/>
            </w:tcMar>
            <w:vAlign w:val="center"/>
          </w:tcPr>
          <w:p w14:paraId="4816392B" w14:textId="77777777" w:rsidR="000474EE" w:rsidRPr="005D7715" w:rsidRDefault="000474EE" w:rsidP="0067410C">
            <w:pPr>
              <w:widowControl w:val="0"/>
              <w:autoSpaceDE w:val="0"/>
              <w:autoSpaceDN w:val="0"/>
              <w:adjustRightInd w:val="0"/>
              <w:ind w:right="87"/>
              <w:jc w:val="center"/>
              <w:rPr>
                <w:rFonts w:ascii="Tahoma" w:hAnsi="Tahoma" w:cs="Tahoma"/>
                <w:color w:val="FFFFFF" w:themeColor="background1"/>
                <w:sz w:val="15"/>
                <w:szCs w:val="15"/>
                <w:lang w:val="es-AR"/>
              </w:rPr>
            </w:pPr>
          </w:p>
          <w:p w14:paraId="179C06FB" w14:textId="77777777" w:rsidR="000474EE" w:rsidRPr="005D7715" w:rsidRDefault="000474EE" w:rsidP="0067410C">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ACOMODACIÓN DOBLE                (valor por persona)</w:t>
            </w:r>
          </w:p>
          <w:p w14:paraId="57C49549" w14:textId="77777777" w:rsidR="000474EE" w:rsidRPr="005D7715" w:rsidRDefault="000474EE" w:rsidP="0067410C">
            <w:pPr>
              <w:jc w:val="center"/>
              <w:rPr>
                <w:rFonts w:ascii="Tahoma" w:eastAsia="Dosis" w:hAnsi="Tahoma" w:cs="Tahoma"/>
                <w:b/>
                <w:color w:val="FFFFFF" w:themeColor="background1"/>
                <w:sz w:val="24"/>
                <w:szCs w:val="24"/>
                <w:lang w:val="es-AR"/>
              </w:rPr>
            </w:pPr>
          </w:p>
        </w:tc>
        <w:tc>
          <w:tcPr>
            <w:tcW w:w="2126" w:type="dxa"/>
            <w:shd w:val="clear" w:color="auto" w:fill="2F5496" w:themeFill="accent1" w:themeFillShade="BF"/>
            <w:tcMar>
              <w:top w:w="0" w:type="dxa"/>
              <w:left w:w="115" w:type="dxa"/>
              <w:bottom w:w="0" w:type="dxa"/>
              <w:right w:w="115" w:type="dxa"/>
            </w:tcMar>
            <w:vAlign w:val="center"/>
          </w:tcPr>
          <w:p w14:paraId="2BA00403" w14:textId="77777777" w:rsidR="000474EE" w:rsidRPr="005D7715" w:rsidRDefault="000474EE" w:rsidP="0067410C">
            <w:pPr>
              <w:widowControl w:val="0"/>
              <w:autoSpaceDE w:val="0"/>
              <w:autoSpaceDN w:val="0"/>
              <w:adjustRightInd w:val="0"/>
              <w:ind w:right="87"/>
              <w:jc w:val="center"/>
              <w:rPr>
                <w:rFonts w:ascii="Tahoma" w:hAnsi="Tahoma" w:cs="Tahoma"/>
                <w:color w:val="FFFFFF" w:themeColor="background1"/>
                <w:sz w:val="20"/>
                <w:szCs w:val="20"/>
                <w:lang w:val="es-AR"/>
              </w:rPr>
            </w:pPr>
          </w:p>
          <w:p w14:paraId="34C6AF8C" w14:textId="77777777" w:rsidR="000474EE" w:rsidRPr="005D7715" w:rsidRDefault="000474EE" w:rsidP="0067410C">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ACOMODACIÓN TRIPLE               (valor por persona)</w:t>
            </w:r>
          </w:p>
          <w:p w14:paraId="45495A23" w14:textId="77777777" w:rsidR="000474EE" w:rsidRPr="005D7715" w:rsidRDefault="000474EE" w:rsidP="0067410C">
            <w:pPr>
              <w:jc w:val="center"/>
              <w:rPr>
                <w:rFonts w:ascii="Tahoma" w:eastAsia="Dosis" w:hAnsi="Tahoma" w:cs="Tahoma"/>
                <w:b/>
                <w:color w:val="FFFFFF" w:themeColor="background1"/>
                <w:sz w:val="24"/>
                <w:szCs w:val="24"/>
                <w:lang w:val="es-AR"/>
              </w:rPr>
            </w:pPr>
          </w:p>
        </w:tc>
        <w:tc>
          <w:tcPr>
            <w:tcW w:w="2272" w:type="dxa"/>
            <w:shd w:val="clear" w:color="auto" w:fill="2F5496" w:themeFill="accent1" w:themeFillShade="BF"/>
            <w:tcMar>
              <w:top w:w="0" w:type="dxa"/>
              <w:left w:w="115" w:type="dxa"/>
              <w:bottom w:w="0" w:type="dxa"/>
              <w:right w:w="115" w:type="dxa"/>
            </w:tcMar>
            <w:vAlign w:val="center"/>
          </w:tcPr>
          <w:p w14:paraId="2A13C71C" w14:textId="77777777" w:rsidR="000474EE" w:rsidRPr="005D7715" w:rsidRDefault="000474EE" w:rsidP="0067410C">
            <w:pPr>
              <w:widowControl w:val="0"/>
              <w:autoSpaceDE w:val="0"/>
              <w:autoSpaceDN w:val="0"/>
              <w:adjustRightInd w:val="0"/>
              <w:ind w:right="87"/>
              <w:jc w:val="center"/>
              <w:rPr>
                <w:rFonts w:ascii="Tahoma" w:hAnsi="Tahoma" w:cs="Tahoma"/>
                <w:color w:val="FFFFFF" w:themeColor="background1"/>
                <w:sz w:val="20"/>
                <w:szCs w:val="20"/>
                <w:lang w:val="es-AR"/>
              </w:rPr>
            </w:pPr>
          </w:p>
          <w:p w14:paraId="53CA4135" w14:textId="77777777" w:rsidR="000474EE" w:rsidRPr="005D7715" w:rsidRDefault="000474EE" w:rsidP="0067410C">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ACOMODACIÓN SENCILLA            (valor por persona)</w:t>
            </w:r>
          </w:p>
          <w:p w14:paraId="11346566" w14:textId="77777777" w:rsidR="000474EE" w:rsidRPr="005D7715" w:rsidRDefault="000474EE" w:rsidP="0067410C">
            <w:pPr>
              <w:jc w:val="center"/>
              <w:rPr>
                <w:rFonts w:ascii="Tahoma" w:eastAsia="Dosis" w:hAnsi="Tahoma" w:cs="Tahoma"/>
                <w:b/>
                <w:color w:val="FFFFFF" w:themeColor="background1"/>
                <w:sz w:val="24"/>
                <w:szCs w:val="24"/>
                <w:lang w:val="es-AR"/>
              </w:rPr>
            </w:pPr>
          </w:p>
        </w:tc>
      </w:tr>
      <w:tr w:rsidR="0081791F" w:rsidRPr="00AB7A0E" w14:paraId="5411AD07" w14:textId="77777777" w:rsidTr="0059490C">
        <w:trPr>
          <w:trHeight w:val="546"/>
        </w:trPr>
        <w:tc>
          <w:tcPr>
            <w:tcW w:w="3823" w:type="dxa"/>
            <w:vAlign w:val="center"/>
          </w:tcPr>
          <w:p w14:paraId="28D51BA8" w14:textId="32E8C881" w:rsidR="0081791F" w:rsidRPr="00F52C6C" w:rsidRDefault="0081791F" w:rsidP="0059490C">
            <w:pPr>
              <w:spacing w:line="240" w:lineRule="auto"/>
              <w:jc w:val="center"/>
              <w:rPr>
                <w:rStyle w:val="Textoennegrita"/>
                <w:rFonts w:ascii="Tahoma" w:hAnsi="Tahoma" w:cs="Tahoma"/>
                <w:b w:val="0"/>
                <w:bCs w:val="0"/>
                <w:caps/>
                <w:color w:val="000000" w:themeColor="text1"/>
              </w:rPr>
            </w:pPr>
            <w:r>
              <w:rPr>
                <w:rFonts w:ascii="Source Sans Pro" w:hAnsi="Source Sans Pro"/>
                <w:color w:val="000000"/>
              </w:rPr>
              <w:t>13/03/2025 - 20/03/2025</w:t>
            </w:r>
          </w:p>
        </w:tc>
        <w:tc>
          <w:tcPr>
            <w:tcW w:w="2268" w:type="dxa"/>
            <w:tcMar>
              <w:top w:w="0" w:type="dxa"/>
              <w:left w:w="115" w:type="dxa"/>
              <w:bottom w:w="0" w:type="dxa"/>
              <w:right w:w="115" w:type="dxa"/>
            </w:tcMar>
            <w:vAlign w:val="center"/>
          </w:tcPr>
          <w:p w14:paraId="1292BCC6" w14:textId="531D0258" w:rsidR="0081791F" w:rsidRPr="0059490C" w:rsidRDefault="0081791F" w:rsidP="0081791F">
            <w:pPr>
              <w:spacing w:line="240" w:lineRule="auto"/>
              <w:jc w:val="center"/>
              <w:rPr>
                <w:rFonts w:ascii="Tahoma" w:hAnsi="Tahoma" w:cs="Tahoma"/>
                <w:color w:val="2E74B5" w:themeColor="accent5" w:themeShade="BF"/>
              </w:rPr>
            </w:pPr>
            <w:r w:rsidRPr="0059490C">
              <w:rPr>
                <w:rFonts w:ascii="Tahoma" w:hAnsi="Tahoma" w:cs="Tahoma"/>
                <w:color w:val="2E74B5" w:themeColor="accent5" w:themeShade="BF"/>
              </w:rPr>
              <w:t>1790</w:t>
            </w:r>
          </w:p>
        </w:tc>
        <w:tc>
          <w:tcPr>
            <w:tcW w:w="2126" w:type="dxa"/>
            <w:tcMar>
              <w:top w:w="0" w:type="dxa"/>
              <w:left w:w="115" w:type="dxa"/>
              <w:bottom w:w="0" w:type="dxa"/>
              <w:right w:w="115" w:type="dxa"/>
            </w:tcMar>
            <w:vAlign w:val="center"/>
          </w:tcPr>
          <w:p w14:paraId="2260A903" w14:textId="1F827E1B" w:rsidR="0081791F" w:rsidRPr="00F52C6C" w:rsidRDefault="000B7B5B" w:rsidP="0081791F">
            <w:pPr>
              <w:jc w:val="center"/>
              <w:rPr>
                <w:rFonts w:ascii="Tahoma" w:hAnsi="Tahoma" w:cs="Tahoma"/>
                <w:color w:val="2E74B5" w:themeColor="accent5" w:themeShade="BF"/>
              </w:rPr>
            </w:pPr>
            <w:r w:rsidRPr="0059490C">
              <w:rPr>
                <w:rFonts w:ascii="Tahoma" w:hAnsi="Tahoma" w:cs="Tahoma"/>
                <w:color w:val="2E74B5" w:themeColor="accent5" w:themeShade="BF"/>
              </w:rPr>
              <w:t>1780</w:t>
            </w:r>
          </w:p>
        </w:tc>
        <w:tc>
          <w:tcPr>
            <w:tcW w:w="2272" w:type="dxa"/>
            <w:tcMar>
              <w:top w:w="0" w:type="dxa"/>
              <w:left w:w="115" w:type="dxa"/>
              <w:bottom w:w="0" w:type="dxa"/>
              <w:right w:w="115" w:type="dxa"/>
            </w:tcMar>
            <w:vAlign w:val="center"/>
          </w:tcPr>
          <w:p w14:paraId="71408A97" w14:textId="6C990458" w:rsidR="0081791F" w:rsidRPr="00F52C6C" w:rsidRDefault="000B7B5B" w:rsidP="0081791F">
            <w:pPr>
              <w:jc w:val="center"/>
              <w:rPr>
                <w:rFonts w:ascii="Tahoma" w:hAnsi="Tahoma" w:cs="Tahoma"/>
                <w:color w:val="2E74B5" w:themeColor="accent5" w:themeShade="BF"/>
              </w:rPr>
            </w:pPr>
            <w:r w:rsidRPr="0059490C">
              <w:rPr>
                <w:rFonts w:ascii="Tahoma" w:hAnsi="Tahoma" w:cs="Tahoma"/>
                <w:color w:val="2E74B5" w:themeColor="accent5" w:themeShade="BF"/>
              </w:rPr>
              <w:t>2500</w:t>
            </w:r>
          </w:p>
        </w:tc>
      </w:tr>
      <w:tr w:rsidR="0081791F" w:rsidRPr="00AB7A0E" w14:paraId="016E8EC5" w14:textId="77777777" w:rsidTr="0059490C">
        <w:trPr>
          <w:trHeight w:val="546"/>
        </w:trPr>
        <w:tc>
          <w:tcPr>
            <w:tcW w:w="3823" w:type="dxa"/>
            <w:vAlign w:val="center"/>
          </w:tcPr>
          <w:p w14:paraId="4527CE38" w14:textId="27DDD1CF" w:rsidR="0081791F" w:rsidRPr="00F52C6C" w:rsidRDefault="0081791F" w:rsidP="0059490C">
            <w:pPr>
              <w:spacing w:line="240" w:lineRule="auto"/>
              <w:jc w:val="center"/>
              <w:rPr>
                <w:rFonts w:ascii="Tahoma" w:hAnsi="Tahoma" w:cs="Tahoma"/>
                <w:color w:val="000000" w:themeColor="text1"/>
                <w:shd w:val="clear" w:color="auto" w:fill="F9F9F9"/>
              </w:rPr>
            </w:pPr>
            <w:r>
              <w:rPr>
                <w:rFonts w:ascii="Source Sans Pro" w:hAnsi="Source Sans Pro"/>
                <w:color w:val="000000"/>
              </w:rPr>
              <w:t>21/03/2025 - 24/03/2025</w:t>
            </w:r>
          </w:p>
        </w:tc>
        <w:tc>
          <w:tcPr>
            <w:tcW w:w="2268" w:type="dxa"/>
            <w:tcMar>
              <w:top w:w="0" w:type="dxa"/>
              <w:left w:w="115" w:type="dxa"/>
              <w:bottom w:w="0" w:type="dxa"/>
              <w:right w:w="115" w:type="dxa"/>
            </w:tcMar>
            <w:vAlign w:val="center"/>
          </w:tcPr>
          <w:p w14:paraId="231F0AAB" w14:textId="41ED5051" w:rsidR="0081791F" w:rsidRPr="00F52C6C" w:rsidRDefault="0081791F" w:rsidP="0059490C">
            <w:pPr>
              <w:spacing w:line="240" w:lineRule="auto"/>
              <w:jc w:val="center"/>
              <w:rPr>
                <w:rFonts w:ascii="Tahoma" w:hAnsi="Tahoma" w:cs="Tahoma"/>
                <w:color w:val="2E74B5" w:themeColor="accent5" w:themeShade="BF"/>
              </w:rPr>
            </w:pPr>
            <w:r w:rsidRPr="0059490C">
              <w:rPr>
                <w:rFonts w:ascii="Tahoma" w:hAnsi="Tahoma" w:cs="Tahoma"/>
                <w:color w:val="2E74B5" w:themeColor="accent5" w:themeShade="BF"/>
              </w:rPr>
              <w:t>1800</w:t>
            </w:r>
          </w:p>
        </w:tc>
        <w:tc>
          <w:tcPr>
            <w:tcW w:w="2126" w:type="dxa"/>
            <w:tcMar>
              <w:top w:w="0" w:type="dxa"/>
              <w:left w:w="115" w:type="dxa"/>
              <w:bottom w:w="0" w:type="dxa"/>
              <w:right w:w="115" w:type="dxa"/>
            </w:tcMar>
            <w:vAlign w:val="center"/>
          </w:tcPr>
          <w:p w14:paraId="78E9112B" w14:textId="781E39BD" w:rsidR="0081791F" w:rsidRPr="00F52C6C" w:rsidRDefault="000B7B5B" w:rsidP="0059490C">
            <w:pPr>
              <w:spacing w:line="240" w:lineRule="auto"/>
              <w:jc w:val="center"/>
              <w:rPr>
                <w:rFonts w:ascii="Tahoma" w:hAnsi="Tahoma" w:cs="Tahoma"/>
                <w:color w:val="2E74B5" w:themeColor="accent5" w:themeShade="BF"/>
              </w:rPr>
            </w:pPr>
            <w:r w:rsidRPr="0059490C">
              <w:rPr>
                <w:rFonts w:ascii="Tahoma" w:hAnsi="Tahoma" w:cs="Tahoma"/>
                <w:color w:val="2E74B5" w:themeColor="accent5" w:themeShade="BF"/>
              </w:rPr>
              <w:t>1790</w:t>
            </w:r>
          </w:p>
        </w:tc>
        <w:tc>
          <w:tcPr>
            <w:tcW w:w="2272" w:type="dxa"/>
            <w:tcMar>
              <w:top w:w="0" w:type="dxa"/>
              <w:left w:w="115" w:type="dxa"/>
              <w:bottom w:w="0" w:type="dxa"/>
              <w:right w:w="115" w:type="dxa"/>
            </w:tcMar>
            <w:vAlign w:val="center"/>
          </w:tcPr>
          <w:p w14:paraId="204490AA" w14:textId="084A46F4" w:rsidR="0081791F" w:rsidRPr="00F52C6C" w:rsidRDefault="000B7B5B" w:rsidP="0059490C">
            <w:pPr>
              <w:spacing w:line="240" w:lineRule="auto"/>
              <w:jc w:val="center"/>
              <w:rPr>
                <w:rFonts w:ascii="Tahoma" w:hAnsi="Tahoma" w:cs="Tahoma"/>
                <w:color w:val="2E74B5" w:themeColor="accent5" w:themeShade="BF"/>
              </w:rPr>
            </w:pPr>
            <w:r w:rsidRPr="0059490C">
              <w:rPr>
                <w:rFonts w:ascii="Tahoma" w:hAnsi="Tahoma" w:cs="Tahoma"/>
                <w:color w:val="2E74B5" w:themeColor="accent5" w:themeShade="BF"/>
              </w:rPr>
              <w:t>2510</w:t>
            </w:r>
          </w:p>
        </w:tc>
      </w:tr>
      <w:tr w:rsidR="0081791F" w:rsidRPr="00AB7A0E" w14:paraId="2533B8CD" w14:textId="77777777" w:rsidTr="0059490C">
        <w:trPr>
          <w:trHeight w:val="546"/>
        </w:trPr>
        <w:tc>
          <w:tcPr>
            <w:tcW w:w="3823" w:type="dxa"/>
            <w:vAlign w:val="center"/>
          </w:tcPr>
          <w:p w14:paraId="0131BFC1" w14:textId="2D8ED5AC" w:rsidR="0081791F" w:rsidRPr="00F52C6C" w:rsidRDefault="0081791F" w:rsidP="0059490C">
            <w:pPr>
              <w:spacing w:line="240" w:lineRule="auto"/>
              <w:jc w:val="center"/>
              <w:rPr>
                <w:rFonts w:ascii="Tahoma" w:hAnsi="Tahoma" w:cs="Tahoma"/>
                <w:color w:val="000000" w:themeColor="text1"/>
                <w:shd w:val="clear" w:color="auto" w:fill="F9F9F9"/>
              </w:rPr>
            </w:pPr>
            <w:r>
              <w:rPr>
                <w:rFonts w:ascii="Source Sans Pro" w:hAnsi="Source Sans Pro"/>
                <w:color w:val="000000"/>
              </w:rPr>
              <w:t>25/03/2025 - 31/03/2025</w:t>
            </w:r>
          </w:p>
        </w:tc>
        <w:tc>
          <w:tcPr>
            <w:tcW w:w="2268" w:type="dxa"/>
            <w:tcMar>
              <w:top w:w="0" w:type="dxa"/>
              <w:left w:w="115" w:type="dxa"/>
              <w:bottom w:w="0" w:type="dxa"/>
              <w:right w:w="115" w:type="dxa"/>
            </w:tcMar>
            <w:vAlign w:val="center"/>
          </w:tcPr>
          <w:p w14:paraId="6C960715" w14:textId="2B43BBCB" w:rsidR="0081791F" w:rsidRPr="00F52C6C" w:rsidRDefault="0081791F" w:rsidP="0059490C">
            <w:pPr>
              <w:spacing w:line="240" w:lineRule="auto"/>
              <w:jc w:val="center"/>
              <w:rPr>
                <w:rFonts w:ascii="Tahoma" w:hAnsi="Tahoma" w:cs="Tahoma"/>
                <w:color w:val="2E74B5" w:themeColor="accent5" w:themeShade="BF"/>
              </w:rPr>
            </w:pPr>
            <w:r w:rsidRPr="0059490C">
              <w:rPr>
                <w:rFonts w:ascii="Tahoma" w:hAnsi="Tahoma" w:cs="Tahoma"/>
                <w:color w:val="2E74B5" w:themeColor="accent5" w:themeShade="BF"/>
              </w:rPr>
              <w:t>1790</w:t>
            </w:r>
          </w:p>
        </w:tc>
        <w:tc>
          <w:tcPr>
            <w:tcW w:w="2126" w:type="dxa"/>
            <w:tcMar>
              <w:top w:w="0" w:type="dxa"/>
              <w:left w:w="115" w:type="dxa"/>
              <w:bottom w:w="0" w:type="dxa"/>
              <w:right w:w="115" w:type="dxa"/>
            </w:tcMar>
            <w:vAlign w:val="center"/>
          </w:tcPr>
          <w:p w14:paraId="529AA4C5" w14:textId="25EEC907" w:rsidR="0081791F" w:rsidRPr="00F52C6C" w:rsidRDefault="000B7B5B" w:rsidP="0059490C">
            <w:pPr>
              <w:spacing w:line="240" w:lineRule="auto"/>
              <w:jc w:val="center"/>
              <w:rPr>
                <w:rFonts w:ascii="Tahoma" w:hAnsi="Tahoma" w:cs="Tahoma"/>
                <w:color w:val="2E74B5" w:themeColor="accent5" w:themeShade="BF"/>
              </w:rPr>
            </w:pPr>
            <w:r w:rsidRPr="0059490C">
              <w:rPr>
                <w:rFonts w:ascii="Tahoma" w:hAnsi="Tahoma" w:cs="Tahoma"/>
                <w:color w:val="2E74B5" w:themeColor="accent5" w:themeShade="BF"/>
              </w:rPr>
              <w:t>1780</w:t>
            </w:r>
          </w:p>
        </w:tc>
        <w:tc>
          <w:tcPr>
            <w:tcW w:w="2272" w:type="dxa"/>
            <w:tcMar>
              <w:top w:w="0" w:type="dxa"/>
              <w:left w:w="115" w:type="dxa"/>
              <w:bottom w:w="0" w:type="dxa"/>
              <w:right w:w="115" w:type="dxa"/>
            </w:tcMar>
            <w:vAlign w:val="center"/>
          </w:tcPr>
          <w:p w14:paraId="11AFED6A" w14:textId="59709E92" w:rsidR="0081791F" w:rsidRPr="00F52C6C" w:rsidRDefault="000B7B5B" w:rsidP="0059490C">
            <w:pPr>
              <w:spacing w:line="240" w:lineRule="auto"/>
              <w:jc w:val="center"/>
              <w:rPr>
                <w:rFonts w:ascii="Tahoma" w:hAnsi="Tahoma" w:cs="Tahoma"/>
                <w:color w:val="2E74B5" w:themeColor="accent5" w:themeShade="BF"/>
              </w:rPr>
            </w:pPr>
            <w:r w:rsidRPr="0059490C">
              <w:rPr>
                <w:rFonts w:ascii="Tahoma" w:hAnsi="Tahoma" w:cs="Tahoma"/>
                <w:color w:val="2E74B5" w:themeColor="accent5" w:themeShade="BF"/>
              </w:rPr>
              <w:t>2500</w:t>
            </w:r>
          </w:p>
        </w:tc>
      </w:tr>
      <w:tr w:rsidR="0081791F" w:rsidRPr="00AB7A0E" w14:paraId="3F8E1381" w14:textId="77777777" w:rsidTr="0059490C">
        <w:trPr>
          <w:trHeight w:val="546"/>
        </w:trPr>
        <w:tc>
          <w:tcPr>
            <w:tcW w:w="3823" w:type="dxa"/>
            <w:vAlign w:val="center"/>
          </w:tcPr>
          <w:p w14:paraId="3A52410C" w14:textId="5F933284" w:rsidR="0081791F" w:rsidRPr="00F52C6C" w:rsidRDefault="0081791F" w:rsidP="0059490C">
            <w:pPr>
              <w:spacing w:line="240" w:lineRule="auto"/>
              <w:jc w:val="center"/>
              <w:rPr>
                <w:rFonts w:ascii="Tahoma" w:hAnsi="Tahoma" w:cs="Tahoma"/>
                <w:color w:val="000000" w:themeColor="text1"/>
                <w:shd w:val="clear" w:color="auto" w:fill="F9F9F9"/>
              </w:rPr>
            </w:pPr>
            <w:r>
              <w:rPr>
                <w:rFonts w:ascii="Source Sans Pro" w:hAnsi="Source Sans Pro"/>
                <w:color w:val="000000"/>
              </w:rPr>
              <w:t>01/04/2025 - 15/04/2025</w:t>
            </w:r>
          </w:p>
        </w:tc>
        <w:tc>
          <w:tcPr>
            <w:tcW w:w="2268" w:type="dxa"/>
            <w:tcMar>
              <w:top w:w="0" w:type="dxa"/>
              <w:left w:w="115" w:type="dxa"/>
              <w:bottom w:w="0" w:type="dxa"/>
              <w:right w:w="115" w:type="dxa"/>
            </w:tcMar>
            <w:vAlign w:val="center"/>
          </w:tcPr>
          <w:p w14:paraId="00963318" w14:textId="1377813E" w:rsidR="0081791F" w:rsidRPr="00F52C6C" w:rsidRDefault="0081791F" w:rsidP="0059490C">
            <w:pPr>
              <w:spacing w:line="240" w:lineRule="auto"/>
              <w:jc w:val="center"/>
              <w:rPr>
                <w:rFonts w:ascii="Tahoma" w:hAnsi="Tahoma" w:cs="Tahoma"/>
                <w:color w:val="2E74B5" w:themeColor="accent5" w:themeShade="BF"/>
              </w:rPr>
            </w:pPr>
            <w:r w:rsidRPr="0059490C">
              <w:rPr>
                <w:rFonts w:ascii="Tahoma" w:hAnsi="Tahoma" w:cs="Tahoma"/>
                <w:color w:val="2E74B5" w:themeColor="accent5" w:themeShade="BF"/>
              </w:rPr>
              <w:t>1810</w:t>
            </w:r>
          </w:p>
        </w:tc>
        <w:tc>
          <w:tcPr>
            <w:tcW w:w="2126" w:type="dxa"/>
            <w:tcMar>
              <w:top w:w="0" w:type="dxa"/>
              <w:left w:w="115" w:type="dxa"/>
              <w:bottom w:w="0" w:type="dxa"/>
              <w:right w:w="115" w:type="dxa"/>
            </w:tcMar>
            <w:vAlign w:val="center"/>
          </w:tcPr>
          <w:p w14:paraId="1D32C902" w14:textId="3D6CCE4B" w:rsidR="0081791F" w:rsidRPr="00F52C6C" w:rsidRDefault="000B7B5B" w:rsidP="0059490C">
            <w:pPr>
              <w:spacing w:line="240" w:lineRule="auto"/>
              <w:jc w:val="center"/>
              <w:rPr>
                <w:rFonts w:ascii="Tahoma" w:hAnsi="Tahoma" w:cs="Tahoma"/>
                <w:color w:val="2E74B5" w:themeColor="accent5" w:themeShade="BF"/>
              </w:rPr>
            </w:pPr>
            <w:r w:rsidRPr="0059490C">
              <w:rPr>
                <w:rFonts w:ascii="Tahoma" w:hAnsi="Tahoma" w:cs="Tahoma"/>
                <w:color w:val="2E74B5" w:themeColor="accent5" w:themeShade="BF"/>
              </w:rPr>
              <w:t>1810</w:t>
            </w:r>
          </w:p>
        </w:tc>
        <w:tc>
          <w:tcPr>
            <w:tcW w:w="2272" w:type="dxa"/>
            <w:tcMar>
              <w:top w:w="0" w:type="dxa"/>
              <w:left w:w="115" w:type="dxa"/>
              <w:bottom w:w="0" w:type="dxa"/>
              <w:right w:w="115" w:type="dxa"/>
            </w:tcMar>
            <w:vAlign w:val="center"/>
          </w:tcPr>
          <w:p w14:paraId="4056086D" w14:textId="2B7D16D6" w:rsidR="0081791F" w:rsidRPr="00F52C6C" w:rsidRDefault="000B7B5B" w:rsidP="0059490C">
            <w:pPr>
              <w:spacing w:line="240" w:lineRule="auto"/>
              <w:jc w:val="center"/>
              <w:rPr>
                <w:rFonts w:ascii="Tahoma" w:hAnsi="Tahoma" w:cs="Tahoma"/>
                <w:color w:val="2E74B5" w:themeColor="accent5" w:themeShade="BF"/>
              </w:rPr>
            </w:pPr>
            <w:r w:rsidRPr="0059490C">
              <w:rPr>
                <w:rFonts w:ascii="Tahoma" w:hAnsi="Tahoma" w:cs="Tahoma"/>
                <w:color w:val="2E74B5" w:themeColor="accent5" w:themeShade="BF"/>
              </w:rPr>
              <w:t>2510</w:t>
            </w:r>
          </w:p>
        </w:tc>
      </w:tr>
      <w:tr w:rsidR="0081791F" w:rsidRPr="00AB7A0E" w14:paraId="127621AD" w14:textId="77777777" w:rsidTr="0059490C">
        <w:trPr>
          <w:trHeight w:val="546"/>
        </w:trPr>
        <w:tc>
          <w:tcPr>
            <w:tcW w:w="3823" w:type="dxa"/>
            <w:vAlign w:val="center"/>
          </w:tcPr>
          <w:p w14:paraId="15959ADE" w14:textId="074D3B24" w:rsidR="0081791F" w:rsidRPr="00F52C6C" w:rsidRDefault="0081791F" w:rsidP="0059490C">
            <w:pPr>
              <w:spacing w:line="240" w:lineRule="auto"/>
              <w:jc w:val="center"/>
              <w:rPr>
                <w:rFonts w:ascii="Tahoma" w:hAnsi="Tahoma" w:cs="Tahoma"/>
                <w:color w:val="000000" w:themeColor="text1"/>
                <w:shd w:val="clear" w:color="auto" w:fill="F9F9F9"/>
              </w:rPr>
            </w:pPr>
            <w:r>
              <w:rPr>
                <w:rFonts w:ascii="Source Sans Pro" w:hAnsi="Source Sans Pro"/>
                <w:color w:val="000000"/>
              </w:rPr>
              <w:t>16/04/2025 - 16/04/2025</w:t>
            </w:r>
          </w:p>
        </w:tc>
        <w:tc>
          <w:tcPr>
            <w:tcW w:w="2268" w:type="dxa"/>
            <w:tcMar>
              <w:top w:w="0" w:type="dxa"/>
              <w:left w:w="115" w:type="dxa"/>
              <w:bottom w:w="0" w:type="dxa"/>
              <w:right w:w="115" w:type="dxa"/>
            </w:tcMar>
            <w:vAlign w:val="center"/>
          </w:tcPr>
          <w:p w14:paraId="2762EB66" w14:textId="7EA44358" w:rsidR="0081791F" w:rsidRPr="00F52C6C" w:rsidRDefault="0081791F" w:rsidP="0059490C">
            <w:pPr>
              <w:spacing w:line="240" w:lineRule="auto"/>
              <w:jc w:val="center"/>
              <w:rPr>
                <w:rFonts w:ascii="Tahoma" w:hAnsi="Tahoma" w:cs="Tahoma"/>
                <w:color w:val="2E74B5" w:themeColor="accent5" w:themeShade="BF"/>
              </w:rPr>
            </w:pPr>
            <w:r w:rsidRPr="0059490C">
              <w:rPr>
                <w:rFonts w:ascii="Tahoma" w:hAnsi="Tahoma" w:cs="Tahoma"/>
                <w:color w:val="2E74B5" w:themeColor="accent5" w:themeShade="BF"/>
              </w:rPr>
              <w:t>1830</w:t>
            </w:r>
          </w:p>
        </w:tc>
        <w:tc>
          <w:tcPr>
            <w:tcW w:w="2126" w:type="dxa"/>
            <w:tcMar>
              <w:top w:w="0" w:type="dxa"/>
              <w:left w:w="115" w:type="dxa"/>
              <w:bottom w:w="0" w:type="dxa"/>
              <w:right w:w="115" w:type="dxa"/>
            </w:tcMar>
            <w:vAlign w:val="center"/>
          </w:tcPr>
          <w:p w14:paraId="18ED7D1A" w14:textId="42196D63" w:rsidR="0081791F" w:rsidRPr="00F52C6C" w:rsidRDefault="000B7B5B" w:rsidP="0059490C">
            <w:pPr>
              <w:spacing w:line="240" w:lineRule="auto"/>
              <w:jc w:val="center"/>
              <w:rPr>
                <w:rFonts w:ascii="Tahoma" w:hAnsi="Tahoma" w:cs="Tahoma"/>
                <w:color w:val="2E74B5" w:themeColor="accent5" w:themeShade="BF"/>
              </w:rPr>
            </w:pPr>
            <w:r w:rsidRPr="0059490C">
              <w:rPr>
                <w:rFonts w:ascii="Tahoma" w:hAnsi="Tahoma" w:cs="Tahoma"/>
                <w:color w:val="2E74B5" w:themeColor="accent5" w:themeShade="BF"/>
              </w:rPr>
              <w:t>1820</w:t>
            </w:r>
          </w:p>
        </w:tc>
        <w:tc>
          <w:tcPr>
            <w:tcW w:w="2272" w:type="dxa"/>
            <w:tcMar>
              <w:top w:w="0" w:type="dxa"/>
              <w:left w:w="115" w:type="dxa"/>
              <w:bottom w:w="0" w:type="dxa"/>
              <w:right w:w="115" w:type="dxa"/>
            </w:tcMar>
            <w:vAlign w:val="center"/>
          </w:tcPr>
          <w:p w14:paraId="69E50823" w14:textId="4F1DA557" w:rsidR="0081791F" w:rsidRPr="00F52C6C" w:rsidRDefault="000B7B5B" w:rsidP="0059490C">
            <w:pPr>
              <w:spacing w:line="240" w:lineRule="auto"/>
              <w:jc w:val="center"/>
              <w:rPr>
                <w:rFonts w:ascii="Tahoma" w:hAnsi="Tahoma" w:cs="Tahoma"/>
                <w:color w:val="2E74B5" w:themeColor="accent5" w:themeShade="BF"/>
              </w:rPr>
            </w:pPr>
            <w:r w:rsidRPr="0059490C">
              <w:rPr>
                <w:rFonts w:ascii="Tahoma" w:hAnsi="Tahoma" w:cs="Tahoma"/>
                <w:color w:val="2E74B5" w:themeColor="accent5" w:themeShade="BF"/>
              </w:rPr>
              <w:t>2530</w:t>
            </w:r>
          </w:p>
        </w:tc>
      </w:tr>
      <w:tr w:rsidR="0081791F" w:rsidRPr="00AB7A0E" w14:paraId="3A29F425" w14:textId="77777777" w:rsidTr="0059490C">
        <w:trPr>
          <w:trHeight w:val="546"/>
        </w:trPr>
        <w:tc>
          <w:tcPr>
            <w:tcW w:w="3823" w:type="dxa"/>
            <w:vAlign w:val="center"/>
          </w:tcPr>
          <w:p w14:paraId="0C16451E" w14:textId="6B996B4A" w:rsidR="0081791F" w:rsidRPr="00F52C6C" w:rsidRDefault="0081791F" w:rsidP="0059490C">
            <w:pPr>
              <w:spacing w:line="240" w:lineRule="auto"/>
              <w:jc w:val="center"/>
              <w:rPr>
                <w:rFonts w:ascii="Tahoma" w:hAnsi="Tahoma" w:cs="Tahoma"/>
                <w:color w:val="000000" w:themeColor="text1"/>
                <w:shd w:val="clear" w:color="auto" w:fill="F9F9F9"/>
              </w:rPr>
            </w:pPr>
            <w:r>
              <w:rPr>
                <w:rFonts w:ascii="Source Sans Pro" w:hAnsi="Source Sans Pro"/>
                <w:color w:val="000000"/>
              </w:rPr>
              <w:t>17/04/2025 - 17/04/2025</w:t>
            </w:r>
          </w:p>
        </w:tc>
        <w:tc>
          <w:tcPr>
            <w:tcW w:w="2268" w:type="dxa"/>
            <w:tcMar>
              <w:top w:w="0" w:type="dxa"/>
              <w:left w:w="115" w:type="dxa"/>
              <w:bottom w:w="0" w:type="dxa"/>
              <w:right w:w="115" w:type="dxa"/>
            </w:tcMar>
            <w:vAlign w:val="center"/>
          </w:tcPr>
          <w:p w14:paraId="4D663A62" w14:textId="01E122F2" w:rsidR="0081791F" w:rsidRPr="00F52C6C" w:rsidRDefault="0081791F" w:rsidP="0059490C">
            <w:pPr>
              <w:spacing w:line="240" w:lineRule="auto"/>
              <w:jc w:val="center"/>
              <w:rPr>
                <w:rFonts w:ascii="Tahoma" w:hAnsi="Tahoma" w:cs="Tahoma"/>
                <w:color w:val="2E74B5" w:themeColor="accent5" w:themeShade="BF"/>
              </w:rPr>
            </w:pPr>
            <w:r w:rsidRPr="0059490C">
              <w:rPr>
                <w:rFonts w:ascii="Tahoma" w:hAnsi="Tahoma" w:cs="Tahoma"/>
                <w:color w:val="2E74B5" w:themeColor="accent5" w:themeShade="BF"/>
              </w:rPr>
              <w:t>1840</w:t>
            </w:r>
          </w:p>
        </w:tc>
        <w:tc>
          <w:tcPr>
            <w:tcW w:w="2126" w:type="dxa"/>
            <w:tcMar>
              <w:top w:w="0" w:type="dxa"/>
              <w:left w:w="115" w:type="dxa"/>
              <w:bottom w:w="0" w:type="dxa"/>
              <w:right w:w="115" w:type="dxa"/>
            </w:tcMar>
            <w:vAlign w:val="center"/>
          </w:tcPr>
          <w:p w14:paraId="65DA9B10" w14:textId="5CED1F80" w:rsidR="0081791F" w:rsidRPr="00F52C6C" w:rsidRDefault="000B7B5B" w:rsidP="0059490C">
            <w:pPr>
              <w:spacing w:line="240" w:lineRule="auto"/>
              <w:jc w:val="center"/>
              <w:rPr>
                <w:rFonts w:ascii="Tahoma" w:hAnsi="Tahoma" w:cs="Tahoma"/>
                <w:color w:val="2E74B5" w:themeColor="accent5" w:themeShade="BF"/>
              </w:rPr>
            </w:pPr>
            <w:r w:rsidRPr="0059490C">
              <w:rPr>
                <w:rFonts w:ascii="Tahoma" w:hAnsi="Tahoma" w:cs="Tahoma"/>
                <w:color w:val="2E74B5" w:themeColor="accent5" w:themeShade="BF"/>
              </w:rPr>
              <w:t>1830</w:t>
            </w:r>
          </w:p>
        </w:tc>
        <w:tc>
          <w:tcPr>
            <w:tcW w:w="2272" w:type="dxa"/>
            <w:tcMar>
              <w:top w:w="0" w:type="dxa"/>
              <w:left w:w="115" w:type="dxa"/>
              <w:bottom w:w="0" w:type="dxa"/>
              <w:right w:w="115" w:type="dxa"/>
            </w:tcMar>
            <w:vAlign w:val="center"/>
          </w:tcPr>
          <w:p w14:paraId="0E7BB05F" w14:textId="160908B2" w:rsidR="0081791F" w:rsidRPr="00F52C6C" w:rsidRDefault="000B7B5B" w:rsidP="0059490C">
            <w:pPr>
              <w:spacing w:line="240" w:lineRule="auto"/>
              <w:jc w:val="center"/>
              <w:rPr>
                <w:rFonts w:ascii="Tahoma" w:hAnsi="Tahoma" w:cs="Tahoma"/>
                <w:color w:val="2E74B5" w:themeColor="accent5" w:themeShade="BF"/>
              </w:rPr>
            </w:pPr>
            <w:r w:rsidRPr="0059490C">
              <w:rPr>
                <w:rFonts w:ascii="Tahoma" w:hAnsi="Tahoma" w:cs="Tahoma"/>
                <w:color w:val="2E74B5" w:themeColor="accent5" w:themeShade="BF"/>
              </w:rPr>
              <w:t>2550</w:t>
            </w:r>
          </w:p>
        </w:tc>
      </w:tr>
      <w:tr w:rsidR="0081791F" w:rsidRPr="00AB7A0E" w14:paraId="05E6BC23" w14:textId="77777777" w:rsidTr="0059490C">
        <w:trPr>
          <w:trHeight w:val="546"/>
        </w:trPr>
        <w:tc>
          <w:tcPr>
            <w:tcW w:w="3823" w:type="dxa"/>
            <w:vAlign w:val="center"/>
          </w:tcPr>
          <w:p w14:paraId="6E775479" w14:textId="13CD2420" w:rsidR="0081791F" w:rsidRPr="00F52C6C" w:rsidRDefault="0081791F" w:rsidP="0059490C">
            <w:pPr>
              <w:spacing w:line="240" w:lineRule="auto"/>
              <w:jc w:val="center"/>
              <w:rPr>
                <w:rFonts w:ascii="Tahoma" w:hAnsi="Tahoma" w:cs="Tahoma"/>
                <w:color w:val="000000" w:themeColor="text1"/>
                <w:shd w:val="clear" w:color="auto" w:fill="F9F9F9"/>
              </w:rPr>
            </w:pPr>
            <w:r>
              <w:rPr>
                <w:rFonts w:ascii="Source Sans Pro" w:hAnsi="Source Sans Pro"/>
                <w:color w:val="000000"/>
              </w:rPr>
              <w:t>18/04/2025 - 20/04/2025</w:t>
            </w:r>
          </w:p>
        </w:tc>
        <w:tc>
          <w:tcPr>
            <w:tcW w:w="2268" w:type="dxa"/>
            <w:tcMar>
              <w:top w:w="0" w:type="dxa"/>
              <w:left w:w="115" w:type="dxa"/>
              <w:bottom w:w="0" w:type="dxa"/>
              <w:right w:w="115" w:type="dxa"/>
            </w:tcMar>
            <w:vAlign w:val="center"/>
          </w:tcPr>
          <w:p w14:paraId="72F09227" w14:textId="4705875D" w:rsidR="0081791F" w:rsidRPr="00F52C6C" w:rsidRDefault="0081791F" w:rsidP="0059490C">
            <w:pPr>
              <w:spacing w:line="240" w:lineRule="auto"/>
              <w:jc w:val="center"/>
              <w:rPr>
                <w:rFonts w:ascii="Tahoma" w:hAnsi="Tahoma" w:cs="Tahoma"/>
                <w:color w:val="2E74B5" w:themeColor="accent5" w:themeShade="BF"/>
              </w:rPr>
            </w:pPr>
            <w:r w:rsidRPr="0059490C">
              <w:rPr>
                <w:rFonts w:ascii="Tahoma" w:hAnsi="Tahoma" w:cs="Tahoma"/>
                <w:color w:val="2E74B5" w:themeColor="accent5" w:themeShade="BF"/>
              </w:rPr>
              <w:t>1860</w:t>
            </w:r>
          </w:p>
        </w:tc>
        <w:tc>
          <w:tcPr>
            <w:tcW w:w="2126" w:type="dxa"/>
            <w:tcMar>
              <w:top w:w="0" w:type="dxa"/>
              <w:left w:w="115" w:type="dxa"/>
              <w:bottom w:w="0" w:type="dxa"/>
              <w:right w:w="115" w:type="dxa"/>
            </w:tcMar>
            <w:vAlign w:val="center"/>
          </w:tcPr>
          <w:p w14:paraId="1223C719" w14:textId="7CA694A7" w:rsidR="0081791F" w:rsidRPr="00F52C6C" w:rsidRDefault="000B7B5B" w:rsidP="0059490C">
            <w:pPr>
              <w:spacing w:line="240" w:lineRule="auto"/>
              <w:jc w:val="center"/>
              <w:rPr>
                <w:rFonts w:ascii="Tahoma" w:hAnsi="Tahoma" w:cs="Tahoma"/>
                <w:color w:val="2E74B5" w:themeColor="accent5" w:themeShade="BF"/>
              </w:rPr>
            </w:pPr>
            <w:r w:rsidRPr="0059490C">
              <w:rPr>
                <w:rFonts w:ascii="Tahoma" w:hAnsi="Tahoma" w:cs="Tahoma"/>
                <w:color w:val="2E74B5" w:themeColor="accent5" w:themeShade="BF"/>
              </w:rPr>
              <w:t>1850</w:t>
            </w:r>
          </w:p>
        </w:tc>
        <w:tc>
          <w:tcPr>
            <w:tcW w:w="2272" w:type="dxa"/>
            <w:tcMar>
              <w:top w:w="0" w:type="dxa"/>
              <w:left w:w="115" w:type="dxa"/>
              <w:bottom w:w="0" w:type="dxa"/>
              <w:right w:w="115" w:type="dxa"/>
            </w:tcMar>
            <w:vAlign w:val="center"/>
          </w:tcPr>
          <w:p w14:paraId="0199D756" w14:textId="1B0656DA" w:rsidR="0081791F" w:rsidRPr="00F52C6C" w:rsidRDefault="000B7B5B" w:rsidP="0059490C">
            <w:pPr>
              <w:spacing w:line="240" w:lineRule="auto"/>
              <w:jc w:val="center"/>
              <w:rPr>
                <w:rFonts w:ascii="Tahoma" w:hAnsi="Tahoma" w:cs="Tahoma"/>
                <w:color w:val="2E74B5" w:themeColor="accent5" w:themeShade="BF"/>
              </w:rPr>
            </w:pPr>
            <w:r w:rsidRPr="0059490C">
              <w:rPr>
                <w:rFonts w:ascii="Tahoma" w:hAnsi="Tahoma" w:cs="Tahoma"/>
                <w:color w:val="2E74B5" w:themeColor="accent5" w:themeShade="BF"/>
              </w:rPr>
              <w:t>2590</w:t>
            </w:r>
          </w:p>
        </w:tc>
      </w:tr>
      <w:tr w:rsidR="0081791F" w:rsidRPr="00AB7A0E" w14:paraId="696B69AC" w14:textId="77777777" w:rsidTr="0059490C">
        <w:trPr>
          <w:trHeight w:val="546"/>
        </w:trPr>
        <w:tc>
          <w:tcPr>
            <w:tcW w:w="3823" w:type="dxa"/>
            <w:vAlign w:val="center"/>
          </w:tcPr>
          <w:p w14:paraId="026D3C6B" w14:textId="160F106B" w:rsidR="0081791F" w:rsidRPr="00F52C6C" w:rsidRDefault="0081791F" w:rsidP="0059490C">
            <w:pPr>
              <w:spacing w:line="240" w:lineRule="auto"/>
              <w:jc w:val="center"/>
              <w:rPr>
                <w:rFonts w:ascii="Tahoma" w:hAnsi="Tahoma" w:cs="Tahoma"/>
                <w:color w:val="000000" w:themeColor="text1"/>
                <w:shd w:val="clear" w:color="auto" w:fill="F9F9F9"/>
              </w:rPr>
            </w:pPr>
            <w:r>
              <w:rPr>
                <w:rFonts w:ascii="Source Sans Pro" w:hAnsi="Source Sans Pro"/>
                <w:color w:val="000000"/>
              </w:rPr>
              <w:lastRenderedPageBreak/>
              <w:t>21/04/2025 - 29/04/2025</w:t>
            </w:r>
          </w:p>
        </w:tc>
        <w:tc>
          <w:tcPr>
            <w:tcW w:w="2268" w:type="dxa"/>
            <w:tcMar>
              <w:top w:w="0" w:type="dxa"/>
              <w:left w:w="115" w:type="dxa"/>
              <w:bottom w:w="0" w:type="dxa"/>
              <w:right w:w="115" w:type="dxa"/>
            </w:tcMar>
            <w:vAlign w:val="center"/>
          </w:tcPr>
          <w:p w14:paraId="33B383ED" w14:textId="1764396F" w:rsidR="0081791F" w:rsidRPr="00F52C6C" w:rsidRDefault="0081791F" w:rsidP="0059490C">
            <w:pPr>
              <w:spacing w:line="240" w:lineRule="auto"/>
              <w:jc w:val="center"/>
              <w:rPr>
                <w:rFonts w:ascii="Tahoma" w:hAnsi="Tahoma" w:cs="Tahoma"/>
                <w:color w:val="2E74B5" w:themeColor="accent5" w:themeShade="BF"/>
              </w:rPr>
            </w:pPr>
            <w:r w:rsidRPr="0059490C">
              <w:rPr>
                <w:rFonts w:ascii="Tahoma" w:hAnsi="Tahoma" w:cs="Tahoma"/>
                <w:color w:val="2E74B5" w:themeColor="accent5" w:themeShade="BF"/>
              </w:rPr>
              <w:t>1810</w:t>
            </w:r>
          </w:p>
        </w:tc>
        <w:tc>
          <w:tcPr>
            <w:tcW w:w="2126" w:type="dxa"/>
            <w:tcMar>
              <w:top w:w="0" w:type="dxa"/>
              <w:left w:w="115" w:type="dxa"/>
              <w:bottom w:w="0" w:type="dxa"/>
              <w:right w:w="115" w:type="dxa"/>
            </w:tcMar>
            <w:vAlign w:val="center"/>
          </w:tcPr>
          <w:p w14:paraId="08D8F7A4" w14:textId="539FCFE5" w:rsidR="0081791F" w:rsidRPr="00F52C6C" w:rsidRDefault="000B7B5B" w:rsidP="0059490C">
            <w:pPr>
              <w:spacing w:line="240" w:lineRule="auto"/>
              <w:jc w:val="center"/>
              <w:rPr>
                <w:rFonts w:ascii="Tahoma" w:hAnsi="Tahoma" w:cs="Tahoma"/>
                <w:color w:val="2E74B5" w:themeColor="accent5" w:themeShade="BF"/>
              </w:rPr>
            </w:pPr>
            <w:r w:rsidRPr="0059490C">
              <w:rPr>
                <w:rFonts w:ascii="Tahoma" w:hAnsi="Tahoma" w:cs="Tahoma"/>
                <w:color w:val="2E74B5" w:themeColor="accent5" w:themeShade="BF"/>
              </w:rPr>
              <w:t>1810</w:t>
            </w:r>
          </w:p>
        </w:tc>
        <w:tc>
          <w:tcPr>
            <w:tcW w:w="2272" w:type="dxa"/>
            <w:tcMar>
              <w:top w:w="0" w:type="dxa"/>
              <w:left w:w="115" w:type="dxa"/>
              <w:bottom w:w="0" w:type="dxa"/>
              <w:right w:w="115" w:type="dxa"/>
            </w:tcMar>
            <w:vAlign w:val="center"/>
          </w:tcPr>
          <w:p w14:paraId="06A0FF36" w14:textId="089DE146" w:rsidR="0081791F" w:rsidRPr="00F52C6C" w:rsidRDefault="000B7B5B" w:rsidP="0059490C">
            <w:pPr>
              <w:spacing w:line="240" w:lineRule="auto"/>
              <w:jc w:val="center"/>
              <w:rPr>
                <w:rFonts w:ascii="Tahoma" w:hAnsi="Tahoma" w:cs="Tahoma"/>
                <w:color w:val="2E74B5" w:themeColor="accent5" w:themeShade="BF"/>
              </w:rPr>
            </w:pPr>
            <w:r w:rsidRPr="0059490C">
              <w:rPr>
                <w:rFonts w:ascii="Tahoma" w:hAnsi="Tahoma" w:cs="Tahoma"/>
                <w:color w:val="2E74B5" w:themeColor="accent5" w:themeShade="BF"/>
              </w:rPr>
              <w:t>2510</w:t>
            </w:r>
          </w:p>
        </w:tc>
      </w:tr>
      <w:tr w:rsidR="0081791F" w:rsidRPr="00AB7A0E" w14:paraId="559D868C" w14:textId="77777777" w:rsidTr="0059490C">
        <w:trPr>
          <w:trHeight w:val="546"/>
        </w:trPr>
        <w:tc>
          <w:tcPr>
            <w:tcW w:w="3823" w:type="dxa"/>
            <w:vAlign w:val="center"/>
          </w:tcPr>
          <w:p w14:paraId="176915BF" w14:textId="31408E64" w:rsidR="0081791F" w:rsidRPr="00F52C6C" w:rsidRDefault="0081791F" w:rsidP="0059490C">
            <w:pPr>
              <w:spacing w:line="240" w:lineRule="auto"/>
              <w:jc w:val="center"/>
              <w:rPr>
                <w:rFonts w:ascii="Tahoma" w:hAnsi="Tahoma" w:cs="Tahoma"/>
                <w:color w:val="000000" w:themeColor="text1"/>
                <w:shd w:val="clear" w:color="auto" w:fill="F9F9F9"/>
              </w:rPr>
            </w:pPr>
            <w:r>
              <w:rPr>
                <w:rFonts w:ascii="Source Sans Pro" w:hAnsi="Source Sans Pro"/>
                <w:color w:val="000000"/>
              </w:rPr>
              <w:t>30/04/2025 - 30/04/2025</w:t>
            </w:r>
          </w:p>
        </w:tc>
        <w:tc>
          <w:tcPr>
            <w:tcW w:w="2268" w:type="dxa"/>
            <w:tcMar>
              <w:top w:w="0" w:type="dxa"/>
              <w:left w:w="115" w:type="dxa"/>
              <w:bottom w:w="0" w:type="dxa"/>
              <w:right w:w="115" w:type="dxa"/>
            </w:tcMar>
            <w:vAlign w:val="center"/>
          </w:tcPr>
          <w:p w14:paraId="3573FF8D" w14:textId="0ED05AB3" w:rsidR="0081791F" w:rsidRPr="00F52C6C" w:rsidRDefault="0081791F" w:rsidP="0059490C">
            <w:pPr>
              <w:spacing w:line="240" w:lineRule="auto"/>
              <w:jc w:val="center"/>
              <w:rPr>
                <w:rFonts w:ascii="Tahoma" w:hAnsi="Tahoma" w:cs="Tahoma"/>
                <w:color w:val="2E74B5" w:themeColor="accent5" w:themeShade="BF"/>
              </w:rPr>
            </w:pPr>
            <w:r w:rsidRPr="0059490C">
              <w:rPr>
                <w:rFonts w:ascii="Tahoma" w:hAnsi="Tahoma" w:cs="Tahoma"/>
                <w:color w:val="2E74B5" w:themeColor="accent5" w:themeShade="BF"/>
              </w:rPr>
              <w:t>1820</w:t>
            </w:r>
          </w:p>
        </w:tc>
        <w:tc>
          <w:tcPr>
            <w:tcW w:w="2126" w:type="dxa"/>
            <w:tcMar>
              <w:top w:w="0" w:type="dxa"/>
              <w:left w:w="115" w:type="dxa"/>
              <w:bottom w:w="0" w:type="dxa"/>
              <w:right w:w="115" w:type="dxa"/>
            </w:tcMar>
            <w:vAlign w:val="center"/>
          </w:tcPr>
          <w:p w14:paraId="3E1FA2C8" w14:textId="725D5B2F" w:rsidR="0081791F" w:rsidRPr="00F52C6C" w:rsidRDefault="000B7B5B" w:rsidP="0059490C">
            <w:pPr>
              <w:spacing w:line="240" w:lineRule="auto"/>
              <w:jc w:val="center"/>
              <w:rPr>
                <w:rFonts w:ascii="Tahoma" w:hAnsi="Tahoma" w:cs="Tahoma"/>
                <w:color w:val="2E74B5" w:themeColor="accent5" w:themeShade="BF"/>
              </w:rPr>
            </w:pPr>
            <w:r w:rsidRPr="0059490C">
              <w:rPr>
                <w:rFonts w:ascii="Tahoma" w:hAnsi="Tahoma" w:cs="Tahoma"/>
                <w:color w:val="2E74B5" w:themeColor="accent5" w:themeShade="BF"/>
              </w:rPr>
              <w:t>1810</w:t>
            </w:r>
          </w:p>
        </w:tc>
        <w:tc>
          <w:tcPr>
            <w:tcW w:w="2272" w:type="dxa"/>
            <w:tcMar>
              <w:top w:w="0" w:type="dxa"/>
              <w:left w:w="115" w:type="dxa"/>
              <w:bottom w:w="0" w:type="dxa"/>
              <w:right w:w="115" w:type="dxa"/>
            </w:tcMar>
            <w:vAlign w:val="center"/>
          </w:tcPr>
          <w:p w14:paraId="5EB4B556" w14:textId="7BEF0E37" w:rsidR="0081791F" w:rsidRPr="00F52C6C" w:rsidRDefault="000B7B5B" w:rsidP="0059490C">
            <w:pPr>
              <w:spacing w:line="240" w:lineRule="auto"/>
              <w:jc w:val="center"/>
              <w:rPr>
                <w:rFonts w:ascii="Tahoma" w:hAnsi="Tahoma" w:cs="Tahoma"/>
                <w:color w:val="2E74B5" w:themeColor="accent5" w:themeShade="BF"/>
              </w:rPr>
            </w:pPr>
            <w:r w:rsidRPr="0059490C">
              <w:rPr>
                <w:rFonts w:ascii="Tahoma" w:hAnsi="Tahoma" w:cs="Tahoma"/>
                <w:color w:val="2E74B5" w:themeColor="accent5" w:themeShade="BF"/>
              </w:rPr>
              <w:t>2520</w:t>
            </w:r>
          </w:p>
        </w:tc>
      </w:tr>
      <w:tr w:rsidR="0081791F" w:rsidRPr="00AB7A0E" w14:paraId="42F3E18F" w14:textId="77777777" w:rsidTr="0059490C">
        <w:trPr>
          <w:trHeight w:val="546"/>
        </w:trPr>
        <w:tc>
          <w:tcPr>
            <w:tcW w:w="3823" w:type="dxa"/>
            <w:vAlign w:val="center"/>
          </w:tcPr>
          <w:p w14:paraId="452D82BF" w14:textId="6F28D67C" w:rsidR="0081791F" w:rsidRPr="00F52C6C" w:rsidRDefault="0081791F" w:rsidP="0059490C">
            <w:pPr>
              <w:spacing w:line="240" w:lineRule="auto"/>
              <w:jc w:val="center"/>
              <w:rPr>
                <w:rFonts w:ascii="Tahoma" w:hAnsi="Tahoma" w:cs="Tahoma"/>
                <w:color w:val="000000" w:themeColor="text1"/>
                <w:shd w:val="clear" w:color="auto" w:fill="F9F9F9"/>
              </w:rPr>
            </w:pPr>
            <w:r>
              <w:rPr>
                <w:rFonts w:ascii="Source Sans Pro" w:hAnsi="Source Sans Pro"/>
                <w:color w:val="000000"/>
              </w:rPr>
              <w:t>01/05/2025 - 04/05/2025</w:t>
            </w:r>
          </w:p>
        </w:tc>
        <w:tc>
          <w:tcPr>
            <w:tcW w:w="2268" w:type="dxa"/>
            <w:tcMar>
              <w:top w:w="0" w:type="dxa"/>
              <w:left w:w="115" w:type="dxa"/>
              <w:bottom w:w="0" w:type="dxa"/>
              <w:right w:w="115" w:type="dxa"/>
            </w:tcMar>
            <w:vAlign w:val="center"/>
          </w:tcPr>
          <w:p w14:paraId="7DFDA3A3" w14:textId="0BE5EBBD" w:rsidR="0081791F" w:rsidRPr="00F52C6C" w:rsidRDefault="0081791F" w:rsidP="0059490C">
            <w:pPr>
              <w:spacing w:line="240" w:lineRule="auto"/>
              <w:jc w:val="center"/>
              <w:rPr>
                <w:rFonts w:ascii="Tahoma" w:hAnsi="Tahoma" w:cs="Tahoma"/>
                <w:color w:val="2E74B5" w:themeColor="accent5" w:themeShade="BF"/>
              </w:rPr>
            </w:pPr>
            <w:r w:rsidRPr="0059490C">
              <w:rPr>
                <w:rFonts w:ascii="Tahoma" w:hAnsi="Tahoma" w:cs="Tahoma"/>
                <w:color w:val="2E74B5" w:themeColor="accent5" w:themeShade="BF"/>
              </w:rPr>
              <w:t>1830</w:t>
            </w:r>
          </w:p>
        </w:tc>
        <w:tc>
          <w:tcPr>
            <w:tcW w:w="2126" w:type="dxa"/>
            <w:tcMar>
              <w:top w:w="0" w:type="dxa"/>
              <w:left w:w="115" w:type="dxa"/>
              <w:bottom w:w="0" w:type="dxa"/>
              <w:right w:w="115" w:type="dxa"/>
            </w:tcMar>
            <w:vAlign w:val="center"/>
          </w:tcPr>
          <w:p w14:paraId="067BA4A5" w14:textId="214594C3" w:rsidR="0081791F" w:rsidRPr="00F52C6C" w:rsidRDefault="000B7B5B" w:rsidP="0059490C">
            <w:pPr>
              <w:spacing w:line="240" w:lineRule="auto"/>
              <w:jc w:val="center"/>
              <w:rPr>
                <w:rFonts w:ascii="Tahoma" w:hAnsi="Tahoma" w:cs="Tahoma"/>
                <w:color w:val="2E74B5" w:themeColor="accent5" w:themeShade="BF"/>
              </w:rPr>
            </w:pPr>
            <w:r w:rsidRPr="0059490C">
              <w:rPr>
                <w:rFonts w:ascii="Tahoma" w:hAnsi="Tahoma" w:cs="Tahoma"/>
                <w:color w:val="2E74B5" w:themeColor="accent5" w:themeShade="BF"/>
              </w:rPr>
              <w:t>1820</w:t>
            </w:r>
          </w:p>
        </w:tc>
        <w:tc>
          <w:tcPr>
            <w:tcW w:w="2272" w:type="dxa"/>
            <w:tcMar>
              <w:top w:w="0" w:type="dxa"/>
              <w:left w:w="115" w:type="dxa"/>
              <w:bottom w:w="0" w:type="dxa"/>
              <w:right w:w="115" w:type="dxa"/>
            </w:tcMar>
            <w:vAlign w:val="center"/>
          </w:tcPr>
          <w:p w14:paraId="50680E27" w14:textId="73C9E959" w:rsidR="0081791F" w:rsidRPr="00F52C6C" w:rsidRDefault="000B7B5B" w:rsidP="0059490C">
            <w:pPr>
              <w:spacing w:line="240" w:lineRule="auto"/>
              <w:jc w:val="center"/>
              <w:rPr>
                <w:rFonts w:ascii="Tahoma" w:hAnsi="Tahoma" w:cs="Tahoma"/>
                <w:color w:val="2E74B5" w:themeColor="accent5" w:themeShade="BF"/>
              </w:rPr>
            </w:pPr>
            <w:r w:rsidRPr="0059490C">
              <w:rPr>
                <w:rFonts w:ascii="Tahoma" w:hAnsi="Tahoma" w:cs="Tahoma"/>
                <w:color w:val="2E74B5" w:themeColor="accent5" w:themeShade="BF"/>
              </w:rPr>
              <w:t>2530</w:t>
            </w:r>
          </w:p>
        </w:tc>
      </w:tr>
      <w:tr w:rsidR="0081791F" w:rsidRPr="00AB7A0E" w14:paraId="6D458BC4" w14:textId="77777777" w:rsidTr="0059490C">
        <w:trPr>
          <w:trHeight w:val="546"/>
        </w:trPr>
        <w:tc>
          <w:tcPr>
            <w:tcW w:w="3823" w:type="dxa"/>
            <w:vAlign w:val="center"/>
          </w:tcPr>
          <w:p w14:paraId="4380B5F4" w14:textId="58A945AA" w:rsidR="0081791F" w:rsidRPr="00F52C6C" w:rsidRDefault="0081791F" w:rsidP="0059490C">
            <w:pPr>
              <w:spacing w:line="240" w:lineRule="auto"/>
              <w:jc w:val="center"/>
              <w:rPr>
                <w:rFonts w:ascii="Tahoma" w:hAnsi="Tahoma" w:cs="Tahoma"/>
                <w:color w:val="000000" w:themeColor="text1"/>
                <w:shd w:val="clear" w:color="auto" w:fill="F9F9F9"/>
              </w:rPr>
            </w:pPr>
            <w:r>
              <w:rPr>
                <w:rFonts w:ascii="Source Sans Pro" w:hAnsi="Source Sans Pro"/>
                <w:color w:val="000000"/>
              </w:rPr>
              <w:t>05/05/2025 - 18/06/2025</w:t>
            </w:r>
          </w:p>
        </w:tc>
        <w:tc>
          <w:tcPr>
            <w:tcW w:w="2268" w:type="dxa"/>
            <w:tcMar>
              <w:top w:w="0" w:type="dxa"/>
              <w:left w:w="115" w:type="dxa"/>
              <w:bottom w:w="0" w:type="dxa"/>
              <w:right w:w="115" w:type="dxa"/>
            </w:tcMar>
            <w:vAlign w:val="center"/>
          </w:tcPr>
          <w:p w14:paraId="3BD1251C" w14:textId="56B6C0F3" w:rsidR="0081791F" w:rsidRPr="00F52C6C" w:rsidRDefault="0081791F" w:rsidP="0059490C">
            <w:pPr>
              <w:spacing w:line="240" w:lineRule="auto"/>
              <w:jc w:val="center"/>
              <w:rPr>
                <w:rFonts w:ascii="Tahoma" w:hAnsi="Tahoma" w:cs="Tahoma"/>
                <w:color w:val="2E74B5" w:themeColor="accent5" w:themeShade="BF"/>
              </w:rPr>
            </w:pPr>
            <w:r w:rsidRPr="0059490C">
              <w:rPr>
                <w:rFonts w:ascii="Tahoma" w:hAnsi="Tahoma" w:cs="Tahoma"/>
                <w:color w:val="2E74B5" w:themeColor="accent5" w:themeShade="BF"/>
              </w:rPr>
              <w:t>1820</w:t>
            </w:r>
          </w:p>
        </w:tc>
        <w:tc>
          <w:tcPr>
            <w:tcW w:w="2126" w:type="dxa"/>
            <w:tcMar>
              <w:top w:w="0" w:type="dxa"/>
              <w:left w:w="115" w:type="dxa"/>
              <w:bottom w:w="0" w:type="dxa"/>
              <w:right w:w="115" w:type="dxa"/>
            </w:tcMar>
            <w:vAlign w:val="center"/>
          </w:tcPr>
          <w:p w14:paraId="61898A59" w14:textId="53CD6367" w:rsidR="0081791F" w:rsidRPr="00F52C6C" w:rsidRDefault="000B7B5B" w:rsidP="0059490C">
            <w:pPr>
              <w:spacing w:line="240" w:lineRule="auto"/>
              <w:jc w:val="center"/>
              <w:rPr>
                <w:rFonts w:ascii="Tahoma" w:hAnsi="Tahoma" w:cs="Tahoma"/>
                <w:color w:val="2E74B5" w:themeColor="accent5" w:themeShade="BF"/>
              </w:rPr>
            </w:pPr>
            <w:r w:rsidRPr="0059490C">
              <w:rPr>
                <w:rFonts w:ascii="Tahoma" w:hAnsi="Tahoma" w:cs="Tahoma"/>
                <w:color w:val="2E74B5" w:themeColor="accent5" w:themeShade="BF"/>
              </w:rPr>
              <w:t>1820</w:t>
            </w:r>
          </w:p>
        </w:tc>
        <w:tc>
          <w:tcPr>
            <w:tcW w:w="2272" w:type="dxa"/>
            <w:tcMar>
              <w:top w:w="0" w:type="dxa"/>
              <w:left w:w="115" w:type="dxa"/>
              <w:bottom w:w="0" w:type="dxa"/>
              <w:right w:w="115" w:type="dxa"/>
            </w:tcMar>
            <w:vAlign w:val="center"/>
          </w:tcPr>
          <w:p w14:paraId="748D56BD" w14:textId="36AC0C1E" w:rsidR="0081791F" w:rsidRPr="00F52C6C" w:rsidRDefault="000B7B5B" w:rsidP="0059490C">
            <w:pPr>
              <w:spacing w:line="240" w:lineRule="auto"/>
              <w:jc w:val="center"/>
              <w:rPr>
                <w:rFonts w:ascii="Tahoma" w:hAnsi="Tahoma" w:cs="Tahoma"/>
                <w:color w:val="2E74B5" w:themeColor="accent5" w:themeShade="BF"/>
              </w:rPr>
            </w:pPr>
            <w:r w:rsidRPr="0059490C">
              <w:rPr>
                <w:rFonts w:ascii="Tahoma" w:hAnsi="Tahoma" w:cs="Tahoma"/>
                <w:color w:val="2E74B5" w:themeColor="accent5" w:themeShade="BF"/>
              </w:rPr>
              <w:t>2510</w:t>
            </w:r>
          </w:p>
        </w:tc>
      </w:tr>
      <w:tr w:rsidR="0081791F" w:rsidRPr="00AB7A0E" w14:paraId="36A8F4DF" w14:textId="77777777" w:rsidTr="0059490C">
        <w:trPr>
          <w:trHeight w:val="546"/>
        </w:trPr>
        <w:tc>
          <w:tcPr>
            <w:tcW w:w="3823" w:type="dxa"/>
            <w:vAlign w:val="center"/>
          </w:tcPr>
          <w:p w14:paraId="7F1EBF88" w14:textId="4992EDFB" w:rsidR="0081791F" w:rsidRPr="00F52C6C" w:rsidRDefault="0081791F" w:rsidP="0059490C">
            <w:pPr>
              <w:spacing w:line="240" w:lineRule="auto"/>
              <w:jc w:val="center"/>
              <w:rPr>
                <w:rFonts w:ascii="Tahoma" w:hAnsi="Tahoma" w:cs="Tahoma"/>
                <w:color w:val="000000" w:themeColor="text1"/>
                <w:shd w:val="clear" w:color="auto" w:fill="F9F9F9"/>
              </w:rPr>
            </w:pPr>
            <w:r>
              <w:rPr>
                <w:rFonts w:ascii="Source Sans Pro" w:hAnsi="Source Sans Pro"/>
                <w:color w:val="000000"/>
              </w:rPr>
              <w:t>19/06/2025 - 22/06/2025</w:t>
            </w:r>
          </w:p>
        </w:tc>
        <w:tc>
          <w:tcPr>
            <w:tcW w:w="2268" w:type="dxa"/>
            <w:tcMar>
              <w:top w:w="0" w:type="dxa"/>
              <w:left w:w="115" w:type="dxa"/>
              <w:bottom w:w="0" w:type="dxa"/>
              <w:right w:w="115" w:type="dxa"/>
            </w:tcMar>
            <w:vAlign w:val="center"/>
          </w:tcPr>
          <w:p w14:paraId="59A6CD99" w14:textId="1378CE23" w:rsidR="0081791F" w:rsidRPr="00F52C6C" w:rsidRDefault="0081791F" w:rsidP="0059490C">
            <w:pPr>
              <w:spacing w:line="240" w:lineRule="auto"/>
              <w:jc w:val="center"/>
              <w:rPr>
                <w:rFonts w:ascii="Tahoma" w:hAnsi="Tahoma" w:cs="Tahoma"/>
                <w:color w:val="2E74B5" w:themeColor="accent5" w:themeShade="BF"/>
              </w:rPr>
            </w:pPr>
            <w:r w:rsidRPr="0059490C">
              <w:rPr>
                <w:rFonts w:ascii="Tahoma" w:hAnsi="Tahoma" w:cs="Tahoma"/>
                <w:color w:val="2E74B5" w:themeColor="accent5" w:themeShade="BF"/>
              </w:rPr>
              <w:t>1830</w:t>
            </w:r>
          </w:p>
        </w:tc>
        <w:tc>
          <w:tcPr>
            <w:tcW w:w="2126" w:type="dxa"/>
            <w:tcMar>
              <w:top w:w="0" w:type="dxa"/>
              <w:left w:w="115" w:type="dxa"/>
              <w:bottom w:w="0" w:type="dxa"/>
              <w:right w:w="115" w:type="dxa"/>
            </w:tcMar>
            <w:vAlign w:val="center"/>
          </w:tcPr>
          <w:p w14:paraId="6F2A56E6" w14:textId="08F6A854" w:rsidR="0081791F" w:rsidRPr="00F52C6C" w:rsidRDefault="000B7B5B" w:rsidP="0059490C">
            <w:pPr>
              <w:spacing w:line="240" w:lineRule="auto"/>
              <w:jc w:val="center"/>
              <w:rPr>
                <w:rFonts w:ascii="Tahoma" w:hAnsi="Tahoma" w:cs="Tahoma"/>
                <w:color w:val="2E74B5" w:themeColor="accent5" w:themeShade="BF"/>
              </w:rPr>
            </w:pPr>
            <w:r w:rsidRPr="0059490C">
              <w:rPr>
                <w:rFonts w:ascii="Tahoma" w:hAnsi="Tahoma" w:cs="Tahoma"/>
                <w:color w:val="2E74B5" w:themeColor="accent5" w:themeShade="BF"/>
              </w:rPr>
              <w:t>1820</w:t>
            </w:r>
          </w:p>
        </w:tc>
        <w:tc>
          <w:tcPr>
            <w:tcW w:w="2272" w:type="dxa"/>
            <w:tcMar>
              <w:top w:w="0" w:type="dxa"/>
              <w:left w:w="115" w:type="dxa"/>
              <w:bottom w:w="0" w:type="dxa"/>
              <w:right w:w="115" w:type="dxa"/>
            </w:tcMar>
            <w:vAlign w:val="center"/>
          </w:tcPr>
          <w:p w14:paraId="46549A1C" w14:textId="102004BD" w:rsidR="0081791F" w:rsidRPr="00F52C6C" w:rsidRDefault="000B7B5B" w:rsidP="0059490C">
            <w:pPr>
              <w:spacing w:line="240" w:lineRule="auto"/>
              <w:jc w:val="center"/>
              <w:rPr>
                <w:rFonts w:ascii="Tahoma" w:hAnsi="Tahoma" w:cs="Tahoma"/>
                <w:color w:val="2E74B5" w:themeColor="accent5" w:themeShade="BF"/>
              </w:rPr>
            </w:pPr>
            <w:r w:rsidRPr="0059490C">
              <w:rPr>
                <w:rFonts w:ascii="Tahoma" w:hAnsi="Tahoma" w:cs="Tahoma"/>
                <w:color w:val="2E74B5" w:themeColor="accent5" w:themeShade="BF"/>
              </w:rPr>
              <w:t>2530</w:t>
            </w:r>
          </w:p>
        </w:tc>
      </w:tr>
      <w:tr w:rsidR="0081791F" w:rsidRPr="00AB7A0E" w14:paraId="245C1C09" w14:textId="77777777" w:rsidTr="0059490C">
        <w:trPr>
          <w:trHeight w:val="546"/>
        </w:trPr>
        <w:tc>
          <w:tcPr>
            <w:tcW w:w="3823" w:type="dxa"/>
            <w:vAlign w:val="center"/>
          </w:tcPr>
          <w:p w14:paraId="7AA76F31" w14:textId="32D7D742" w:rsidR="0081791F" w:rsidRPr="00F52C6C" w:rsidRDefault="0081791F" w:rsidP="0059490C">
            <w:pPr>
              <w:spacing w:line="240" w:lineRule="auto"/>
              <w:jc w:val="center"/>
              <w:rPr>
                <w:rFonts w:ascii="Tahoma" w:hAnsi="Tahoma" w:cs="Tahoma"/>
                <w:color w:val="000000" w:themeColor="text1"/>
                <w:shd w:val="clear" w:color="auto" w:fill="F9F9F9"/>
              </w:rPr>
            </w:pPr>
            <w:r>
              <w:rPr>
                <w:rFonts w:ascii="Source Sans Pro" w:hAnsi="Source Sans Pro"/>
                <w:color w:val="000000"/>
              </w:rPr>
              <w:t>23/06/2025 - 30/06/2025</w:t>
            </w:r>
          </w:p>
        </w:tc>
        <w:tc>
          <w:tcPr>
            <w:tcW w:w="2268" w:type="dxa"/>
            <w:tcMar>
              <w:top w:w="0" w:type="dxa"/>
              <w:left w:w="115" w:type="dxa"/>
              <w:bottom w:w="0" w:type="dxa"/>
              <w:right w:w="115" w:type="dxa"/>
            </w:tcMar>
            <w:vAlign w:val="center"/>
          </w:tcPr>
          <w:p w14:paraId="0461B3B3" w14:textId="1E5A925E" w:rsidR="0081791F" w:rsidRPr="00F52C6C" w:rsidRDefault="0081791F" w:rsidP="0059490C">
            <w:pPr>
              <w:spacing w:line="240" w:lineRule="auto"/>
              <w:jc w:val="center"/>
              <w:rPr>
                <w:rFonts w:ascii="Tahoma" w:hAnsi="Tahoma" w:cs="Tahoma"/>
                <w:color w:val="2E74B5" w:themeColor="accent5" w:themeShade="BF"/>
              </w:rPr>
            </w:pPr>
            <w:r w:rsidRPr="0059490C">
              <w:rPr>
                <w:rFonts w:ascii="Tahoma" w:hAnsi="Tahoma" w:cs="Tahoma"/>
                <w:color w:val="2E74B5" w:themeColor="accent5" w:themeShade="BF"/>
              </w:rPr>
              <w:t>1820</w:t>
            </w:r>
          </w:p>
        </w:tc>
        <w:tc>
          <w:tcPr>
            <w:tcW w:w="2126" w:type="dxa"/>
            <w:tcMar>
              <w:top w:w="0" w:type="dxa"/>
              <w:left w:w="115" w:type="dxa"/>
              <w:bottom w:w="0" w:type="dxa"/>
              <w:right w:w="115" w:type="dxa"/>
            </w:tcMar>
            <w:vAlign w:val="center"/>
          </w:tcPr>
          <w:p w14:paraId="3337881C" w14:textId="5120C2D2" w:rsidR="0081791F" w:rsidRPr="00F52C6C" w:rsidRDefault="000B7B5B" w:rsidP="0059490C">
            <w:pPr>
              <w:spacing w:line="240" w:lineRule="auto"/>
              <w:jc w:val="center"/>
              <w:rPr>
                <w:rFonts w:ascii="Tahoma" w:hAnsi="Tahoma" w:cs="Tahoma"/>
                <w:color w:val="2E74B5" w:themeColor="accent5" w:themeShade="BF"/>
              </w:rPr>
            </w:pPr>
            <w:r w:rsidRPr="0059490C">
              <w:rPr>
                <w:rFonts w:ascii="Tahoma" w:hAnsi="Tahoma" w:cs="Tahoma"/>
                <w:color w:val="2E74B5" w:themeColor="accent5" w:themeShade="BF"/>
              </w:rPr>
              <w:t>1820</w:t>
            </w:r>
          </w:p>
        </w:tc>
        <w:tc>
          <w:tcPr>
            <w:tcW w:w="2272" w:type="dxa"/>
            <w:tcMar>
              <w:top w:w="0" w:type="dxa"/>
              <w:left w:w="115" w:type="dxa"/>
              <w:bottom w:w="0" w:type="dxa"/>
              <w:right w:w="115" w:type="dxa"/>
            </w:tcMar>
            <w:vAlign w:val="center"/>
          </w:tcPr>
          <w:p w14:paraId="746D68D8" w14:textId="4F8415CA" w:rsidR="0081791F" w:rsidRPr="00F52C6C" w:rsidRDefault="000B7B5B" w:rsidP="0059490C">
            <w:pPr>
              <w:spacing w:line="240" w:lineRule="auto"/>
              <w:jc w:val="center"/>
              <w:rPr>
                <w:rFonts w:ascii="Tahoma" w:hAnsi="Tahoma" w:cs="Tahoma"/>
                <w:color w:val="2E74B5" w:themeColor="accent5" w:themeShade="BF"/>
              </w:rPr>
            </w:pPr>
            <w:r w:rsidRPr="0059490C">
              <w:rPr>
                <w:rFonts w:ascii="Tahoma" w:hAnsi="Tahoma" w:cs="Tahoma"/>
                <w:color w:val="2E74B5" w:themeColor="accent5" w:themeShade="BF"/>
              </w:rPr>
              <w:t>2510</w:t>
            </w:r>
          </w:p>
        </w:tc>
      </w:tr>
      <w:tr w:rsidR="0081791F" w:rsidRPr="00AB7A0E" w14:paraId="194F13DC" w14:textId="77777777" w:rsidTr="0059490C">
        <w:trPr>
          <w:trHeight w:val="546"/>
        </w:trPr>
        <w:tc>
          <w:tcPr>
            <w:tcW w:w="3823" w:type="dxa"/>
            <w:vAlign w:val="center"/>
          </w:tcPr>
          <w:p w14:paraId="05E4ACC5" w14:textId="4FD4FBAA" w:rsidR="0081791F" w:rsidRPr="00F52C6C" w:rsidRDefault="0081791F" w:rsidP="0059490C">
            <w:pPr>
              <w:spacing w:line="240" w:lineRule="auto"/>
              <w:jc w:val="center"/>
              <w:rPr>
                <w:rFonts w:ascii="Tahoma" w:hAnsi="Tahoma" w:cs="Tahoma"/>
                <w:color w:val="000000" w:themeColor="text1"/>
                <w:shd w:val="clear" w:color="auto" w:fill="F9F9F9"/>
              </w:rPr>
            </w:pPr>
            <w:r>
              <w:rPr>
                <w:rFonts w:ascii="Source Sans Pro" w:hAnsi="Source Sans Pro"/>
                <w:color w:val="000000"/>
              </w:rPr>
              <w:t>01/07/2025 - 07/07/2025</w:t>
            </w:r>
          </w:p>
        </w:tc>
        <w:tc>
          <w:tcPr>
            <w:tcW w:w="2268" w:type="dxa"/>
            <w:tcMar>
              <w:top w:w="0" w:type="dxa"/>
              <w:left w:w="115" w:type="dxa"/>
              <w:bottom w:w="0" w:type="dxa"/>
              <w:right w:w="115" w:type="dxa"/>
            </w:tcMar>
            <w:vAlign w:val="center"/>
          </w:tcPr>
          <w:p w14:paraId="30C4A5E8" w14:textId="53B4E739" w:rsidR="0081791F" w:rsidRPr="00F52C6C" w:rsidRDefault="0081791F" w:rsidP="0059490C">
            <w:pPr>
              <w:spacing w:line="240" w:lineRule="auto"/>
              <w:jc w:val="center"/>
              <w:rPr>
                <w:rFonts w:ascii="Tahoma" w:hAnsi="Tahoma" w:cs="Tahoma"/>
                <w:color w:val="2E74B5" w:themeColor="accent5" w:themeShade="BF"/>
              </w:rPr>
            </w:pPr>
            <w:r w:rsidRPr="0059490C">
              <w:rPr>
                <w:rFonts w:ascii="Tahoma" w:hAnsi="Tahoma" w:cs="Tahoma"/>
                <w:color w:val="2E74B5" w:themeColor="accent5" w:themeShade="BF"/>
              </w:rPr>
              <w:t>2030</w:t>
            </w:r>
          </w:p>
        </w:tc>
        <w:tc>
          <w:tcPr>
            <w:tcW w:w="2126" w:type="dxa"/>
            <w:tcMar>
              <w:top w:w="0" w:type="dxa"/>
              <w:left w:w="115" w:type="dxa"/>
              <w:bottom w:w="0" w:type="dxa"/>
              <w:right w:w="115" w:type="dxa"/>
            </w:tcMar>
            <w:vAlign w:val="center"/>
          </w:tcPr>
          <w:p w14:paraId="031D92CC" w14:textId="0330A28B" w:rsidR="0081791F" w:rsidRPr="00F52C6C" w:rsidRDefault="000B7B5B" w:rsidP="0059490C">
            <w:pPr>
              <w:spacing w:line="240" w:lineRule="auto"/>
              <w:jc w:val="center"/>
              <w:rPr>
                <w:rFonts w:ascii="Tahoma" w:hAnsi="Tahoma" w:cs="Tahoma"/>
                <w:color w:val="2E74B5" w:themeColor="accent5" w:themeShade="BF"/>
              </w:rPr>
            </w:pPr>
            <w:r w:rsidRPr="0059490C">
              <w:rPr>
                <w:rFonts w:ascii="Tahoma" w:hAnsi="Tahoma" w:cs="Tahoma"/>
                <w:color w:val="2E74B5" w:themeColor="accent5" w:themeShade="BF"/>
              </w:rPr>
              <w:t>2020</w:t>
            </w:r>
          </w:p>
        </w:tc>
        <w:tc>
          <w:tcPr>
            <w:tcW w:w="2272" w:type="dxa"/>
            <w:tcMar>
              <w:top w:w="0" w:type="dxa"/>
              <w:left w:w="115" w:type="dxa"/>
              <w:bottom w:w="0" w:type="dxa"/>
              <w:right w:w="115" w:type="dxa"/>
            </w:tcMar>
            <w:vAlign w:val="center"/>
          </w:tcPr>
          <w:p w14:paraId="20954399" w14:textId="599E28C4" w:rsidR="0081791F" w:rsidRPr="00F52C6C" w:rsidRDefault="000B7B5B" w:rsidP="0059490C">
            <w:pPr>
              <w:spacing w:line="240" w:lineRule="auto"/>
              <w:jc w:val="center"/>
              <w:rPr>
                <w:rFonts w:ascii="Tahoma" w:hAnsi="Tahoma" w:cs="Tahoma"/>
                <w:color w:val="2E74B5" w:themeColor="accent5" w:themeShade="BF"/>
              </w:rPr>
            </w:pPr>
            <w:r w:rsidRPr="0059490C">
              <w:rPr>
                <w:rFonts w:ascii="Tahoma" w:hAnsi="Tahoma" w:cs="Tahoma"/>
                <w:color w:val="2E74B5" w:themeColor="accent5" w:themeShade="BF"/>
              </w:rPr>
              <w:t>2830</w:t>
            </w:r>
          </w:p>
        </w:tc>
      </w:tr>
      <w:tr w:rsidR="0081791F" w:rsidRPr="00AB7A0E" w14:paraId="26CC4450" w14:textId="77777777" w:rsidTr="0059490C">
        <w:trPr>
          <w:trHeight w:val="546"/>
        </w:trPr>
        <w:tc>
          <w:tcPr>
            <w:tcW w:w="3823" w:type="dxa"/>
            <w:vAlign w:val="center"/>
          </w:tcPr>
          <w:p w14:paraId="11E9DB77" w14:textId="24C2109C" w:rsidR="0081791F" w:rsidRPr="00F52C6C" w:rsidRDefault="0081791F" w:rsidP="0059490C">
            <w:pPr>
              <w:spacing w:line="240" w:lineRule="auto"/>
              <w:jc w:val="center"/>
              <w:rPr>
                <w:rFonts w:ascii="Tahoma" w:hAnsi="Tahoma" w:cs="Tahoma"/>
                <w:color w:val="000000" w:themeColor="text1"/>
                <w:shd w:val="clear" w:color="auto" w:fill="F9F9F9"/>
              </w:rPr>
            </w:pPr>
            <w:r>
              <w:rPr>
                <w:rFonts w:ascii="Source Sans Pro" w:hAnsi="Source Sans Pro"/>
                <w:color w:val="000000"/>
              </w:rPr>
              <w:t>08/07/2025 - 13/07/2025</w:t>
            </w:r>
          </w:p>
        </w:tc>
        <w:tc>
          <w:tcPr>
            <w:tcW w:w="2268" w:type="dxa"/>
            <w:tcMar>
              <w:top w:w="0" w:type="dxa"/>
              <w:left w:w="115" w:type="dxa"/>
              <w:bottom w:w="0" w:type="dxa"/>
              <w:right w:w="115" w:type="dxa"/>
            </w:tcMar>
            <w:vAlign w:val="center"/>
          </w:tcPr>
          <w:p w14:paraId="5395274A" w14:textId="22EFE63F" w:rsidR="0081791F" w:rsidRPr="00F52C6C" w:rsidRDefault="0081791F" w:rsidP="0059490C">
            <w:pPr>
              <w:spacing w:line="240" w:lineRule="auto"/>
              <w:jc w:val="center"/>
              <w:rPr>
                <w:rFonts w:ascii="Tahoma" w:hAnsi="Tahoma" w:cs="Tahoma"/>
                <w:color w:val="2E74B5" w:themeColor="accent5" w:themeShade="BF"/>
              </w:rPr>
            </w:pPr>
            <w:r w:rsidRPr="0059490C">
              <w:rPr>
                <w:rFonts w:ascii="Tahoma" w:hAnsi="Tahoma" w:cs="Tahoma"/>
                <w:color w:val="2E74B5" w:themeColor="accent5" w:themeShade="BF"/>
              </w:rPr>
              <w:t>2080</w:t>
            </w:r>
          </w:p>
        </w:tc>
        <w:tc>
          <w:tcPr>
            <w:tcW w:w="2126" w:type="dxa"/>
            <w:tcMar>
              <w:top w:w="0" w:type="dxa"/>
              <w:left w:w="115" w:type="dxa"/>
              <w:bottom w:w="0" w:type="dxa"/>
              <w:right w:w="115" w:type="dxa"/>
            </w:tcMar>
            <w:vAlign w:val="center"/>
          </w:tcPr>
          <w:p w14:paraId="1C113187" w14:textId="7E176F2D" w:rsidR="0081791F" w:rsidRPr="00F52C6C" w:rsidRDefault="000B7B5B" w:rsidP="0059490C">
            <w:pPr>
              <w:spacing w:line="240" w:lineRule="auto"/>
              <w:jc w:val="center"/>
              <w:rPr>
                <w:rFonts w:ascii="Tahoma" w:hAnsi="Tahoma" w:cs="Tahoma"/>
                <w:color w:val="2E74B5" w:themeColor="accent5" w:themeShade="BF"/>
              </w:rPr>
            </w:pPr>
            <w:r w:rsidRPr="0059490C">
              <w:rPr>
                <w:rFonts w:ascii="Tahoma" w:hAnsi="Tahoma" w:cs="Tahoma"/>
                <w:color w:val="2E74B5" w:themeColor="accent5" w:themeShade="BF"/>
              </w:rPr>
              <w:t>2060</w:t>
            </w:r>
          </w:p>
        </w:tc>
        <w:tc>
          <w:tcPr>
            <w:tcW w:w="2272" w:type="dxa"/>
            <w:tcMar>
              <w:top w:w="0" w:type="dxa"/>
              <w:left w:w="115" w:type="dxa"/>
              <w:bottom w:w="0" w:type="dxa"/>
              <w:right w:w="115" w:type="dxa"/>
            </w:tcMar>
            <w:vAlign w:val="center"/>
          </w:tcPr>
          <w:p w14:paraId="5AA5D43E" w14:textId="482E8349" w:rsidR="0081791F" w:rsidRPr="00F52C6C" w:rsidRDefault="000B7B5B" w:rsidP="0059490C">
            <w:pPr>
              <w:spacing w:line="240" w:lineRule="auto"/>
              <w:jc w:val="center"/>
              <w:rPr>
                <w:rFonts w:ascii="Tahoma" w:hAnsi="Tahoma" w:cs="Tahoma"/>
                <w:color w:val="2E74B5" w:themeColor="accent5" w:themeShade="BF"/>
              </w:rPr>
            </w:pPr>
            <w:r w:rsidRPr="0059490C">
              <w:rPr>
                <w:rFonts w:ascii="Tahoma" w:hAnsi="Tahoma" w:cs="Tahoma"/>
                <w:color w:val="2E74B5" w:themeColor="accent5" w:themeShade="BF"/>
              </w:rPr>
              <w:t>2900</w:t>
            </w:r>
          </w:p>
        </w:tc>
      </w:tr>
      <w:tr w:rsidR="0081791F" w:rsidRPr="00AB7A0E" w14:paraId="4DC52F6A" w14:textId="77777777" w:rsidTr="0059490C">
        <w:trPr>
          <w:trHeight w:val="546"/>
        </w:trPr>
        <w:tc>
          <w:tcPr>
            <w:tcW w:w="3823" w:type="dxa"/>
            <w:vAlign w:val="center"/>
          </w:tcPr>
          <w:p w14:paraId="3F371B34" w14:textId="0AF177E3" w:rsidR="0081791F" w:rsidRPr="00F52C6C" w:rsidRDefault="0081791F" w:rsidP="0059490C">
            <w:pPr>
              <w:spacing w:line="240" w:lineRule="auto"/>
              <w:jc w:val="center"/>
              <w:rPr>
                <w:rFonts w:ascii="Tahoma" w:hAnsi="Tahoma" w:cs="Tahoma"/>
                <w:color w:val="000000" w:themeColor="text1"/>
                <w:shd w:val="clear" w:color="auto" w:fill="F9F9F9"/>
              </w:rPr>
            </w:pPr>
            <w:r>
              <w:rPr>
                <w:rFonts w:ascii="Source Sans Pro" w:hAnsi="Source Sans Pro"/>
                <w:color w:val="000000"/>
              </w:rPr>
              <w:t>14/07/2025 - 31/07/2025</w:t>
            </w:r>
          </w:p>
        </w:tc>
        <w:tc>
          <w:tcPr>
            <w:tcW w:w="2268" w:type="dxa"/>
            <w:tcMar>
              <w:top w:w="0" w:type="dxa"/>
              <w:left w:w="115" w:type="dxa"/>
              <w:bottom w:w="0" w:type="dxa"/>
              <w:right w:w="115" w:type="dxa"/>
            </w:tcMar>
            <w:vAlign w:val="center"/>
          </w:tcPr>
          <w:p w14:paraId="401B82F1" w14:textId="3B64FAE3" w:rsidR="0081791F" w:rsidRPr="00F52C6C" w:rsidRDefault="0081791F" w:rsidP="0059490C">
            <w:pPr>
              <w:spacing w:line="240" w:lineRule="auto"/>
              <w:jc w:val="center"/>
              <w:rPr>
                <w:rFonts w:ascii="Tahoma" w:hAnsi="Tahoma" w:cs="Tahoma"/>
                <w:color w:val="2E74B5" w:themeColor="accent5" w:themeShade="BF"/>
              </w:rPr>
            </w:pPr>
            <w:r w:rsidRPr="0059490C">
              <w:rPr>
                <w:rFonts w:ascii="Tahoma" w:hAnsi="Tahoma" w:cs="Tahoma"/>
                <w:color w:val="2E74B5" w:themeColor="accent5" w:themeShade="BF"/>
              </w:rPr>
              <w:t>2090</w:t>
            </w:r>
          </w:p>
        </w:tc>
        <w:tc>
          <w:tcPr>
            <w:tcW w:w="2126" w:type="dxa"/>
            <w:tcMar>
              <w:top w:w="0" w:type="dxa"/>
              <w:left w:w="115" w:type="dxa"/>
              <w:bottom w:w="0" w:type="dxa"/>
              <w:right w:w="115" w:type="dxa"/>
            </w:tcMar>
            <w:vAlign w:val="center"/>
          </w:tcPr>
          <w:p w14:paraId="7A7B2459" w14:textId="1217B292" w:rsidR="0081791F" w:rsidRPr="00F52C6C" w:rsidRDefault="000B7B5B" w:rsidP="0059490C">
            <w:pPr>
              <w:spacing w:line="240" w:lineRule="auto"/>
              <w:jc w:val="center"/>
              <w:rPr>
                <w:rFonts w:ascii="Tahoma" w:hAnsi="Tahoma" w:cs="Tahoma"/>
                <w:color w:val="2E74B5" w:themeColor="accent5" w:themeShade="BF"/>
              </w:rPr>
            </w:pPr>
            <w:r w:rsidRPr="0059490C">
              <w:rPr>
                <w:rFonts w:ascii="Tahoma" w:hAnsi="Tahoma" w:cs="Tahoma"/>
                <w:color w:val="2E74B5" w:themeColor="accent5" w:themeShade="BF"/>
              </w:rPr>
              <w:t>2070</w:t>
            </w:r>
          </w:p>
        </w:tc>
        <w:tc>
          <w:tcPr>
            <w:tcW w:w="2272" w:type="dxa"/>
            <w:tcMar>
              <w:top w:w="0" w:type="dxa"/>
              <w:left w:w="115" w:type="dxa"/>
              <w:bottom w:w="0" w:type="dxa"/>
              <w:right w:w="115" w:type="dxa"/>
            </w:tcMar>
            <w:vAlign w:val="center"/>
          </w:tcPr>
          <w:p w14:paraId="612E7180" w14:textId="535B6D57" w:rsidR="0081791F" w:rsidRPr="00F52C6C" w:rsidRDefault="000B7B5B" w:rsidP="0059490C">
            <w:pPr>
              <w:spacing w:line="240" w:lineRule="auto"/>
              <w:jc w:val="center"/>
              <w:rPr>
                <w:rFonts w:ascii="Tahoma" w:hAnsi="Tahoma" w:cs="Tahoma"/>
                <w:color w:val="2E74B5" w:themeColor="accent5" w:themeShade="BF"/>
              </w:rPr>
            </w:pPr>
            <w:r w:rsidRPr="0059490C">
              <w:rPr>
                <w:rFonts w:ascii="Tahoma" w:hAnsi="Tahoma" w:cs="Tahoma"/>
                <w:color w:val="2E74B5" w:themeColor="accent5" w:themeShade="BF"/>
              </w:rPr>
              <w:t>2920</w:t>
            </w:r>
          </w:p>
        </w:tc>
      </w:tr>
      <w:tr w:rsidR="0081791F" w:rsidRPr="00AB7A0E" w14:paraId="3FB9852C" w14:textId="77777777" w:rsidTr="0059490C">
        <w:trPr>
          <w:trHeight w:val="546"/>
        </w:trPr>
        <w:tc>
          <w:tcPr>
            <w:tcW w:w="3823" w:type="dxa"/>
            <w:vAlign w:val="center"/>
          </w:tcPr>
          <w:p w14:paraId="1BA18E11" w14:textId="779D3665" w:rsidR="0081791F" w:rsidRPr="00F52C6C" w:rsidRDefault="0081791F" w:rsidP="0059490C">
            <w:pPr>
              <w:spacing w:line="240" w:lineRule="auto"/>
              <w:jc w:val="center"/>
              <w:rPr>
                <w:rFonts w:ascii="Tahoma" w:hAnsi="Tahoma" w:cs="Tahoma"/>
                <w:color w:val="000000" w:themeColor="text1"/>
                <w:shd w:val="clear" w:color="auto" w:fill="F9F9F9"/>
              </w:rPr>
            </w:pPr>
            <w:r>
              <w:rPr>
                <w:rFonts w:ascii="Source Sans Pro" w:hAnsi="Source Sans Pro"/>
                <w:color w:val="000000"/>
              </w:rPr>
              <w:t>01/08/2025 - 31/08/2025</w:t>
            </w:r>
          </w:p>
        </w:tc>
        <w:tc>
          <w:tcPr>
            <w:tcW w:w="2268" w:type="dxa"/>
            <w:tcMar>
              <w:top w:w="0" w:type="dxa"/>
              <w:left w:w="115" w:type="dxa"/>
              <w:bottom w:w="0" w:type="dxa"/>
              <w:right w:w="115" w:type="dxa"/>
            </w:tcMar>
            <w:vAlign w:val="center"/>
          </w:tcPr>
          <w:p w14:paraId="1FD3E371" w14:textId="1DD2680A" w:rsidR="0081791F" w:rsidRPr="00F52C6C" w:rsidRDefault="0081791F" w:rsidP="0059490C">
            <w:pPr>
              <w:spacing w:line="240" w:lineRule="auto"/>
              <w:jc w:val="center"/>
              <w:rPr>
                <w:rFonts w:ascii="Tahoma" w:hAnsi="Tahoma" w:cs="Tahoma"/>
                <w:color w:val="2E74B5" w:themeColor="accent5" w:themeShade="BF"/>
              </w:rPr>
            </w:pPr>
            <w:r w:rsidRPr="0059490C">
              <w:rPr>
                <w:rFonts w:ascii="Tahoma" w:hAnsi="Tahoma" w:cs="Tahoma"/>
                <w:color w:val="2E74B5" w:themeColor="accent5" w:themeShade="BF"/>
              </w:rPr>
              <w:t>2020</w:t>
            </w:r>
          </w:p>
        </w:tc>
        <w:tc>
          <w:tcPr>
            <w:tcW w:w="2126" w:type="dxa"/>
            <w:tcMar>
              <w:top w:w="0" w:type="dxa"/>
              <w:left w:w="115" w:type="dxa"/>
              <w:bottom w:w="0" w:type="dxa"/>
              <w:right w:w="115" w:type="dxa"/>
            </w:tcMar>
            <w:vAlign w:val="center"/>
          </w:tcPr>
          <w:p w14:paraId="1EC9218C" w14:textId="4F8838D7" w:rsidR="0081791F" w:rsidRPr="00F52C6C" w:rsidRDefault="000B7B5B" w:rsidP="0059490C">
            <w:pPr>
              <w:spacing w:line="240" w:lineRule="auto"/>
              <w:jc w:val="center"/>
              <w:rPr>
                <w:rFonts w:ascii="Tahoma" w:hAnsi="Tahoma" w:cs="Tahoma"/>
                <w:color w:val="2E74B5" w:themeColor="accent5" w:themeShade="BF"/>
              </w:rPr>
            </w:pPr>
            <w:r w:rsidRPr="0059490C">
              <w:rPr>
                <w:rFonts w:ascii="Tahoma" w:hAnsi="Tahoma" w:cs="Tahoma"/>
                <w:color w:val="2E74B5" w:themeColor="accent5" w:themeShade="BF"/>
              </w:rPr>
              <w:t>2010</w:t>
            </w:r>
          </w:p>
        </w:tc>
        <w:tc>
          <w:tcPr>
            <w:tcW w:w="2272" w:type="dxa"/>
            <w:tcMar>
              <w:top w:w="0" w:type="dxa"/>
              <w:left w:w="115" w:type="dxa"/>
              <w:bottom w:w="0" w:type="dxa"/>
              <w:right w:w="115" w:type="dxa"/>
            </w:tcMar>
            <w:vAlign w:val="center"/>
          </w:tcPr>
          <w:p w14:paraId="2518B3E1" w14:textId="1F2479BB" w:rsidR="0081791F" w:rsidRPr="00F52C6C" w:rsidRDefault="000B7B5B" w:rsidP="0059490C">
            <w:pPr>
              <w:spacing w:line="240" w:lineRule="auto"/>
              <w:jc w:val="center"/>
              <w:rPr>
                <w:rFonts w:ascii="Tahoma" w:hAnsi="Tahoma" w:cs="Tahoma"/>
                <w:color w:val="2E74B5" w:themeColor="accent5" w:themeShade="BF"/>
              </w:rPr>
            </w:pPr>
            <w:r w:rsidRPr="0059490C">
              <w:rPr>
                <w:rFonts w:ascii="Tahoma" w:hAnsi="Tahoma" w:cs="Tahoma"/>
                <w:color w:val="2E74B5" w:themeColor="accent5" w:themeShade="BF"/>
              </w:rPr>
              <w:t>2820</w:t>
            </w:r>
          </w:p>
        </w:tc>
      </w:tr>
      <w:tr w:rsidR="0081791F" w:rsidRPr="00AB7A0E" w14:paraId="2851D5D0" w14:textId="77777777" w:rsidTr="0059490C">
        <w:trPr>
          <w:trHeight w:val="546"/>
        </w:trPr>
        <w:tc>
          <w:tcPr>
            <w:tcW w:w="3823" w:type="dxa"/>
            <w:vAlign w:val="center"/>
          </w:tcPr>
          <w:p w14:paraId="315D3541" w14:textId="19959C83" w:rsidR="0081791F" w:rsidRPr="00F52C6C" w:rsidRDefault="0081791F" w:rsidP="0059490C">
            <w:pPr>
              <w:spacing w:line="240" w:lineRule="auto"/>
              <w:jc w:val="center"/>
              <w:rPr>
                <w:rFonts w:ascii="Tahoma" w:hAnsi="Tahoma" w:cs="Tahoma"/>
                <w:color w:val="000000" w:themeColor="text1"/>
                <w:shd w:val="clear" w:color="auto" w:fill="F9F9F9"/>
              </w:rPr>
            </w:pPr>
            <w:r>
              <w:rPr>
                <w:rFonts w:ascii="Source Sans Pro" w:hAnsi="Source Sans Pro"/>
                <w:color w:val="000000"/>
              </w:rPr>
              <w:t>01/09/2025 - 30/09/2025</w:t>
            </w:r>
          </w:p>
        </w:tc>
        <w:tc>
          <w:tcPr>
            <w:tcW w:w="2268" w:type="dxa"/>
            <w:tcMar>
              <w:top w:w="0" w:type="dxa"/>
              <w:left w:w="115" w:type="dxa"/>
              <w:bottom w:w="0" w:type="dxa"/>
              <w:right w:w="115" w:type="dxa"/>
            </w:tcMar>
            <w:vAlign w:val="center"/>
          </w:tcPr>
          <w:p w14:paraId="5FD0C6B1" w14:textId="2FC58D52" w:rsidR="0081791F" w:rsidRPr="00F52C6C" w:rsidRDefault="0081791F" w:rsidP="0059490C">
            <w:pPr>
              <w:spacing w:line="240" w:lineRule="auto"/>
              <w:jc w:val="center"/>
              <w:rPr>
                <w:rFonts w:ascii="Tahoma" w:hAnsi="Tahoma" w:cs="Tahoma"/>
                <w:color w:val="2E74B5" w:themeColor="accent5" w:themeShade="BF"/>
              </w:rPr>
            </w:pPr>
            <w:r w:rsidRPr="0059490C">
              <w:rPr>
                <w:rFonts w:ascii="Tahoma" w:hAnsi="Tahoma" w:cs="Tahoma"/>
                <w:color w:val="2E74B5" w:themeColor="accent5" w:themeShade="BF"/>
              </w:rPr>
              <w:t>1920</w:t>
            </w:r>
          </w:p>
        </w:tc>
        <w:tc>
          <w:tcPr>
            <w:tcW w:w="2126" w:type="dxa"/>
            <w:tcMar>
              <w:top w:w="0" w:type="dxa"/>
              <w:left w:w="115" w:type="dxa"/>
              <w:bottom w:w="0" w:type="dxa"/>
              <w:right w:w="115" w:type="dxa"/>
            </w:tcMar>
            <w:vAlign w:val="center"/>
          </w:tcPr>
          <w:p w14:paraId="67636A76" w14:textId="590E2FC0" w:rsidR="0081791F" w:rsidRPr="00F52C6C" w:rsidRDefault="000B7B5B" w:rsidP="0059490C">
            <w:pPr>
              <w:spacing w:line="240" w:lineRule="auto"/>
              <w:jc w:val="center"/>
              <w:rPr>
                <w:rFonts w:ascii="Tahoma" w:hAnsi="Tahoma" w:cs="Tahoma"/>
                <w:color w:val="2E74B5" w:themeColor="accent5" w:themeShade="BF"/>
              </w:rPr>
            </w:pPr>
            <w:r w:rsidRPr="0059490C">
              <w:rPr>
                <w:rFonts w:ascii="Tahoma" w:hAnsi="Tahoma" w:cs="Tahoma"/>
                <w:color w:val="2E74B5" w:themeColor="accent5" w:themeShade="BF"/>
              </w:rPr>
              <w:t>1920</w:t>
            </w:r>
          </w:p>
        </w:tc>
        <w:tc>
          <w:tcPr>
            <w:tcW w:w="2272" w:type="dxa"/>
            <w:tcMar>
              <w:top w:w="0" w:type="dxa"/>
              <w:left w:w="115" w:type="dxa"/>
              <w:bottom w:w="0" w:type="dxa"/>
              <w:right w:w="115" w:type="dxa"/>
            </w:tcMar>
            <w:vAlign w:val="center"/>
          </w:tcPr>
          <w:p w14:paraId="6BF81BDD" w14:textId="7506CE02" w:rsidR="0081791F" w:rsidRPr="00F52C6C" w:rsidRDefault="000B7B5B" w:rsidP="0059490C">
            <w:pPr>
              <w:spacing w:line="240" w:lineRule="auto"/>
              <w:jc w:val="center"/>
              <w:rPr>
                <w:rFonts w:ascii="Tahoma" w:hAnsi="Tahoma" w:cs="Tahoma"/>
                <w:color w:val="2E74B5" w:themeColor="accent5" w:themeShade="BF"/>
              </w:rPr>
            </w:pPr>
            <w:r w:rsidRPr="0059490C">
              <w:rPr>
                <w:rFonts w:ascii="Tahoma" w:hAnsi="Tahoma" w:cs="Tahoma"/>
                <w:color w:val="2E74B5" w:themeColor="accent5" w:themeShade="BF"/>
              </w:rPr>
              <w:t>2670</w:t>
            </w:r>
          </w:p>
        </w:tc>
      </w:tr>
      <w:tr w:rsidR="0081791F" w:rsidRPr="00AB7A0E" w14:paraId="47B3452F" w14:textId="77777777" w:rsidTr="0059490C">
        <w:trPr>
          <w:trHeight w:val="546"/>
        </w:trPr>
        <w:tc>
          <w:tcPr>
            <w:tcW w:w="3823" w:type="dxa"/>
            <w:vAlign w:val="center"/>
          </w:tcPr>
          <w:p w14:paraId="2BFBBE89" w14:textId="4482DB8D" w:rsidR="0081791F" w:rsidRPr="00F52C6C" w:rsidRDefault="0081791F" w:rsidP="0059490C">
            <w:pPr>
              <w:spacing w:line="240" w:lineRule="auto"/>
              <w:jc w:val="center"/>
              <w:rPr>
                <w:rFonts w:ascii="Tahoma" w:hAnsi="Tahoma" w:cs="Tahoma"/>
                <w:color w:val="000000" w:themeColor="text1"/>
                <w:shd w:val="clear" w:color="auto" w:fill="F9F9F9"/>
              </w:rPr>
            </w:pPr>
            <w:r>
              <w:rPr>
                <w:rFonts w:ascii="Source Sans Pro" w:hAnsi="Source Sans Pro"/>
                <w:color w:val="000000"/>
              </w:rPr>
              <w:t>01/10/2025 - 31/10/2025</w:t>
            </w:r>
          </w:p>
        </w:tc>
        <w:tc>
          <w:tcPr>
            <w:tcW w:w="2268" w:type="dxa"/>
            <w:tcMar>
              <w:top w:w="0" w:type="dxa"/>
              <w:left w:w="115" w:type="dxa"/>
              <w:bottom w:w="0" w:type="dxa"/>
              <w:right w:w="115" w:type="dxa"/>
            </w:tcMar>
            <w:vAlign w:val="center"/>
          </w:tcPr>
          <w:p w14:paraId="73C94570" w14:textId="1584E145" w:rsidR="0081791F" w:rsidRPr="00F52C6C" w:rsidRDefault="0081791F" w:rsidP="0059490C">
            <w:pPr>
              <w:spacing w:line="240" w:lineRule="auto"/>
              <w:jc w:val="center"/>
              <w:rPr>
                <w:rFonts w:ascii="Tahoma" w:hAnsi="Tahoma" w:cs="Tahoma"/>
                <w:color w:val="2E74B5" w:themeColor="accent5" w:themeShade="BF"/>
              </w:rPr>
            </w:pPr>
            <w:r w:rsidRPr="0059490C">
              <w:rPr>
                <w:rFonts w:ascii="Tahoma" w:hAnsi="Tahoma" w:cs="Tahoma"/>
                <w:color w:val="2E74B5" w:themeColor="accent5" w:themeShade="BF"/>
              </w:rPr>
              <w:t>2000</w:t>
            </w:r>
          </w:p>
        </w:tc>
        <w:tc>
          <w:tcPr>
            <w:tcW w:w="2126" w:type="dxa"/>
            <w:tcMar>
              <w:top w:w="0" w:type="dxa"/>
              <w:left w:w="115" w:type="dxa"/>
              <w:bottom w:w="0" w:type="dxa"/>
              <w:right w:w="115" w:type="dxa"/>
            </w:tcMar>
            <w:vAlign w:val="center"/>
          </w:tcPr>
          <w:p w14:paraId="0B79D852" w14:textId="7B9336B5" w:rsidR="0081791F" w:rsidRPr="00F52C6C" w:rsidRDefault="000B7B5B" w:rsidP="0059490C">
            <w:pPr>
              <w:spacing w:line="240" w:lineRule="auto"/>
              <w:jc w:val="center"/>
              <w:rPr>
                <w:rFonts w:ascii="Tahoma" w:hAnsi="Tahoma" w:cs="Tahoma"/>
                <w:color w:val="2E74B5" w:themeColor="accent5" w:themeShade="BF"/>
              </w:rPr>
            </w:pPr>
            <w:r w:rsidRPr="0059490C">
              <w:rPr>
                <w:rFonts w:ascii="Tahoma" w:hAnsi="Tahoma" w:cs="Tahoma"/>
                <w:color w:val="2E74B5" w:themeColor="accent5" w:themeShade="BF"/>
              </w:rPr>
              <w:t>1990</w:t>
            </w:r>
          </w:p>
        </w:tc>
        <w:tc>
          <w:tcPr>
            <w:tcW w:w="2272" w:type="dxa"/>
            <w:tcMar>
              <w:top w:w="0" w:type="dxa"/>
              <w:left w:w="115" w:type="dxa"/>
              <w:bottom w:w="0" w:type="dxa"/>
              <w:right w:w="115" w:type="dxa"/>
            </w:tcMar>
            <w:vAlign w:val="center"/>
          </w:tcPr>
          <w:p w14:paraId="5C6C7437" w14:textId="4A401022" w:rsidR="0081791F" w:rsidRPr="00F52C6C" w:rsidRDefault="00372FA2" w:rsidP="0059490C">
            <w:pPr>
              <w:spacing w:line="240" w:lineRule="auto"/>
              <w:jc w:val="center"/>
              <w:rPr>
                <w:rFonts w:ascii="Tahoma" w:hAnsi="Tahoma" w:cs="Tahoma"/>
                <w:color w:val="2E74B5" w:themeColor="accent5" w:themeShade="BF"/>
              </w:rPr>
            </w:pPr>
            <w:r w:rsidRPr="0059490C">
              <w:rPr>
                <w:rFonts w:ascii="Tahoma" w:hAnsi="Tahoma" w:cs="Tahoma"/>
                <w:color w:val="2E74B5" w:themeColor="accent5" w:themeShade="BF"/>
              </w:rPr>
              <w:t>2790</w:t>
            </w:r>
          </w:p>
        </w:tc>
      </w:tr>
      <w:tr w:rsidR="0081791F" w:rsidRPr="00AB7A0E" w14:paraId="500011A4" w14:textId="77777777" w:rsidTr="0059490C">
        <w:trPr>
          <w:trHeight w:val="546"/>
        </w:trPr>
        <w:tc>
          <w:tcPr>
            <w:tcW w:w="3823" w:type="dxa"/>
            <w:vAlign w:val="center"/>
          </w:tcPr>
          <w:p w14:paraId="32E339BA" w14:textId="0403EDE1" w:rsidR="0081791F" w:rsidRPr="00F52C6C" w:rsidRDefault="0081791F" w:rsidP="0059490C">
            <w:pPr>
              <w:spacing w:line="240" w:lineRule="auto"/>
              <w:jc w:val="center"/>
              <w:rPr>
                <w:rFonts w:ascii="Tahoma" w:hAnsi="Tahoma" w:cs="Tahoma"/>
                <w:color w:val="000000" w:themeColor="text1"/>
                <w:shd w:val="clear" w:color="auto" w:fill="F9F9F9"/>
              </w:rPr>
            </w:pPr>
            <w:r>
              <w:rPr>
                <w:rFonts w:ascii="Source Sans Pro" w:hAnsi="Source Sans Pro"/>
                <w:color w:val="000000"/>
              </w:rPr>
              <w:t>01/11/2025 - 30/11/2025</w:t>
            </w:r>
          </w:p>
        </w:tc>
        <w:tc>
          <w:tcPr>
            <w:tcW w:w="2268" w:type="dxa"/>
            <w:tcMar>
              <w:top w:w="0" w:type="dxa"/>
              <w:left w:w="115" w:type="dxa"/>
              <w:bottom w:w="0" w:type="dxa"/>
              <w:right w:w="115" w:type="dxa"/>
            </w:tcMar>
            <w:vAlign w:val="center"/>
          </w:tcPr>
          <w:p w14:paraId="522A530F" w14:textId="51BA89E1" w:rsidR="0081791F" w:rsidRPr="00F52C6C" w:rsidRDefault="0081791F" w:rsidP="0059490C">
            <w:pPr>
              <w:spacing w:line="240" w:lineRule="auto"/>
              <w:jc w:val="center"/>
              <w:rPr>
                <w:rFonts w:ascii="Tahoma" w:hAnsi="Tahoma" w:cs="Tahoma"/>
                <w:color w:val="2E74B5" w:themeColor="accent5" w:themeShade="BF"/>
              </w:rPr>
            </w:pPr>
            <w:r w:rsidRPr="0059490C">
              <w:rPr>
                <w:rFonts w:ascii="Tahoma" w:hAnsi="Tahoma" w:cs="Tahoma"/>
                <w:color w:val="2E74B5" w:themeColor="accent5" w:themeShade="BF"/>
              </w:rPr>
              <w:t>2020</w:t>
            </w:r>
          </w:p>
        </w:tc>
        <w:tc>
          <w:tcPr>
            <w:tcW w:w="2126" w:type="dxa"/>
            <w:tcMar>
              <w:top w:w="0" w:type="dxa"/>
              <w:left w:w="115" w:type="dxa"/>
              <w:bottom w:w="0" w:type="dxa"/>
              <w:right w:w="115" w:type="dxa"/>
            </w:tcMar>
            <w:vAlign w:val="center"/>
          </w:tcPr>
          <w:p w14:paraId="3CC15305" w14:textId="4534E15E" w:rsidR="0081791F" w:rsidRPr="00F52C6C" w:rsidRDefault="000B7B5B" w:rsidP="0059490C">
            <w:pPr>
              <w:spacing w:line="240" w:lineRule="auto"/>
              <w:jc w:val="center"/>
              <w:rPr>
                <w:rFonts w:ascii="Tahoma" w:hAnsi="Tahoma" w:cs="Tahoma"/>
                <w:color w:val="2E74B5" w:themeColor="accent5" w:themeShade="BF"/>
              </w:rPr>
            </w:pPr>
            <w:r w:rsidRPr="0059490C">
              <w:rPr>
                <w:rFonts w:ascii="Tahoma" w:hAnsi="Tahoma" w:cs="Tahoma"/>
                <w:color w:val="2E74B5" w:themeColor="accent5" w:themeShade="BF"/>
              </w:rPr>
              <w:t>2010</w:t>
            </w:r>
          </w:p>
        </w:tc>
        <w:tc>
          <w:tcPr>
            <w:tcW w:w="2272" w:type="dxa"/>
            <w:tcMar>
              <w:top w:w="0" w:type="dxa"/>
              <w:left w:w="115" w:type="dxa"/>
              <w:bottom w:w="0" w:type="dxa"/>
              <w:right w:w="115" w:type="dxa"/>
            </w:tcMar>
            <w:vAlign w:val="center"/>
          </w:tcPr>
          <w:p w14:paraId="5F9AC839" w14:textId="70D7DF2D" w:rsidR="0081791F" w:rsidRPr="00F52C6C" w:rsidRDefault="00372FA2" w:rsidP="0059490C">
            <w:pPr>
              <w:spacing w:line="240" w:lineRule="auto"/>
              <w:jc w:val="center"/>
              <w:rPr>
                <w:rFonts w:ascii="Tahoma" w:hAnsi="Tahoma" w:cs="Tahoma"/>
                <w:color w:val="2E74B5" w:themeColor="accent5" w:themeShade="BF"/>
              </w:rPr>
            </w:pPr>
            <w:r w:rsidRPr="0059490C">
              <w:rPr>
                <w:rFonts w:ascii="Tahoma" w:hAnsi="Tahoma" w:cs="Tahoma"/>
                <w:color w:val="2E74B5" w:themeColor="accent5" w:themeShade="BF"/>
              </w:rPr>
              <w:t>2810</w:t>
            </w:r>
          </w:p>
        </w:tc>
      </w:tr>
      <w:tr w:rsidR="0081791F" w:rsidRPr="00AB7A0E" w14:paraId="6AFDE55C" w14:textId="77777777" w:rsidTr="0059490C">
        <w:trPr>
          <w:trHeight w:val="546"/>
        </w:trPr>
        <w:tc>
          <w:tcPr>
            <w:tcW w:w="3823" w:type="dxa"/>
            <w:vAlign w:val="center"/>
          </w:tcPr>
          <w:p w14:paraId="44F02841" w14:textId="769AB6DD" w:rsidR="0081791F" w:rsidRPr="00F52C6C" w:rsidRDefault="0081791F" w:rsidP="0059490C">
            <w:pPr>
              <w:spacing w:line="240" w:lineRule="auto"/>
              <w:jc w:val="center"/>
              <w:rPr>
                <w:rFonts w:ascii="Tahoma" w:hAnsi="Tahoma" w:cs="Tahoma"/>
                <w:color w:val="000000" w:themeColor="text1"/>
                <w:shd w:val="clear" w:color="auto" w:fill="F9F9F9"/>
              </w:rPr>
            </w:pPr>
            <w:r>
              <w:rPr>
                <w:rFonts w:ascii="Source Sans Pro" w:hAnsi="Source Sans Pro"/>
                <w:color w:val="000000"/>
              </w:rPr>
              <w:t>01/12/2025 - 04/12/2025</w:t>
            </w:r>
          </w:p>
        </w:tc>
        <w:tc>
          <w:tcPr>
            <w:tcW w:w="2268" w:type="dxa"/>
            <w:tcMar>
              <w:top w:w="0" w:type="dxa"/>
              <w:left w:w="115" w:type="dxa"/>
              <w:bottom w:w="0" w:type="dxa"/>
              <w:right w:w="115" w:type="dxa"/>
            </w:tcMar>
            <w:vAlign w:val="center"/>
          </w:tcPr>
          <w:p w14:paraId="4C450C6C" w14:textId="02D65535" w:rsidR="0081791F" w:rsidRPr="00F52C6C" w:rsidRDefault="0081791F" w:rsidP="0059490C">
            <w:pPr>
              <w:spacing w:line="240" w:lineRule="auto"/>
              <w:jc w:val="center"/>
              <w:rPr>
                <w:rFonts w:ascii="Tahoma" w:hAnsi="Tahoma" w:cs="Tahoma"/>
                <w:color w:val="2E74B5" w:themeColor="accent5" w:themeShade="BF"/>
              </w:rPr>
            </w:pPr>
            <w:r w:rsidRPr="0059490C">
              <w:rPr>
                <w:rFonts w:ascii="Tahoma" w:hAnsi="Tahoma" w:cs="Tahoma"/>
                <w:color w:val="2E74B5" w:themeColor="accent5" w:themeShade="BF"/>
              </w:rPr>
              <w:t>1980</w:t>
            </w:r>
          </w:p>
        </w:tc>
        <w:tc>
          <w:tcPr>
            <w:tcW w:w="2126" w:type="dxa"/>
            <w:tcMar>
              <w:top w:w="0" w:type="dxa"/>
              <w:left w:w="115" w:type="dxa"/>
              <w:bottom w:w="0" w:type="dxa"/>
              <w:right w:w="115" w:type="dxa"/>
            </w:tcMar>
            <w:vAlign w:val="center"/>
          </w:tcPr>
          <w:p w14:paraId="0FFA57AA" w14:textId="4804C5AB" w:rsidR="0081791F" w:rsidRPr="00F52C6C" w:rsidRDefault="000B7B5B" w:rsidP="0059490C">
            <w:pPr>
              <w:spacing w:line="240" w:lineRule="auto"/>
              <w:jc w:val="center"/>
              <w:rPr>
                <w:rFonts w:ascii="Tahoma" w:hAnsi="Tahoma" w:cs="Tahoma"/>
                <w:color w:val="2E74B5" w:themeColor="accent5" w:themeShade="BF"/>
              </w:rPr>
            </w:pPr>
            <w:r w:rsidRPr="0059490C">
              <w:rPr>
                <w:rFonts w:ascii="Tahoma" w:hAnsi="Tahoma" w:cs="Tahoma"/>
                <w:color w:val="2E74B5" w:themeColor="accent5" w:themeShade="BF"/>
              </w:rPr>
              <w:t>1980</w:t>
            </w:r>
          </w:p>
        </w:tc>
        <w:tc>
          <w:tcPr>
            <w:tcW w:w="2272" w:type="dxa"/>
            <w:tcMar>
              <w:top w:w="0" w:type="dxa"/>
              <w:left w:w="115" w:type="dxa"/>
              <w:bottom w:w="0" w:type="dxa"/>
              <w:right w:w="115" w:type="dxa"/>
            </w:tcMar>
            <w:vAlign w:val="center"/>
          </w:tcPr>
          <w:p w14:paraId="1201D2BA" w14:textId="3D40F165" w:rsidR="0081791F" w:rsidRPr="00F52C6C" w:rsidRDefault="00372FA2" w:rsidP="0059490C">
            <w:pPr>
              <w:spacing w:line="240" w:lineRule="auto"/>
              <w:jc w:val="center"/>
              <w:rPr>
                <w:rFonts w:ascii="Tahoma" w:hAnsi="Tahoma" w:cs="Tahoma"/>
                <w:color w:val="2E74B5" w:themeColor="accent5" w:themeShade="BF"/>
              </w:rPr>
            </w:pPr>
            <w:r w:rsidRPr="0059490C">
              <w:rPr>
                <w:rFonts w:ascii="Tahoma" w:hAnsi="Tahoma" w:cs="Tahoma"/>
                <w:color w:val="2E74B5" w:themeColor="accent5" w:themeShade="BF"/>
              </w:rPr>
              <w:t>2750</w:t>
            </w:r>
          </w:p>
        </w:tc>
      </w:tr>
      <w:tr w:rsidR="0081791F" w:rsidRPr="00AB7A0E" w14:paraId="79D49098" w14:textId="77777777" w:rsidTr="0059490C">
        <w:trPr>
          <w:trHeight w:val="546"/>
        </w:trPr>
        <w:tc>
          <w:tcPr>
            <w:tcW w:w="3823" w:type="dxa"/>
            <w:vAlign w:val="center"/>
          </w:tcPr>
          <w:p w14:paraId="0A81BC03" w14:textId="0254B16E" w:rsidR="0081791F" w:rsidRPr="00F52C6C" w:rsidRDefault="0081791F" w:rsidP="0059490C">
            <w:pPr>
              <w:spacing w:line="240" w:lineRule="auto"/>
              <w:jc w:val="center"/>
              <w:rPr>
                <w:rFonts w:ascii="Tahoma" w:hAnsi="Tahoma" w:cs="Tahoma"/>
                <w:color w:val="000000" w:themeColor="text1"/>
                <w:shd w:val="clear" w:color="auto" w:fill="F9F9F9"/>
              </w:rPr>
            </w:pPr>
            <w:r>
              <w:rPr>
                <w:rFonts w:ascii="Source Sans Pro" w:hAnsi="Source Sans Pro"/>
                <w:color w:val="000000"/>
              </w:rPr>
              <w:t>05/12/2025 - 08/12/2025</w:t>
            </w:r>
          </w:p>
        </w:tc>
        <w:tc>
          <w:tcPr>
            <w:tcW w:w="2268" w:type="dxa"/>
            <w:tcMar>
              <w:top w:w="0" w:type="dxa"/>
              <w:left w:w="115" w:type="dxa"/>
              <w:bottom w:w="0" w:type="dxa"/>
              <w:right w:w="115" w:type="dxa"/>
            </w:tcMar>
            <w:vAlign w:val="center"/>
          </w:tcPr>
          <w:p w14:paraId="2E1666CE" w14:textId="32ED5CDA" w:rsidR="0081791F" w:rsidRPr="00F52C6C" w:rsidRDefault="0081791F" w:rsidP="0059490C">
            <w:pPr>
              <w:spacing w:line="240" w:lineRule="auto"/>
              <w:jc w:val="center"/>
              <w:rPr>
                <w:rFonts w:ascii="Tahoma" w:hAnsi="Tahoma" w:cs="Tahoma"/>
                <w:color w:val="2E74B5" w:themeColor="accent5" w:themeShade="BF"/>
              </w:rPr>
            </w:pPr>
            <w:r w:rsidRPr="0059490C">
              <w:rPr>
                <w:rFonts w:ascii="Tahoma" w:hAnsi="Tahoma" w:cs="Tahoma"/>
                <w:color w:val="2E74B5" w:themeColor="accent5" w:themeShade="BF"/>
              </w:rPr>
              <w:t>1990</w:t>
            </w:r>
          </w:p>
        </w:tc>
        <w:tc>
          <w:tcPr>
            <w:tcW w:w="2126" w:type="dxa"/>
            <w:tcMar>
              <w:top w:w="0" w:type="dxa"/>
              <w:left w:w="115" w:type="dxa"/>
              <w:bottom w:w="0" w:type="dxa"/>
              <w:right w:w="115" w:type="dxa"/>
            </w:tcMar>
            <w:vAlign w:val="center"/>
          </w:tcPr>
          <w:p w14:paraId="2C72AAA7" w14:textId="788454F2" w:rsidR="0081791F" w:rsidRPr="00F52C6C" w:rsidRDefault="000B7B5B" w:rsidP="0059490C">
            <w:pPr>
              <w:spacing w:line="240" w:lineRule="auto"/>
              <w:jc w:val="center"/>
              <w:rPr>
                <w:rFonts w:ascii="Tahoma" w:hAnsi="Tahoma" w:cs="Tahoma"/>
                <w:color w:val="2E74B5" w:themeColor="accent5" w:themeShade="BF"/>
              </w:rPr>
            </w:pPr>
            <w:r w:rsidRPr="0059490C">
              <w:rPr>
                <w:rFonts w:ascii="Tahoma" w:hAnsi="Tahoma" w:cs="Tahoma"/>
                <w:color w:val="2E74B5" w:themeColor="accent5" w:themeShade="BF"/>
              </w:rPr>
              <w:t>1980</w:t>
            </w:r>
          </w:p>
        </w:tc>
        <w:tc>
          <w:tcPr>
            <w:tcW w:w="2272" w:type="dxa"/>
            <w:tcMar>
              <w:top w:w="0" w:type="dxa"/>
              <w:left w:w="115" w:type="dxa"/>
              <w:bottom w:w="0" w:type="dxa"/>
              <w:right w:w="115" w:type="dxa"/>
            </w:tcMar>
            <w:vAlign w:val="center"/>
          </w:tcPr>
          <w:p w14:paraId="46099CE3" w14:textId="32F205B9" w:rsidR="0081791F" w:rsidRPr="00F52C6C" w:rsidRDefault="00372FA2" w:rsidP="0059490C">
            <w:pPr>
              <w:spacing w:line="240" w:lineRule="auto"/>
              <w:jc w:val="center"/>
              <w:rPr>
                <w:rFonts w:ascii="Tahoma" w:hAnsi="Tahoma" w:cs="Tahoma"/>
                <w:color w:val="2E74B5" w:themeColor="accent5" w:themeShade="BF"/>
              </w:rPr>
            </w:pPr>
            <w:r w:rsidRPr="0059490C">
              <w:rPr>
                <w:rFonts w:ascii="Tahoma" w:hAnsi="Tahoma" w:cs="Tahoma"/>
                <w:color w:val="2E74B5" w:themeColor="accent5" w:themeShade="BF"/>
              </w:rPr>
              <w:t>2770</w:t>
            </w:r>
          </w:p>
        </w:tc>
      </w:tr>
      <w:tr w:rsidR="0081791F" w:rsidRPr="00AB7A0E" w14:paraId="319E1C11" w14:textId="77777777" w:rsidTr="0059490C">
        <w:trPr>
          <w:trHeight w:val="546"/>
        </w:trPr>
        <w:tc>
          <w:tcPr>
            <w:tcW w:w="3823" w:type="dxa"/>
            <w:vAlign w:val="center"/>
          </w:tcPr>
          <w:p w14:paraId="4D433B6E" w14:textId="0D825AF5" w:rsidR="0081791F" w:rsidRPr="00F52C6C" w:rsidRDefault="0081791F" w:rsidP="0059490C">
            <w:pPr>
              <w:spacing w:line="240" w:lineRule="auto"/>
              <w:jc w:val="center"/>
              <w:rPr>
                <w:rFonts w:ascii="Tahoma" w:hAnsi="Tahoma" w:cs="Tahoma"/>
                <w:color w:val="000000" w:themeColor="text1"/>
                <w:shd w:val="clear" w:color="auto" w:fill="F9F9F9"/>
              </w:rPr>
            </w:pPr>
            <w:r>
              <w:rPr>
                <w:rFonts w:ascii="Source Sans Pro" w:hAnsi="Source Sans Pro"/>
                <w:color w:val="000000"/>
              </w:rPr>
              <w:t>09/12/2025 - 24/12/2025</w:t>
            </w:r>
          </w:p>
        </w:tc>
        <w:tc>
          <w:tcPr>
            <w:tcW w:w="2268" w:type="dxa"/>
            <w:tcMar>
              <w:top w:w="0" w:type="dxa"/>
              <w:left w:w="115" w:type="dxa"/>
              <w:bottom w:w="0" w:type="dxa"/>
              <w:right w:w="115" w:type="dxa"/>
            </w:tcMar>
            <w:vAlign w:val="center"/>
          </w:tcPr>
          <w:p w14:paraId="274BD6B6" w14:textId="675CC67F" w:rsidR="0081791F" w:rsidRPr="00F52C6C" w:rsidRDefault="0081791F" w:rsidP="0059490C">
            <w:pPr>
              <w:spacing w:line="240" w:lineRule="auto"/>
              <w:jc w:val="center"/>
              <w:rPr>
                <w:rFonts w:ascii="Tahoma" w:hAnsi="Tahoma" w:cs="Tahoma"/>
                <w:color w:val="2E74B5" w:themeColor="accent5" w:themeShade="BF"/>
              </w:rPr>
            </w:pPr>
            <w:r w:rsidRPr="0059490C">
              <w:rPr>
                <w:rFonts w:ascii="Tahoma" w:hAnsi="Tahoma" w:cs="Tahoma"/>
                <w:color w:val="2E74B5" w:themeColor="accent5" w:themeShade="BF"/>
              </w:rPr>
              <w:t>1980</w:t>
            </w:r>
          </w:p>
        </w:tc>
        <w:tc>
          <w:tcPr>
            <w:tcW w:w="2126" w:type="dxa"/>
            <w:tcMar>
              <w:top w:w="0" w:type="dxa"/>
              <w:left w:w="115" w:type="dxa"/>
              <w:bottom w:w="0" w:type="dxa"/>
              <w:right w:w="115" w:type="dxa"/>
            </w:tcMar>
            <w:vAlign w:val="center"/>
          </w:tcPr>
          <w:p w14:paraId="2378BF3D" w14:textId="48029C4D" w:rsidR="0081791F" w:rsidRPr="00F52C6C" w:rsidRDefault="000B7B5B" w:rsidP="0059490C">
            <w:pPr>
              <w:spacing w:line="240" w:lineRule="auto"/>
              <w:jc w:val="center"/>
              <w:rPr>
                <w:rFonts w:ascii="Tahoma" w:hAnsi="Tahoma" w:cs="Tahoma"/>
                <w:color w:val="2E74B5" w:themeColor="accent5" w:themeShade="BF"/>
              </w:rPr>
            </w:pPr>
            <w:r w:rsidRPr="0059490C">
              <w:rPr>
                <w:rFonts w:ascii="Tahoma" w:hAnsi="Tahoma" w:cs="Tahoma"/>
                <w:color w:val="2E74B5" w:themeColor="accent5" w:themeShade="BF"/>
              </w:rPr>
              <w:t>1980</w:t>
            </w:r>
          </w:p>
        </w:tc>
        <w:tc>
          <w:tcPr>
            <w:tcW w:w="2272" w:type="dxa"/>
            <w:tcMar>
              <w:top w:w="0" w:type="dxa"/>
              <w:left w:w="115" w:type="dxa"/>
              <w:bottom w:w="0" w:type="dxa"/>
              <w:right w:w="115" w:type="dxa"/>
            </w:tcMar>
            <w:vAlign w:val="center"/>
          </w:tcPr>
          <w:p w14:paraId="6A4D46B2" w14:textId="38D076C3" w:rsidR="0081791F" w:rsidRPr="00F52C6C" w:rsidRDefault="00372FA2" w:rsidP="0059490C">
            <w:pPr>
              <w:spacing w:line="240" w:lineRule="auto"/>
              <w:jc w:val="center"/>
              <w:rPr>
                <w:rFonts w:ascii="Tahoma" w:hAnsi="Tahoma" w:cs="Tahoma"/>
                <w:color w:val="2E74B5" w:themeColor="accent5" w:themeShade="BF"/>
              </w:rPr>
            </w:pPr>
            <w:r w:rsidRPr="0059490C">
              <w:rPr>
                <w:rFonts w:ascii="Tahoma" w:hAnsi="Tahoma" w:cs="Tahoma"/>
                <w:color w:val="2E74B5" w:themeColor="accent5" w:themeShade="BF"/>
              </w:rPr>
              <w:t>2750</w:t>
            </w:r>
          </w:p>
        </w:tc>
      </w:tr>
      <w:tr w:rsidR="0081791F" w:rsidRPr="00AB7A0E" w14:paraId="420C0AAE" w14:textId="77777777" w:rsidTr="0059490C">
        <w:trPr>
          <w:trHeight w:val="546"/>
        </w:trPr>
        <w:tc>
          <w:tcPr>
            <w:tcW w:w="3823" w:type="dxa"/>
            <w:vAlign w:val="center"/>
          </w:tcPr>
          <w:p w14:paraId="0FBE0B09" w14:textId="6DB03CC4" w:rsidR="0081791F" w:rsidRPr="00F52C6C" w:rsidRDefault="0081791F" w:rsidP="0059490C">
            <w:pPr>
              <w:spacing w:line="240" w:lineRule="auto"/>
              <w:jc w:val="center"/>
              <w:rPr>
                <w:rFonts w:ascii="Tahoma" w:hAnsi="Tahoma" w:cs="Tahoma"/>
                <w:color w:val="000000" w:themeColor="text1"/>
                <w:shd w:val="clear" w:color="auto" w:fill="F9F9F9"/>
              </w:rPr>
            </w:pPr>
            <w:r>
              <w:rPr>
                <w:rFonts w:ascii="Source Sans Pro" w:hAnsi="Source Sans Pro"/>
                <w:color w:val="000000"/>
              </w:rPr>
              <w:t>25/12/2025 - 26/12/2025</w:t>
            </w:r>
          </w:p>
        </w:tc>
        <w:tc>
          <w:tcPr>
            <w:tcW w:w="2268" w:type="dxa"/>
            <w:tcMar>
              <w:top w:w="0" w:type="dxa"/>
              <w:left w:w="115" w:type="dxa"/>
              <w:bottom w:w="0" w:type="dxa"/>
              <w:right w:w="115" w:type="dxa"/>
            </w:tcMar>
            <w:vAlign w:val="center"/>
          </w:tcPr>
          <w:p w14:paraId="08BA0A66" w14:textId="3EF7941F" w:rsidR="0081791F" w:rsidRPr="00F52C6C" w:rsidRDefault="0081791F" w:rsidP="0059490C">
            <w:pPr>
              <w:spacing w:line="240" w:lineRule="auto"/>
              <w:jc w:val="center"/>
              <w:rPr>
                <w:rFonts w:ascii="Tahoma" w:hAnsi="Tahoma" w:cs="Tahoma"/>
                <w:color w:val="2E74B5" w:themeColor="accent5" w:themeShade="BF"/>
              </w:rPr>
            </w:pPr>
            <w:r w:rsidRPr="0059490C">
              <w:rPr>
                <w:rFonts w:ascii="Tahoma" w:hAnsi="Tahoma" w:cs="Tahoma"/>
                <w:color w:val="2E74B5" w:themeColor="accent5" w:themeShade="BF"/>
              </w:rPr>
              <w:t>1990</w:t>
            </w:r>
          </w:p>
        </w:tc>
        <w:tc>
          <w:tcPr>
            <w:tcW w:w="2126" w:type="dxa"/>
            <w:tcMar>
              <w:top w:w="0" w:type="dxa"/>
              <w:left w:w="115" w:type="dxa"/>
              <w:bottom w:w="0" w:type="dxa"/>
              <w:right w:w="115" w:type="dxa"/>
            </w:tcMar>
            <w:vAlign w:val="center"/>
          </w:tcPr>
          <w:p w14:paraId="642DB262" w14:textId="78E208AF" w:rsidR="0081791F" w:rsidRPr="00F52C6C" w:rsidRDefault="000B7B5B" w:rsidP="0059490C">
            <w:pPr>
              <w:spacing w:line="240" w:lineRule="auto"/>
              <w:jc w:val="center"/>
              <w:rPr>
                <w:rFonts w:ascii="Tahoma" w:hAnsi="Tahoma" w:cs="Tahoma"/>
                <w:color w:val="2E74B5" w:themeColor="accent5" w:themeShade="BF"/>
              </w:rPr>
            </w:pPr>
            <w:r w:rsidRPr="0059490C">
              <w:rPr>
                <w:rFonts w:ascii="Tahoma" w:hAnsi="Tahoma" w:cs="Tahoma"/>
                <w:color w:val="2E74B5" w:themeColor="accent5" w:themeShade="BF"/>
              </w:rPr>
              <w:t>1980</w:t>
            </w:r>
          </w:p>
        </w:tc>
        <w:tc>
          <w:tcPr>
            <w:tcW w:w="2272" w:type="dxa"/>
            <w:tcMar>
              <w:top w:w="0" w:type="dxa"/>
              <w:left w:w="115" w:type="dxa"/>
              <w:bottom w:w="0" w:type="dxa"/>
              <w:right w:w="115" w:type="dxa"/>
            </w:tcMar>
            <w:vAlign w:val="center"/>
          </w:tcPr>
          <w:p w14:paraId="482156CE" w14:textId="5AED9DA6" w:rsidR="0081791F" w:rsidRPr="00F52C6C" w:rsidRDefault="00372FA2" w:rsidP="0059490C">
            <w:pPr>
              <w:spacing w:line="240" w:lineRule="auto"/>
              <w:jc w:val="center"/>
              <w:rPr>
                <w:rFonts w:ascii="Tahoma" w:hAnsi="Tahoma" w:cs="Tahoma"/>
                <w:color w:val="2E74B5" w:themeColor="accent5" w:themeShade="BF"/>
              </w:rPr>
            </w:pPr>
            <w:r w:rsidRPr="0059490C">
              <w:rPr>
                <w:rFonts w:ascii="Tahoma" w:hAnsi="Tahoma" w:cs="Tahoma"/>
                <w:color w:val="2E74B5" w:themeColor="accent5" w:themeShade="BF"/>
              </w:rPr>
              <w:t>2770</w:t>
            </w:r>
          </w:p>
        </w:tc>
      </w:tr>
      <w:tr w:rsidR="0081791F" w:rsidRPr="00AB7A0E" w14:paraId="574004FD" w14:textId="77777777" w:rsidTr="0059490C">
        <w:trPr>
          <w:trHeight w:val="546"/>
        </w:trPr>
        <w:tc>
          <w:tcPr>
            <w:tcW w:w="3823" w:type="dxa"/>
            <w:vAlign w:val="center"/>
          </w:tcPr>
          <w:p w14:paraId="64D7070E" w14:textId="2CA00C3D" w:rsidR="0081791F" w:rsidRPr="00F52C6C" w:rsidRDefault="0081791F" w:rsidP="0059490C">
            <w:pPr>
              <w:spacing w:line="240" w:lineRule="auto"/>
              <w:jc w:val="center"/>
              <w:rPr>
                <w:rFonts w:ascii="Tahoma" w:hAnsi="Tahoma" w:cs="Tahoma"/>
                <w:color w:val="000000" w:themeColor="text1"/>
                <w:shd w:val="clear" w:color="auto" w:fill="F9F9F9"/>
              </w:rPr>
            </w:pPr>
            <w:r>
              <w:rPr>
                <w:rFonts w:ascii="Source Sans Pro" w:hAnsi="Source Sans Pro"/>
                <w:color w:val="000000"/>
              </w:rPr>
              <w:t>27/12/2025 - 31/12/2025</w:t>
            </w:r>
          </w:p>
        </w:tc>
        <w:tc>
          <w:tcPr>
            <w:tcW w:w="2268" w:type="dxa"/>
            <w:tcMar>
              <w:top w:w="0" w:type="dxa"/>
              <w:left w:w="115" w:type="dxa"/>
              <w:bottom w:w="0" w:type="dxa"/>
              <w:right w:w="115" w:type="dxa"/>
            </w:tcMar>
            <w:vAlign w:val="center"/>
          </w:tcPr>
          <w:p w14:paraId="28368246" w14:textId="2661EB42" w:rsidR="0081791F" w:rsidRPr="00F52C6C" w:rsidRDefault="00B93CAE" w:rsidP="0059490C">
            <w:pPr>
              <w:spacing w:line="240" w:lineRule="auto"/>
              <w:jc w:val="center"/>
              <w:rPr>
                <w:rFonts w:ascii="Tahoma" w:hAnsi="Tahoma" w:cs="Tahoma"/>
                <w:color w:val="2E74B5" w:themeColor="accent5" w:themeShade="BF"/>
              </w:rPr>
            </w:pPr>
            <w:r w:rsidRPr="0059490C">
              <w:rPr>
                <w:rFonts w:ascii="Tahoma" w:hAnsi="Tahoma" w:cs="Tahoma"/>
                <w:color w:val="2E74B5" w:themeColor="accent5" w:themeShade="BF"/>
              </w:rPr>
              <w:t>1980</w:t>
            </w:r>
          </w:p>
        </w:tc>
        <w:tc>
          <w:tcPr>
            <w:tcW w:w="2126" w:type="dxa"/>
            <w:tcMar>
              <w:top w:w="0" w:type="dxa"/>
              <w:left w:w="115" w:type="dxa"/>
              <w:bottom w:w="0" w:type="dxa"/>
              <w:right w:w="115" w:type="dxa"/>
            </w:tcMar>
            <w:vAlign w:val="center"/>
          </w:tcPr>
          <w:p w14:paraId="4E307745" w14:textId="594AB8C6" w:rsidR="0081791F" w:rsidRPr="00F52C6C" w:rsidRDefault="000B7B5B" w:rsidP="0059490C">
            <w:pPr>
              <w:spacing w:line="240" w:lineRule="auto"/>
              <w:jc w:val="center"/>
              <w:rPr>
                <w:rFonts w:ascii="Tahoma" w:hAnsi="Tahoma" w:cs="Tahoma"/>
                <w:color w:val="2E74B5" w:themeColor="accent5" w:themeShade="BF"/>
              </w:rPr>
            </w:pPr>
            <w:r w:rsidRPr="0059490C">
              <w:rPr>
                <w:rFonts w:ascii="Tahoma" w:hAnsi="Tahoma" w:cs="Tahoma"/>
                <w:color w:val="2E74B5" w:themeColor="accent5" w:themeShade="BF"/>
              </w:rPr>
              <w:t>1980</w:t>
            </w:r>
          </w:p>
        </w:tc>
        <w:tc>
          <w:tcPr>
            <w:tcW w:w="2272" w:type="dxa"/>
            <w:tcMar>
              <w:top w:w="0" w:type="dxa"/>
              <w:left w:w="115" w:type="dxa"/>
              <w:bottom w:w="0" w:type="dxa"/>
              <w:right w:w="115" w:type="dxa"/>
            </w:tcMar>
            <w:vAlign w:val="center"/>
          </w:tcPr>
          <w:p w14:paraId="345C629E" w14:textId="088AAC48" w:rsidR="0081791F" w:rsidRPr="00F52C6C" w:rsidRDefault="00372FA2" w:rsidP="0059490C">
            <w:pPr>
              <w:spacing w:line="240" w:lineRule="auto"/>
              <w:jc w:val="center"/>
              <w:rPr>
                <w:rFonts w:ascii="Tahoma" w:hAnsi="Tahoma" w:cs="Tahoma"/>
                <w:color w:val="2E74B5" w:themeColor="accent5" w:themeShade="BF"/>
              </w:rPr>
            </w:pPr>
            <w:r w:rsidRPr="0059490C">
              <w:rPr>
                <w:rFonts w:ascii="Tahoma" w:hAnsi="Tahoma" w:cs="Tahoma"/>
                <w:color w:val="2E74B5" w:themeColor="accent5" w:themeShade="BF"/>
              </w:rPr>
              <w:t>2750</w:t>
            </w:r>
          </w:p>
        </w:tc>
      </w:tr>
    </w:tbl>
    <w:p w14:paraId="0967DA36" w14:textId="77777777" w:rsidR="000474EE" w:rsidRDefault="000474EE" w:rsidP="000474EE">
      <w:pPr>
        <w:widowControl w:val="0"/>
        <w:autoSpaceDE w:val="0"/>
        <w:autoSpaceDN w:val="0"/>
        <w:adjustRightInd w:val="0"/>
        <w:ind w:right="87"/>
        <w:jc w:val="both"/>
        <w:rPr>
          <w:rFonts w:ascii="Tahoma" w:hAnsi="Tahoma" w:cs="Tahoma"/>
          <w:b/>
          <w:bCs/>
          <w:color w:val="000000" w:themeColor="text1"/>
          <w:u w:val="single"/>
        </w:rPr>
      </w:pPr>
    </w:p>
    <w:p w14:paraId="1AB95B7D" w14:textId="77777777" w:rsidR="0081791F" w:rsidRDefault="0081791F" w:rsidP="000474EE">
      <w:pPr>
        <w:widowControl w:val="0"/>
        <w:autoSpaceDE w:val="0"/>
        <w:autoSpaceDN w:val="0"/>
        <w:adjustRightInd w:val="0"/>
        <w:ind w:right="87"/>
        <w:jc w:val="both"/>
        <w:rPr>
          <w:rFonts w:ascii="Tahoma" w:hAnsi="Tahoma" w:cs="Tahoma"/>
          <w:b/>
          <w:bCs/>
          <w:color w:val="000000" w:themeColor="text1"/>
          <w:u w:val="single"/>
        </w:rPr>
      </w:pPr>
    </w:p>
    <w:p w14:paraId="702AF766" w14:textId="77777777" w:rsidR="000474EE" w:rsidRDefault="000474EE" w:rsidP="000474EE">
      <w:pPr>
        <w:widowControl w:val="0"/>
        <w:autoSpaceDE w:val="0"/>
        <w:autoSpaceDN w:val="0"/>
        <w:adjustRightInd w:val="0"/>
        <w:ind w:right="87"/>
        <w:jc w:val="both"/>
        <w:rPr>
          <w:rFonts w:ascii="Tahoma" w:hAnsi="Tahoma" w:cs="Tahoma"/>
          <w:b/>
          <w:bCs/>
          <w:color w:val="000000" w:themeColor="text1"/>
          <w:u w:val="single"/>
        </w:rPr>
      </w:pPr>
    </w:p>
    <w:p w14:paraId="69315784" w14:textId="77777777" w:rsidR="0059490C" w:rsidRPr="00AB7A0E" w:rsidRDefault="0059490C" w:rsidP="000474EE">
      <w:pPr>
        <w:widowControl w:val="0"/>
        <w:autoSpaceDE w:val="0"/>
        <w:autoSpaceDN w:val="0"/>
        <w:adjustRightInd w:val="0"/>
        <w:ind w:right="87"/>
        <w:jc w:val="both"/>
        <w:rPr>
          <w:rFonts w:ascii="Tahoma" w:hAnsi="Tahoma" w:cs="Tahoma"/>
          <w:b/>
          <w:bCs/>
          <w:color w:val="000000" w:themeColor="text1"/>
          <w:u w:val="single"/>
        </w:rPr>
      </w:pPr>
    </w:p>
    <w:p w14:paraId="3B61E8B9" w14:textId="77777777" w:rsidR="000474EE" w:rsidRPr="005A07ED" w:rsidRDefault="000474EE" w:rsidP="000474EE">
      <w:pPr>
        <w:pStyle w:val="Prrafodelista"/>
        <w:numPr>
          <w:ilvl w:val="0"/>
          <w:numId w:val="2"/>
        </w:numPr>
        <w:spacing w:after="240" w:line="240" w:lineRule="auto"/>
        <w:jc w:val="both"/>
        <w:rPr>
          <w:rFonts w:ascii="Tahoma" w:eastAsia="Dosis" w:hAnsi="Tahoma" w:cs="Tahoma"/>
          <w:b/>
          <w:bCs/>
          <w:color w:val="1F4E79" w:themeColor="accent5" w:themeShade="80"/>
          <w:sz w:val="24"/>
          <w:szCs w:val="24"/>
        </w:rPr>
      </w:pPr>
      <w:r w:rsidRPr="005A07ED">
        <w:rPr>
          <w:rFonts w:ascii="Tahoma" w:eastAsia="Dosis" w:hAnsi="Tahoma" w:cs="Tahoma"/>
          <w:b/>
          <w:bCs/>
          <w:color w:val="1F4E79" w:themeColor="accent5" w:themeShade="80"/>
          <w:sz w:val="24"/>
          <w:szCs w:val="24"/>
        </w:rPr>
        <w:t xml:space="preserve">CATEGORÍA: </w:t>
      </w:r>
      <w:r>
        <w:rPr>
          <w:rFonts w:ascii="Tahoma" w:eastAsia="Dosis" w:hAnsi="Tahoma" w:cs="Tahoma"/>
          <w:b/>
          <w:bCs/>
          <w:color w:val="1F4E79" w:themeColor="accent5" w:themeShade="80"/>
          <w:sz w:val="24"/>
          <w:szCs w:val="24"/>
        </w:rPr>
        <w:t>PRIMERA</w:t>
      </w:r>
    </w:p>
    <w:p w14:paraId="3629C937" w14:textId="77777777" w:rsidR="000474EE" w:rsidRPr="002B3148" w:rsidRDefault="000474EE" w:rsidP="000474EE">
      <w:pPr>
        <w:pStyle w:val="Prrafodelista"/>
        <w:numPr>
          <w:ilvl w:val="0"/>
          <w:numId w:val="2"/>
        </w:numPr>
        <w:spacing w:after="240" w:line="240" w:lineRule="auto"/>
        <w:jc w:val="both"/>
        <w:rPr>
          <w:rFonts w:ascii="Tahoma" w:eastAsia="Dosis" w:hAnsi="Tahoma" w:cs="Tahoma"/>
          <w:b/>
          <w:bCs/>
          <w:color w:val="1F4E79" w:themeColor="accent5" w:themeShade="80"/>
          <w:sz w:val="24"/>
          <w:szCs w:val="24"/>
          <w:lang w:val="en-US"/>
        </w:rPr>
      </w:pPr>
      <w:r w:rsidRPr="00E20925">
        <w:rPr>
          <w:rFonts w:ascii="Tahoma" w:eastAsia="Dosis" w:hAnsi="Tahoma" w:cs="Tahoma"/>
          <w:b/>
          <w:bCs/>
          <w:color w:val="1F4E79" w:themeColor="accent5" w:themeShade="80"/>
          <w:sz w:val="24"/>
          <w:szCs w:val="24"/>
          <w:lang w:val="en-US"/>
        </w:rPr>
        <w:t xml:space="preserve">HOTEL: </w:t>
      </w:r>
    </w:p>
    <w:p w14:paraId="7C190BCF" w14:textId="424722D2" w:rsidR="00F52C6C" w:rsidRPr="00F52C6C" w:rsidRDefault="00F52C6C" w:rsidP="000474EE">
      <w:pPr>
        <w:pStyle w:val="Prrafodelista"/>
        <w:numPr>
          <w:ilvl w:val="0"/>
          <w:numId w:val="3"/>
        </w:numPr>
        <w:spacing w:after="240" w:line="240" w:lineRule="auto"/>
        <w:jc w:val="both"/>
        <w:rPr>
          <w:rStyle w:val="Textoennegrita"/>
          <w:rFonts w:ascii="Tahoma" w:hAnsi="Tahoma" w:cs="Tahoma"/>
          <w:b w:val="0"/>
          <w:bCs w:val="0"/>
          <w:color w:val="1F4E79" w:themeColor="accent5" w:themeShade="80"/>
          <w:sz w:val="24"/>
          <w:szCs w:val="24"/>
          <w:lang w:val="es-CO"/>
        </w:rPr>
      </w:pPr>
      <w:r w:rsidRPr="00F52C6C">
        <w:rPr>
          <w:rStyle w:val="Textoennegrita"/>
          <w:rFonts w:ascii="Tahoma" w:hAnsi="Tahoma" w:cs="Tahoma"/>
          <w:b w:val="0"/>
          <w:bCs w:val="0"/>
          <w:color w:val="1F4E79" w:themeColor="accent5" w:themeShade="80"/>
          <w:sz w:val="24"/>
          <w:szCs w:val="24"/>
          <w:lang w:val="es-CO"/>
        </w:rPr>
        <w:t xml:space="preserve">PULLMAN SANTIAGO </w:t>
      </w:r>
      <w:r w:rsidR="0059490C">
        <w:rPr>
          <w:rStyle w:val="Textoennegrita"/>
          <w:rFonts w:ascii="Tahoma" w:hAnsi="Tahoma" w:cs="Tahoma"/>
          <w:b w:val="0"/>
          <w:bCs w:val="0"/>
          <w:color w:val="1F4E79" w:themeColor="accent5" w:themeShade="80"/>
          <w:sz w:val="24"/>
          <w:szCs w:val="24"/>
          <w:lang w:val="es-CO"/>
        </w:rPr>
        <w:t>VITACURA</w:t>
      </w:r>
    </w:p>
    <w:p w14:paraId="67E6F351" w14:textId="0BC364D5" w:rsidR="00F52C6C" w:rsidRPr="00F52C6C" w:rsidRDefault="0059490C" w:rsidP="000474EE">
      <w:pPr>
        <w:pStyle w:val="Prrafodelista"/>
        <w:numPr>
          <w:ilvl w:val="0"/>
          <w:numId w:val="3"/>
        </w:numPr>
        <w:spacing w:after="240" w:line="240" w:lineRule="auto"/>
        <w:jc w:val="both"/>
        <w:rPr>
          <w:rStyle w:val="Textoennegrita"/>
          <w:rFonts w:ascii="Tahoma" w:hAnsi="Tahoma" w:cs="Tahoma"/>
          <w:b w:val="0"/>
          <w:bCs w:val="0"/>
          <w:color w:val="1F4E79" w:themeColor="accent5" w:themeShade="80"/>
          <w:sz w:val="24"/>
          <w:szCs w:val="24"/>
          <w:lang w:val="en-US"/>
        </w:rPr>
      </w:pPr>
      <w:r>
        <w:rPr>
          <w:rStyle w:val="Textoennegrita"/>
          <w:rFonts w:ascii="Tahoma" w:hAnsi="Tahoma" w:cs="Tahoma"/>
          <w:b w:val="0"/>
          <w:bCs w:val="0"/>
          <w:color w:val="1F4E79" w:themeColor="accent5" w:themeShade="80"/>
          <w:sz w:val="24"/>
          <w:szCs w:val="24"/>
          <w:lang w:val="en-US"/>
        </w:rPr>
        <w:t>SOLACE</w:t>
      </w:r>
    </w:p>
    <w:p w14:paraId="221152A7" w14:textId="77777777" w:rsidR="000474EE" w:rsidRPr="00FA3995" w:rsidRDefault="000474EE" w:rsidP="000474EE">
      <w:pPr>
        <w:pStyle w:val="Prrafodelista"/>
        <w:numPr>
          <w:ilvl w:val="0"/>
          <w:numId w:val="3"/>
        </w:numPr>
        <w:spacing w:after="240" w:line="240" w:lineRule="auto"/>
        <w:jc w:val="both"/>
        <w:rPr>
          <w:rStyle w:val="Textoennegrita"/>
          <w:rFonts w:ascii="Tahoma" w:hAnsi="Tahoma" w:cs="Tahoma"/>
          <w:b w:val="0"/>
          <w:bCs w:val="0"/>
          <w:color w:val="1F4E79" w:themeColor="accent5" w:themeShade="80"/>
          <w:sz w:val="24"/>
          <w:szCs w:val="24"/>
          <w:lang w:val="en-US"/>
        </w:rPr>
      </w:pPr>
      <w:r w:rsidRPr="00FA3995">
        <w:rPr>
          <w:rStyle w:val="Textoennegrita"/>
          <w:rFonts w:ascii="Tahoma" w:hAnsi="Tahoma" w:cs="Tahoma"/>
          <w:b w:val="0"/>
          <w:bCs w:val="0"/>
          <w:color w:val="1F4E79" w:themeColor="accent5" w:themeShade="80"/>
          <w:sz w:val="24"/>
          <w:szCs w:val="24"/>
          <w:lang w:val="en-US"/>
        </w:rPr>
        <w:t xml:space="preserve">NH EDELWEISS </w:t>
      </w:r>
    </w:p>
    <w:p w14:paraId="0D9C9D8C" w14:textId="713A5380" w:rsidR="00F52C6C" w:rsidRDefault="0059490C" w:rsidP="00F52C6C">
      <w:pPr>
        <w:pStyle w:val="Prrafodelista"/>
        <w:numPr>
          <w:ilvl w:val="0"/>
          <w:numId w:val="3"/>
        </w:numPr>
        <w:spacing w:after="240" w:line="240" w:lineRule="auto"/>
        <w:jc w:val="both"/>
        <w:rPr>
          <w:rStyle w:val="Textoennegrita"/>
          <w:rFonts w:ascii="Tahoma" w:hAnsi="Tahoma" w:cs="Tahoma"/>
          <w:b w:val="0"/>
          <w:bCs w:val="0"/>
          <w:color w:val="1F4E79" w:themeColor="accent5" w:themeShade="80"/>
          <w:sz w:val="24"/>
          <w:szCs w:val="24"/>
          <w:lang w:val="en-US"/>
        </w:rPr>
      </w:pPr>
      <w:r>
        <w:rPr>
          <w:rStyle w:val="Textoennegrita"/>
          <w:rFonts w:ascii="Tahoma" w:hAnsi="Tahoma" w:cs="Tahoma"/>
          <w:b w:val="0"/>
          <w:bCs w:val="0"/>
          <w:color w:val="1F4E79" w:themeColor="accent5" w:themeShade="80"/>
          <w:sz w:val="24"/>
          <w:szCs w:val="24"/>
          <w:lang w:val="en-US"/>
        </w:rPr>
        <w:t>AMERIAN PARK</w:t>
      </w:r>
      <w:r w:rsidR="000474EE" w:rsidRPr="00FA3995">
        <w:rPr>
          <w:rStyle w:val="Textoennegrita"/>
          <w:rFonts w:ascii="Tahoma" w:hAnsi="Tahoma" w:cs="Tahoma"/>
          <w:b w:val="0"/>
          <w:bCs w:val="0"/>
          <w:color w:val="1F4E79" w:themeColor="accent5" w:themeShade="80"/>
          <w:sz w:val="24"/>
          <w:szCs w:val="24"/>
          <w:lang w:val="en-US"/>
        </w:rPr>
        <w:t xml:space="preserve"> BUENOS AIRES </w:t>
      </w:r>
    </w:p>
    <w:p w14:paraId="4C54C545" w14:textId="77777777" w:rsidR="000474EE" w:rsidRPr="00F52C6C" w:rsidRDefault="00F52C6C" w:rsidP="00F52C6C">
      <w:pPr>
        <w:pStyle w:val="Prrafodelista"/>
        <w:numPr>
          <w:ilvl w:val="0"/>
          <w:numId w:val="3"/>
        </w:numPr>
        <w:spacing w:after="240" w:line="240" w:lineRule="auto"/>
        <w:jc w:val="both"/>
        <w:rPr>
          <w:rStyle w:val="Textoennegrita"/>
          <w:lang w:val="en-US"/>
        </w:rPr>
      </w:pPr>
      <w:r w:rsidRPr="00F52C6C">
        <w:rPr>
          <w:rStyle w:val="Textoennegrita"/>
          <w:rFonts w:ascii="Tahoma" w:hAnsi="Tahoma" w:cs="Tahoma"/>
          <w:b w:val="0"/>
          <w:bCs w:val="0"/>
          <w:color w:val="1F4E79" w:themeColor="accent5" w:themeShade="80"/>
          <w:sz w:val="24"/>
          <w:szCs w:val="24"/>
          <w:lang w:val="en-US"/>
        </w:rPr>
        <w:t xml:space="preserve">O2 HOTEL IGUAZÚ </w:t>
      </w:r>
    </w:p>
    <w:p w14:paraId="1DA101A7" w14:textId="77777777" w:rsidR="000474EE" w:rsidRDefault="000474EE" w:rsidP="000474EE">
      <w:pPr>
        <w:widowControl w:val="0"/>
        <w:autoSpaceDE w:val="0"/>
        <w:autoSpaceDN w:val="0"/>
        <w:adjustRightInd w:val="0"/>
        <w:ind w:right="87"/>
        <w:jc w:val="both"/>
        <w:rPr>
          <w:rStyle w:val="Textoennegrita"/>
          <w:rFonts w:ascii="Source Sans Pro" w:hAnsi="Source Sans Pro"/>
          <w:caps/>
          <w:color w:val="1F4E79" w:themeColor="accent5" w:themeShade="80"/>
        </w:rPr>
      </w:pPr>
    </w:p>
    <w:p w14:paraId="52EDC1C5" w14:textId="77777777" w:rsidR="0059490C" w:rsidRDefault="0059490C" w:rsidP="000474EE">
      <w:pPr>
        <w:widowControl w:val="0"/>
        <w:autoSpaceDE w:val="0"/>
        <w:autoSpaceDN w:val="0"/>
        <w:adjustRightInd w:val="0"/>
        <w:ind w:right="87"/>
        <w:jc w:val="both"/>
        <w:rPr>
          <w:rStyle w:val="Textoennegrita"/>
          <w:rFonts w:ascii="Source Sans Pro" w:hAnsi="Source Sans Pro"/>
          <w:caps/>
          <w:color w:val="1F4E79" w:themeColor="accent5" w:themeShade="80"/>
        </w:rPr>
      </w:pPr>
    </w:p>
    <w:tbl>
      <w:tblPr>
        <w:tblpPr w:leftFromText="141" w:rightFromText="141" w:vertAnchor="text" w:horzAnchor="margin" w:tblpY="73"/>
        <w:tblW w:w="10489" w:type="dxa"/>
        <w:tblBorders>
          <w:top w:val="dashed" w:sz="4" w:space="0" w:color="1F4E79" w:themeColor="accent5" w:themeShade="80"/>
          <w:left w:val="dashed" w:sz="4" w:space="0" w:color="1F4E79" w:themeColor="accent5" w:themeShade="80"/>
          <w:bottom w:val="dashed" w:sz="4" w:space="0" w:color="1F4E79" w:themeColor="accent5" w:themeShade="80"/>
          <w:right w:val="dashed" w:sz="4" w:space="0" w:color="1F4E79" w:themeColor="accent5" w:themeShade="80"/>
          <w:insideH w:val="dashed" w:sz="4" w:space="0" w:color="1F4E79" w:themeColor="accent5" w:themeShade="80"/>
          <w:insideV w:val="dashed" w:sz="4" w:space="0" w:color="1F4E79" w:themeColor="accent5" w:themeShade="80"/>
        </w:tblBorders>
        <w:tblLayout w:type="fixed"/>
        <w:tblLook w:val="0400" w:firstRow="0" w:lastRow="0" w:firstColumn="0" w:lastColumn="0" w:noHBand="0" w:noVBand="1"/>
      </w:tblPr>
      <w:tblGrid>
        <w:gridCol w:w="3823"/>
        <w:gridCol w:w="2268"/>
        <w:gridCol w:w="2126"/>
        <w:gridCol w:w="2272"/>
      </w:tblGrid>
      <w:tr w:rsidR="0059490C" w14:paraId="017A44E6" w14:textId="77777777" w:rsidTr="0059490C">
        <w:trPr>
          <w:trHeight w:val="125"/>
        </w:trPr>
        <w:tc>
          <w:tcPr>
            <w:tcW w:w="3823" w:type="dxa"/>
            <w:shd w:val="clear" w:color="auto" w:fill="2F5496" w:themeFill="accent1" w:themeFillShade="BF"/>
            <w:vAlign w:val="center"/>
          </w:tcPr>
          <w:p w14:paraId="65F21CE3" w14:textId="77777777" w:rsidR="0059490C" w:rsidRPr="007C7AF9" w:rsidRDefault="0059490C" w:rsidP="0059490C">
            <w:pPr>
              <w:widowControl w:val="0"/>
              <w:autoSpaceDE w:val="0"/>
              <w:autoSpaceDN w:val="0"/>
              <w:adjustRightInd w:val="0"/>
              <w:ind w:right="87"/>
              <w:jc w:val="center"/>
              <w:rPr>
                <w:rFonts w:ascii="Tahoma" w:hAnsi="Tahoma" w:cs="Tahoma"/>
                <w:b/>
                <w:bCs/>
                <w:color w:val="FFFFFF" w:themeColor="background1"/>
                <w:sz w:val="24"/>
                <w:szCs w:val="24"/>
                <w:lang w:val="es-AR"/>
              </w:rPr>
            </w:pPr>
            <w:r>
              <w:rPr>
                <w:rFonts w:ascii="Tahoma" w:hAnsi="Tahoma" w:cs="Tahoma"/>
                <w:b/>
                <w:bCs/>
                <w:color w:val="FFFFFF" w:themeColor="background1"/>
                <w:sz w:val="24"/>
                <w:szCs w:val="24"/>
                <w:lang w:val="es-AR"/>
              </w:rPr>
              <w:lastRenderedPageBreak/>
              <w:t>VIGENCIA</w:t>
            </w:r>
          </w:p>
        </w:tc>
        <w:tc>
          <w:tcPr>
            <w:tcW w:w="2268" w:type="dxa"/>
            <w:shd w:val="clear" w:color="auto" w:fill="2F5496" w:themeFill="accent1" w:themeFillShade="BF"/>
            <w:tcMar>
              <w:top w:w="0" w:type="dxa"/>
              <w:left w:w="115" w:type="dxa"/>
              <w:bottom w:w="0" w:type="dxa"/>
              <w:right w:w="115" w:type="dxa"/>
            </w:tcMar>
            <w:vAlign w:val="center"/>
          </w:tcPr>
          <w:p w14:paraId="144B2249" w14:textId="77777777" w:rsidR="0059490C" w:rsidRPr="005D7715" w:rsidRDefault="0059490C" w:rsidP="00704A55">
            <w:pPr>
              <w:widowControl w:val="0"/>
              <w:autoSpaceDE w:val="0"/>
              <w:autoSpaceDN w:val="0"/>
              <w:adjustRightInd w:val="0"/>
              <w:ind w:right="87"/>
              <w:jc w:val="center"/>
              <w:rPr>
                <w:rFonts w:ascii="Tahoma" w:hAnsi="Tahoma" w:cs="Tahoma"/>
                <w:color w:val="FFFFFF" w:themeColor="background1"/>
                <w:sz w:val="15"/>
                <w:szCs w:val="15"/>
                <w:lang w:val="es-AR"/>
              </w:rPr>
            </w:pPr>
          </w:p>
          <w:p w14:paraId="216EFAA0" w14:textId="77777777" w:rsidR="0059490C" w:rsidRPr="005D7715" w:rsidRDefault="0059490C" w:rsidP="00704A55">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ACOMODACIÓN DOBLE                (valor por persona)</w:t>
            </w:r>
          </w:p>
          <w:p w14:paraId="39919721" w14:textId="77777777" w:rsidR="0059490C" w:rsidRPr="005D7715" w:rsidRDefault="0059490C" w:rsidP="00704A55">
            <w:pPr>
              <w:jc w:val="center"/>
              <w:rPr>
                <w:rFonts w:ascii="Tahoma" w:eastAsia="Dosis" w:hAnsi="Tahoma" w:cs="Tahoma"/>
                <w:b/>
                <w:color w:val="FFFFFF" w:themeColor="background1"/>
                <w:sz w:val="24"/>
                <w:szCs w:val="24"/>
                <w:lang w:val="es-AR"/>
              </w:rPr>
            </w:pPr>
          </w:p>
        </w:tc>
        <w:tc>
          <w:tcPr>
            <w:tcW w:w="2126" w:type="dxa"/>
            <w:shd w:val="clear" w:color="auto" w:fill="2F5496" w:themeFill="accent1" w:themeFillShade="BF"/>
            <w:tcMar>
              <w:top w:w="0" w:type="dxa"/>
              <w:left w:w="115" w:type="dxa"/>
              <w:bottom w:w="0" w:type="dxa"/>
              <w:right w:w="115" w:type="dxa"/>
            </w:tcMar>
            <w:vAlign w:val="center"/>
          </w:tcPr>
          <w:p w14:paraId="215FA003" w14:textId="77777777" w:rsidR="0059490C" w:rsidRPr="005D7715" w:rsidRDefault="0059490C" w:rsidP="00704A55">
            <w:pPr>
              <w:widowControl w:val="0"/>
              <w:autoSpaceDE w:val="0"/>
              <w:autoSpaceDN w:val="0"/>
              <w:adjustRightInd w:val="0"/>
              <w:ind w:right="87"/>
              <w:jc w:val="center"/>
              <w:rPr>
                <w:rFonts w:ascii="Tahoma" w:hAnsi="Tahoma" w:cs="Tahoma"/>
                <w:color w:val="FFFFFF" w:themeColor="background1"/>
                <w:sz w:val="20"/>
                <w:szCs w:val="20"/>
                <w:lang w:val="es-AR"/>
              </w:rPr>
            </w:pPr>
          </w:p>
          <w:p w14:paraId="6C8A5074" w14:textId="77777777" w:rsidR="0059490C" w:rsidRPr="005D7715" w:rsidRDefault="0059490C" w:rsidP="00704A55">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ACOMODACIÓN TRIPLE               (valor por persona)</w:t>
            </w:r>
          </w:p>
          <w:p w14:paraId="113D6948" w14:textId="77777777" w:rsidR="0059490C" w:rsidRPr="005D7715" w:rsidRDefault="0059490C" w:rsidP="00704A55">
            <w:pPr>
              <w:jc w:val="center"/>
              <w:rPr>
                <w:rFonts w:ascii="Tahoma" w:eastAsia="Dosis" w:hAnsi="Tahoma" w:cs="Tahoma"/>
                <w:b/>
                <w:color w:val="FFFFFF" w:themeColor="background1"/>
                <w:sz w:val="24"/>
                <w:szCs w:val="24"/>
                <w:lang w:val="es-AR"/>
              </w:rPr>
            </w:pPr>
          </w:p>
        </w:tc>
        <w:tc>
          <w:tcPr>
            <w:tcW w:w="2272" w:type="dxa"/>
            <w:shd w:val="clear" w:color="auto" w:fill="2F5496" w:themeFill="accent1" w:themeFillShade="BF"/>
            <w:tcMar>
              <w:top w:w="0" w:type="dxa"/>
              <w:left w:w="115" w:type="dxa"/>
              <w:bottom w:w="0" w:type="dxa"/>
              <w:right w:w="115" w:type="dxa"/>
            </w:tcMar>
            <w:vAlign w:val="center"/>
          </w:tcPr>
          <w:p w14:paraId="7BFC9B49" w14:textId="77777777" w:rsidR="0059490C" w:rsidRPr="005D7715" w:rsidRDefault="0059490C" w:rsidP="00704A55">
            <w:pPr>
              <w:widowControl w:val="0"/>
              <w:autoSpaceDE w:val="0"/>
              <w:autoSpaceDN w:val="0"/>
              <w:adjustRightInd w:val="0"/>
              <w:ind w:right="87"/>
              <w:jc w:val="center"/>
              <w:rPr>
                <w:rFonts w:ascii="Tahoma" w:hAnsi="Tahoma" w:cs="Tahoma"/>
                <w:color w:val="FFFFFF" w:themeColor="background1"/>
                <w:sz w:val="20"/>
                <w:szCs w:val="20"/>
                <w:lang w:val="es-AR"/>
              </w:rPr>
            </w:pPr>
          </w:p>
          <w:p w14:paraId="24DE3F33" w14:textId="77777777" w:rsidR="0059490C" w:rsidRPr="005D7715" w:rsidRDefault="0059490C" w:rsidP="00704A55">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ACOMODACIÓN SENCILLA            (valor por persona)</w:t>
            </w:r>
          </w:p>
          <w:p w14:paraId="7D2B4EC8" w14:textId="77777777" w:rsidR="0059490C" w:rsidRPr="005D7715" w:rsidRDefault="0059490C" w:rsidP="00704A55">
            <w:pPr>
              <w:jc w:val="center"/>
              <w:rPr>
                <w:rFonts w:ascii="Tahoma" w:eastAsia="Dosis" w:hAnsi="Tahoma" w:cs="Tahoma"/>
                <w:b/>
                <w:color w:val="FFFFFF" w:themeColor="background1"/>
                <w:sz w:val="24"/>
                <w:szCs w:val="24"/>
                <w:lang w:val="es-AR"/>
              </w:rPr>
            </w:pPr>
          </w:p>
        </w:tc>
      </w:tr>
      <w:tr w:rsidR="00526DCE" w:rsidRPr="00AB7A0E" w14:paraId="4DFD0D64" w14:textId="77777777" w:rsidTr="0059490C">
        <w:trPr>
          <w:trHeight w:val="546"/>
        </w:trPr>
        <w:tc>
          <w:tcPr>
            <w:tcW w:w="3823" w:type="dxa"/>
            <w:vAlign w:val="center"/>
          </w:tcPr>
          <w:p w14:paraId="4AB1D0CB" w14:textId="5B12D1CE" w:rsidR="00526DCE" w:rsidRPr="00F52C6C" w:rsidRDefault="00526DCE" w:rsidP="00526DCE">
            <w:pPr>
              <w:spacing w:line="240" w:lineRule="auto"/>
              <w:jc w:val="center"/>
              <w:rPr>
                <w:rStyle w:val="Textoennegrita"/>
                <w:rFonts w:ascii="Tahoma" w:hAnsi="Tahoma" w:cs="Tahoma"/>
                <w:b w:val="0"/>
                <w:bCs w:val="0"/>
                <w:caps/>
                <w:color w:val="000000" w:themeColor="text1"/>
              </w:rPr>
            </w:pPr>
            <w:r>
              <w:rPr>
                <w:rFonts w:ascii="Source Sans Pro" w:hAnsi="Source Sans Pro"/>
                <w:color w:val="000000"/>
              </w:rPr>
              <w:t>13/03/2025 - 31/03/2025</w:t>
            </w:r>
          </w:p>
        </w:tc>
        <w:tc>
          <w:tcPr>
            <w:tcW w:w="2268" w:type="dxa"/>
            <w:tcMar>
              <w:top w:w="0" w:type="dxa"/>
              <w:left w:w="115" w:type="dxa"/>
              <w:bottom w:w="0" w:type="dxa"/>
              <w:right w:w="115" w:type="dxa"/>
            </w:tcMar>
            <w:vAlign w:val="center"/>
          </w:tcPr>
          <w:p w14:paraId="22A3E027" w14:textId="3083DB43" w:rsidR="00526DCE" w:rsidRPr="0059490C" w:rsidRDefault="00526DCE" w:rsidP="00526DCE">
            <w:pPr>
              <w:spacing w:line="240" w:lineRule="auto"/>
              <w:jc w:val="center"/>
              <w:rPr>
                <w:rFonts w:ascii="Tahoma" w:hAnsi="Tahoma" w:cs="Tahoma"/>
                <w:color w:val="2E74B5" w:themeColor="accent5" w:themeShade="BF"/>
              </w:rPr>
            </w:pPr>
            <w:r w:rsidRPr="002A2EA6">
              <w:rPr>
                <w:rFonts w:ascii="Tahoma" w:hAnsi="Tahoma" w:cs="Tahoma"/>
                <w:color w:val="2E74B5" w:themeColor="accent5" w:themeShade="BF"/>
              </w:rPr>
              <w:t>2100</w:t>
            </w:r>
          </w:p>
        </w:tc>
        <w:tc>
          <w:tcPr>
            <w:tcW w:w="2126" w:type="dxa"/>
            <w:tcMar>
              <w:top w:w="0" w:type="dxa"/>
              <w:left w:w="115" w:type="dxa"/>
              <w:bottom w:w="0" w:type="dxa"/>
              <w:right w:w="115" w:type="dxa"/>
            </w:tcMar>
            <w:vAlign w:val="center"/>
          </w:tcPr>
          <w:p w14:paraId="03DB0666" w14:textId="7F769FAC" w:rsidR="00526DCE" w:rsidRPr="00F52C6C" w:rsidRDefault="00412686" w:rsidP="00526DCE">
            <w:pPr>
              <w:jc w:val="center"/>
              <w:rPr>
                <w:rFonts w:ascii="Tahoma" w:hAnsi="Tahoma" w:cs="Tahoma"/>
                <w:color w:val="2E74B5" w:themeColor="accent5" w:themeShade="BF"/>
              </w:rPr>
            </w:pPr>
            <w:r w:rsidRPr="002A2EA6">
              <w:rPr>
                <w:rFonts w:ascii="Tahoma" w:hAnsi="Tahoma" w:cs="Tahoma"/>
                <w:color w:val="2E74B5" w:themeColor="accent5" w:themeShade="BF"/>
              </w:rPr>
              <w:t>2150</w:t>
            </w:r>
          </w:p>
        </w:tc>
        <w:tc>
          <w:tcPr>
            <w:tcW w:w="2272" w:type="dxa"/>
            <w:tcMar>
              <w:top w:w="0" w:type="dxa"/>
              <w:left w:w="115" w:type="dxa"/>
              <w:bottom w:w="0" w:type="dxa"/>
              <w:right w:w="115" w:type="dxa"/>
            </w:tcMar>
            <w:vAlign w:val="center"/>
          </w:tcPr>
          <w:p w14:paraId="04911C73" w14:textId="0A6DCA02" w:rsidR="00526DCE" w:rsidRPr="00F52C6C" w:rsidRDefault="00412686" w:rsidP="00526DCE">
            <w:pPr>
              <w:jc w:val="center"/>
              <w:rPr>
                <w:rFonts w:ascii="Tahoma" w:hAnsi="Tahoma" w:cs="Tahoma"/>
                <w:color w:val="2E74B5" w:themeColor="accent5" w:themeShade="BF"/>
              </w:rPr>
            </w:pPr>
            <w:r w:rsidRPr="002A2EA6">
              <w:rPr>
                <w:rFonts w:ascii="Tahoma" w:hAnsi="Tahoma" w:cs="Tahoma"/>
                <w:color w:val="2E74B5" w:themeColor="accent5" w:themeShade="BF"/>
              </w:rPr>
              <w:t>3160</w:t>
            </w:r>
          </w:p>
        </w:tc>
      </w:tr>
      <w:tr w:rsidR="00526DCE" w:rsidRPr="00AB7A0E" w14:paraId="25F9927E" w14:textId="77777777" w:rsidTr="0059490C">
        <w:trPr>
          <w:trHeight w:val="546"/>
        </w:trPr>
        <w:tc>
          <w:tcPr>
            <w:tcW w:w="3823" w:type="dxa"/>
            <w:vAlign w:val="center"/>
          </w:tcPr>
          <w:p w14:paraId="7FF79635" w14:textId="1B33DA61" w:rsidR="00526DCE" w:rsidRPr="00F52C6C" w:rsidRDefault="00526DCE" w:rsidP="00526DCE">
            <w:pPr>
              <w:spacing w:line="240" w:lineRule="auto"/>
              <w:jc w:val="center"/>
              <w:rPr>
                <w:rFonts w:ascii="Tahoma" w:hAnsi="Tahoma" w:cs="Tahoma"/>
                <w:color w:val="000000" w:themeColor="text1"/>
                <w:shd w:val="clear" w:color="auto" w:fill="F9F9F9"/>
              </w:rPr>
            </w:pPr>
            <w:r>
              <w:rPr>
                <w:rFonts w:ascii="Source Sans Pro" w:hAnsi="Source Sans Pro"/>
                <w:color w:val="000000"/>
              </w:rPr>
              <w:t>01/04/2025 - 30/04/2025</w:t>
            </w:r>
          </w:p>
        </w:tc>
        <w:tc>
          <w:tcPr>
            <w:tcW w:w="2268" w:type="dxa"/>
            <w:tcMar>
              <w:top w:w="0" w:type="dxa"/>
              <w:left w:w="115" w:type="dxa"/>
              <w:bottom w:w="0" w:type="dxa"/>
              <w:right w:w="115" w:type="dxa"/>
            </w:tcMar>
            <w:vAlign w:val="center"/>
          </w:tcPr>
          <w:p w14:paraId="584A6A23" w14:textId="79E9A4A7" w:rsidR="00526DCE" w:rsidRPr="00F52C6C" w:rsidRDefault="00526DCE" w:rsidP="00526DCE">
            <w:pPr>
              <w:spacing w:line="240" w:lineRule="auto"/>
              <w:jc w:val="center"/>
              <w:rPr>
                <w:rFonts w:ascii="Tahoma" w:hAnsi="Tahoma" w:cs="Tahoma"/>
                <w:color w:val="2E74B5" w:themeColor="accent5" w:themeShade="BF"/>
              </w:rPr>
            </w:pPr>
            <w:r w:rsidRPr="002A2EA6">
              <w:rPr>
                <w:rFonts w:ascii="Tahoma" w:hAnsi="Tahoma" w:cs="Tahoma"/>
                <w:color w:val="2E74B5" w:themeColor="accent5" w:themeShade="BF"/>
              </w:rPr>
              <w:t>2110</w:t>
            </w:r>
          </w:p>
        </w:tc>
        <w:tc>
          <w:tcPr>
            <w:tcW w:w="2126" w:type="dxa"/>
            <w:tcMar>
              <w:top w:w="0" w:type="dxa"/>
              <w:left w:w="115" w:type="dxa"/>
              <w:bottom w:w="0" w:type="dxa"/>
              <w:right w:w="115" w:type="dxa"/>
            </w:tcMar>
            <w:vAlign w:val="center"/>
          </w:tcPr>
          <w:p w14:paraId="39D6965C" w14:textId="207CC73E" w:rsidR="00526DCE" w:rsidRPr="00F52C6C" w:rsidRDefault="00412686" w:rsidP="00526DCE">
            <w:pPr>
              <w:spacing w:line="240" w:lineRule="auto"/>
              <w:jc w:val="center"/>
              <w:rPr>
                <w:rFonts w:ascii="Tahoma" w:hAnsi="Tahoma" w:cs="Tahoma"/>
                <w:color w:val="2E74B5" w:themeColor="accent5" w:themeShade="BF"/>
              </w:rPr>
            </w:pPr>
            <w:r w:rsidRPr="002A2EA6">
              <w:rPr>
                <w:rFonts w:ascii="Tahoma" w:hAnsi="Tahoma" w:cs="Tahoma"/>
                <w:color w:val="2E74B5" w:themeColor="accent5" w:themeShade="BF"/>
              </w:rPr>
              <w:t>2170</w:t>
            </w:r>
          </w:p>
        </w:tc>
        <w:tc>
          <w:tcPr>
            <w:tcW w:w="2272" w:type="dxa"/>
            <w:tcMar>
              <w:top w:w="0" w:type="dxa"/>
              <w:left w:w="115" w:type="dxa"/>
              <w:bottom w:w="0" w:type="dxa"/>
              <w:right w:w="115" w:type="dxa"/>
            </w:tcMar>
            <w:vAlign w:val="center"/>
          </w:tcPr>
          <w:p w14:paraId="7853127F" w14:textId="2D47735E" w:rsidR="00526DCE" w:rsidRPr="00F52C6C" w:rsidRDefault="00412686" w:rsidP="00526DCE">
            <w:pPr>
              <w:spacing w:line="240" w:lineRule="auto"/>
              <w:jc w:val="center"/>
              <w:rPr>
                <w:rFonts w:ascii="Tahoma" w:hAnsi="Tahoma" w:cs="Tahoma"/>
                <w:color w:val="2E74B5" w:themeColor="accent5" w:themeShade="BF"/>
              </w:rPr>
            </w:pPr>
            <w:r w:rsidRPr="002A2EA6">
              <w:rPr>
                <w:rFonts w:ascii="Tahoma" w:hAnsi="Tahoma" w:cs="Tahoma"/>
                <w:color w:val="2E74B5" w:themeColor="accent5" w:themeShade="BF"/>
              </w:rPr>
              <w:t>3140</w:t>
            </w:r>
          </w:p>
        </w:tc>
      </w:tr>
      <w:tr w:rsidR="00526DCE" w:rsidRPr="00AB7A0E" w14:paraId="726FB0BA" w14:textId="77777777" w:rsidTr="0059490C">
        <w:trPr>
          <w:trHeight w:val="546"/>
        </w:trPr>
        <w:tc>
          <w:tcPr>
            <w:tcW w:w="3823" w:type="dxa"/>
            <w:vAlign w:val="center"/>
          </w:tcPr>
          <w:p w14:paraId="7275A517" w14:textId="5FD3B173" w:rsidR="00526DCE" w:rsidRPr="00F52C6C" w:rsidRDefault="00526DCE" w:rsidP="00526DCE">
            <w:pPr>
              <w:spacing w:line="240" w:lineRule="auto"/>
              <w:jc w:val="center"/>
              <w:rPr>
                <w:rFonts w:ascii="Tahoma" w:hAnsi="Tahoma" w:cs="Tahoma"/>
                <w:color w:val="000000" w:themeColor="text1"/>
                <w:shd w:val="clear" w:color="auto" w:fill="F9F9F9"/>
              </w:rPr>
            </w:pPr>
            <w:r>
              <w:rPr>
                <w:rFonts w:ascii="Source Sans Pro" w:hAnsi="Source Sans Pro"/>
                <w:color w:val="000000"/>
              </w:rPr>
              <w:t>01/05/2025 - 19/06/2025</w:t>
            </w:r>
          </w:p>
        </w:tc>
        <w:tc>
          <w:tcPr>
            <w:tcW w:w="2268" w:type="dxa"/>
            <w:tcMar>
              <w:top w:w="0" w:type="dxa"/>
              <w:left w:w="115" w:type="dxa"/>
              <w:bottom w:w="0" w:type="dxa"/>
              <w:right w:w="115" w:type="dxa"/>
            </w:tcMar>
            <w:vAlign w:val="center"/>
          </w:tcPr>
          <w:p w14:paraId="264B61D6" w14:textId="650335B6" w:rsidR="00526DCE" w:rsidRPr="00F52C6C" w:rsidRDefault="00526DCE" w:rsidP="00526DCE">
            <w:pPr>
              <w:spacing w:line="240" w:lineRule="auto"/>
              <w:jc w:val="center"/>
              <w:rPr>
                <w:rFonts w:ascii="Tahoma" w:hAnsi="Tahoma" w:cs="Tahoma"/>
                <w:color w:val="2E74B5" w:themeColor="accent5" w:themeShade="BF"/>
              </w:rPr>
            </w:pPr>
            <w:r w:rsidRPr="002A2EA6">
              <w:rPr>
                <w:rFonts w:ascii="Tahoma" w:hAnsi="Tahoma" w:cs="Tahoma"/>
                <w:color w:val="2E74B5" w:themeColor="accent5" w:themeShade="BF"/>
              </w:rPr>
              <w:t>2110</w:t>
            </w:r>
          </w:p>
        </w:tc>
        <w:tc>
          <w:tcPr>
            <w:tcW w:w="2126" w:type="dxa"/>
            <w:tcMar>
              <w:top w:w="0" w:type="dxa"/>
              <w:left w:w="115" w:type="dxa"/>
              <w:bottom w:w="0" w:type="dxa"/>
              <w:right w:w="115" w:type="dxa"/>
            </w:tcMar>
            <w:vAlign w:val="center"/>
          </w:tcPr>
          <w:p w14:paraId="34F51999" w14:textId="75E7F3E9" w:rsidR="00526DCE" w:rsidRPr="00F52C6C" w:rsidRDefault="00412686" w:rsidP="00526DCE">
            <w:pPr>
              <w:spacing w:line="240" w:lineRule="auto"/>
              <w:jc w:val="center"/>
              <w:rPr>
                <w:rFonts w:ascii="Tahoma" w:hAnsi="Tahoma" w:cs="Tahoma"/>
                <w:color w:val="2E74B5" w:themeColor="accent5" w:themeShade="BF"/>
              </w:rPr>
            </w:pPr>
            <w:r w:rsidRPr="002A2EA6">
              <w:rPr>
                <w:rFonts w:ascii="Tahoma" w:hAnsi="Tahoma" w:cs="Tahoma"/>
                <w:color w:val="2E74B5" w:themeColor="accent5" w:themeShade="BF"/>
              </w:rPr>
              <w:t>2170</w:t>
            </w:r>
          </w:p>
        </w:tc>
        <w:tc>
          <w:tcPr>
            <w:tcW w:w="2272" w:type="dxa"/>
            <w:tcMar>
              <w:top w:w="0" w:type="dxa"/>
              <w:left w:w="115" w:type="dxa"/>
              <w:bottom w:w="0" w:type="dxa"/>
              <w:right w:w="115" w:type="dxa"/>
            </w:tcMar>
            <w:vAlign w:val="center"/>
          </w:tcPr>
          <w:p w14:paraId="39E3C7AB" w14:textId="1DBEF2EC" w:rsidR="00526DCE" w:rsidRPr="00F52C6C" w:rsidRDefault="00412686" w:rsidP="00526DCE">
            <w:pPr>
              <w:spacing w:line="240" w:lineRule="auto"/>
              <w:jc w:val="center"/>
              <w:rPr>
                <w:rFonts w:ascii="Tahoma" w:hAnsi="Tahoma" w:cs="Tahoma"/>
                <w:color w:val="2E74B5" w:themeColor="accent5" w:themeShade="BF"/>
              </w:rPr>
            </w:pPr>
            <w:r w:rsidRPr="002A2EA6">
              <w:rPr>
                <w:rFonts w:ascii="Tahoma" w:hAnsi="Tahoma" w:cs="Tahoma"/>
                <w:color w:val="2E74B5" w:themeColor="accent5" w:themeShade="BF"/>
              </w:rPr>
              <w:t>3150</w:t>
            </w:r>
          </w:p>
        </w:tc>
      </w:tr>
      <w:tr w:rsidR="00526DCE" w:rsidRPr="00AB7A0E" w14:paraId="5CD36402" w14:textId="77777777" w:rsidTr="0059490C">
        <w:trPr>
          <w:trHeight w:val="546"/>
        </w:trPr>
        <w:tc>
          <w:tcPr>
            <w:tcW w:w="3823" w:type="dxa"/>
            <w:vAlign w:val="center"/>
          </w:tcPr>
          <w:p w14:paraId="41DBC5F5" w14:textId="1D1447BB" w:rsidR="00526DCE" w:rsidRPr="00F52C6C" w:rsidRDefault="00526DCE" w:rsidP="00526DCE">
            <w:pPr>
              <w:spacing w:line="240" w:lineRule="auto"/>
              <w:jc w:val="center"/>
              <w:rPr>
                <w:rFonts w:ascii="Tahoma" w:hAnsi="Tahoma" w:cs="Tahoma"/>
                <w:color w:val="000000" w:themeColor="text1"/>
                <w:shd w:val="clear" w:color="auto" w:fill="F9F9F9"/>
              </w:rPr>
            </w:pPr>
            <w:r>
              <w:rPr>
                <w:rFonts w:ascii="Source Sans Pro" w:hAnsi="Source Sans Pro"/>
                <w:color w:val="000000"/>
              </w:rPr>
              <w:t>20/06/2025 - 30/06/2025</w:t>
            </w:r>
          </w:p>
        </w:tc>
        <w:tc>
          <w:tcPr>
            <w:tcW w:w="2268" w:type="dxa"/>
            <w:tcMar>
              <w:top w:w="0" w:type="dxa"/>
              <w:left w:w="115" w:type="dxa"/>
              <w:bottom w:w="0" w:type="dxa"/>
              <w:right w:w="115" w:type="dxa"/>
            </w:tcMar>
            <w:vAlign w:val="center"/>
          </w:tcPr>
          <w:p w14:paraId="2746218C" w14:textId="646B01FC" w:rsidR="00526DCE" w:rsidRPr="00F52C6C" w:rsidRDefault="00526DCE" w:rsidP="00526DCE">
            <w:pPr>
              <w:spacing w:line="240" w:lineRule="auto"/>
              <w:jc w:val="center"/>
              <w:rPr>
                <w:rFonts w:ascii="Tahoma" w:hAnsi="Tahoma" w:cs="Tahoma"/>
                <w:color w:val="2E74B5" w:themeColor="accent5" w:themeShade="BF"/>
              </w:rPr>
            </w:pPr>
            <w:r w:rsidRPr="002A2EA6">
              <w:rPr>
                <w:rFonts w:ascii="Tahoma" w:hAnsi="Tahoma" w:cs="Tahoma"/>
                <w:color w:val="2E74B5" w:themeColor="accent5" w:themeShade="BF"/>
              </w:rPr>
              <w:t>2200</w:t>
            </w:r>
          </w:p>
        </w:tc>
        <w:tc>
          <w:tcPr>
            <w:tcW w:w="2126" w:type="dxa"/>
            <w:tcMar>
              <w:top w:w="0" w:type="dxa"/>
              <w:left w:w="115" w:type="dxa"/>
              <w:bottom w:w="0" w:type="dxa"/>
              <w:right w:w="115" w:type="dxa"/>
            </w:tcMar>
            <w:vAlign w:val="center"/>
          </w:tcPr>
          <w:p w14:paraId="4881ADA8" w14:textId="23E4C488" w:rsidR="00526DCE" w:rsidRPr="00F52C6C" w:rsidRDefault="00412686" w:rsidP="00526DCE">
            <w:pPr>
              <w:spacing w:line="240" w:lineRule="auto"/>
              <w:jc w:val="center"/>
              <w:rPr>
                <w:rFonts w:ascii="Tahoma" w:hAnsi="Tahoma" w:cs="Tahoma"/>
                <w:color w:val="2E74B5" w:themeColor="accent5" w:themeShade="BF"/>
              </w:rPr>
            </w:pPr>
            <w:r w:rsidRPr="002A2EA6">
              <w:rPr>
                <w:rFonts w:ascii="Tahoma" w:hAnsi="Tahoma" w:cs="Tahoma"/>
                <w:color w:val="2E74B5" w:themeColor="accent5" w:themeShade="BF"/>
              </w:rPr>
              <w:t>2260</w:t>
            </w:r>
          </w:p>
        </w:tc>
        <w:tc>
          <w:tcPr>
            <w:tcW w:w="2272" w:type="dxa"/>
            <w:tcMar>
              <w:top w:w="0" w:type="dxa"/>
              <w:left w:w="115" w:type="dxa"/>
              <w:bottom w:w="0" w:type="dxa"/>
              <w:right w:w="115" w:type="dxa"/>
            </w:tcMar>
            <w:vAlign w:val="center"/>
          </w:tcPr>
          <w:p w14:paraId="31EFEFE8" w14:textId="56221F9A" w:rsidR="00526DCE" w:rsidRPr="00F52C6C" w:rsidRDefault="00412686" w:rsidP="00526DCE">
            <w:pPr>
              <w:spacing w:line="240" w:lineRule="auto"/>
              <w:jc w:val="center"/>
              <w:rPr>
                <w:rFonts w:ascii="Tahoma" w:hAnsi="Tahoma" w:cs="Tahoma"/>
                <w:color w:val="2E74B5" w:themeColor="accent5" w:themeShade="BF"/>
              </w:rPr>
            </w:pPr>
            <w:r w:rsidRPr="002A2EA6">
              <w:rPr>
                <w:rFonts w:ascii="Tahoma" w:hAnsi="Tahoma" w:cs="Tahoma"/>
                <w:color w:val="2E74B5" w:themeColor="accent5" w:themeShade="BF"/>
              </w:rPr>
              <w:t>3320</w:t>
            </w:r>
          </w:p>
        </w:tc>
      </w:tr>
      <w:tr w:rsidR="00526DCE" w:rsidRPr="00AB7A0E" w14:paraId="585B95F2" w14:textId="77777777" w:rsidTr="0059490C">
        <w:trPr>
          <w:trHeight w:val="546"/>
        </w:trPr>
        <w:tc>
          <w:tcPr>
            <w:tcW w:w="3823" w:type="dxa"/>
            <w:vAlign w:val="center"/>
          </w:tcPr>
          <w:p w14:paraId="34B07A91" w14:textId="69C2BC86" w:rsidR="00526DCE" w:rsidRPr="00F52C6C" w:rsidRDefault="00526DCE" w:rsidP="00526DCE">
            <w:pPr>
              <w:spacing w:line="240" w:lineRule="auto"/>
              <w:jc w:val="center"/>
              <w:rPr>
                <w:rFonts w:ascii="Tahoma" w:hAnsi="Tahoma" w:cs="Tahoma"/>
                <w:color w:val="000000" w:themeColor="text1"/>
                <w:shd w:val="clear" w:color="auto" w:fill="F9F9F9"/>
              </w:rPr>
            </w:pPr>
            <w:r>
              <w:rPr>
                <w:rFonts w:ascii="Source Sans Pro" w:hAnsi="Source Sans Pro"/>
                <w:color w:val="000000"/>
              </w:rPr>
              <w:t>01/07/2025 - 12/07/2025</w:t>
            </w:r>
          </w:p>
        </w:tc>
        <w:tc>
          <w:tcPr>
            <w:tcW w:w="2268" w:type="dxa"/>
            <w:tcMar>
              <w:top w:w="0" w:type="dxa"/>
              <w:left w:w="115" w:type="dxa"/>
              <w:bottom w:w="0" w:type="dxa"/>
              <w:right w:w="115" w:type="dxa"/>
            </w:tcMar>
            <w:vAlign w:val="center"/>
          </w:tcPr>
          <w:p w14:paraId="715ADE58" w14:textId="3F4DD052" w:rsidR="00526DCE" w:rsidRPr="00F52C6C" w:rsidRDefault="00526DCE" w:rsidP="00526DCE">
            <w:pPr>
              <w:spacing w:line="240" w:lineRule="auto"/>
              <w:jc w:val="center"/>
              <w:rPr>
                <w:rFonts w:ascii="Tahoma" w:hAnsi="Tahoma" w:cs="Tahoma"/>
                <w:color w:val="2E74B5" w:themeColor="accent5" w:themeShade="BF"/>
              </w:rPr>
            </w:pPr>
            <w:r w:rsidRPr="002A2EA6">
              <w:rPr>
                <w:rFonts w:ascii="Tahoma" w:hAnsi="Tahoma" w:cs="Tahoma"/>
                <w:color w:val="2E74B5" w:themeColor="accent5" w:themeShade="BF"/>
              </w:rPr>
              <w:t>2300</w:t>
            </w:r>
          </w:p>
        </w:tc>
        <w:tc>
          <w:tcPr>
            <w:tcW w:w="2126" w:type="dxa"/>
            <w:tcMar>
              <w:top w:w="0" w:type="dxa"/>
              <w:left w:w="115" w:type="dxa"/>
              <w:bottom w:w="0" w:type="dxa"/>
              <w:right w:w="115" w:type="dxa"/>
            </w:tcMar>
            <w:vAlign w:val="center"/>
          </w:tcPr>
          <w:p w14:paraId="4610D5B9" w14:textId="611BB17C" w:rsidR="00526DCE" w:rsidRPr="00F52C6C" w:rsidRDefault="00412686" w:rsidP="00526DCE">
            <w:pPr>
              <w:spacing w:line="240" w:lineRule="auto"/>
              <w:jc w:val="center"/>
              <w:rPr>
                <w:rFonts w:ascii="Tahoma" w:hAnsi="Tahoma" w:cs="Tahoma"/>
                <w:color w:val="2E74B5" w:themeColor="accent5" w:themeShade="BF"/>
              </w:rPr>
            </w:pPr>
            <w:r w:rsidRPr="002A2EA6">
              <w:rPr>
                <w:rFonts w:ascii="Tahoma" w:hAnsi="Tahoma" w:cs="Tahoma"/>
                <w:color w:val="2E74B5" w:themeColor="accent5" w:themeShade="BF"/>
              </w:rPr>
              <w:t>2360</w:t>
            </w:r>
          </w:p>
        </w:tc>
        <w:tc>
          <w:tcPr>
            <w:tcW w:w="2272" w:type="dxa"/>
            <w:tcMar>
              <w:top w:w="0" w:type="dxa"/>
              <w:left w:w="115" w:type="dxa"/>
              <w:bottom w:w="0" w:type="dxa"/>
              <w:right w:w="115" w:type="dxa"/>
            </w:tcMar>
            <w:vAlign w:val="center"/>
          </w:tcPr>
          <w:p w14:paraId="0EE3E883" w14:textId="187A9094" w:rsidR="00526DCE" w:rsidRPr="00F52C6C" w:rsidRDefault="00412686" w:rsidP="00526DCE">
            <w:pPr>
              <w:spacing w:line="240" w:lineRule="auto"/>
              <w:jc w:val="center"/>
              <w:rPr>
                <w:rFonts w:ascii="Tahoma" w:hAnsi="Tahoma" w:cs="Tahoma"/>
                <w:color w:val="2E74B5" w:themeColor="accent5" w:themeShade="BF"/>
              </w:rPr>
            </w:pPr>
            <w:r w:rsidRPr="002A2EA6">
              <w:rPr>
                <w:rFonts w:ascii="Tahoma" w:hAnsi="Tahoma" w:cs="Tahoma"/>
                <w:color w:val="2E74B5" w:themeColor="accent5" w:themeShade="BF"/>
              </w:rPr>
              <w:t>3470</w:t>
            </w:r>
          </w:p>
        </w:tc>
      </w:tr>
      <w:tr w:rsidR="00526DCE" w:rsidRPr="00AB7A0E" w14:paraId="2622E581" w14:textId="77777777" w:rsidTr="0059490C">
        <w:trPr>
          <w:trHeight w:val="546"/>
        </w:trPr>
        <w:tc>
          <w:tcPr>
            <w:tcW w:w="3823" w:type="dxa"/>
            <w:vAlign w:val="center"/>
          </w:tcPr>
          <w:p w14:paraId="4C945322" w14:textId="2E2F9FDF" w:rsidR="00526DCE" w:rsidRPr="00F52C6C" w:rsidRDefault="00526DCE" w:rsidP="00526DCE">
            <w:pPr>
              <w:spacing w:line="240" w:lineRule="auto"/>
              <w:jc w:val="center"/>
              <w:rPr>
                <w:rFonts w:ascii="Tahoma" w:hAnsi="Tahoma" w:cs="Tahoma"/>
                <w:color w:val="000000" w:themeColor="text1"/>
                <w:shd w:val="clear" w:color="auto" w:fill="F9F9F9"/>
              </w:rPr>
            </w:pPr>
            <w:r>
              <w:rPr>
                <w:rFonts w:ascii="Source Sans Pro" w:hAnsi="Source Sans Pro"/>
                <w:color w:val="000000"/>
              </w:rPr>
              <w:t>13/07/2025 - 02/08/2025</w:t>
            </w:r>
          </w:p>
        </w:tc>
        <w:tc>
          <w:tcPr>
            <w:tcW w:w="2268" w:type="dxa"/>
            <w:tcMar>
              <w:top w:w="0" w:type="dxa"/>
              <w:left w:w="115" w:type="dxa"/>
              <w:bottom w:w="0" w:type="dxa"/>
              <w:right w:w="115" w:type="dxa"/>
            </w:tcMar>
            <w:vAlign w:val="center"/>
          </w:tcPr>
          <w:p w14:paraId="7146209B" w14:textId="2DDB4C59" w:rsidR="00526DCE" w:rsidRPr="00F52C6C" w:rsidRDefault="00526DCE" w:rsidP="00526DCE">
            <w:pPr>
              <w:spacing w:line="240" w:lineRule="auto"/>
              <w:jc w:val="center"/>
              <w:rPr>
                <w:rFonts w:ascii="Tahoma" w:hAnsi="Tahoma" w:cs="Tahoma"/>
                <w:color w:val="2E74B5" w:themeColor="accent5" w:themeShade="BF"/>
              </w:rPr>
            </w:pPr>
            <w:r w:rsidRPr="002A2EA6">
              <w:rPr>
                <w:rFonts w:ascii="Tahoma" w:hAnsi="Tahoma" w:cs="Tahoma"/>
                <w:color w:val="2E74B5" w:themeColor="accent5" w:themeShade="BF"/>
              </w:rPr>
              <w:t>2470</w:t>
            </w:r>
          </w:p>
        </w:tc>
        <w:tc>
          <w:tcPr>
            <w:tcW w:w="2126" w:type="dxa"/>
            <w:tcMar>
              <w:top w:w="0" w:type="dxa"/>
              <w:left w:w="115" w:type="dxa"/>
              <w:bottom w:w="0" w:type="dxa"/>
              <w:right w:w="115" w:type="dxa"/>
            </w:tcMar>
            <w:vAlign w:val="center"/>
          </w:tcPr>
          <w:p w14:paraId="2A5DD1AC" w14:textId="6F105DF7" w:rsidR="00526DCE" w:rsidRPr="00F52C6C" w:rsidRDefault="00412686" w:rsidP="00526DCE">
            <w:pPr>
              <w:spacing w:line="240" w:lineRule="auto"/>
              <w:jc w:val="center"/>
              <w:rPr>
                <w:rFonts w:ascii="Tahoma" w:hAnsi="Tahoma" w:cs="Tahoma"/>
                <w:color w:val="2E74B5" w:themeColor="accent5" w:themeShade="BF"/>
              </w:rPr>
            </w:pPr>
            <w:r w:rsidRPr="002A2EA6">
              <w:rPr>
                <w:rFonts w:ascii="Tahoma" w:hAnsi="Tahoma" w:cs="Tahoma"/>
                <w:color w:val="2E74B5" w:themeColor="accent5" w:themeShade="BF"/>
              </w:rPr>
              <w:t>2490</w:t>
            </w:r>
          </w:p>
        </w:tc>
        <w:tc>
          <w:tcPr>
            <w:tcW w:w="2272" w:type="dxa"/>
            <w:tcMar>
              <w:top w:w="0" w:type="dxa"/>
              <w:left w:w="115" w:type="dxa"/>
              <w:bottom w:w="0" w:type="dxa"/>
              <w:right w:w="115" w:type="dxa"/>
            </w:tcMar>
            <w:vAlign w:val="center"/>
          </w:tcPr>
          <w:p w14:paraId="6C417498" w14:textId="5642DE40" w:rsidR="00526DCE" w:rsidRPr="00F52C6C" w:rsidRDefault="00412686" w:rsidP="00526DCE">
            <w:pPr>
              <w:spacing w:line="240" w:lineRule="auto"/>
              <w:jc w:val="center"/>
              <w:rPr>
                <w:rFonts w:ascii="Tahoma" w:hAnsi="Tahoma" w:cs="Tahoma"/>
                <w:color w:val="2E74B5" w:themeColor="accent5" w:themeShade="BF"/>
              </w:rPr>
            </w:pPr>
            <w:r w:rsidRPr="002A2EA6">
              <w:rPr>
                <w:rFonts w:ascii="Tahoma" w:hAnsi="Tahoma" w:cs="Tahoma"/>
                <w:color w:val="2E74B5" w:themeColor="accent5" w:themeShade="BF"/>
              </w:rPr>
              <w:t>3800</w:t>
            </w:r>
          </w:p>
        </w:tc>
      </w:tr>
      <w:tr w:rsidR="00526DCE" w:rsidRPr="00AB7A0E" w14:paraId="686C9261" w14:textId="77777777" w:rsidTr="0059490C">
        <w:trPr>
          <w:trHeight w:val="546"/>
        </w:trPr>
        <w:tc>
          <w:tcPr>
            <w:tcW w:w="3823" w:type="dxa"/>
            <w:vAlign w:val="center"/>
          </w:tcPr>
          <w:p w14:paraId="23CB4A20" w14:textId="2BEE8B56" w:rsidR="00526DCE" w:rsidRPr="00F52C6C" w:rsidRDefault="00526DCE" w:rsidP="00526DCE">
            <w:pPr>
              <w:spacing w:line="240" w:lineRule="auto"/>
              <w:jc w:val="center"/>
              <w:rPr>
                <w:rFonts w:ascii="Tahoma" w:hAnsi="Tahoma" w:cs="Tahoma"/>
                <w:color w:val="000000" w:themeColor="text1"/>
                <w:shd w:val="clear" w:color="auto" w:fill="F9F9F9"/>
              </w:rPr>
            </w:pPr>
            <w:r>
              <w:rPr>
                <w:rFonts w:ascii="Source Sans Pro" w:hAnsi="Source Sans Pro"/>
                <w:color w:val="000000"/>
              </w:rPr>
              <w:t>03/08/2025 - 23/08/2025</w:t>
            </w:r>
          </w:p>
        </w:tc>
        <w:tc>
          <w:tcPr>
            <w:tcW w:w="2268" w:type="dxa"/>
            <w:tcMar>
              <w:top w:w="0" w:type="dxa"/>
              <w:left w:w="115" w:type="dxa"/>
              <w:bottom w:w="0" w:type="dxa"/>
              <w:right w:w="115" w:type="dxa"/>
            </w:tcMar>
            <w:vAlign w:val="center"/>
          </w:tcPr>
          <w:p w14:paraId="48E7734F" w14:textId="0746DEFF" w:rsidR="00526DCE" w:rsidRPr="00F52C6C" w:rsidRDefault="00526DCE" w:rsidP="00526DCE">
            <w:pPr>
              <w:spacing w:line="240" w:lineRule="auto"/>
              <w:jc w:val="center"/>
              <w:rPr>
                <w:rFonts w:ascii="Tahoma" w:hAnsi="Tahoma" w:cs="Tahoma"/>
                <w:color w:val="2E74B5" w:themeColor="accent5" w:themeShade="BF"/>
              </w:rPr>
            </w:pPr>
            <w:r w:rsidRPr="002A2EA6">
              <w:rPr>
                <w:rFonts w:ascii="Tahoma" w:hAnsi="Tahoma" w:cs="Tahoma"/>
                <w:color w:val="2E74B5" w:themeColor="accent5" w:themeShade="BF"/>
              </w:rPr>
              <w:t>2380</w:t>
            </w:r>
          </w:p>
        </w:tc>
        <w:tc>
          <w:tcPr>
            <w:tcW w:w="2126" w:type="dxa"/>
            <w:tcMar>
              <w:top w:w="0" w:type="dxa"/>
              <w:left w:w="115" w:type="dxa"/>
              <w:bottom w:w="0" w:type="dxa"/>
              <w:right w:w="115" w:type="dxa"/>
            </w:tcMar>
            <w:vAlign w:val="center"/>
          </w:tcPr>
          <w:p w14:paraId="723F74B0" w14:textId="5E4E689A" w:rsidR="00526DCE" w:rsidRPr="00F52C6C" w:rsidRDefault="00412686" w:rsidP="00526DCE">
            <w:pPr>
              <w:spacing w:line="240" w:lineRule="auto"/>
              <w:jc w:val="center"/>
              <w:rPr>
                <w:rFonts w:ascii="Tahoma" w:hAnsi="Tahoma" w:cs="Tahoma"/>
                <w:color w:val="2E74B5" w:themeColor="accent5" w:themeShade="BF"/>
              </w:rPr>
            </w:pPr>
            <w:r w:rsidRPr="002A2EA6">
              <w:rPr>
                <w:rFonts w:ascii="Tahoma" w:hAnsi="Tahoma" w:cs="Tahoma"/>
                <w:color w:val="2E74B5" w:themeColor="accent5" w:themeShade="BF"/>
              </w:rPr>
              <w:t>2410</w:t>
            </w:r>
          </w:p>
        </w:tc>
        <w:tc>
          <w:tcPr>
            <w:tcW w:w="2272" w:type="dxa"/>
            <w:tcMar>
              <w:top w:w="0" w:type="dxa"/>
              <w:left w:w="115" w:type="dxa"/>
              <w:bottom w:w="0" w:type="dxa"/>
              <w:right w:w="115" w:type="dxa"/>
            </w:tcMar>
            <w:vAlign w:val="center"/>
          </w:tcPr>
          <w:p w14:paraId="076C7FB9" w14:textId="28AF7EA8" w:rsidR="00526DCE" w:rsidRPr="00F52C6C" w:rsidRDefault="00412686" w:rsidP="00526DCE">
            <w:pPr>
              <w:spacing w:line="240" w:lineRule="auto"/>
              <w:jc w:val="center"/>
              <w:rPr>
                <w:rFonts w:ascii="Tahoma" w:hAnsi="Tahoma" w:cs="Tahoma"/>
                <w:color w:val="2E74B5" w:themeColor="accent5" w:themeShade="BF"/>
              </w:rPr>
            </w:pPr>
            <w:r w:rsidRPr="002A2EA6">
              <w:rPr>
                <w:rFonts w:ascii="Tahoma" w:hAnsi="Tahoma" w:cs="Tahoma"/>
                <w:color w:val="2E74B5" w:themeColor="accent5" w:themeShade="BF"/>
              </w:rPr>
              <w:t>3620</w:t>
            </w:r>
          </w:p>
        </w:tc>
      </w:tr>
      <w:tr w:rsidR="00526DCE" w:rsidRPr="00AB7A0E" w14:paraId="09B4E6A7" w14:textId="77777777" w:rsidTr="0059490C">
        <w:trPr>
          <w:trHeight w:val="546"/>
        </w:trPr>
        <w:tc>
          <w:tcPr>
            <w:tcW w:w="3823" w:type="dxa"/>
            <w:vAlign w:val="center"/>
          </w:tcPr>
          <w:p w14:paraId="28387998" w14:textId="1D183957" w:rsidR="00526DCE" w:rsidRPr="00F52C6C" w:rsidRDefault="00526DCE" w:rsidP="00526DCE">
            <w:pPr>
              <w:spacing w:line="240" w:lineRule="auto"/>
              <w:jc w:val="center"/>
              <w:rPr>
                <w:rFonts w:ascii="Tahoma" w:hAnsi="Tahoma" w:cs="Tahoma"/>
                <w:color w:val="000000" w:themeColor="text1"/>
                <w:shd w:val="clear" w:color="auto" w:fill="F9F9F9"/>
              </w:rPr>
            </w:pPr>
            <w:r>
              <w:rPr>
                <w:rFonts w:ascii="Source Sans Pro" w:hAnsi="Source Sans Pro"/>
                <w:color w:val="000000"/>
              </w:rPr>
              <w:t>24/08/2025 - 30/09/2025</w:t>
            </w:r>
          </w:p>
        </w:tc>
        <w:tc>
          <w:tcPr>
            <w:tcW w:w="2268" w:type="dxa"/>
            <w:tcMar>
              <w:top w:w="0" w:type="dxa"/>
              <w:left w:w="115" w:type="dxa"/>
              <w:bottom w:w="0" w:type="dxa"/>
              <w:right w:w="115" w:type="dxa"/>
            </w:tcMar>
            <w:vAlign w:val="center"/>
          </w:tcPr>
          <w:p w14:paraId="199D7458" w14:textId="6D38DAB3" w:rsidR="00526DCE" w:rsidRPr="00F52C6C" w:rsidRDefault="00526DCE" w:rsidP="00526DCE">
            <w:pPr>
              <w:spacing w:line="240" w:lineRule="auto"/>
              <w:jc w:val="center"/>
              <w:rPr>
                <w:rFonts w:ascii="Tahoma" w:hAnsi="Tahoma" w:cs="Tahoma"/>
                <w:color w:val="2E74B5" w:themeColor="accent5" w:themeShade="BF"/>
              </w:rPr>
            </w:pPr>
            <w:r w:rsidRPr="002A2EA6">
              <w:rPr>
                <w:rFonts w:ascii="Tahoma" w:hAnsi="Tahoma" w:cs="Tahoma"/>
                <w:color w:val="2E74B5" w:themeColor="accent5" w:themeShade="BF"/>
              </w:rPr>
              <w:t>2240</w:t>
            </w:r>
          </w:p>
        </w:tc>
        <w:tc>
          <w:tcPr>
            <w:tcW w:w="2126" w:type="dxa"/>
            <w:tcMar>
              <w:top w:w="0" w:type="dxa"/>
              <w:left w:w="115" w:type="dxa"/>
              <w:bottom w:w="0" w:type="dxa"/>
              <w:right w:w="115" w:type="dxa"/>
            </w:tcMar>
            <w:vAlign w:val="center"/>
          </w:tcPr>
          <w:p w14:paraId="48850951" w14:textId="4464F1D6" w:rsidR="00526DCE" w:rsidRPr="00F52C6C" w:rsidRDefault="00412686" w:rsidP="00526DCE">
            <w:pPr>
              <w:spacing w:line="240" w:lineRule="auto"/>
              <w:jc w:val="center"/>
              <w:rPr>
                <w:rFonts w:ascii="Tahoma" w:hAnsi="Tahoma" w:cs="Tahoma"/>
                <w:color w:val="2E74B5" w:themeColor="accent5" w:themeShade="BF"/>
              </w:rPr>
            </w:pPr>
            <w:r w:rsidRPr="002A2EA6">
              <w:rPr>
                <w:rFonts w:ascii="Tahoma" w:hAnsi="Tahoma" w:cs="Tahoma"/>
                <w:color w:val="2E74B5" w:themeColor="accent5" w:themeShade="BF"/>
              </w:rPr>
              <w:t>2300</w:t>
            </w:r>
          </w:p>
        </w:tc>
        <w:tc>
          <w:tcPr>
            <w:tcW w:w="2272" w:type="dxa"/>
            <w:tcMar>
              <w:top w:w="0" w:type="dxa"/>
              <w:left w:w="115" w:type="dxa"/>
              <w:bottom w:w="0" w:type="dxa"/>
              <w:right w:w="115" w:type="dxa"/>
            </w:tcMar>
            <w:vAlign w:val="center"/>
          </w:tcPr>
          <w:p w14:paraId="32C34EDB" w14:textId="70C76562" w:rsidR="00526DCE" w:rsidRPr="00F52C6C" w:rsidRDefault="00412686" w:rsidP="00526DCE">
            <w:pPr>
              <w:spacing w:line="240" w:lineRule="auto"/>
              <w:jc w:val="center"/>
              <w:rPr>
                <w:rFonts w:ascii="Tahoma" w:hAnsi="Tahoma" w:cs="Tahoma"/>
                <w:color w:val="2E74B5" w:themeColor="accent5" w:themeShade="BF"/>
              </w:rPr>
            </w:pPr>
            <w:r w:rsidRPr="002A2EA6">
              <w:rPr>
                <w:rFonts w:ascii="Tahoma" w:hAnsi="Tahoma" w:cs="Tahoma"/>
                <w:color w:val="2E74B5" w:themeColor="accent5" w:themeShade="BF"/>
              </w:rPr>
              <w:t>3350</w:t>
            </w:r>
          </w:p>
        </w:tc>
      </w:tr>
      <w:tr w:rsidR="00526DCE" w:rsidRPr="00AB7A0E" w14:paraId="29ADDAD6" w14:textId="77777777" w:rsidTr="0059490C">
        <w:trPr>
          <w:trHeight w:val="546"/>
        </w:trPr>
        <w:tc>
          <w:tcPr>
            <w:tcW w:w="3823" w:type="dxa"/>
            <w:vAlign w:val="center"/>
          </w:tcPr>
          <w:p w14:paraId="7C0145E4" w14:textId="2204A898" w:rsidR="00526DCE" w:rsidRPr="00F52C6C" w:rsidRDefault="00526DCE" w:rsidP="00526DCE">
            <w:pPr>
              <w:spacing w:line="240" w:lineRule="auto"/>
              <w:jc w:val="center"/>
              <w:rPr>
                <w:rFonts w:ascii="Tahoma" w:hAnsi="Tahoma" w:cs="Tahoma"/>
                <w:color w:val="000000" w:themeColor="text1"/>
                <w:shd w:val="clear" w:color="auto" w:fill="F9F9F9"/>
              </w:rPr>
            </w:pPr>
            <w:r>
              <w:rPr>
                <w:rFonts w:ascii="Source Sans Pro" w:hAnsi="Source Sans Pro"/>
                <w:color w:val="000000"/>
              </w:rPr>
              <w:t>01/10/2025 - 31/10/2025</w:t>
            </w:r>
          </w:p>
        </w:tc>
        <w:tc>
          <w:tcPr>
            <w:tcW w:w="2268" w:type="dxa"/>
            <w:tcMar>
              <w:top w:w="0" w:type="dxa"/>
              <w:left w:w="115" w:type="dxa"/>
              <w:bottom w:w="0" w:type="dxa"/>
              <w:right w:w="115" w:type="dxa"/>
            </w:tcMar>
            <w:vAlign w:val="center"/>
          </w:tcPr>
          <w:p w14:paraId="57E348FE" w14:textId="7945DE6A" w:rsidR="00526DCE" w:rsidRPr="00F52C6C" w:rsidRDefault="00526DCE" w:rsidP="00526DCE">
            <w:pPr>
              <w:spacing w:line="240" w:lineRule="auto"/>
              <w:jc w:val="center"/>
              <w:rPr>
                <w:rFonts w:ascii="Tahoma" w:hAnsi="Tahoma" w:cs="Tahoma"/>
                <w:color w:val="2E74B5" w:themeColor="accent5" w:themeShade="BF"/>
              </w:rPr>
            </w:pPr>
            <w:r w:rsidRPr="002A2EA6">
              <w:rPr>
                <w:rFonts w:ascii="Tahoma" w:hAnsi="Tahoma" w:cs="Tahoma"/>
                <w:color w:val="2E74B5" w:themeColor="accent5" w:themeShade="BF"/>
              </w:rPr>
              <w:t>2320</w:t>
            </w:r>
          </w:p>
        </w:tc>
        <w:tc>
          <w:tcPr>
            <w:tcW w:w="2126" w:type="dxa"/>
            <w:tcMar>
              <w:top w:w="0" w:type="dxa"/>
              <w:left w:w="115" w:type="dxa"/>
              <w:bottom w:w="0" w:type="dxa"/>
              <w:right w:w="115" w:type="dxa"/>
            </w:tcMar>
            <w:vAlign w:val="center"/>
          </w:tcPr>
          <w:p w14:paraId="45741A34" w14:textId="0FBC48AB" w:rsidR="00526DCE" w:rsidRPr="00F52C6C" w:rsidRDefault="00412686" w:rsidP="00526DCE">
            <w:pPr>
              <w:spacing w:line="240" w:lineRule="auto"/>
              <w:jc w:val="center"/>
              <w:rPr>
                <w:rFonts w:ascii="Tahoma" w:hAnsi="Tahoma" w:cs="Tahoma"/>
                <w:color w:val="2E74B5" w:themeColor="accent5" w:themeShade="BF"/>
              </w:rPr>
            </w:pPr>
            <w:r w:rsidRPr="002A2EA6">
              <w:rPr>
                <w:rFonts w:ascii="Tahoma" w:hAnsi="Tahoma" w:cs="Tahoma"/>
                <w:color w:val="2E74B5" w:themeColor="accent5" w:themeShade="BF"/>
              </w:rPr>
              <w:t>2350</w:t>
            </w:r>
          </w:p>
        </w:tc>
        <w:tc>
          <w:tcPr>
            <w:tcW w:w="2272" w:type="dxa"/>
            <w:tcMar>
              <w:top w:w="0" w:type="dxa"/>
              <w:left w:w="115" w:type="dxa"/>
              <w:bottom w:w="0" w:type="dxa"/>
              <w:right w:w="115" w:type="dxa"/>
            </w:tcMar>
            <w:vAlign w:val="center"/>
          </w:tcPr>
          <w:p w14:paraId="121E263E" w14:textId="4F479699" w:rsidR="00526DCE" w:rsidRPr="00F52C6C" w:rsidRDefault="00412686" w:rsidP="00526DCE">
            <w:pPr>
              <w:spacing w:line="240" w:lineRule="auto"/>
              <w:jc w:val="center"/>
              <w:rPr>
                <w:rFonts w:ascii="Tahoma" w:hAnsi="Tahoma" w:cs="Tahoma"/>
                <w:color w:val="2E74B5" w:themeColor="accent5" w:themeShade="BF"/>
              </w:rPr>
            </w:pPr>
            <w:r w:rsidRPr="002A2EA6">
              <w:rPr>
                <w:rFonts w:ascii="Tahoma" w:hAnsi="Tahoma" w:cs="Tahoma"/>
                <w:color w:val="2E74B5" w:themeColor="accent5" w:themeShade="BF"/>
              </w:rPr>
              <w:t>3480</w:t>
            </w:r>
          </w:p>
        </w:tc>
      </w:tr>
      <w:tr w:rsidR="00526DCE" w:rsidRPr="00AB7A0E" w14:paraId="3C29907B" w14:textId="77777777" w:rsidTr="0059490C">
        <w:trPr>
          <w:trHeight w:val="546"/>
        </w:trPr>
        <w:tc>
          <w:tcPr>
            <w:tcW w:w="3823" w:type="dxa"/>
            <w:vAlign w:val="center"/>
          </w:tcPr>
          <w:p w14:paraId="0DB11412" w14:textId="0C15DDFC" w:rsidR="00526DCE" w:rsidRPr="00F52C6C" w:rsidRDefault="00526DCE" w:rsidP="00526DCE">
            <w:pPr>
              <w:spacing w:line="240" w:lineRule="auto"/>
              <w:jc w:val="center"/>
              <w:rPr>
                <w:rFonts w:ascii="Tahoma" w:hAnsi="Tahoma" w:cs="Tahoma"/>
                <w:color w:val="000000" w:themeColor="text1"/>
                <w:shd w:val="clear" w:color="auto" w:fill="F9F9F9"/>
              </w:rPr>
            </w:pPr>
            <w:r>
              <w:rPr>
                <w:rFonts w:ascii="Source Sans Pro" w:hAnsi="Source Sans Pro"/>
                <w:color w:val="000000"/>
              </w:rPr>
              <w:t>01/11/2025 - 30/11/2025</w:t>
            </w:r>
          </w:p>
        </w:tc>
        <w:tc>
          <w:tcPr>
            <w:tcW w:w="2268" w:type="dxa"/>
            <w:tcMar>
              <w:top w:w="0" w:type="dxa"/>
              <w:left w:w="115" w:type="dxa"/>
              <w:bottom w:w="0" w:type="dxa"/>
              <w:right w:w="115" w:type="dxa"/>
            </w:tcMar>
            <w:vAlign w:val="center"/>
          </w:tcPr>
          <w:p w14:paraId="5D5B9F39" w14:textId="59204E7B" w:rsidR="00526DCE" w:rsidRPr="00F52C6C" w:rsidRDefault="00526DCE" w:rsidP="00526DCE">
            <w:pPr>
              <w:spacing w:line="240" w:lineRule="auto"/>
              <w:jc w:val="center"/>
              <w:rPr>
                <w:rFonts w:ascii="Tahoma" w:hAnsi="Tahoma" w:cs="Tahoma"/>
                <w:color w:val="2E74B5" w:themeColor="accent5" w:themeShade="BF"/>
              </w:rPr>
            </w:pPr>
            <w:r w:rsidRPr="002A2EA6">
              <w:rPr>
                <w:rFonts w:ascii="Tahoma" w:hAnsi="Tahoma" w:cs="Tahoma"/>
                <w:color w:val="2E74B5" w:themeColor="accent5" w:themeShade="BF"/>
              </w:rPr>
              <w:t>2330</w:t>
            </w:r>
          </w:p>
        </w:tc>
        <w:tc>
          <w:tcPr>
            <w:tcW w:w="2126" w:type="dxa"/>
            <w:tcMar>
              <w:top w:w="0" w:type="dxa"/>
              <w:left w:w="115" w:type="dxa"/>
              <w:bottom w:w="0" w:type="dxa"/>
              <w:right w:w="115" w:type="dxa"/>
            </w:tcMar>
            <w:vAlign w:val="center"/>
          </w:tcPr>
          <w:p w14:paraId="1EF83FC0" w14:textId="5E4B68DF" w:rsidR="00526DCE" w:rsidRPr="00F52C6C" w:rsidRDefault="00412686" w:rsidP="00526DCE">
            <w:pPr>
              <w:spacing w:line="240" w:lineRule="auto"/>
              <w:jc w:val="center"/>
              <w:rPr>
                <w:rFonts w:ascii="Tahoma" w:hAnsi="Tahoma" w:cs="Tahoma"/>
                <w:color w:val="2E74B5" w:themeColor="accent5" w:themeShade="BF"/>
              </w:rPr>
            </w:pPr>
            <w:r w:rsidRPr="002A2EA6">
              <w:rPr>
                <w:rFonts w:ascii="Tahoma" w:hAnsi="Tahoma" w:cs="Tahoma"/>
                <w:color w:val="2E74B5" w:themeColor="accent5" w:themeShade="BF"/>
              </w:rPr>
              <w:t>2370</w:t>
            </w:r>
          </w:p>
        </w:tc>
        <w:tc>
          <w:tcPr>
            <w:tcW w:w="2272" w:type="dxa"/>
            <w:tcMar>
              <w:top w:w="0" w:type="dxa"/>
              <w:left w:w="115" w:type="dxa"/>
              <w:bottom w:w="0" w:type="dxa"/>
              <w:right w:w="115" w:type="dxa"/>
            </w:tcMar>
            <w:vAlign w:val="center"/>
          </w:tcPr>
          <w:p w14:paraId="34B26DC3" w14:textId="028D6D1E" w:rsidR="00526DCE" w:rsidRPr="00F52C6C" w:rsidRDefault="00412686" w:rsidP="00526DCE">
            <w:pPr>
              <w:spacing w:line="240" w:lineRule="auto"/>
              <w:jc w:val="center"/>
              <w:rPr>
                <w:rFonts w:ascii="Tahoma" w:hAnsi="Tahoma" w:cs="Tahoma"/>
                <w:color w:val="2E74B5" w:themeColor="accent5" w:themeShade="BF"/>
              </w:rPr>
            </w:pPr>
            <w:r w:rsidRPr="002A2EA6">
              <w:rPr>
                <w:rFonts w:ascii="Tahoma" w:hAnsi="Tahoma" w:cs="Tahoma"/>
                <w:color w:val="2E74B5" w:themeColor="accent5" w:themeShade="BF"/>
              </w:rPr>
              <w:t>3490</w:t>
            </w:r>
          </w:p>
        </w:tc>
      </w:tr>
      <w:tr w:rsidR="00526DCE" w:rsidRPr="00AB7A0E" w14:paraId="5F49ADEC" w14:textId="77777777" w:rsidTr="0059490C">
        <w:trPr>
          <w:trHeight w:val="546"/>
        </w:trPr>
        <w:tc>
          <w:tcPr>
            <w:tcW w:w="3823" w:type="dxa"/>
            <w:vAlign w:val="center"/>
          </w:tcPr>
          <w:p w14:paraId="219892D5" w14:textId="7988C415" w:rsidR="00526DCE" w:rsidRPr="00F52C6C" w:rsidRDefault="00526DCE" w:rsidP="00526DCE">
            <w:pPr>
              <w:spacing w:line="240" w:lineRule="auto"/>
              <w:jc w:val="center"/>
              <w:rPr>
                <w:rFonts w:ascii="Tahoma" w:hAnsi="Tahoma" w:cs="Tahoma"/>
                <w:color w:val="000000" w:themeColor="text1"/>
                <w:shd w:val="clear" w:color="auto" w:fill="F9F9F9"/>
              </w:rPr>
            </w:pPr>
            <w:r>
              <w:rPr>
                <w:rFonts w:ascii="Source Sans Pro" w:hAnsi="Source Sans Pro"/>
                <w:color w:val="000000"/>
              </w:rPr>
              <w:t>01/12/2025 - 23/12/2025</w:t>
            </w:r>
          </w:p>
        </w:tc>
        <w:tc>
          <w:tcPr>
            <w:tcW w:w="2268" w:type="dxa"/>
            <w:tcMar>
              <w:top w:w="0" w:type="dxa"/>
              <w:left w:w="115" w:type="dxa"/>
              <w:bottom w:w="0" w:type="dxa"/>
              <w:right w:w="115" w:type="dxa"/>
            </w:tcMar>
            <w:vAlign w:val="center"/>
          </w:tcPr>
          <w:p w14:paraId="7545A82D" w14:textId="08423FE1" w:rsidR="00526DCE" w:rsidRPr="00F52C6C" w:rsidRDefault="00526DCE" w:rsidP="00526DCE">
            <w:pPr>
              <w:spacing w:line="240" w:lineRule="auto"/>
              <w:jc w:val="center"/>
              <w:rPr>
                <w:rFonts w:ascii="Tahoma" w:hAnsi="Tahoma" w:cs="Tahoma"/>
                <w:color w:val="2E74B5" w:themeColor="accent5" w:themeShade="BF"/>
              </w:rPr>
            </w:pPr>
            <w:r w:rsidRPr="002A2EA6">
              <w:rPr>
                <w:rFonts w:ascii="Tahoma" w:hAnsi="Tahoma" w:cs="Tahoma"/>
                <w:color w:val="2E74B5" w:themeColor="accent5" w:themeShade="BF"/>
              </w:rPr>
              <w:t>2310</w:t>
            </w:r>
          </w:p>
        </w:tc>
        <w:tc>
          <w:tcPr>
            <w:tcW w:w="2126" w:type="dxa"/>
            <w:tcMar>
              <w:top w:w="0" w:type="dxa"/>
              <w:left w:w="115" w:type="dxa"/>
              <w:bottom w:w="0" w:type="dxa"/>
              <w:right w:w="115" w:type="dxa"/>
            </w:tcMar>
            <w:vAlign w:val="center"/>
          </w:tcPr>
          <w:p w14:paraId="0C51CC66" w14:textId="63334A55" w:rsidR="00526DCE" w:rsidRPr="00F52C6C" w:rsidRDefault="00412686" w:rsidP="00526DCE">
            <w:pPr>
              <w:spacing w:line="240" w:lineRule="auto"/>
              <w:jc w:val="center"/>
              <w:rPr>
                <w:rFonts w:ascii="Tahoma" w:hAnsi="Tahoma" w:cs="Tahoma"/>
                <w:color w:val="2E74B5" w:themeColor="accent5" w:themeShade="BF"/>
              </w:rPr>
            </w:pPr>
            <w:r w:rsidRPr="002A2EA6">
              <w:rPr>
                <w:rFonts w:ascii="Tahoma" w:hAnsi="Tahoma" w:cs="Tahoma"/>
                <w:color w:val="2E74B5" w:themeColor="accent5" w:themeShade="BF"/>
              </w:rPr>
              <w:t>2350</w:t>
            </w:r>
          </w:p>
        </w:tc>
        <w:tc>
          <w:tcPr>
            <w:tcW w:w="2272" w:type="dxa"/>
            <w:tcMar>
              <w:top w:w="0" w:type="dxa"/>
              <w:left w:w="115" w:type="dxa"/>
              <w:bottom w:w="0" w:type="dxa"/>
              <w:right w:w="115" w:type="dxa"/>
            </w:tcMar>
            <w:vAlign w:val="center"/>
          </w:tcPr>
          <w:p w14:paraId="391B16E2" w14:textId="63B22D09" w:rsidR="00526DCE" w:rsidRPr="00F52C6C" w:rsidRDefault="00412686" w:rsidP="00526DCE">
            <w:pPr>
              <w:spacing w:line="240" w:lineRule="auto"/>
              <w:jc w:val="center"/>
              <w:rPr>
                <w:rFonts w:ascii="Tahoma" w:hAnsi="Tahoma" w:cs="Tahoma"/>
                <w:color w:val="2E74B5" w:themeColor="accent5" w:themeShade="BF"/>
              </w:rPr>
            </w:pPr>
            <w:r w:rsidRPr="002A2EA6">
              <w:rPr>
                <w:rFonts w:ascii="Tahoma" w:hAnsi="Tahoma" w:cs="Tahoma"/>
                <w:color w:val="2E74B5" w:themeColor="accent5" w:themeShade="BF"/>
              </w:rPr>
              <w:t>3460</w:t>
            </w:r>
          </w:p>
        </w:tc>
      </w:tr>
      <w:tr w:rsidR="00526DCE" w:rsidRPr="00AB7A0E" w14:paraId="4E494A00" w14:textId="77777777" w:rsidTr="0059490C">
        <w:trPr>
          <w:trHeight w:val="546"/>
        </w:trPr>
        <w:tc>
          <w:tcPr>
            <w:tcW w:w="3823" w:type="dxa"/>
            <w:vAlign w:val="center"/>
          </w:tcPr>
          <w:p w14:paraId="28A21E10" w14:textId="55E6AE48" w:rsidR="00526DCE" w:rsidRPr="00F52C6C" w:rsidRDefault="00526DCE" w:rsidP="00526DCE">
            <w:pPr>
              <w:spacing w:line="240" w:lineRule="auto"/>
              <w:jc w:val="center"/>
              <w:rPr>
                <w:rFonts w:ascii="Tahoma" w:hAnsi="Tahoma" w:cs="Tahoma"/>
                <w:color w:val="000000" w:themeColor="text1"/>
                <w:shd w:val="clear" w:color="auto" w:fill="F9F9F9"/>
              </w:rPr>
            </w:pPr>
            <w:r>
              <w:rPr>
                <w:rFonts w:ascii="Source Sans Pro" w:hAnsi="Source Sans Pro"/>
                <w:color w:val="000000"/>
              </w:rPr>
              <w:t>24/12/2025 - 30/12/2025</w:t>
            </w:r>
          </w:p>
        </w:tc>
        <w:tc>
          <w:tcPr>
            <w:tcW w:w="2268" w:type="dxa"/>
            <w:tcMar>
              <w:top w:w="0" w:type="dxa"/>
              <w:left w:w="115" w:type="dxa"/>
              <w:bottom w:w="0" w:type="dxa"/>
              <w:right w:w="115" w:type="dxa"/>
            </w:tcMar>
            <w:vAlign w:val="center"/>
          </w:tcPr>
          <w:p w14:paraId="6E6811CB" w14:textId="42A60E06" w:rsidR="00526DCE" w:rsidRPr="00F52C6C" w:rsidRDefault="00526DCE" w:rsidP="00526DCE">
            <w:pPr>
              <w:spacing w:line="240" w:lineRule="auto"/>
              <w:jc w:val="center"/>
              <w:rPr>
                <w:rFonts w:ascii="Tahoma" w:hAnsi="Tahoma" w:cs="Tahoma"/>
                <w:color w:val="2E74B5" w:themeColor="accent5" w:themeShade="BF"/>
              </w:rPr>
            </w:pPr>
            <w:r w:rsidRPr="002A2EA6">
              <w:rPr>
                <w:rFonts w:ascii="Tahoma" w:hAnsi="Tahoma" w:cs="Tahoma"/>
                <w:color w:val="2E74B5" w:themeColor="accent5" w:themeShade="BF"/>
              </w:rPr>
              <w:t>2380</w:t>
            </w:r>
          </w:p>
        </w:tc>
        <w:tc>
          <w:tcPr>
            <w:tcW w:w="2126" w:type="dxa"/>
            <w:tcMar>
              <w:top w:w="0" w:type="dxa"/>
              <w:left w:w="115" w:type="dxa"/>
              <w:bottom w:w="0" w:type="dxa"/>
              <w:right w:w="115" w:type="dxa"/>
            </w:tcMar>
            <w:vAlign w:val="center"/>
          </w:tcPr>
          <w:p w14:paraId="297F8B9D" w14:textId="2C4EDDAE" w:rsidR="00526DCE" w:rsidRPr="00F52C6C" w:rsidRDefault="00412686" w:rsidP="00526DCE">
            <w:pPr>
              <w:spacing w:line="240" w:lineRule="auto"/>
              <w:jc w:val="center"/>
              <w:rPr>
                <w:rFonts w:ascii="Tahoma" w:hAnsi="Tahoma" w:cs="Tahoma"/>
                <w:color w:val="2E74B5" w:themeColor="accent5" w:themeShade="BF"/>
              </w:rPr>
            </w:pPr>
            <w:r w:rsidRPr="002A2EA6">
              <w:rPr>
                <w:rFonts w:ascii="Tahoma" w:hAnsi="Tahoma" w:cs="Tahoma"/>
                <w:color w:val="2E74B5" w:themeColor="accent5" w:themeShade="BF"/>
              </w:rPr>
              <w:t>2410</w:t>
            </w:r>
          </w:p>
        </w:tc>
        <w:tc>
          <w:tcPr>
            <w:tcW w:w="2272" w:type="dxa"/>
            <w:tcMar>
              <w:top w:w="0" w:type="dxa"/>
              <w:left w:w="115" w:type="dxa"/>
              <w:bottom w:w="0" w:type="dxa"/>
              <w:right w:w="115" w:type="dxa"/>
            </w:tcMar>
            <w:vAlign w:val="center"/>
          </w:tcPr>
          <w:p w14:paraId="1D1BCB0C" w14:textId="55CEC512" w:rsidR="00526DCE" w:rsidRPr="00F52C6C" w:rsidRDefault="002A2EA6" w:rsidP="00526DCE">
            <w:pPr>
              <w:spacing w:line="240" w:lineRule="auto"/>
              <w:jc w:val="center"/>
              <w:rPr>
                <w:rFonts w:ascii="Tahoma" w:hAnsi="Tahoma" w:cs="Tahoma"/>
                <w:color w:val="2E74B5" w:themeColor="accent5" w:themeShade="BF"/>
              </w:rPr>
            </w:pPr>
            <w:r w:rsidRPr="002A2EA6">
              <w:rPr>
                <w:rFonts w:ascii="Tahoma" w:hAnsi="Tahoma" w:cs="Tahoma"/>
                <w:color w:val="2E74B5" w:themeColor="accent5" w:themeShade="BF"/>
              </w:rPr>
              <w:t>3610</w:t>
            </w:r>
          </w:p>
        </w:tc>
      </w:tr>
      <w:tr w:rsidR="00526DCE" w:rsidRPr="00AB7A0E" w14:paraId="50493A2E" w14:textId="77777777" w:rsidTr="0059490C">
        <w:trPr>
          <w:trHeight w:val="546"/>
        </w:trPr>
        <w:tc>
          <w:tcPr>
            <w:tcW w:w="3823" w:type="dxa"/>
            <w:vAlign w:val="center"/>
          </w:tcPr>
          <w:p w14:paraId="6CA8B624" w14:textId="46756709" w:rsidR="00526DCE" w:rsidRPr="00F52C6C" w:rsidRDefault="00526DCE" w:rsidP="00526DCE">
            <w:pPr>
              <w:spacing w:line="240" w:lineRule="auto"/>
              <w:jc w:val="center"/>
              <w:rPr>
                <w:rFonts w:ascii="Tahoma" w:hAnsi="Tahoma" w:cs="Tahoma"/>
                <w:color w:val="000000" w:themeColor="text1"/>
                <w:shd w:val="clear" w:color="auto" w:fill="F9F9F9"/>
              </w:rPr>
            </w:pPr>
            <w:r>
              <w:rPr>
                <w:rFonts w:ascii="Source Sans Pro" w:hAnsi="Source Sans Pro"/>
                <w:color w:val="000000"/>
              </w:rPr>
              <w:t>31/12/2025 - 31/12/2025</w:t>
            </w:r>
          </w:p>
        </w:tc>
        <w:tc>
          <w:tcPr>
            <w:tcW w:w="2268" w:type="dxa"/>
            <w:tcMar>
              <w:top w:w="0" w:type="dxa"/>
              <w:left w:w="115" w:type="dxa"/>
              <w:bottom w:w="0" w:type="dxa"/>
              <w:right w:w="115" w:type="dxa"/>
            </w:tcMar>
            <w:vAlign w:val="center"/>
          </w:tcPr>
          <w:p w14:paraId="1F60829C" w14:textId="54BA450F" w:rsidR="00526DCE" w:rsidRPr="00F52C6C" w:rsidRDefault="00526DCE" w:rsidP="00526DCE">
            <w:pPr>
              <w:spacing w:line="240" w:lineRule="auto"/>
              <w:jc w:val="center"/>
              <w:rPr>
                <w:rFonts w:ascii="Tahoma" w:hAnsi="Tahoma" w:cs="Tahoma"/>
                <w:color w:val="2E74B5" w:themeColor="accent5" w:themeShade="BF"/>
              </w:rPr>
            </w:pPr>
            <w:r w:rsidRPr="002A2EA6">
              <w:rPr>
                <w:rFonts w:ascii="Tahoma" w:hAnsi="Tahoma" w:cs="Tahoma"/>
                <w:color w:val="2E74B5" w:themeColor="accent5" w:themeShade="BF"/>
              </w:rPr>
              <w:t>2400</w:t>
            </w:r>
          </w:p>
        </w:tc>
        <w:tc>
          <w:tcPr>
            <w:tcW w:w="2126" w:type="dxa"/>
            <w:tcMar>
              <w:top w:w="0" w:type="dxa"/>
              <w:left w:w="115" w:type="dxa"/>
              <w:bottom w:w="0" w:type="dxa"/>
              <w:right w:w="115" w:type="dxa"/>
            </w:tcMar>
            <w:vAlign w:val="center"/>
          </w:tcPr>
          <w:p w14:paraId="547F53FE" w14:textId="23952283" w:rsidR="00526DCE" w:rsidRPr="00F52C6C" w:rsidRDefault="00412686" w:rsidP="00526DCE">
            <w:pPr>
              <w:spacing w:line="240" w:lineRule="auto"/>
              <w:jc w:val="center"/>
              <w:rPr>
                <w:rFonts w:ascii="Tahoma" w:hAnsi="Tahoma" w:cs="Tahoma"/>
                <w:color w:val="2E74B5" w:themeColor="accent5" w:themeShade="BF"/>
              </w:rPr>
            </w:pPr>
            <w:r w:rsidRPr="002A2EA6">
              <w:rPr>
                <w:rFonts w:ascii="Tahoma" w:hAnsi="Tahoma" w:cs="Tahoma"/>
                <w:color w:val="2E74B5" w:themeColor="accent5" w:themeShade="BF"/>
              </w:rPr>
              <w:t>2420</w:t>
            </w:r>
          </w:p>
        </w:tc>
        <w:tc>
          <w:tcPr>
            <w:tcW w:w="2272" w:type="dxa"/>
            <w:tcMar>
              <w:top w:w="0" w:type="dxa"/>
              <w:left w:w="115" w:type="dxa"/>
              <w:bottom w:w="0" w:type="dxa"/>
              <w:right w:w="115" w:type="dxa"/>
            </w:tcMar>
            <w:vAlign w:val="center"/>
          </w:tcPr>
          <w:p w14:paraId="33C60F64" w14:textId="16DB1891" w:rsidR="00526DCE" w:rsidRPr="00F52C6C" w:rsidRDefault="002A2EA6" w:rsidP="00526DCE">
            <w:pPr>
              <w:spacing w:line="240" w:lineRule="auto"/>
              <w:jc w:val="center"/>
              <w:rPr>
                <w:rFonts w:ascii="Tahoma" w:hAnsi="Tahoma" w:cs="Tahoma"/>
                <w:color w:val="2E74B5" w:themeColor="accent5" w:themeShade="BF"/>
              </w:rPr>
            </w:pPr>
            <w:r w:rsidRPr="002A2EA6">
              <w:rPr>
                <w:rFonts w:ascii="Tahoma" w:hAnsi="Tahoma" w:cs="Tahoma"/>
                <w:color w:val="2E74B5" w:themeColor="accent5" w:themeShade="BF"/>
              </w:rPr>
              <w:t>3640</w:t>
            </w:r>
          </w:p>
        </w:tc>
      </w:tr>
      <w:tr w:rsidR="00526DCE" w:rsidRPr="00AB7A0E" w14:paraId="19460087" w14:textId="77777777" w:rsidTr="0059490C">
        <w:trPr>
          <w:trHeight w:val="546"/>
        </w:trPr>
        <w:tc>
          <w:tcPr>
            <w:tcW w:w="3823" w:type="dxa"/>
            <w:vAlign w:val="center"/>
          </w:tcPr>
          <w:p w14:paraId="2449E229" w14:textId="3CFA34A3" w:rsidR="00526DCE" w:rsidRPr="00F52C6C" w:rsidRDefault="00526DCE" w:rsidP="00526DCE">
            <w:pPr>
              <w:spacing w:line="240" w:lineRule="auto"/>
              <w:jc w:val="center"/>
              <w:rPr>
                <w:rFonts w:ascii="Tahoma" w:hAnsi="Tahoma" w:cs="Tahoma"/>
                <w:color w:val="000000" w:themeColor="text1"/>
                <w:shd w:val="clear" w:color="auto" w:fill="F9F9F9"/>
              </w:rPr>
            </w:pPr>
            <w:r>
              <w:rPr>
                <w:rFonts w:ascii="Source Sans Pro" w:hAnsi="Source Sans Pro"/>
                <w:color w:val="000000"/>
              </w:rPr>
              <w:t>01/01/2026 - 03/01/2026</w:t>
            </w:r>
          </w:p>
        </w:tc>
        <w:tc>
          <w:tcPr>
            <w:tcW w:w="2268" w:type="dxa"/>
            <w:tcMar>
              <w:top w:w="0" w:type="dxa"/>
              <w:left w:w="115" w:type="dxa"/>
              <w:bottom w:w="0" w:type="dxa"/>
              <w:right w:w="115" w:type="dxa"/>
            </w:tcMar>
            <w:vAlign w:val="center"/>
          </w:tcPr>
          <w:p w14:paraId="41760481" w14:textId="75C0A094" w:rsidR="00526DCE" w:rsidRPr="00F52C6C" w:rsidRDefault="00526DCE" w:rsidP="00526DCE">
            <w:pPr>
              <w:spacing w:line="240" w:lineRule="auto"/>
              <w:jc w:val="center"/>
              <w:rPr>
                <w:rFonts w:ascii="Tahoma" w:hAnsi="Tahoma" w:cs="Tahoma"/>
                <w:color w:val="2E74B5" w:themeColor="accent5" w:themeShade="BF"/>
              </w:rPr>
            </w:pPr>
            <w:r w:rsidRPr="002A2EA6">
              <w:rPr>
                <w:rFonts w:ascii="Tahoma" w:hAnsi="Tahoma" w:cs="Tahoma"/>
                <w:color w:val="2E74B5" w:themeColor="accent5" w:themeShade="BF"/>
              </w:rPr>
              <w:t>2420</w:t>
            </w:r>
          </w:p>
        </w:tc>
        <w:tc>
          <w:tcPr>
            <w:tcW w:w="2126" w:type="dxa"/>
            <w:tcMar>
              <w:top w:w="0" w:type="dxa"/>
              <w:left w:w="115" w:type="dxa"/>
              <w:bottom w:w="0" w:type="dxa"/>
              <w:right w:w="115" w:type="dxa"/>
            </w:tcMar>
            <w:vAlign w:val="center"/>
          </w:tcPr>
          <w:p w14:paraId="679798E2" w14:textId="392F740B" w:rsidR="00526DCE" w:rsidRPr="00F52C6C" w:rsidRDefault="00412686" w:rsidP="00526DCE">
            <w:pPr>
              <w:spacing w:line="240" w:lineRule="auto"/>
              <w:jc w:val="center"/>
              <w:rPr>
                <w:rFonts w:ascii="Tahoma" w:hAnsi="Tahoma" w:cs="Tahoma"/>
                <w:color w:val="2E74B5" w:themeColor="accent5" w:themeShade="BF"/>
              </w:rPr>
            </w:pPr>
            <w:r w:rsidRPr="002A2EA6">
              <w:rPr>
                <w:rFonts w:ascii="Tahoma" w:hAnsi="Tahoma" w:cs="Tahoma"/>
                <w:color w:val="2E74B5" w:themeColor="accent5" w:themeShade="BF"/>
              </w:rPr>
              <w:t>2440</w:t>
            </w:r>
          </w:p>
        </w:tc>
        <w:tc>
          <w:tcPr>
            <w:tcW w:w="2272" w:type="dxa"/>
            <w:tcMar>
              <w:top w:w="0" w:type="dxa"/>
              <w:left w:w="115" w:type="dxa"/>
              <w:bottom w:w="0" w:type="dxa"/>
              <w:right w:w="115" w:type="dxa"/>
            </w:tcMar>
            <w:vAlign w:val="center"/>
          </w:tcPr>
          <w:p w14:paraId="3DD11601" w14:textId="36E539AF" w:rsidR="00526DCE" w:rsidRPr="00F52C6C" w:rsidRDefault="002A2EA6" w:rsidP="00526DCE">
            <w:pPr>
              <w:spacing w:line="240" w:lineRule="auto"/>
              <w:jc w:val="center"/>
              <w:rPr>
                <w:rFonts w:ascii="Tahoma" w:hAnsi="Tahoma" w:cs="Tahoma"/>
                <w:color w:val="2E74B5" w:themeColor="accent5" w:themeShade="BF"/>
              </w:rPr>
            </w:pPr>
            <w:r w:rsidRPr="002A2EA6">
              <w:rPr>
                <w:rFonts w:ascii="Tahoma" w:hAnsi="Tahoma" w:cs="Tahoma"/>
                <w:color w:val="2E74B5" w:themeColor="accent5" w:themeShade="BF"/>
              </w:rPr>
              <w:t>3670</w:t>
            </w:r>
          </w:p>
        </w:tc>
      </w:tr>
      <w:tr w:rsidR="00526DCE" w:rsidRPr="00AB7A0E" w14:paraId="6990953E" w14:textId="77777777" w:rsidTr="0059490C">
        <w:trPr>
          <w:trHeight w:val="546"/>
        </w:trPr>
        <w:tc>
          <w:tcPr>
            <w:tcW w:w="3823" w:type="dxa"/>
            <w:vAlign w:val="center"/>
          </w:tcPr>
          <w:p w14:paraId="2D8EFE8E" w14:textId="31294BC2" w:rsidR="00526DCE" w:rsidRPr="00F52C6C" w:rsidRDefault="00526DCE" w:rsidP="00526DCE">
            <w:pPr>
              <w:spacing w:line="240" w:lineRule="auto"/>
              <w:jc w:val="center"/>
              <w:rPr>
                <w:rFonts w:ascii="Tahoma" w:hAnsi="Tahoma" w:cs="Tahoma"/>
                <w:color w:val="000000" w:themeColor="text1"/>
                <w:shd w:val="clear" w:color="auto" w:fill="F9F9F9"/>
              </w:rPr>
            </w:pPr>
            <w:r>
              <w:rPr>
                <w:rFonts w:ascii="Source Sans Pro" w:hAnsi="Source Sans Pro"/>
                <w:color w:val="000000"/>
              </w:rPr>
              <w:t>04/01/2026 - 28/02/2026</w:t>
            </w:r>
          </w:p>
        </w:tc>
        <w:tc>
          <w:tcPr>
            <w:tcW w:w="2268" w:type="dxa"/>
            <w:tcMar>
              <w:top w:w="0" w:type="dxa"/>
              <w:left w:w="115" w:type="dxa"/>
              <w:bottom w:w="0" w:type="dxa"/>
              <w:right w:w="115" w:type="dxa"/>
            </w:tcMar>
            <w:vAlign w:val="center"/>
          </w:tcPr>
          <w:p w14:paraId="61C85A50" w14:textId="71428763" w:rsidR="00526DCE" w:rsidRPr="00F52C6C" w:rsidRDefault="00412686" w:rsidP="00526DCE">
            <w:pPr>
              <w:spacing w:line="240" w:lineRule="auto"/>
              <w:jc w:val="center"/>
              <w:rPr>
                <w:rFonts w:ascii="Tahoma" w:hAnsi="Tahoma" w:cs="Tahoma"/>
                <w:color w:val="2E74B5" w:themeColor="accent5" w:themeShade="BF"/>
              </w:rPr>
            </w:pPr>
            <w:r w:rsidRPr="002A2EA6">
              <w:rPr>
                <w:rFonts w:ascii="Tahoma" w:hAnsi="Tahoma" w:cs="Tahoma"/>
                <w:color w:val="2E74B5" w:themeColor="accent5" w:themeShade="BF"/>
              </w:rPr>
              <w:t>2400</w:t>
            </w:r>
          </w:p>
        </w:tc>
        <w:tc>
          <w:tcPr>
            <w:tcW w:w="2126" w:type="dxa"/>
            <w:tcMar>
              <w:top w:w="0" w:type="dxa"/>
              <w:left w:w="115" w:type="dxa"/>
              <w:bottom w:w="0" w:type="dxa"/>
              <w:right w:w="115" w:type="dxa"/>
            </w:tcMar>
            <w:vAlign w:val="center"/>
          </w:tcPr>
          <w:p w14:paraId="5E3D88E6" w14:textId="1A74ECD9" w:rsidR="00526DCE" w:rsidRPr="00F52C6C" w:rsidRDefault="00412686" w:rsidP="00526DCE">
            <w:pPr>
              <w:spacing w:line="240" w:lineRule="auto"/>
              <w:jc w:val="center"/>
              <w:rPr>
                <w:rFonts w:ascii="Tahoma" w:hAnsi="Tahoma" w:cs="Tahoma"/>
                <w:color w:val="2E74B5" w:themeColor="accent5" w:themeShade="BF"/>
              </w:rPr>
            </w:pPr>
            <w:r w:rsidRPr="002A2EA6">
              <w:rPr>
                <w:rFonts w:ascii="Tahoma" w:hAnsi="Tahoma" w:cs="Tahoma"/>
                <w:color w:val="2E74B5" w:themeColor="accent5" w:themeShade="BF"/>
              </w:rPr>
              <w:t>2430</w:t>
            </w:r>
          </w:p>
        </w:tc>
        <w:tc>
          <w:tcPr>
            <w:tcW w:w="2272" w:type="dxa"/>
            <w:tcMar>
              <w:top w:w="0" w:type="dxa"/>
              <w:left w:w="115" w:type="dxa"/>
              <w:bottom w:w="0" w:type="dxa"/>
              <w:right w:w="115" w:type="dxa"/>
            </w:tcMar>
            <w:vAlign w:val="center"/>
          </w:tcPr>
          <w:p w14:paraId="79B9D796" w14:textId="14CFECBA" w:rsidR="00526DCE" w:rsidRPr="00F52C6C" w:rsidRDefault="002A2EA6" w:rsidP="00526DCE">
            <w:pPr>
              <w:spacing w:line="240" w:lineRule="auto"/>
              <w:jc w:val="center"/>
              <w:rPr>
                <w:rFonts w:ascii="Tahoma" w:hAnsi="Tahoma" w:cs="Tahoma"/>
                <w:color w:val="2E74B5" w:themeColor="accent5" w:themeShade="BF"/>
              </w:rPr>
            </w:pPr>
            <w:r w:rsidRPr="002A2EA6">
              <w:rPr>
                <w:rFonts w:ascii="Tahoma" w:hAnsi="Tahoma" w:cs="Tahoma"/>
                <w:color w:val="2E74B5" w:themeColor="accent5" w:themeShade="BF"/>
              </w:rPr>
              <w:t>3630</w:t>
            </w:r>
          </w:p>
        </w:tc>
      </w:tr>
    </w:tbl>
    <w:p w14:paraId="44C92BAD" w14:textId="77777777" w:rsidR="000474EE" w:rsidRDefault="000474EE" w:rsidP="000474EE">
      <w:pPr>
        <w:widowControl w:val="0"/>
        <w:autoSpaceDE w:val="0"/>
        <w:autoSpaceDN w:val="0"/>
        <w:adjustRightInd w:val="0"/>
        <w:ind w:right="87"/>
        <w:jc w:val="both"/>
        <w:rPr>
          <w:rFonts w:ascii="Tahoma" w:hAnsi="Tahoma" w:cs="Tahoma"/>
          <w:b/>
          <w:bCs/>
          <w:color w:val="1F4E79" w:themeColor="accent5" w:themeShade="80"/>
          <w:sz w:val="28"/>
          <w:szCs w:val="28"/>
          <w:u w:val="single"/>
          <w:lang w:val="es-AR"/>
        </w:rPr>
      </w:pPr>
    </w:p>
    <w:p w14:paraId="34DFDD36" w14:textId="77777777" w:rsidR="00526DCE" w:rsidRDefault="00526DCE" w:rsidP="000474EE">
      <w:pPr>
        <w:widowControl w:val="0"/>
        <w:autoSpaceDE w:val="0"/>
        <w:autoSpaceDN w:val="0"/>
        <w:adjustRightInd w:val="0"/>
        <w:ind w:right="87"/>
        <w:jc w:val="both"/>
        <w:rPr>
          <w:rFonts w:ascii="Tahoma" w:hAnsi="Tahoma" w:cs="Tahoma"/>
          <w:b/>
          <w:bCs/>
          <w:color w:val="1F4E79" w:themeColor="accent5" w:themeShade="80"/>
          <w:sz w:val="28"/>
          <w:szCs w:val="28"/>
          <w:u w:val="single"/>
          <w:lang w:val="es-AR"/>
        </w:rPr>
      </w:pPr>
    </w:p>
    <w:p w14:paraId="749D54AD" w14:textId="77777777" w:rsidR="000474EE" w:rsidRPr="00A12E6A" w:rsidRDefault="000474EE" w:rsidP="000474EE">
      <w:pPr>
        <w:widowControl w:val="0"/>
        <w:autoSpaceDE w:val="0"/>
        <w:autoSpaceDN w:val="0"/>
        <w:adjustRightInd w:val="0"/>
        <w:ind w:right="87"/>
        <w:jc w:val="both"/>
        <w:rPr>
          <w:rFonts w:ascii="Tahoma" w:hAnsi="Tahoma" w:cs="Tahoma"/>
          <w:b/>
          <w:bCs/>
          <w:color w:val="1F4E79" w:themeColor="accent5" w:themeShade="80"/>
          <w:sz w:val="28"/>
          <w:szCs w:val="28"/>
          <w:u w:val="single"/>
          <w:lang w:val="es-AR"/>
        </w:rPr>
      </w:pPr>
      <w:r w:rsidRPr="00A12E6A">
        <w:rPr>
          <w:rFonts w:ascii="Tahoma" w:hAnsi="Tahoma" w:cs="Tahoma"/>
          <w:b/>
          <w:bCs/>
          <w:color w:val="1F4E79" w:themeColor="accent5" w:themeShade="80"/>
          <w:sz w:val="28"/>
          <w:szCs w:val="28"/>
          <w:u w:val="single"/>
          <w:lang w:val="es-AR"/>
        </w:rPr>
        <w:t>ITINERARIO</w:t>
      </w:r>
    </w:p>
    <w:p w14:paraId="52C65FF7" w14:textId="77777777" w:rsidR="000474EE" w:rsidRPr="00A82A72" w:rsidRDefault="000474EE" w:rsidP="000474EE">
      <w:pPr>
        <w:pStyle w:val="NormalWeb"/>
        <w:shd w:val="clear" w:color="auto" w:fill="FFFFFF"/>
        <w:spacing w:before="0" w:beforeAutospacing="0" w:after="0" w:afterAutospacing="0"/>
        <w:rPr>
          <w:rFonts w:ascii="Tahoma" w:hAnsi="Tahoma" w:cs="Tahoma"/>
          <w:b/>
          <w:bCs/>
          <w:color w:val="36A9E0"/>
          <w:sz w:val="28"/>
          <w:szCs w:val="28"/>
          <w:lang w:val="es-AR"/>
        </w:rPr>
      </w:pPr>
    </w:p>
    <w:p w14:paraId="1F5C6EF5" w14:textId="77777777" w:rsidR="000474EE" w:rsidRPr="00A12E6A" w:rsidRDefault="000474EE" w:rsidP="000474EE">
      <w:pPr>
        <w:pStyle w:val="NormalWeb"/>
        <w:shd w:val="clear" w:color="auto" w:fill="FFFFFF"/>
        <w:spacing w:before="0" w:beforeAutospacing="0" w:after="0" w:afterAutospacing="0"/>
        <w:rPr>
          <w:rFonts w:ascii="Tahoma" w:hAnsi="Tahoma" w:cs="Tahoma"/>
          <w:color w:val="1F4E79" w:themeColor="accent5" w:themeShade="80"/>
          <w:sz w:val="28"/>
          <w:szCs w:val="28"/>
        </w:rPr>
      </w:pPr>
      <w:r w:rsidRPr="00A12E6A">
        <w:rPr>
          <w:rFonts w:ascii="Tahoma" w:hAnsi="Tahoma" w:cs="Tahoma"/>
          <w:b/>
          <w:bCs/>
          <w:color w:val="1F4E79" w:themeColor="accent5" w:themeShade="80"/>
          <w:sz w:val="28"/>
          <w:szCs w:val="28"/>
          <w:lang w:val="es-AR"/>
        </w:rPr>
        <w:t>DÍA 1 –</w:t>
      </w:r>
      <w:r w:rsidRPr="00A12E6A">
        <w:rPr>
          <w:rFonts w:ascii="Tahoma" w:hAnsi="Tahoma" w:cs="Tahoma"/>
          <w:b/>
          <w:bCs/>
          <w:color w:val="1F4E79" w:themeColor="accent5" w:themeShade="80"/>
          <w:sz w:val="28"/>
          <w:szCs w:val="28"/>
        </w:rPr>
        <w:t xml:space="preserve"> LLEGADA A </w:t>
      </w:r>
      <w:r>
        <w:rPr>
          <w:rFonts w:ascii="Tahoma" w:hAnsi="Tahoma" w:cs="Tahoma"/>
          <w:b/>
          <w:bCs/>
          <w:color w:val="1F4E79" w:themeColor="accent5" w:themeShade="80"/>
          <w:sz w:val="28"/>
          <w:szCs w:val="28"/>
        </w:rPr>
        <w:t>SANTIAGO DE CHILE</w:t>
      </w:r>
    </w:p>
    <w:p w14:paraId="381979E2" w14:textId="77777777" w:rsidR="000474EE" w:rsidRDefault="000474EE" w:rsidP="000474EE">
      <w:pPr>
        <w:shd w:val="clear" w:color="auto" w:fill="FFFFFF"/>
        <w:spacing w:line="240" w:lineRule="auto"/>
        <w:jc w:val="both"/>
        <w:rPr>
          <w:rFonts w:ascii="Tahoma" w:eastAsia="Times New Roman" w:hAnsi="Tahoma" w:cs="Tahoma"/>
          <w:color w:val="000000" w:themeColor="text1"/>
          <w:sz w:val="24"/>
          <w:szCs w:val="24"/>
          <w:lang w:val="es-CO"/>
        </w:rPr>
      </w:pPr>
    </w:p>
    <w:p w14:paraId="44659484" w14:textId="77777777" w:rsidR="00B50364" w:rsidRPr="00F52C6C" w:rsidRDefault="00B50364" w:rsidP="00B50364">
      <w:pPr>
        <w:shd w:val="clear" w:color="auto" w:fill="FFFFFF"/>
        <w:spacing w:line="240" w:lineRule="auto"/>
        <w:jc w:val="both"/>
        <w:rPr>
          <w:rFonts w:ascii="Tahoma" w:eastAsia="Times New Roman" w:hAnsi="Tahoma" w:cs="Tahoma"/>
          <w:color w:val="000000" w:themeColor="text1"/>
          <w:sz w:val="24"/>
          <w:szCs w:val="24"/>
          <w:lang w:val="es-CO"/>
        </w:rPr>
      </w:pPr>
      <w:r w:rsidRPr="00F52C6C">
        <w:rPr>
          <w:rFonts w:ascii="Tahoma" w:eastAsia="Times New Roman" w:hAnsi="Tahoma" w:cs="Tahoma"/>
          <w:b/>
          <w:bCs/>
          <w:color w:val="000000" w:themeColor="text1"/>
          <w:sz w:val="24"/>
          <w:szCs w:val="24"/>
          <w:lang w:val="es-CO"/>
        </w:rPr>
        <w:t>Arribo, asistencia y recepción</w:t>
      </w:r>
      <w:r w:rsidRPr="00F52C6C">
        <w:rPr>
          <w:rFonts w:ascii="Tahoma" w:eastAsia="Times New Roman" w:hAnsi="Tahoma" w:cs="Tahoma"/>
          <w:color w:val="000000" w:themeColor="text1"/>
          <w:sz w:val="24"/>
          <w:szCs w:val="24"/>
          <w:lang w:val="es-CO"/>
        </w:rPr>
        <w:t xml:space="preserve"> por nuestro personal en el Aeropuerto Internacional Comodoro Arturo Merino Benítez y traslado al hotel seleccionado.</w:t>
      </w:r>
      <w:r w:rsidRPr="00B50364">
        <w:rPr>
          <w:rFonts w:ascii="Tahoma" w:eastAsia="Times New Roman" w:hAnsi="Tahoma" w:cs="Tahoma"/>
          <w:color w:val="000000" w:themeColor="text1"/>
          <w:sz w:val="24"/>
          <w:szCs w:val="24"/>
          <w:lang w:val="es-CO"/>
        </w:rPr>
        <w:t xml:space="preserve"> </w:t>
      </w:r>
      <w:r w:rsidRPr="00F52C6C">
        <w:rPr>
          <w:rFonts w:ascii="Tahoma" w:eastAsia="Times New Roman" w:hAnsi="Tahoma" w:cs="Tahoma"/>
          <w:b/>
          <w:bCs/>
          <w:color w:val="000000" w:themeColor="text1"/>
          <w:sz w:val="24"/>
          <w:szCs w:val="24"/>
          <w:lang w:val="es-CO"/>
        </w:rPr>
        <w:t xml:space="preserve">Resto del </w:t>
      </w:r>
      <w:r w:rsidRPr="00B50364">
        <w:rPr>
          <w:rFonts w:ascii="Tahoma" w:eastAsia="Times New Roman" w:hAnsi="Tahoma" w:cs="Tahoma"/>
          <w:b/>
          <w:bCs/>
          <w:color w:val="000000" w:themeColor="text1"/>
          <w:sz w:val="24"/>
          <w:szCs w:val="24"/>
          <w:lang w:val="es-CO"/>
        </w:rPr>
        <w:t>día</w:t>
      </w:r>
      <w:r w:rsidRPr="00F52C6C">
        <w:rPr>
          <w:rFonts w:ascii="Tahoma" w:eastAsia="Times New Roman" w:hAnsi="Tahoma" w:cs="Tahoma"/>
          <w:b/>
          <w:bCs/>
          <w:color w:val="000000" w:themeColor="text1"/>
          <w:sz w:val="24"/>
          <w:szCs w:val="24"/>
          <w:lang w:val="es-CO"/>
        </w:rPr>
        <w:t xml:space="preserve"> Libre</w:t>
      </w:r>
      <w:r w:rsidRPr="00F52C6C">
        <w:rPr>
          <w:rFonts w:ascii="Tahoma" w:eastAsia="Times New Roman" w:hAnsi="Tahoma" w:cs="Tahoma"/>
          <w:color w:val="000000" w:themeColor="text1"/>
          <w:sz w:val="24"/>
          <w:szCs w:val="24"/>
          <w:lang w:val="es-CO"/>
        </w:rPr>
        <w:t>.</w:t>
      </w:r>
      <w:r w:rsidRPr="00B50364">
        <w:rPr>
          <w:rFonts w:ascii="Tahoma" w:eastAsia="Times New Roman" w:hAnsi="Tahoma" w:cs="Tahoma"/>
          <w:color w:val="000000" w:themeColor="text1"/>
          <w:sz w:val="24"/>
          <w:szCs w:val="24"/>
          <w:lang w:val="es-CO"/>
        </w:rPr>
        <w:t xml:space="preserve"> </w:t>
      </w:r>
      <w:r w:rsidRPr="00F52C6C">
        <w:rPr>
          <w:rFonts w:ascii="Tahoma" w:eastAsia="Times New Roman" w:hAnsi="Tahoma" w:cs="Tahoma"/>
          <w:color w:val="000000" w:themeColor="text1"/>
          <w:sz w:val="24"/>
          <w:szCs w:val="24"/>
          <w:lang w:val="es-CO"/>
        </w:rPr>
        <w:t>Alojamiento.</w:t>
      </w:r>
    </w:p>
    <w:p w14:paraId="07FF5563" w14:textId="77777777" w:rsidR="000474EE" w:rsidRPr="00251867" w:rsidRDefault="000474EE" w:rsidP="000474EE">
      <w:pPr>
        <w:shd w:val="clear" w:color="auto" w:fill="FFFFFF"/>
        <w:spacing w:line="240" w:lineRule="auto"/>
        <w:rPr>
          <w:rFonts w:ascii="Source Sans Pro" w:eastAsia="Times New Roman" w:hAnsi="Source Sans Pro" w:cs="Times New Roman"/>
          <w:color w:val="888888"/>
          <w:sz w:val="24"/>
          <w:szCs w:val="24"/>
          <w:lang w:val="es-CO"/>
        </w:rPr>
      </w:pPr>
    </w:p>
    <w:p w14:paraId="697B6ABD" w14:textId="77777777" w:rsidR="000474EE" w:rsidRPr="00A12E6A" w:rsidRDefault="000474EE" w:rsidP="000474EE">
      <w:pPr>
        <w:pStyle w:val="NormalWeb"/>
        <w:shd w:val="clear" w:color="auto" w:fill="FFFFFF"/>
        <w:spacing w:before="0" w:beforeAutospacing="0" w:after="0" w:afterAutospacing="0"/>
        <w:rPr>
          <w:rFonts w:ascii="Tahoma" w:hAnsi="Tahoma" w:cs="Tahoma"/>
          <w:color w:val="1F4E79" w:themeColor="accent5" w:themeShade="80"/>
          <w:sz w:val="28"/>
          <w:szCs w:val="28"/>
        </w:rPr>
      </w:pPr>
      <w:r w:rsidRPr="00A12E6A">
        <w:rPr>
          <w:rFonts w:ascii="Tahoma" w:hAnsi="Tahoma" w:cs="Tahoma"/>
          <w:b/>
          <w:bCs/>
          <w:color w:val="1F4E79" w:themeColor="accent5" w:themeShade="80"/>
          <w:sz w:val="28"/>
          <w:szCs w:val="28"/>
          <w:lang w:val="es-AR"/>
        </w:rPr>
        <w:t xml:space="preserve">DÍA </w:t>
      </w:r>
      <w:r>
        <w:rPr>
          <w:rFonts w:ascii="Tahoma" w:hAnsi="Tahoma" w:cs="Tahoma"/>
          <w:b/>
          <w:bCs/>
          <w:color w:val="1F4E79" w:themeColor="accent5" w:themeShade="80"/>
          <w:sz w:val="28"/>
          <w:szCs w:val="28"/>
          <w:lang w:val="es-AR"/>
        </w:rPr>
        <w:t>2</w:t>
      </w:r>
      <w:r w:rsidRPr="00A12E6A">
        <w:rPr>
          <w:rFonts w:ascii="Tahoma" w:hAnsi="Tahoma" w:cs="Tahoma"/>
          <w:b/>
          <w:bCs/>
          <w:color w:val="1F4E79" w:themeColor="accent5" w:themeShade="80"/>
          <w:sz w:val="28"/>
          <w:szCs w:val="28"/>
          <w:lang w:val="es-AR"/>
        </w:rPr>
        <w:t xml:space="preserve"> –</w:t>
      </w:r>
      <w:r>
        <w:rPr>
          <w:rFonts w:ascii="Tahoma" w:hAnsi="Tahoma" w:cs="Tahoma"/>
          <w:b/>
          <w:bCs/>
          <w:color w:val="1F4E79" w:themeColor="accent5" w:themeShade="80"/>
          <w:sz w:val="28"/>
          <w:szCs w:val="28"/>
        </w:rPr>
        <w:t xml:space="preserve"> SANTIAGO DE CHILE</w:t>
      </w:r>
    </w:p>
    <w:p w14:paraId="3EBAC235" w14:textId="77777777" w:rsidR="000474EE" w:rsidRPr="005A26E2" w:rsidRDefault="000474EE" w:rsidP="000474EE">
      <w:pPr>
        <w:shd w:val="clear" w:color="auto" w:fill="FFFFFF"/>
        <w:spacing w:line="240" w:lineRule="auto"/>
        <w:rPr>
          <w:rFonts w:ascii="Source Sans Pro" w:eastAsia="Times New Roman" w:hAnsi="Source Sans Pro" w:cs="Times New Roman"/>
          <w:b/>
          <w:bCs/>
          <w:color w:val="888888"/>
          <w:sz w:val="24"/>
          <w:szCs w:val="24"/>
          <w:lang w:val="es-CO"/>
        </w:rPr>
      </w:pPr>
    </w:p>
    <w:p w14:paraId="1DB93429" w14:textId="77777777" w:rsidR="00B50364" w:rsidRPr="00F52C6C" w:rsidRDefault="00B50364" w:rsidP="00B50364">
      <w:pPr>
        <w:shd w:val="clear" w:color="auto" w:fill="FFFFFF"/>
        <w:spacing w:line="240" w:lineRule="auto"/>
        <w:jc w:val="both"/>
        <w:rPr>
          <w:rFonts w:ascii="Tahoma" w:eastAsia="Times New Roman" w:hAnsi="Tahoma" w:cs="Tahoma"/>
          <w:color w:val="000000" w:themeColor="text1"/>
          <w:sz w:val="24"/>
          <w:szCs w:val="24"/>
          <w:lang w:val="es-CO"/>
        </w:rPr>
      </w:pPr>
      <w:r w:rsidRPr="00F52C6C">
        <w:rPr>
          <w:rFonts w:ascii="Tahoma" w:eastAsia="Times New Roman" w:hAnsi="Tahoma" w:cs="Tahoma"/>
          <w:b/>
          <w:bCs/>
          <w:color w:val="000000" w:themeColor="text1"/>
          <w:sz w:val="24"/>
          <w:szCs w:val="24"/>
          <w:lang w:val="es-CO"/>
        </w:rPr>
        <w:t>Desayuno en el hotel.</w:t>
      </w:r>
      <w:r w:rsidRPr="00B50364">
        <w:rPr>
          <w:rFonts w:ascii="Tahoma" w:eastAsia="Times New Roman" w:hAnsi="Tahoma" w:cs="Tahoma"/>
          <w:color w:val="000000" w:themeColor="text1"/>
          <w:sz w:val="24"/>
          <w:szCs w:val="24"/>
          <w:lang w:val="es-CO"/>
        </w:rPr>
        <w:t xml:space="preserve"> </w:t>
      </w:r>
      <w:r w:rsidRPr="00F52C6C">
        <w:rPr>
          <w:rFonts w:ascii="Tahoma" w:eastAsia="Times New Roman" w:hAnsi="Tahoma" w:cs="Tahoma"/>
          <w:color w:val="000000" w:themeColor="text1"/>
          <w:sz w:val="24"/>
          <w:szCs w:val="24"/>
          <w:lang w:val="es-CO"/>
        </w:rPr>
        <w:t>En la mañana visita de la ciudad para recorrer distintos sitios de interés de Santiago, observando los contrastes entre el casco histórico y los modernos edificios del sector</w:t>
      </w:r>
      <w:r w:rsidRPr="00B50364">
        <w:rPr>
          <w:rFonts w:ascii="Tahoma" w:eastAsia="Times New Roman" w:hAnsi="Tahoma" w:cs="Tahoma"/>
          <w:color w:val="000000" w:themeColor="text1"/>
          <w:sz w:val="24"/>
          <w:szCs w:val="24"/>
          <w:lang w:val="es-CO"/>
        </w:rPr>
        <w:t xml:space="preserve"> </w:t>
      </w:r>
      <w:r w:rsidRPr="00F52C6C">
        <w:rPr>
          <w:rFonts w:ascii="Tahoma" w:eastAsia="Times New Roman" w:hAnsi="Tahoma" w:cs="Tahoma"/>
          <w:color w:val="000000" w:themeColor="text1"/>
          <w:sz w:val="24"/>
          <w:szCs w:val="24"/>
          <w:lang w:val="es-CO"/>
        </w:rPr>
        <w:t xml:space="preserve">Oriente.  Comenzaremos en la calle principal del centro de la ciudad, la Av. Libertador Bernardo </w:t>
      </w:r>
      <w:r w:rsidRPr="00F52C6C">
        <w:rPr>
          <w:rFonts w:ascii="Tahoma" w:eastAsia="Times New Roman" w:hAnsi="Tahoma" w:cs="Tahoma"/>
          <w:color w:val="000000" w:themeColor="text1"/>
          <w:sz w:val="24"/>
          <w:szCs w:val="24"/>
          <w:lang w:val="es-CO"/>
        </w:rPr>
        <w:lastRenderedPageBreak/>
        <w:t>O’Higgins (más conocida como Alameda) y allí conoceremos el Palacio Presidencial de la Moneda, un edificio que alberga parte importante de la historia chilena. Recorreremos los céntricos paseos peatonales y pasaremos por Plaza de Armas, lugar estratégico desde donde se realizaron los primeros trazados de la ciudad. A su alrededor podremos ver varios edificios históricos: la Catedral, el Correo Central y la Municipalidad de Santiago. Subiremos el Cerro Santa Lucía, sitio que sirvió como punto estratégico de la fundación de la ciudad, para luego dirigirnos a otros de los lugares donde los locales pasan su tiempo libre: el Parque Forestal, el Museo de Bellas Artes, y el Barrio Lastarria. Cruzaremos el río Mapocho para llegar al Barrio Bellavista, que concentra una fuerte actividad cultural y artística, además de ser uno de los favoritos para la vida nocturna de la capital. Finalmente conoceremos el nuevo centro de la ciudad visitando Providencia y las comunas de Las Condes y Vitacura, visitando el parque Bicentenario, uno de los nuevos parques íconos de la ciudad.</w:t>
      </w:r>
      <w:r w:rsidRPr="00B50364">
        <w:rPr>
          <w:rFonts w:ascii="Tahoma" w:eastAsia="Times New Roman" w:hAnsi="Tahoma" w:cs="Tahoma"/>
          <w:color w:val="000000" w:themeColor="text1"/>
          <w:sz w:val="24"/>
          <w:szCs w:val="24"/>
          <w:lang w:val="es-CO"/>
        </w:rPr>
        <w:t xml:space="preserve"> </w:t>
      </w:r>
      <w:r w:rsidRPr="00F52C6C">
        <w:rPr>
          <w:rFonts w:ascii="Tahoma" w:eastAsia="Times New Roman" w:hAnsi="Tahoma" w:cs="Tahoma"/>
          <w:b/>
          <w:bCs/>
          <w:color w:val="000000" w:themeColor="text1"/>
          <w:sz w:val="24"/>
          <w:szCs w:val="24"/>
          <w:lang w:val="es-CO"/>
        </w:rPr>
        <w:t>Tarde libre.</w:t>
      </w:r>
      <w:r w:rsidRPr="0046395D">
        <w:rPr>
          <w:rFonts w:ascii="Tahoma" w:eastAsia="Times New Roman" w:hAnsi="Tahoma" w:cs="Tahoma"/>
          <w:b/>
          <w:bCs/>
          <w:color w:val="000000" w:themeColor="text1"/>
          <w:sz w:val="24"/>
          <w:szCs w:val="24"/>
          <w:lang w:val="es-CO"/>
        </w:rPr>
        <w:t xml:space="preserve"> </w:t>
      </w:r>
      <w:r w:rsidRPr="00F52C6C">
        <w:rPr>
          <w:rFonts w:ascii="Tahoma" w:eastAsia="Times New Roman" w:hAnsi="Tahoma" w:cs="Tahoma"/>
          <w:b/>
          <w:bCs/>
          <w:color w:val="000000" w:themeColor="text1"/>
          <w:sz w:val="24"/>
          <w:szCs w:val="24"/>
          <w:lang w:val="es-CO"/>
        </w:rPr>
        <w:t>Alojamiento.</w:t>
      </w:r>
    </w:p>
    <w:p w14:paraId="6512D89E" w14:textId="77777777" w:rsidR="000474EE" w:rsidRPr="00251867" w:rsidRDefault="000474EE" w:rsidP="000474EE">
      <w:pPr>
        <w:shd w:val="clear" w:color="auto" w:fill="FFFFFF"/>
        <w:spacing w:line="240" w:lineRule="auto"/>
        <w:jc w:val="both"/>
        <w:rPr>
          <w:rFonts w:ascii="Source Sans Pro" w:eastAsia="Times New Roman" w:hAnsi="Source Sans Pro" w:cs="Times New Roman"/>
          <w:b/>
          <w:bCs/>
          <w:color w:val="888888"/>
          <w:sz w:val="24"/>
          <w:szCs w:val="24"/>
          <w:lang w:val="es-CO"/>
        </w:rPr>
      </w:pPr>
    </w:p>
    <w:p w14:paraId="1F0D096E" w14:textId="77777777" w:rsidR="000474EE" w:rsidRPr="00A12E6A" w:rsidRDefault="000474EE" w:rsidP="000474EE">
      <w:pPr>
        <w:pStyle w:val="NormalWeb"/>
        <w:shd w:val="clear" w:color="auto" w:fill="FFFFFF"/>
        <w:spacing w:before="0" w:beforeAutospacing="0" w:after="0" w:afterAutospacing="0"/>
        <w:rPr>
          <w:rFonts w:ascii="Tahoma" w:hAnsi="Tahoma" w:cs="Tahoma"/>
          <w:color w:val="1F4E79" w:themeColor="accent5" w:themeShade="80"/>
          <w:sz w:val="28"/>
          <w:szCs w:val="28"/>
        </w:rPr>
      </w:pPr>
      <w:r w:rsidRPr="00A12E6A">
        <w:rPr>
          <w:rFonts w:ascii="Tahoma" w:hAnsi="Tahoma" w:cs="Tahoma"/>
          <w:b/>
          <w:bCs/>
          <w:color w:val="1F4E79" w:themeColor="accent5" w:themeShade="80"/>
          <w:sz w:val="28"/>
          <w:szCs w:val="28"/>
          <w:lang w:val="es-AR"/>
        </w:rPr>
        <w:t xml:space="preserve">DÍA </w:t>
      </w:r>
      <w:r>
        <w:rPr>
          <w:rFonts w:ascii="Tahoma" w:hAnsi="Tahoma" w:cs="Tahoma"/>
          <w:b/>
          <w:bCs/>
          <w:color w:val="1F4E79" w:themeColor="accent5" w:themeShade="80"/>
          <w:sz w:val="28"/>
          <w:szCs w:val="28"/>
          <w:lang w:val="es-AR"/>
        </w:rPr>
        <w:t>3</w:t>
      </w:r>
      <w:r w:rsidRPr="00A12E6A">
        <w:rPr>
          <w:rFonts w:ascii="Tahoma" w:hAnsi="Tahoma" w:cs="Tahoma"/>
          <w:b/>
          <w:bCs/>
          <w:color w:val="1F4E79" w:themeColor="accent5" w:themeShade="80"/>
          <w:sz w:val="28"/>
          <w:szCs w:val="28"/>
          <w:lang w:val="es-AR"/>
        </w:rPr>
        <w:t xml:space="preserve"> –</w:t>
      </w:r>
      <w:r>
        <w:rPr>
          <w:rFonts w:ascii="Tahoma" w:hAnsi="Tahoma" w:cs="Tahoma"/>
          <w:b/>
          <w:bCs/>
          <w:color w:val="1F4E79" w:themeColor="accent5" w:themeShade="80"/>
          <w:sz w:val="28"/>
          <w:szCs w:val="28"/>
        </w:rPr>
        <w:t xml:space="preserve"> SANTIAGO DE CHILE</w:t>
      </w:r>
    </w:p>
    <w:p w14:paraId="522F873E" w14:textId="77777777" w:rsidR="000474EE" w:rsidRPr="004A789E" w:rsidRDefault="000474EE" w:rsidP="000474EE">
      <w:pPr>
        <w:shd w:val="clear" w:color="auto" w:fill="FFFFFF"/>
        <w:spacing w:line="240" w:lineRule="auto"/>
        <w:jc w:val="both"/>
        <w:rPr>
          <w:rFonts w:ascii="Tahoma" w:eastAsia="Times New Roman" w:hAnsi="Tahoma" w:cs="Tahoma"/>
          <w:color w:val="000000" w:themeColor="text1"/>
          <w:sz w:val="24"/>
          <w:szCs w:val="24"/>
          <w:lang w:val="es-CO"/>
        </w:rPr>
      </w:pPr>
    </w:p>
    <w:p w14:paraId="04643DE7" w14:textId="77777777" w:rsidR="00B50364" w:rsidRPr="00F52C6C" w:rsidRDefault="00B50364" w:rsidP="00B50364">
      <w:pPr>
        <w:shd w:val="clear" w:color="auto" w:fill="FFFFFF"/>
        <w:spacing w:line="240" w:lineRule="auto"/>
        <w:jc w:val="both"/>
        <w:rPr>
          <w:rFonts w:ascii="Tahoma" w:eastAsia="Times New Roman" w:hAnsi="Tahoma" w:cs="Tahoma"/>
          <w:b/>
          <w:bCs/>
          <w:color w:val="000000" w:themeColor="text1"/>
          <w:sz w:val="24"/>
          <w:szCs w:val="24"/>
          <w:lang w:val="es-CO"/>
        </w:rPr>
      </w:pPr>
      <w:r w:rsidRPr="00F52C6C">
        <w:rPr>
          <w:rFonts w:ascii="Tahoma" w:eastAsia="Times New Roman" w:hAnsi="Tahoma" w:cs="Tahoma"/>
          <w:b/>
          <w:bCs/>
          <w:color w:val="000000" w:themeColor="text1"/>
          <w:sz w:val="24"/>
          <w:szCs w:val="24"/>
          <w:lang w:val="es-CO"/>
        </w:rPr>
        <w:t>Desayuno en el hotel</w:t>
      </w:r>
      <w:r w:rsidRPr="00F52C6C">
        <w:rPr>
          <w:rFonts w:ascii="Tahoma" w:eastAsia="Times New Roman" w:hAnsi="Tahoma" w:cs="Tahoma"/>
          <w:color w:val="000000" w:themeColor="text1"/>
          <w:sz w:val="24"/>
          <w:szCs w:val="24"/>
          <w:lang w:val="es-CO"/>
        </w:rPr>
        <w:t>.</w:t>
      </w:r>
      <w:r w:rsidRPr="00B50364">
        <w:rPr>
          <w:rFonts w:ascii="Tahoma" w:eastAsia="Times New Roman" w:hAnsi="Tahoma" w:cs="Tahoma"/>
          <w:color w:val="000000" w:themeColor="text1"/>
          <w:sz w:val="24"/>
          <w:szCs w:val="24"/>
          <w:lang w:val="es-CO"/>
        </w:rPr>
        <w:t xml:space="preserve"> </w:t>
      </w:r>
      <w:r w:rsidRPr="00F52C6C">
        <w:rPr>
          <w:rFonts w:ascii="Tahoma" w:eastAsia="Times New Roman" w:hAnsi="Tahoma" w:cs="Tahoma"/>
          <w:b/>
          <w:bCs/>
          <w:color w:val="000000" w:themeColor="text1"/>
          <w:sz w:val="24"/>
          <w:szCs w:val="24"/>
          <w:lang w:val="es-CO"/>
        </w:rPr>
        <w:t xml:space="preserve">Salida desde su hotel para conocer </w:t>
      </w:r>
      <w:r w:rsidR="0046395D" w:rsidRPr="0046395D">
        <w:rPr>
          <w:rFonts w:ascii="Tahoma" w:eastAsia="Times New Roman" w:hAnsi="Tahoma" w:cs="Tahoma"/>
          <w:b/>
          <w:bCs/>
          <w:color w:val="000000" w:themeColor="text1"/>
          <w:sz w:val="24"/>
          <w:szCs w:val="24"/>
          <w:lang w:val="es-CO"/>
        </w:rPr>
        <w:t>Valparaíso</w:t>
      </w:r>
      <w:r w:rsidRPr="00F52C6C">
        <w:rPr>
          <w:rFonts w:ascii="Tahoma" w:eastAsia="Times New Roman" w:hAnsi="Tahoma" w:cs="Tahoma"/>
          <w:color w:val="000000" w:themeColor="text1"/>
          <w:sz w:val="24"/>
          <w:szCs w:val="24"/>
          <w:lang w:val="es-CO"/>
        </w:rPr>
        <w:t xml:space="preserve">, ciudad que fue el puerto principal del Océano Pacífico durante el siglo XIX y que hoy en </w:t>
      </w:r>
      <w:r w:rsidR="0046395D" w:rsidRPr="00F52C6C">
        <w:rPr>
          <w:rFonts w:ascii="Tahoma" w:eastAsia="Times New Roman" w:hAnsi="Tahoma" w:cs="Tahoma"/>
          <w:color w:val="000000" w:themeColor="text1"/>
          <w:sz w:val="24"/>
          <w:szCs w:val="24"/>
          <w:lang w:val="es-CO"/>
        </w:rPr>
        <w:t>día</w:t>
      </w:r>
      <w:r w:rsidRPr="00F52C6C">
        <w:rPr>
          <w:rFonts w:ascii="Tahoma" w:eastAsia="Times New Roman" w:hAnsi="Tahoma" w:cs="Tahoma"/>
          <w:color w:val="000000" w:themeColor="text1"/>
          <w:sz w:val="24"/>
          <w:szCs w:val="24"/>
          <w:lang w:val="es-CO"/>
        </w:rPr>
        <w:t xml:space="preserve"> es uno de los principales destinos turísticos de Chile gracias a su vibrante cultura y particular arquitectura. Visitaremos también Viña del Mar, una linda ciudad costera reconocida por sus jardines y sus agradables playas.</w:t>
      </w:r>
      <w:r w:rsidR="0046395D">
        <w:rPr>
          <w:rFonts w:ascii="Tahoma" w:eastAsia="Times New Roman" w:hAnsi="Tahoma" w:cs="Tahoma"/>
          <w:color w:val="000000" w:themeColor="text1"/>
          <w:sz w:val="24"/>
          <w:szCs w:val="24"/>
          <w:lang w:val="es-CO"/>
        </w:rPr>
        <w:t xml:space="preserve"> </w:t>
      </w:r>
      <w:r w:rsidRPr="00F52C6C">
        <w:rPr>
          <w:rFonts w:ascii="Tahoma" w:eastAsia="Times New Roman" w:hAnsi="Tahoma" w:cs="Tahoma"/>
          <w:color w:val="000000" w:themeColor="text1"/>
          <w:sz w:val="24"/>
          <w:szCs w:val="24"/>
          <w:lang w:val="es-CO"/>
        </w:rPr>
        <w:t xml:space="preserve">Cruzaremos el fértil valle vinícola de Casablanca y llegaremos a </w:t>
      </w:r>
      <w:r w:rsidR="0046395D" w:rsidRPr="00F52C6C">
        <w:rPr>
          <w:rFonts w:ascii="Tahoma" w:eastAsia="Times New Roman" w:hAnsi="Tahoma" w:cs="Tahoma"/>
          <w:color w:val="000000" w:themeColor="text1"/>
          <w:sz w:val="24"/>
          <w:szCs w:val="24"/>
          <w:lang w:val="es-CO"/>
        </w:rPr>
        <w:t>Valparaíso</w:t>
      </w:r>
      <w:r w:rsidRPr="00F52C6C">
        <w:rPr>
          <w:rFonts w:ascii="Tahoma" w:eastAsia="Times New Roman" w:hAnsi="Tahoma" w:cs="Tahoma"/>
          <w:color w:val="000000" w:themeColor="text1"/>
          <w:sz w:val="24"/>
          <w:szCs w:val="24"/>
          <w:lang w:val="es-CO"/>
        </w:rPr>
        <w:t>, obteniendo lindas vistas de la ciudad desde los miradores ubicados en alguno de los 43 cerros que rodean la bahía. Visitaremos algunas de sus zonas históricas y comerciales y también el Congreso Nacional, y subiremos a uno de los ascensores más famosos de la ciudad. Iremos al Cerro Alegre y lograremos una vista extraordinaria desde el Paseo Yugoslavo, continuando hasta el Cerro Concepción y paseando por el pintoresco Paseo Atkinson, obteniendo una de las mejores postales de Valparaíso.</w:t>
      </w:r>
      <w:r w:rsidRPr="00B50364">
        <w:rPr>
          <w:rFonts w:ascii="Tahoma" w:eastAsia="Times New Roman" w:hAnsi="Tahoma" w:cs="Tahoma"/>
          <w:color w:val="000000" w:themeColor="text1"/>
          <w:sz w:val="24"/>
          <w:szCs w:val="24"/>
          <w:lang w:val="es-CO"/>
        </w:rPr>
        <w:t xml:space="preserve"> </w:t>
      </w:r>
      <w:r w:rsidRPr="00F52C6C">
        <w:rPr>
          <w:rFonts w:ascii="Tahoma" w:eastAsia="Times New Roman" w:hAnsi="Tahoma" w:cs="Tahoma"/>
          <w:color w:val="000000" w:themeColor="text1"/>
          <w:sz w:val="24"/>
          <w:szCs w:val="24"/>
          <w:lang w:val="es-CO"/>
        </w:rPr>
        <w:t xml:space="preserve">Nos dirigiremos a La Sebastiana, una original construcción que hoy en </w:t>
      </w:r>
      <w:r w:rsidR="0046395D" w:rsidRPr="00F52C6C">
        <w:rPr>
          <w:rFonts w:ascii="Tahoma" w:eastAsia="Times New Roman" w:hAnsi="Tahoma" w:cs="Tahoma"/>
          <w:color w:val="000000" w:themeColor="text1"/>
          <w:sz w:val="24"/>
          <w:szCs w:val="24"/>
          <w:lang w:val="es-CO"/>
        </w:rPr>
        <w:t>día</w:t>
      </w:r>
      <w:r w:rsidRPr="00F52C6C">
        <w:rPr>
          <w:rFonts w:ascii="Tahoma" w:eastAsia="Times New Roman" w:hAnsi="Tahoma" w:cs="Tahoma"/>
          <w:color w:val="000000" w:themeColor="text1"/>
          <w:sz w:val="24"/>
          <w:szCs w:val="24"/>
          <w:lang w:val="es-CO"/>
        </w:rPr>
        <w:t xml:space="preserve"> es un museo y centro cultural que alberga colecciones del reconocido poeta chileno Pablo Neruda, y continuaremos luego hacia la vecina </w:t>
      </w:r>
      <w:r w:rsidRPr="00F52C6C">
        <w:rPr>
          <w:rFonts w:ascii="Tahoma" w:eastAsia="Times New Roman" w:hAnsi="Tahoma" w:cs="Tahoma"/>
          <w:b/>
          <w:bCs/>
          <w:color w:val="000000" w:themeColor="text1"/>
          <w:sz w:val="24"/>
          <w:szCs w:val="24"/>
          <w:lang w:val="es-CO"/>
        </w:rPr>
        <w:t>ciudad balneario de Viña del Mar.</w:t>
      </w:r>
      <w:r w:rsidRPr="00F52C6C">
        <w:rPr>
          <w:rFonts w:ascii="Tahoma" w:eastAsia="Times New Roman" w:hAnsi="Tahoma" w:cs="Tahoma"/>
          <w:color w:val="000000" w:themeColor="text1"/>
          <w:sz w:val="24"/>
          <w:szCs w:val="24"/>
          <w:lang w:val="es-CO"/>
        </w:rPr>
        <w:t xml:space="preserve"> Allí visitaremos el Casino de Juegos y las principales avenidas y jardines del sector costero, para luego pasear por barrios residenciales de moderna arquitectura, llegando hasta la playa de Reñaca. </w:t>
      </w:r>
      <w:r w:rsidRPr="00F52C6C">
        <w:rPr>
          <w:rFonts w:ascii="Tahoma" w:eastAsia="Times New Roman" w:hAnsi="Tahoma" w:cs="Tahoma"/>
          <w:b/>
          <w:bCs/>
          <w:color w:val="000000" w:themeColor="text1"/>
          <w:sz w:val="24"/>
          <w:szCs w:val="24"/>
          <w:lang w:val="es-CO"/>
        </w:rPr>
        <w:t>Regreso al hotel.</w:t>
      </w:r>
      <w:r w:rsidRPr="0046395D">
        <w:rPr>
          <w:rFonts w:ascii="Tahoma" w:eastAsia="Times New Roman" w:hAnsi="Tahoma" w:cs="Tahoma"/>
          <w:b/>
          <w:bCs/>
          <w:color w:val="000000" w:themeColor="text1"/>
          <w:sz w:val="24"/>
          <w:szCs w:val="24"/>
          <w:lang w:val="es-CO"/>
        </w:rPr>
        <w:t xml:space="preserve"> </w:t>
      </w:r>
      <w:r w:rsidRPr="00F52C6C">
        <w:rPr>
          <w:rFonts w:ascii="Tahoma" w:eastAsia="Times New Roman" w:hAnsi="Tahoma" w:cs="Tahoma"/>
          <w:b/>
          <w:bCs/>
          <w:color w:val="000000" w:themeColor="text1"/>
          <w:sz w:val="24"/>
          <w:szCs w:val="24"/>
          <w:lang w:val="es-CO"/>
        </w:rPr>
        <w:t>Alojamiento.</w:t>
      </w:r>
    </w:p>
    <w:p w14:paraId="14A77B5F" w14:textId="77777777" w:rsidR="0046395D" w:rsidRDefault="0046395D" w:rsidP="000474EE">
      <w:pPr>
        <w:pStyle w:val="NormalWeb"/>
        <w:shd w:val="clear" w:color="auto" w:fill="FFFFFF"/>
        <w:spacing w:before="0" w:beforeAutospacing="0" w:after="0" w:afterAutospacing="0"/>
        <w:rPr>
          <w:rFonts w:ascii="Tahoma" w:hAnsi="Tahoma" w:cs="Tahoma"/>
          <w:b/>
          <w:bCs/>
          <w:color w:val="1F4E79" w:themeColor="accent5" w:themeShade="80"/>
          <w:sz w:val="28"/>
          <w:szCs w:val="28"/>
          <w:lang w:val="es-AR"/>
        </w:rPr>
      </w:pPr>
    </w:p>
    <w:p w14:paraId="7834A4AE" w14:textId="77777777" w:rsidR="000474EE" w:rsidRPr="00A12E6A" w:rsidRDefault="000474EE" w:rsidP="000474EE">
      <w:pPr>
        <w:pStyle w:val="NormalWeb"/>
        <w:shd w:val="clear" w:color="auto" w:fill="FFFFFF"/>
        <w:spacing w:before="0" w:beforeAutospacing="0" w:after="0" w:afterAutospacing="0"/>
        <w:rPr>
          <w:rFonts w:ascii="Tahoma" w:hAnsi="Tahoma" w:cs="Tahoma"/>
          <w:color w:val="1F4E79" w:themeColor="accent5" w:themeShade="80"/>
          <w:sz w:val="28"/>
          <w:szCs w:val="28"/>
        </w:rPr>
      </w:pPr>
      <w:r w:rsidRPr="00A12E6A">
        <w:rPr>
          <w:rFonts w:ascii="Tahoma" w:hAnsi="Tahoma" w:cs="Tahoma"/>
          <w:b/>
          <w:bCs/>
          <w:color w:val="1F4E79" w:themeColor="accent5" w:themeShade="80"/>
          <w:sz w:val="28"/>
          <w:szCs w:val="28"/>
          <w:lang w:val="es-AR"/>
        </w:rPr>
        <w:t xml:space="preserve">DÍA </w:t>
      </w:r>
      <w:r>
        <w:rPr>
          <w:rFonts w:ascii="Tahoma" w:hAnsi="Tahoma" w:cs="Tahoma"/>
          <w:b/>
          <w:bCs/>
          <w:color w:val="1F4E79" w:themeColor="accent5" w:themeShade="80"/>
          <w:sz w:val="28"/>
          <w:szCs w:val="28"/>
          <w:lang w:val="es-AR"/>
        </w:rPr>
        <w:t xml:space="preserve">4 </w:t>
      </w:r>
      <w:r w:rsidRPr="00A12E6A">
        <w:rPr>
          <w:rFonts w:ascii="Tahoma" w:hAnsi="Tahoma" w:cs="Tahoma"/>
          <w:b/>
          <w:bCs/>
          <w:color w:val="1F4E79" w:themeColor="accent5" w:themeShade="80"/>
          <w:sz w:val="28"/>
          <w:szCs w:val="28"/>
          <w:lang w:val="es-AR"/>
        </w:rPr>
        <w:t>–</w:t>
      </w:r>
      <w:r>
        <w:rPr>
          <w:rFonts w:ascii="Tahoma" w:hAnsi="Tahoma" w:cs="Tahoma"/>
          <w:b/>
          <w:bCs/>
          <w:color w:val="1F4E79" w:themeColor="accent5" w:themeShade="80"/>
          <w:sz w:val="28"/>
          <w:szCs w:val="28"/>
        </w:rPr>
        <w:t xml:space="preserve"> SANTIAGO </w:t>
      </w:r>
      <w:r w:rsidR="00B50364">
        <w:rPr>
          <w:rFonts w:ascii="Tahoma" w:hAnsi="Tahoma" w:cs="Tahoma"/>
          <w:b/>
          <w:bCs/>
          <w:color w:val="1F4E79" w:themeColor="accent5" w:themeShade="80"/>
          <w:sz w:val="28"/>
          <w:szCs w:val="28"/>
        </w:rPr>
        <w:t>DE CHILE</w:t>
      </w:r>
      <w:r>
        <w:rPr>
          <w:rFonts w:ascii="Tahoma" w:hAnsi="Tahoma" w:cs="Tahoma"/>
          <w:b/>
          <w:bCs/>
          <w:color w:val="1F4E79" w:themeColor="accent5" w:themeShade="80"/>
          <w:sz w:val="28"/>
          <w:szCs w:val="28"/>
        </w:rPr>
        <w:t xml:space="preserve"> – PUERTO VARAS</w:t>
      </w:r>
    </w:p>
    <w:p w14:paraId="169E97C2" w14:textId="77777777" w:rsidR="000474EE" w:rsidRDefault="000474EE" w:rsidP="000474EE">
      <w:pPr>
        <w:shd w:val="clear" w:color="auto" w:fill="FFFFFF"/>
        <w:spacing w:line="240" w:lineRule="auto"/>
        <w:jc w:val="both"/>
        <w:rPr>
          <w:rFonts w:ascii="Tahoma" w:eastAsia="Times New Roman" w:hAnsi="Tahoma" w:cs="Tahoma"/>
          <w:color w:val="000000" w:themeColor="text1"/>
          <w:sz w:val="24"/>
          <w:szCs w:val="24"/>
          <w:lang w:val="es-CO"/>
        </w:rPr>
      </w:pPr>
    </w:p>
    <w:p w14:paraId="5D309A35" w14:textId="77777777" w:rsidR="00B50364" w:rsidRPr="00F52C6C" w:rsidRDefault="00B50364" w:rsidP="00B50364">
      <w:pPr>
        <w:shd w:val="clear" w:color="auto" w:fill="FFFFFF"/>
        <w:spacing w:line="240" w:lineRule="auto"/>
        <w:jc w:val="both"/>
        <w:rPr>
          <w:rFonts w:ascii="Tahoma" w:eastAsia="Times New Roman" w:hAnsi="Tahoma" w:cs="Tahoma"/>
          <w:color w:val="000000" w:themeColor="text1"/>
          <w:sz w:val="24"/>
          <w:szCs w:val="24"/>
          <w:lang w:val="es-CO"/>
        </w:rPr>
      </w:pPr>
      <w:r w:rsidRPr="00F52C6C">
        <w:rPr>
          <w:rFonts w:ascii="Tahoma" w:eastAsia="Times New Roman" w:hAnsi="Tahoma" w:cs="Tahoma"/>
          <w:b/>
          <w:bCs/>
          <w:color w:val="000000" w:themeColor="text1"/>
          <w:sz w:val="24"/>
          <w:szCs w:val="24"/>
          <w:lang w:val="es-CO"/>
        </w:rPr>
        <w:t>Desayuno en el hotel.</w:t>
      </w:r>
      <w:r w:rsidRPr="0046395D">
        <w:rPr>
          <w:rFonts w:ascii="Tahoma" w:eastAsia="Times New Roman" w:hAnsi="Tahoma" w:cs="Tahoma"/>
          <w:b/>
          <w:bCs/>
          <w:color w:val="000000" w:themeColor="text1"/>
          <w:sz w:val="24"/>
          <w:szCs w:val="24"/>
          <w:lang w:val="es-CO"/>
        </w:rPr>
        <w:t xml:space="preserve"> </w:t>
      </w:r>
      <w:r w:rsidRPr="00F52C6C">
        <w:rPr>
          <w:rFonts w:ascii="Tahoma" w:eastAsia="Times New Roman" w:hAnsi="Tahoma" w:cs="Tahoma"/>
          <w:color w:val="000000" w:themeColor="text1"/>
          <w:sz w:val="24"/>
          <w:szCs w:val="24"/>
          <w:lang w:val="es-CO"/>
        </w:rPr>
        <w:t xml:space="preserve">A la hora convenida traslado al Aeropuerto Internacional Comodoro  Arturo Merino </w:t>
      </w:r>
      <w:r w:rsidR="0046395D" w:rsidRPr="00F52C6C">
        <w:rPr>
          <w:rFonts w:ascii="Tahoma" w:eastAsia="Times New Roman" w:hAnsi="Tahoma" w:cs="Tahoma"/>
          <w:color w:val="000000" w:themeColor="text1"/>
          <w:sz w:val="24"/>
          <w:szCs w:val="24"/>
          <w:lang w:val="es-CO"/>
        </w:rPr>
        <w:t>Benítez</w:t>
      </w:r>
      <w:r w:rsidRPr="00F52C6C">
        <w:rPr>
          <w:rFonts w:ascii="Tahoma" w:eastAsia="Times New Roman" w:hAnsi="Tahoma" w:cs="Tahoma"/>
          <w:color w:val="000000" w:themeColor="text1"/>
          <w:sz w:val="24"/>
          <w:szCs w:val="24"/>
          <w:lang w:val="es-CO"/>
        </w:rPr>
        <w:t xml:space="preserve"> para embarcar con </w:t>
      </w:r>
      <w:r w:rsidRPr="00F52C6C">
        <w:rPr>
          <w:rFonts w:ascii="Tahoma" w:eastAsia="Times New Roman" w:hAnsi="Tahoma" w:cs="Tahoma"/>
          <w:b/>
          <w:bCs/>
          <w:color w:val="000000" w:themeColor="text1"/>
          <w:sz w:val="24"/>
          <w:szCs w:val="24"/>
          <w:lang w:val="es-CO"/>
        </w:rPr>
        <w:t>destino a la ciudad de Puerto Montt.</w:t>
      </w:r>
      <w:r w:rsidRPr="0046395D">
        <w:rPr>
          <w:rFonts w:ascii="Tahoma" w:eastAsia="Times New Roman" w:hAnsi="Tahoma" w:cs="Tahoma"/>
          <w:b/>
          <w:bCs/>
          <w:color w:val="000000" w:themeColor="text1"/>
          <w:sz w:val="24"/>
          <w:szCs w:val="24"/>
          <w:lang w:val="es-CO"/>
        </w:rPr>
        <w:t xml:space="preserve"> </w:t>
      </w:r>
      <w:r w:rsidRPr="00F52C6C">
        <w:rPr>
          <w:rFonts w:ascii="Tahoma" w:eastAsia="Times New Roman" w:hAnsi="Tahoma" w:cs="Tahoma"/>
          <w:color w:val="000000" w:themeColor="text1"/>
          <w:sz w:val="24"/>
          <w:szCs w:val="24"/>
          <w:lang w:val="es-CO"/>
        </w:rPr>
        <w:t>Arribo, asistencia y recepción por nuestro personal en el aeropuerto y traslado al hotel seleccionado.</w:t>
      </w:r>
      <w:r w:rsidRPr="00B50364">
        <w:rPr>
          <w:rFonts w:ascii="Tahoma" w:eastAsia="Times New Roman" w:hAnsi="Tahoma" w:cs="Tahoma"/>
          <w:color w:val="000000" w:themeColor="text1"/>
          <w:sz w:val="24"/>
          <w:szCs w:val="24"/>
          <w:lang w:val="es-CO"/>
        </w:rPr>
        <w:t xml:space="preserve"> </w:t>
      </w:r>
      <w:r w:rsidRPr="00F52C6C">
        <w:rPr>
          <w:rFonts w:ascii="Tahoma" w:eastAsia="Times New Roman" w:hAnsi="Tahoma" w:cs="Tahoma"/>
          <w:b/>
          <w:bCs/>
          <w:color w:val="000000" w:themeColor="text1"/>
          <w:sz w:val="24"/>
          <w:szCs w:val="24"/>
          <w:lang w:val="es-CO"/>
        </w:rPr>
        <w:t>Alojamiento.</w:t>
      </w:r>
    </w:p>
    <w:p w14:paraId="2C98CDF4" w14:textId="77777777" w:rsidR="000474EE" w:rsidRPr="00EC12F2" w:rsidRDefault="000474EE" w:rsidP="000474EE">
      <w:pPr>
        <w:shd w:val="clear" w:color="auto" w:fill="FFFFFF"/>
        <w:spacing w:line="240" w:lineRule="auto"/>
        <w:jc w:val="both"/>
        <w:rPr>
          <w:rFonts w:ascii="Source Sans Pro" w:eastAsia="Times New Roman" w:hAnsi="Source Sans Pro" w:cs="Times New Roman"/>
          <w:b/>
          <w:bCs/>
          <w:color w:val="888888"/>
          <w:sz w:val="24"/>
          <w:szCs w:val="24"/>
          <w:lang w:val="es-CO"/>
        </w:rPr>
      </w:pPr>
    </w:p>
    <w:p w14:paraId="7D21D64A" w14:textId="77777777" w:rsidR="000474EE" w:rsidRPr="00A12E6A" w:rsidRDefault="000474EE" w:rsidP="000474EE">
      <w:pPr>
        <w:pStyle w:val="NormalWeb"/>
        <w:shd w:val="clear" w:color="auto" w:fill="FFFFFF"/>
        <w:spacing w:before="0" w:beforeAutospacing="0" w:after="0" w:afterAutospacing="0"/>
        <w:rPr>
          <w:rFonts w:ascii="Tahoma" w:hAnsi="Tahoma" w:cs="Tahoma"/>
          <w:color w:val="1F4E79" w:themeColor="accent5" w:themeShade="80"/>
          <w:sz w:val="28"/>
          <w:szCs w:val="28"/>
        </w:rPr>
      </w:pPr>
      <w:r w:rsidRPr="00A12E6A">
        <w:rPr>
          <w:rFonts w:ascii="Tahoma" w:hAnsi="Tahoma" w:cs="Tahoma"/>
          <w:b/>
          <w:bCs/>
          <w:color w:val="1F4E79" w:themeColor="accent5" w:themeShade="80"/>
          <w:sz w:val="28"/>
          <w:szCs w:val="28"/>
          <w:lang w:val="es-AR"/>
        </w:rPr>
        <w:t xml:space="preserve">DÍA </w:t>
      </w:r>
      <w:r>
        <w:rPr>
          <w:rFonts w:ascii="Tahoma" w:hAnsi="Tahoma" w:cs="Tahoma"/>
          <w:b/>
          <w:bCs/>
          <w:color w:val="1F4E79" w:themeColor="accent5" w:themeShade="80"/>
          <w:sz w:val="28"/>
          <w:szCs w:val="28"/>
          <w:lang w:val="es-AR"/>
        </w:rPr>
        <w:t xml:space="preserve">5 </w:t>
      </w:r>
      <w:r w:rsidRPr="00A12E6A">
        <w:rPr>
          <w:rFonts w:ascii="Tahoma" w:hAnsi="Tahoma" w:cs="Tahoma"/>
          <w:b/>
          <w:bCs/>
          <w:color w:val="1F4E79" w:themeColor="accent5" w:themeShade="80"/>
          <w:sz w:val="28"/>
          <w:szCs w:val="28"/>
          <w:lang w:val="es-AR"/>
        </w:rPr>
        <w:t>–</w:t>
      </w:r>
      <w:r>
        <w:rPr>
          <w:rFonts w:ascii="Tahoma" w:hAnsi="Tahoma" w:cs="Tahoma"/>
          <w:b/>
          <w:bCs/>
          <w:color w:val="1F4E79" w:themeColor="accent5" w:themeShade="80"/>
          <w:sz w:val="28"/>
          <w:szCs w:val="28"/>
        </w:rPr>
        <w:t xml:space="preserve"> PUERTO VARAS – CRUCE INTERNACIONAL DE LAGOS </w:t>
      </w:r>
    </w:p>
    <w:p w14:paraId="1626CE1F" w14:textId="77777777" w:rsidR="00B50364" w:rsidRDefault="00B50364" w:rsidP="00B50364">
      <w:pPr>
        <w:shd w:val="clear" w:color="auto" w:fill="FFFFFF"/>
        <w:spacing w:line="240" w:lineRule="auto"/>
        <w:rPr>
          <w:rFonts w:ascii="Source Sans Pro" w:eastAsia="Times New Roman" w:hAnsi="Source Sans Pro" w:cs="Times New Roman"/>
          <w:b/>
          <w:bCs/>
          <w:color w:val="888888"/>
          <w:sz w:val="20"/>
          <w:szCs w:val="20"/>
          <w:lang w:val="es-CO"/>
        </w:rPr>
      </w:pPr>
    </w:p>
    <w:p w14:paraId="69BE2AB0" w14:textId="77777777" w:rsidR="00B50364" w:rsidRPr="00F52C6C" w:rsidRDefault="00B50364" w:rsidP="00B50364">
      <w:pPr>
        <w:shd w:val="clear" w:color="auto" w:fill="FFFFFF"/>
        <w:spacing w:line="240" w:lineRule="auto"/>
        <w:jc w:val="both"/>
        <w:rPr>
          <w:rFonts w:ascii="Tahoma" w:eastAsia="Times New Roman" w:hAnsi="Tahoma" w:cs="Tahoma"/>
          <w:color w:val="000000" w:themeColor="text1"/>
          <w:sz w:val="24"/>
          <w:szCs w:val="24"/>
          <w:lang w:val="es-CO"/>
        </w:rPr>
      </w:pPr>
      <w:r w:rsidRPr="00F52C6C">
        <w:rPr>
          <w:rFonts w:ascii="Tahoma" w:eastAsia="Times New Roman" w:hAnsi="Tahoma" w:cs="Tahoma"/>
          <w:b/>
          <w:bCs/>
          <w:color w:val="000000" w:themeColor="text1"/>
          <w:sz w:val="24"/>
          <w:szCs w:val="24"/>
          <w:lang w:val="es-CO"/>
        </w:rPr>
        <w:t>Desayuno en el hotel.</w:t>
      </w:r>
      <w:r w:rsidRPr="0046395D">
        <w:rPr>
          <w:rFonts w:ascii="Tahoma" w:eastAsia="Times New Roman" w:hAnsi="Tahoma" w:cs="Tahoma"/>
          <w:b/>
          <w:bCs/>
          <w:color w:val="000000" w:themeColor="text1"/>
          <w:sz w:val="24"/>
          <w:szCs w:val="24"/>
          <w:lang w:val="es-CO"/>
        </w:rPr>
        <w:t xml:space="preserve"> </w:t>
      </w:r>
      <w:r w:rsidRPr="00F52C6C">
        <w:rPr>
          <w:rFonts w:ascii="Tahoma" w:eastAsia="Times New Roman" w:hAnsi="Tahoma" w:cs="Tahoma"/>
          <w:b/>
          <w:bCs/>
          <w:color w:val="000000" w:themeColor="text1"/>
          <w:sz w:val="24"/>
          <w:szCs w:val="24"/>
          <w:lang w:val="es-CO"/>
        </w:rPr>
        <w:t>A horario a convenir salida de Puerto Montt hacia Puerto Varas</w:t>
      </w:r>
      <w:r w:rsidRPr="00F52C6C">
        <w:rPr>
          <w:rFonts w:ascii="Tahoma" w:eastAsia="Times New Roman" w:hAnsi="Tahoma" w:cs="Tahoma"/>
          <w:color w:val="000000" w:themeColor="text1"/>
          <w:sz w:val="24"/>
          <w:szCs w:val="24"/>
          <w:lang w:val="es-CO"/>
        </w:rPr>
        <w:t xml:space="preserve"> por la carretera 5 sur. Llegada a Puerto Varas llamada la “Ciudad de las Flores”.</w:t>
      </w:r>
      <w:r w:rsidRPr="00B50364">
        <w:rPr>
          <w:rFonts w:ascii="Tahoma" w:eastAsia="Times New Roman" w:hAnsi="Tahoma" w:cs="Tahoma"/>
          <w:color w:val="000000" w:themeColor="text1"/>
          <w:sz w:val="24"/>
          <w:szCs w:val="24"/>
          <w:lang w:val="es-CO"/>
        </w:rPr>
        <w:t xml:space="preserve"> </w:t>
      </w:r>
      <w:r w:rsidRPr="00F52C6C">
        <w:rPr>
          <w:rFonts w:ascii="Tahoma" w:eastAsia="Times New Roman" w:hAnsi="Tahoma" w:cs="Tahoma"/>
          <w:color w:val="000000" w:themeColor="text1"/>
          <w:sz w:val="24"/>
          <w:szCs w:val="24"/>
          <w:lang w:val="es-CO"/>
        </w:rPr>
        <w:t xml:space="preserve">Salida de Puerto Varas hacia </w:t>
      </w:r>
      <w:proofErr w:type="spellStart"/>
      <w:r w:rsidRPr="00F52C6C">
        <w:rPr>
          <w:rFonts w:ascii="Tahoma" w:eastAsia="Times New Roman" w:hAnsi="Tahoma" w:cs="Tahoma"/>
          <w:color w:val="000000" w:themeColor="text1"/>
          <w:sz w:val="24"/>
          <w:szCs w:val="24"/>
          <w:lang w:val="es-CO"/>
        </w:rPr>
        <w:t>Petrohué</w:t>
      </w:r>
      <w:proofErr w:type="spellEnd"/>
      <w:r w:rsidRPr="00F52C6C">
        <w:rPr>
          <w:rFonts w:ascii="Tahoma" w:eastAsia="Times New Roman" w:hAnsi="Tahoma" w:cs="Tahoma"/>
          <w:color w:val="000000" w:themeColor="text1"/>
          <w:sz w:val="24"/>
          <w:szCs w:val="24"/>
          <w:lang w:val="es-CO"/>
        </w:rPr>
        <w:t xml:space="preserve">, bordeando el Lago Llanquihue. Imponentes vistas del Volcán Osorno y Calbuco dominan todo el paisaje. Ingreso al Parque Nacional Vicente Pérez Rosales donde visitaremos los Saltos del </w:t>
      </w:r>
      <w:proofErr w:type="spellStart"/>
      <w:r w:rsidRPr="00F52C6C">
        <w:rPr>
          <w:rFonts w:ascii="Tahoma" w:eastAsia="Times New Roman" w:hAnsi="Tahoma" w:cs="Tahoma"/>
          <w:color w:val="000000" w:themeColor="text1"/>
          <w:sz w:val="24"/>
          <w:szCs w:val="24"/>
          <w:lang w:val="es-CO"/>
        </w:rPr>
        <w:t>Petrohué</w:t>
      </w:r>
      <w:proofErr w:type="spellEnd"/>
      <w:r w:rsidRPr="00F52C6C">
        <w:rPr>
          <w:rFonts w:ascii="Tahoma" w:eastAsia="Times New Roman" w:hAnsi="Tahoma" w:cs="Tahoma"/>
          <w:color w:val="000000" w:themeColor="text1"/>
          <w:sz w:val="24"/>
          <w:szCs w:val="24"/>
          <w:lang w:val="es-CO"/>
        </w:rPr>
        <w:t>, caprichosas formas de roca volcánica, bañadas por caídas de aguas color verde esmeralda.</w:t>
      </w:r>
      <w:r w:rsidRPr="00B50364">
        <w:rPr>
          <w:rFonts w:ascii="Tahoma" w:eastAsia="Times New Roman" w:hAnsi="Tahoma" w:cs="Tahoma"/>
          <w:color w:val="000000" w:themeColor="text1"/>
          <w:sz w:val="24"/>
          <w:szCs w:val="24"/>
          <w:lang w:val="es-CO"/>
        </w:rPr>
        <w:t xml:space="preserve"> </w:t>
      </w:r>
      <w:r w:rsidRPr="00F52C6C">
        <w:rPr>
          <w:rFonts w:ascii="Tahoma" w:eastAsia="Times New Roman" w:hAnsi="Tahoma" w:cs="Tahoma"/>
          <w:color w:val="000000" w:themeColor="text1"/>
          <w:sz w:val="24"/>
          <w:szCs w:val="24"/>
          <w:lang w:val="es-CO"/>
        </w:rPr>
        <w:t xml:space="preserve">Llegada a </w:t>
      </w:r>
      <w:proofErr w:type="spellStart"/>
      <w:r w:rsidRPr="00F52C6C">
        <w:rPr>
          <w:rFonts w:ascii="Tahoma" w:eastAsia="Times New Roman" w:hAnsi="Tahoma" w:cs="Tahoma"/>
          <w:color w:val="000000" w:themeColor="text1"/>
          <w:sz w:val="24"/>
          <w:szCs w:val="24"/>
          <w:lang w:val="es-CO"/>
        </w:rPr>
        <w:t>Petrohué</w:t>
      </w:r>
      <w:proofErr w:type="spellEnd"/>
      <w:r w:rsidRPr="00F52C6C">
        <w:rPr>
          <w:rFonts w:ascii="Tahoma" w:eastAsia="Times New Roman" w:hAnsi="Tahoma" w:cs="Tahoma"/>
          <w:color w:val="000000" w:themeColor="text1"/>
          <w:sz w:val="24"/>
          <w:szCs w:val="24"/>
          <w:lang w:val="es-CO"/>
        </w:rPr>
        <w:t xml:space="preserve">. Tiempo libre. Zarparemos hacia </w:t>
      </w:r>
      <w:proofErr w:type="spellStart"/>
      <w:r w:rsidRPr="00F52C6C">
        <w:rPr>
          <w:rFonts w:ascii="Tahoma" w:eastAsia="Times New Roman" w:hAnsi="Tahoma" w:cs="Tahoma"/>
          <w:color w:val="000000" w:themeColor="text1"/>
          <w:sz w:val="24"/>
          <w:szCs w:val="24"/>
          <w:lang w:val="es-CO"/>
        </w:rPr>
        <w:t>Peulla</w:t>
      </w:r>
      <w:proofErr w:type="spellEnd"/>
      <w:r w:rsidRPr="00F52C6C">
        <w:rPr>
          <w:rFonts w:ascii="Tahoma" w:eastAsia="Times New Roman" w:hAnsi="Tahoma" w:cs="Tahoma"/>
          <w:color w:val="000000" w:themeColor="text1"/>
          <w:sz w:val="24"/>
          <w:szCs w:val="24"/>
          <w:lang w:val="es-CO"/>
        </w:rPr>
        <w:t>, navegando el Lago Todos los Santos.</w:t>
      </w:r>
      <w:r w:rsidRPr="00B50364">
        <w:rPr>
          <w:rFonts w:ascii="Tahoma" w:eastAsia="Times New Roman" w:hAnsi="Tahoma" w:cs="Tahoma"/>
          <w:color w:val="000000" w:themeColor="text1"/>
          <w:sz w:val="24"/>
          <w:szCs w:val="24"/>
          <w:lang w:val="es-CO"/>
        </w:rPr>
        <w:t xml:space="preserve"> </w:t>
      </w:r>
      <w:r w:rsidRPr="00F52C6C">
        <w:rPr>
          <w:rFonts w:ascii="Tahoma" w:eastAsia="Times New Roman" w:hAnsi="Tahoma" w:cs="Tahoma"/>
          <w:color w:val="000000" w:themeColor="text1"/>
          <w:sz w:val="24"/>
          <w:szCs w:val="24"/>
          <w:lang w:val="es-CO"/>
        </w:rPr>
        <w:t>Si el clima lo permite nuevas vistas del Volcán Osorno, Cerro Puntiagudo y Cerro Tronador nos sorprenderán.</w:t>
      </w:r>
      <w:r w:rsidRPr="00B50364">
        <w:rPr>
          <w:rFonts w:ascii="Tahoma" w:eastAsia="Times New Roman" w:hAnsi="Tahoma" w:cs="Tahoma"/>
          <w:color w:val="000000" w:themeColor="text1"/>
          <w:sz w:val="24"/>
          <w:szCs w:val="24"/>
          <w:lang w:val="es-CO"/>
        </w:rPr>
        <w:t xml:space="preserve"> </w:t>
      </w:r>
      <w:r w:rsidRPr="00F52C6C">
        <w:rPr>
          <w:rFonts w:ascii="Tahoma" w:eastAsia="Times New Roman" w:hAnsi="Tahoma" w:cs="Tahoma"/>
          <w:color w:val="000000" w:themeColor="text1"/>
          <w:sz w:val="24"/>
          <w:szCs w:val="24"/>
          <w:lang w:val="es-CO"/>
        </w:rPr>
        <w:t xml:space="preserve">Llegada a </w:t>
      </w:r>
      <w:proofErr w:type="spellStart"/>
      <w:r w:rsidRPr="00F52C6C">
        <w:rPr>
          <w:rFonts w:ascii="Tahoma" w:eastAsia="Times New Roman" w:hAnsi="Tahoma" w:cs="Tahoma"/>
          <w:color w:val="000000" w:themeColor="text1"/>
          <w:sz w:val="24"/>
          <w:szCs w:val="24"/>
          <w:lang w:val="es-CO"/>
        </w:rPr>
        <w:t>Peulla</w:t>
      </w:r>
      <w:proofErr w:type="spellEnd"/>
      <w:r w:rsidRPr="00F52C6C">
        <w:rPr>
          <w:rFonts w:ascii="Tahoma" w:eastAsia="Times New Roman" w:hAnsi="Tahoma" w:cs="Tahoma"/>
          <w:color w:val="000000" w:themeColor="text1"/>
          <w:sz w:val="24"/>
          <w:szCs w:val="24"/>
          <w:lang w:val="es-CO"/>
        </w:rPr>
        <w:t>, Villa ecológica, paraíso de los amantes de la naturaleza.</w:t>
      </w:r>
      <w:r w:rsidRPr="00B50364">
        <w:rPr>
          <w:rFonts w:ascii="Tahoma" w:eastAsia="Times New Roman" w:hAnsi="Tahoma" w:cs="Tahoma"/>
          <w:color w:val="000000" w:themeColor="text1"/>
          <w:sz w:val="24"/>
          <w:szCs w:val="24"/>
          <w:lang w:val="es-CO"/>
        </w:rPr>
        <w:t xml:space="preserve"> </w:t>
      </w:r>
      <w:r w:rsidRPr="00F52C6C">
        <w:rPr>
          <w:rFonts w:ascii="Tahoma" w:eastAsia="Times New Roman" w:hAnsi="Tahoma" w:cs="Tahoma"/>
          <w:b/>
          <w:bCs/>
          <w:color w:val="000000" w:themeColor="text1"/>
          <w:sz w:val="24"/>
          <w:szCs w:val="24"/>
          <w:lang w:val="es-CO"/>
        </w:rPr>
        <w:t>Almuerzo OPCIONAL</w:t>
      </w:r>
      <w:r w:rsidRPr="00F52C6C">
        <w:rPr>
          <w:rFonts w:ascii="Tahoma" w:eastAsia="Times New Roman" w:hAnsi="Tahoma" w:cs="Tahoma"/>
          <w:color w:val="000000" w:themeColor="text1"/>
          <w:sz w:val="24"/>
          <w:szCs w:val="24"/>
          <w:lang w:val="es-CO"/>
        </w:rPr>
        <w:t>.</w:t>
      </w:r>
      <w:r w:rsidRPr="00B50364">
        <w:rPr>
          <w:rFonts w:ascii="Tahoma" w:eastAsia="Times New Roman" w:hAnsi="Tahoma" w:cs="Tahoma"/>
          <w:color w:val="000000" w:themeColor="text1"/>
          <w:sz w:val="24"/>
          <w:szCs w:val="24"/>
          <w:lang w:val="es-CO"/>
        </w:rPr>
        <w:t xml:space="preserve"> </w:t>
      </w:r>
      <w:r w:rsidRPr="00F52C6C">
        <w:rPr>
          <w:rFonts w:ascii="Tahoma" w:eastAsia="Times New Roman" w:hAnsi="Tahoma" w:cs="Tahoma"/>
          <w:color w:val="000000" w:themeColor="text1"/>
          <w:sz w:val="24"/>
          <w:szCs w:val="24"/>
          <w:lang w:val="es-CO"/>
        </w:rPr>
        <w:t xml:space="preserve">Por la tarde abordaremos un bus con destino Puerto Frías. </w:t>
      </w:r>
      <w:r w:rsidRPr="00F52C6C">
        <w:rPr>
          <w:rFonts w:ascii="Tahoma" w:eastAsia="Times New Roman" w:hAnsi="Tahoma" w:cs="Tahoma"/>
          <w:b/>
          <w:bCs/>
          <w:color w:val="000000" w:themeColor="text1"/>
          <w:sz w:val="24"/>
          <w:szCs w:val="24"/>
          <w:lang w:val="es-CO"/>
        </w:rPr>
        <w:t xml:space="preserve">Aduana Chilena para trámite de salida del país. </w:t>
      </w:r>
      <w:r w:rsidRPr="00F52C6C">
        <w:rPr>
          <w:rFonts w:ascii="Tahoma" w:eastAsia="Times New Roman" w:hAnsi="Tahoma" w:cs="Tahoma"/>
          <w:color w:val="000000" w:themeColor="text1"/>
          <w:sz w:val="24"/>
          <w:szCs w:val="24"/>
          <w:lang w:val="es-CO"/>
        </w:rPr>
        <w:t xml:space="preserve">Cruzaremos la Cordillera de los Andes a sólo 976 m.s.n.m. Bajaremos por un serpenteante camino hacia Puerto Frías, navegación por Lago Frías, hacia Puerto Alegre. En </w:t>
      </w:r>
      <w:r w:rsidRPr="00F52C6C">
        <w:rPr>
          <w:rFonts w:ascii="Tahoma" w:eastAsia="Times New Roman" w:hAnsi="Tahoma" w:cs="Tahoma"/>
          <w:color w:val="000000" w:themeColor="text1"/>
          <w:sz w:val="24"/>
          <w:szCs w:val="24"/>
          <w:lang w:val="es-CO"/>
        </w:rPr>
        <w:lastRenderedPageBreak/>
        <w:t xml:space="preserve">Puerto Alegre tomaremos un bus hacia Puerto </w:t>
      </w:r>
      <w:proofErr w:type="spellStart"/>
      <w:r w:rsidRPr="00F52C6C">
        <w:rPr>
          <w:rFonts w:ascii="Tahoma" w:eastAsia="Times New Roman" w:hAnsi="Tahoma" w:cs="Tahoma"/>
          <w:color w:val="000000" w:themeColor="text1"/>
          <w:sz w:val="24"/>
          <w:szCs w:val="24"/>
          <w:lang w:val="es-CO"/>
        </w:rPr>
        <w:t>Blest</w:t>
      </w:r>
      <w:proofErr w:type="spellEnd"/>
      <w:r w:rsidRPr="00F52C6C">
        <w:rPr>
          <w:rFonts w:ascii="Tahoma" w:eastAsia="Times New Roman" w:hAnsi="Tahoma" w:cs="Tahoma"/>
          <w:color w:val="000000" w:themeColor="text1"/>
          <w:sz w:val="24"/>
          <w:szCs w:val="24"/>
          <w:lang w:val="es-CO"/>
        </w:rPr>
        <w:t>.</w:t>
      </w:r>
      <w:r w:rsidRPr="00B50364">
        <w:rPr>
          <w:rFonts w:ascii="Tahoma" w:eastAsia="Times New Roman" w:hAnsi="Tahoma" w:cs="Tahoma"/>
          <w:color w:val="000000" w:themeColor="text1"/>
          <w:sz w:val="24"/>
          <w:szCs w:val="24"/>
          <w:lang w:val="es-CO"/>
        </w:rPr>
        <w:t xml:space="preserve"> </w:t>
      </w:r>
      <w:r w:rsidRPr="00F52C6C">
        <w:rPr>
          <w:rFonts w:ascii="Tahoma" w:eastAsia="Times New Roman" w:hAnsi="Tahoma" w:cs="Tahoma"/>
          <w:color w:val="000000" w:themeColor="text1"/>
          <w:sz w:val="24"/>
          <w:szCs w:val="24"/>
          <w:lang w:val="es-CO"/>
        </w:rPr>
        <w:t xml:space="preserve">Llegada a Puerto </w:t>
      </w:r>
      <w:proofErr w:type="spellStart"/>
      <w:r w:rsidRPr="00F52C6C">
        <w:rPr>
          <w:rFonts w:ascii="Tahoma" w:eastAsia="Times New Roman" w:hAnsi="Tahoma" w:cs="Tahoma"/>
          <w:color w:val="000000" w:themeColor="text1"/>
          <w:sz w:val="24"/>
          <w:szCs w:val="24"/>
          <w:lang w:val="es-CO"/>
        </w:rPr>
        <w:t>Blest</w:t>
      </w:r>
      <w:proofErr w:type="spellEnd"/>
      <w:r w:rsidRPr="00F52C6C">
        <w:rPr>
          <w:rFonts w:ascii="Tahoma" w:eastAsia="Times New Roman" w:hAnsi="Tahoma" w:cs="Tahoma"/>
          <w:color w:val="000000" w:themeColor="text1"/>
          <w:sz w:val="24"/>
          <w:szCs w:val="24"/>
          <w:lang w:val="es-CO"/>
        </w:rPr>
        <w:t xml:space="preserve">, visita a la Cascada Cántaros, posteriormente iniciaremos la última navegación por el Lago Nahuel Huapi, con destino a Puerto Pañuelo. En Puerto Pañuelo, tomaremos un bus para hacer el tramo final con destino a la Ciudad  de Bariloche. Ciudad que en invierno y verano fascina al turista por sus centros de </w:t>
      </w:r>
      <w:proofErr w:type="spellStart"/>
      <w:r w:rsidRPr="00F52C6C">
        <w:rPr>
          <w:rFonts w:ascii="Tahoma" w:eastAsia="Times New Roman" w:hAnsi="Tahoma" w:cs="Tahoma"/>
          <w:color w:val="000000" w:themeColor="text1"/>
          <w:sz w:val="24"/>
          <w:szCs w:val="24"/>
          <w:lang w:val="es-CO"/>
        </w:rPr>
        <w:t>ski</w:t>
      </w:r>
      <w:proofErr w:type="spellEnd"/>
      <w:r w:rsidRPr="00F52C6C">
        <w:rPr>
          <w:rFonts w:ascii="Tahoma" w:eastAsia="Times New Roman" w:hAnsi="Tahoma" w:cs="Tahoma"/>
          <w:color w:val="000000" w:themeColor="text1"/>
          <w:sz w:val="24"/>
          <w:szCs w:val="24"/>
          <w:lang w:val="es-CO"/>
        </w:rPr>
        <w:t>, comercio, hoteles, restaurantes y vida nocturna.</w:t>
      </w:r>
      <w:r w:rsidRPr="00B50364">
        <w:rPr>
          <w:rFonts w:ascii="Tahoma" w:eastAsia="Times New Roman" w:hAnsi="Tahoma" w:cs="Tahoma"/>
          <w:color w:val="000000" w:themeColor="text1"/>
          <w:sz w:val="24"/>
          <w:szCs w:val="24"/>
          <w:lang w:val="es-CO"/>
        </w:rPr>
        <w:t xml:space="preserve"> </w:t>
      </w:r>
      <w:r w:rsidRPr="00F52C6C">
        <w:rPr>
          <w:rFonts w:ascii="Tahoma" w:eastAsia="Times New Roman" w:hAnsi="Tahoma" w:cs="Tahoma"/>
          <w:b/>
          <w:bCs/>
          <w:color w:val="000000" w:themeColor="text1"/>
          <w:sz w:val="24"/>
          <w:szCs w:val="24"/>
          <w:lang w:val="es-CO"/>
        </w:rPr>
        <w:t>Llegada a Bariloche. Traslado al Hotel seleccionado. </w:t>
      </w:r>
      <w:r w:rsidRPr="0046395D">
        <w:rPr>
          <w:rFonts w:ascii="Tahoma" w:eastAsia="Times New Roman" w:hAnsi="Tahoma" w:cs="Tahoma"/>
          <w:b/>
          <w:bCs/>
          <w:color w:val="000000" w:themeColor="text1"/>
          <w:sz w:val="24"/>
          <w:szCs w:val="24"/>
          <w:lang w:val="es-CO"/>
        </w:rPr>
        <w:t xml:space="preserve"> </w:t>
      </w:r>
      <w:r w:rsidRPr="00F52C6C">
        <w:rPr>
          <w:rFonts w:ascii="Tahoma" w:eastAsia="Times New Roman" w:hAnsi="Tahoma" w:cs="Tahoma"/>
          <w:color w:val="000000" w:themeColor="text1"/>
          <w:sz w:val="24"/>
          <w:szCs w:val="24"/>
          <w:lang w:val="es-CO"/>
        </w:rPr>
        <w:t>Alojamiento.</w:t>
      </w:r>
    </w:p>
    <w:p w14:paraId="3F78A151" w14:textId="77777777" w:rsidR="000474EE" w:rsidRDefault="000474EE" w:rsidP="000474EE">
      <w:pPr>
        <w:pStyle w:val="NormalWeb"/>
        <w:shd w:val="clear" w:color="auto" w:fill="FFFFFF"/>
        <w:spacing w:before="0" w:beforeAutospacing="0" w:after="0" w:afterAutospacing="0"/>
        <w:rPr>
          <w:rFonts w:ascii="Tahoma" w:hAnsi="Tahoma" w:cs="Tahoma"/>
          <w:b/>
          <w:bCs/>
          <w:color w:val="1F4E79" w:themeColor="accent5" w:themeShade="80"/>
          <w:sz w:val="28"/>
          <w:szCs w:val="28"/>
          <w:lang w:val="es-AR"/>
        </w:rPr>
      </w:pPr>
    </w:p>
    <w:p w14:paraId="11D1722D" w14:textId="77777777" w:rsidR="000474EE" w:rsidRPr="00A12E6A" w:rsidRDefault="000474EE" w:rsidP="000474EE">
      <w:pPr>
        <w:pStyle w:val="NormalWeb"/>
        <w:shd w:val="clear" w:color="auto" w:fill="FFFFFF"/>
        <w:spacing w:before="0" w:beforeAutospacing="0" w:after="0" w:afterAutospacing="0"/>
        <w:rPr>
          <w:rFonts w:ascii="Tahoma" w:hAnsi="Tahoma" w:cs="Tahoma"/>
          <w:color w:val="1F4E79" w:themeColor="accent5" w:themeShade="80"/>
          <w:sz w:val="28"/>
          <w:szCs w:val="28"/>
        </w:rPr>
      </w:pPr>
      <w:r w:rsidRPr="00A12E6A">
        <w:rPr>
          <w:rFonts w:ascii="Tahoma" w:hAnsi="Tahoma" w:cs="Tahoma"/>
          <w:b/>
          <w:bCs/>
          <w:color w:val="1F4E79" w:themeColor="accent5" w:themeShade="80"/>
          <w:sz w:val="28"/>
          <w:szCs w:val="28"/>
          <w:lang w:val="es-AR"/>
        </w:rPr>
        <w:t xml:space="preserve">DÍA </w:t>
      </w:r>
      <w:r>
        <w:rPr>
          <w:rFonts w:ascii="Tahoma" w:hAnsi="Tahoma" w:cs="Tahoma"/>
          <w:b/>
          <w:bCs/>
          <w:color w:val="1F4E79" w:themeColor="accent5" w:themeShade="80"/>
          <w:sz w:val="28"/>
          <w:szCs w:val="28"/>
          <w:lang w:val="es-AR"/>
        </w:rPr>
        <w:t>6</w:t>
      </w:r>
      <w:r w:rsidRPr="00A12E6A">
        <w:rPr>
          <w:rFonts w:ascii="Tahoma" w:hAnsi="Tahoma" w:cs="Tahoma"/>
          <w:b/>
          <w:bCs/>
          <w:color w:val="1F4E79" w:themeColor="accent5" w:themeShade="80"/>
          <w:sz w:val="28"/>
          <w:szCs w:val="28"/>
          <w:lang w:val="es-AR"/>
        </w:rPr>
        <w:t xml:space="preserve"> –</w:t>
      </w:r>
      <w:r>
        <w:rPr>
          <w:rFonts w:ascii="Tahoma" w:hAnsi="Tahoma" w:cs="Tahoma"/>
          <w:b/>
          <w:bCs/>
          <w:color w:val="1F4E79" w:themeColor="accent5" w:themeShade="80"/>
          <w:sz w:val="28"/>
          <w:szCs w:val="28"/>
        </w:rPr>
        <w:t xml:space="preserve">  BARILOCHE</w:t>
      </w:r>
    </w:p>
    <w:p w14:paraId="2B15E258" w14:textId="77777777" w:rsidR="000474EE" w:rsidRDefault="000474EE" w:rsidP="000474EE">
      <w:pPr>
        <w:shd w:val="clear" w:color="auto" w:fill="FFFFFF"/>
        <w:spacing w:line="240" w:lineRule="auto"/>
        <w:jc w:val="both"/>
        <w:rPr>
          <w:rFonts w:ascii="Source Sans Pro" w:eastAsia="Times New Roman" w:hAnsi="Source Sans Pro" w:cs="Times New Roman"/>
          <w:b/>
          <w:bCs/>
          <w:color w:val="888888"/>
          <w:sz w:val="20"/>
          <w:szCs w:val="20"/>
          <w:lang w:val="es-CO"/>
        </w:rPr>
      </w:pPr>
    </w:p>
    <w:p w14:paraId="01991414" w14:textId="77777777" w:rsidR="000474EE" w:rsidRPr="0046395D" w:rsidRDefault="00B50364" w:rsidP="0046395D">
      <w:pPr>
        <w:shd w:val="clear" w:color="auto" w:fill="FFFFFF"/>
        <w:spacing w:line="240" w:lineRule="auto"/>
        <w:jc w:val="both"/>
        <w:rPr>
          <w:rFonts w:ascii="Tahoma" w:eastAsia="Times New Roman" w:hAnsi="Tahoma" w:cs="Tahoma"/>
          <w:color w:val="000000" w:themeColor="text1"/>
          <w:sz w:val="24"/>
          <w:szCs w:val="24"/>
          <w:lang w:val="es-CO"/>
        </w:rPr>
      </w:pPr>
      <w:r w:rsidRPr="00F52C6C">
        <w:rPr>
          <w:rFonts w:ascii="Tahoma" w:eastAsia="Times New Roman" w:hAnsi="Tahoma" w:cs="Tahoma"/>
          <w:b/>
          <w:bCs/>
          <w:color w:val="000000" w:themeColor="text1"/>
          <w:sz w:val="24"/>
          <w:szCs w:val="24"/>
          <w:lang w:val="es-CO"/>
        </w:rPr>
        <w:t>Desayuno en el hotel.</w:t>
      </w:r>
      <w:r w:rsidRPr="0046395D">
        <w:rPr>
          <w:rFonts w:ascii="Tahoma" w:eastAsia="Times New Roman" w:hAnsi="Tahoma" w:cs="Tahoma"/>
          <w:b/>
          <w:bCs/>
          <w:color w:val="000000" w:themeColor="text1"/>
          <w:sz w:val="24"/>
          <w:szCs w:val="24"/>
          <w:lang w:val="es-CO"/>
        </w:rPr>
        <w:t xml:space="preserve"> </w:t>
      </w:r>
      <w:r w:rsidRPr="00F52C6C">
        <w:rPr>
          <w:rFonts w:ascii="Tahoma" w:eastAsia="Times New Roman" w:hAnsi="Tahoma" w:cs="Tahoma"/>
          <w:b/>
          <w:bCs/>
          <w:color w:val="000000" w:themeColor="text1"/>
          <w:sz w:val="24"/>
          <w:szCs w:val="24"/>
          <w:lang w:val="es-CO"/>
        </w:rPr>
        <w:t>Por la mañana, disfrutamos del mundialmente conocido Circuito Chico.</w:t>
      </w:r>
      <w:r w:rsidRPr="00B50364">
        <w:rPr>
          <w:rFonts w:ascii="Tahoma" w:eastAsia="Times New Roman" w:hAnsi="Tahoma" w:cs="Tahoma"/>
          <w:color w:val="000000" w:themeColor="text1"/>
          <w:sz w:val="24"/>
          <w:szCs w:val="24"/>
          <w:lang w:val="es-CO"/>
        </w:rPr>
        <w:t xml:space="preserve"> </w:t>
      </w:r>
      <w:r w:rsidRPr="00F52C6C">
        <w:rPr>
          <w:rFonts w:ascii="Tahoma" w:eastAsia="Times New Roman" w:hAnsi="Tahoma" w:cs="Tahoma"/>
          <w:color w:val="000000" w:themeColor="text1"/>
          <w:sz w:val="24"/>
          <w:szCs w:val="24"/>
          <w:lang w:val="es-CO"/>
        </w:rPr>
        <w:t>El viaje se inicia desde Bariloche por la Av. Ezequiel Bustillo, un camino asfaltado y sinuoso que bordea el lago Nahuel Huapi. A la altura del kilómetro 8 se</w:t>
      </w:r>
      <w:r w:rsidRPr="00B50364">
        <w:rPr>
          <w:rFonts w:ascii="Tahoma" w:eastAsia="Times New Roman" w:hAnsi="Tahoma" w:cs="Tahoma"/>
          <w:color w:val="000000" w:themeColor="text1"/>
          <w:sz w:val="24"/>
          <w:szCs w:val="24"/>
          <w:lang w:val="es-CO"/>
        </w:rPr>
        <w:t xml:space="preserve"> </w:t>
      </w:r>
      <w:r w:rsidRPr="00F52C6C">
        <w:rPr>
          <w:rFonts w:ascii="Tahoma" w:eastAsia="Times New Roman" w:hAnsi="Tahoma" w:cs="Tahoma"/>
          <w:color w:val="000000" w:themeColor="text1"/>
          <w:sz w:val="24"/>
          <w:szCs w:val="24"/>
          <w:lang w:val="es-CO"/>
        </w:rPr>
        <w:t xml:space="preserve">encuentra Playa Bonita. Diez kilómetros más adelante, y después de disfrutar de diferentes paisajes, llegamos al pie del cerro Campanario. </w:t>
      </w:r>
      <w:r w:rsidRPr="00F52C6C">
        <w:rPr>
          <w:rFonts w:ascii="Tahoma" w:eastAsia="Times New Roman" w:hAnsi="Tahoma" w:cs="Tahoma"/>
          <w:b/>
          <w:bCs/>
          <w:color w:val="000000" w:themeColor="text1"/>
          <w:sz w:val="24"/>
          <w:szCs w:val="24"/>
          <w:lang w:val="es-CO"/>
        </w:rPr>
        <w:t xml:space="preserve">En este lugar funciona una aerosilla (no incluida) que traslada al viajero hasta la cumbre </w:t>
      </w:r>
      <w:r w:rsidRPr="00F52C6C">
        <w:rPr>
          <w:rFonts w:ascii="Tahoma" w:eastAsia="Times New Roman" w:hAnsi="Tahoma" w:cs="Tahoma"/>
          <w:color w:val="000000" w:themeColor="text1"/>
          <w:sz w:val="24"/>
          <w:szCs w:val="24"/>
          <w:lang w:val="es-CO"/>
        </w:rPr>
        <w:t xml:space="preserve">(1050 m), un lugar ideal para apreciar una de las más bellas y fascinantes vistas de la región. Se observan los lagos Nahuel Huapi y Perito Moreno, la laguna El Trébol, las penínsulas de San Pedro y Llao </w:t>
      </w:r>
      <w:proofErr w:type="spellStart"/>
      <w:r w:rsidRPr="00F52C6C">
        <w:rPr>
          <w:rFonts w:ascii="Tahoma" w:eastAsia="Times New Roman" w:hAnsi="Tahoma" w:cs="Tahoma"/>
          <w:color w:val="000000" w:themeColor="text1"/>
          <w:sz w:val="24"/>
          <w:szCs w:val="24"/>
          <w:lang w:val="es-CO"/>
        </w:rPr>
        <w:t>Llao</w:t>
      </w:r>
      <w:proofErr w:type="spellEnd"/>
      <w:r w:rsidRPr="00F52C6C">
        <w:rPr>
          <w:rFonts w:ascii="Tahoma" w:eastAsia="Times New Roman" w:hAnsi="Tahoma" w:cs="Tahoma"/>
          <w:color w:val="000000" w:themeColor="text1"/>
          <w:sz w:val="24"/>
          <w:szCs w:val="24"/>
          <w:lang w:val="es-CO"/>
        </w:rPr>
        <w:t xml:space="preserve">, la isla Victoria, los cerros Otto, López, Goye, Catedral y la ciudad de Bariloche. Al seguir nuestro viaje, y luego de pasar por la península de San Pedro, llegamos a la península Llao </w:t>
      </w:r>
      <w:proofErr w:type="spellStart"/>
      <w:r w:rsidRPr="00F52C6C">
        <w:rPr>
          <w:rFonts w:ascii="Tahoma" w:eastAsia="Times New Roman" w:hAnsi="Tahoma" w:cs="Tahoma"/>
          <w:color w:val="000000" w:themeColor="text1"/>
          <w:sz w:val="24"/>
          <w:szCs w:val="24"/>
          <w:lang w:val="es-CO"/>
        </w:rPr>
        <w:t>Llao</w:t>
      </w:r>
      <w:proofErr w:type="spellEnd"/>
      <w:r w:rsidRPr="00F52C6C">
        <w:rPr>
          <w:rFonts w:ascii="Tahoma" w:eastAsia="Times New Roman" w:hAnsi="Tahoma" w:cs="Tahoma"/>
          <w:color w:val="000000" w:themeColor="text1"/>
          <w:sz w:val="24"/>
          <w:szCs w:val="24"/>
          <w:lang w:val="es-CO"/>
        </w:rPr>
        <w:t xml:space="preserve">. Allí se destacan el gran hotel Llao </w:t>
      </w:r>
      <w:proofErr w:type="spellStart"/>
      <w:r w:rsidRPr="00F52C6C">
        <w:rPr>
          <w:rFonts w:ascii="Tahoma" w:eastAsia="Times New Roman" w:hAnsi="Tahoma" w:cs="Tahoma"/>
          <w:color w:val="000000" w:themeColor="text1"/>
          <w:sz w:val="24"/>
          <w:szCs w:val="24"/>
          <w:lang w:val="es-CO"/>
        </w:rPr>
        <w:t>Llao</w:t>
      </w:r>
      <w:proofErr w:type="spellEnd"/>
      <w:r w:rsidRPr="00F52C6C">
        <w:rPr>
          <w:rFonts w:ascii="Tahoma" w:eastAsia="Times New Roman" w:hAnsi="Tahoma" w:cs="Tahoma"/>
          <w:color w:val="000000" w:themeColor="text1"/>
          <w:sz w:val="24"/>
          <w:szCs w:val="24"/>
          <w:lang w:val="es-CO"/>
        </w:rPr>
        <w:t xml:space="preserve"> y la capilla San Eduardo, joyas arquitectónicas de la región, y sobre el lago Nahuel Huapi encontramos Puerto Pañuelo, punto de partida de numerosas excursiones lacustres. Más adelante llegamos al Punto Panorámico, un balcón natural con una vista espectacular sobre el lago Moreno y la península Llao </w:t>
      </w:r>
      <w:proofErr w:type="spellStart"/>
      <w:r w:rsidRPr="00F52C6C">
        <w:rPr>
          <w:rFonts w:ascii="Tahoma" w:eastAsia="Times New Roman" w:hAnsi="Tahoma" w:cs="Tahoma"/>
          <w:color w:val="000000" w:themeColor="text1"/>
          <w:sz w:val="24"/>
          <w:szCs w:val="24"/>
          <w:lang w:val="es-CO"/>
        </w:rPr>
        <w:t>Llao</w:t>
      </w:r>
      <w:proofErr w:type="spellEnd"/>
      <w:r w:rsidRPr="00F52C6C">
        <w:rPr>
          <w:rFonts w:ascii="Tahoma" w:eastAsia="Times New Roman" w:hAnsi="Tahoma" w:cs="Tahoma"/>
          <w:color w:val="000000" w:themeColor="text1"/>
          <w:sz w:val="24"/>
          <w:szCs w:val="24"/>
          <w:lang w:val="es-CO"/>
        </w:rPr>
        <w:t>.</w:t>
      </w:r>
      <w:r w:rsidRPr="00B50364">
        <w:rPr>
          <w:rFonts w:ascii="Tahoma" w:eastAsia="Times New Roman" w:hAnsi="Tahoma" w:cs="Tahoma"/>
          <w:color w:val="000000" w:themeColor="text1"/>
          <w:sz w:val="24"/>
          <w:szCs w:val="24"/>
          <w:lang w:val="es-CO"/>
        </w:rPr>
        <w:t xml:space="preserve"> </w:t>
      </w:r>
      <w:r w:rsidRPr="00F52C6C">
        <w:rPr>
          <w:rFonts w:ascii="Tahoma" w:eastAsia="Times New Roman" w:hAnsi="Tahoma" w:cs="Tahoma"/>
          <w:b/>
          <w:bCs/>
          <w:color w:val="000000" w:themeColor="text1"/>
          <w:sz w:val="24"/>
          <w:szCs w:val="24"/>
          <w:lang w:val="es-CO"/>
        </w:rPr>
        <w:t>Regresamos a la ciudad y cerramos el circuito. No incluye medios de elevación.</w:t>
      </w:r>
      <w:r w:rsidRPr="0046395D">
        <w:rPr>
          <w:rFonts w:ascii="Tahoma" w:eastAsia="Times New Roman" w:hAnsi="Tahoma" w:cs="Tahoma"/>
          <w:b/>
          <w:bCs/>
          <w:color w:val="000000" w:themeColor="text1"/>
          <w:sz w:val="24"/>
          <w:szCs w:val="24"/>
          <w:lang w:val="es-CO"/>
        </w:rPr>
        <w:t xml:space="preserve"> </w:t>
      </w:r>
      <w:r w:rsidRPr="00F52C6C">
        <w:rPr>
          <w:rFonts w:ascii="Tahoma" w:eastAsia="Times New Roman" w:hAnsi="Tahoma" w:cs="Tahoma"/>
          <w:b/>
          <w:bCs/>
          <w:color w:val="000000" w:themeColor="text1"/>
          <w:sz w:val="24"/>
          <w:szCs w:val="24"/>
          <w:lang w:val="es-CO"/>
        </w:rPr>
        <w:t>Tarde libre.</w:t>
      </w:r>
      <w:r w:rsidRPr="0046395D">
        <w:rPr>
          <w:rFonts w:ascii="Tahoma" w:eastAsia="Times New Roman" w:hAnsi="Tahoma" w:cs="Tahoma"/>
          <w:b/>
          <w:bCs/>
          <w:color w:val="000000" w:themeColor="text1"/>
          <w:sz w:val="24"/>
          <w:szCs w:val="24"/>
          <w:lang w:val="es-CO"/>
        </w:rPr>
        <w:t xml:space="preserve"> </w:t>
      </w:r>
      <w:r w:rsidRPr="00F52C6C">
        <w:rPr>
          <w:rFonts w:ascii="Tahoma" w:eastAsia="Times New Roman" w:hAnsi="Tahoma" w:cs="Tahoma"/>
          <w:color w:val="000000" w:themeColor="text1"/>
          <w:sz w:val="24"/>
          <w:szCs w:val="24"/>
          <w:lang w:val="es-CO"/>
        </w:rPr>
        <w:t>Alojamiento.</w:t>
      </w:r>
    </w:p>
    <w:p w14:paraId="68A3E907" w14:textId="77777777" w:rsidR="000474EE" w:rsidRPr="00A12E6A" w:rsidRDefault="000474EE" w:rsidP="000474EE">
      <w:pPr>
        <w:pStyle w:val="NormalWeb"/>
        <w:shd w:val="clear" w:color="auto" w:fill="FFFFFF"/>
        <w:spacing w:before="0" w:beforeAutospacing="0" w:after="0" w:afterAutospacing="0"/>
        <w:rPr>
          <w:rFonts w:ascii="Tahoma" w:hAnsi="Tahoma" w:cs="Tahoma"/>
          <w:color w:val="1F4E79" w:themeColor="accent5" w:themeShade="80"/>
          <w:sz w:val="28"/>
          <w:szCs w:val="28"/>
        </w:rPr>
      </w:pPr>
      <w:r w:rsidRPr="00A12E6A">
        <w:rPr>
          <w:rFonts w:ascii="Tahoma" w:hAnsi="Tahoma" w:cs="Tahoma"/>
          <w:b/>
          <w:bCs/>
          <w:color w:val="1F4E79" w:themeColor="accent5" w:themeShade="80"/>
          <w:sz w:val="28"/>
          <w:szCs w:val="28"/>
          <w:lang w:val="es-AR"/>
        </w:rPr>
        <w:t xml:space="preserve">DÍA </w:t>
      </w:r>
      <w:r>
        <w:rPr>
          <w:rFonts w:ascii="Tahoma" w:hAnsi="Tahoma" w:cs="Tahoma"/>
          <w:b/>
          <w:bCs/>
          <w:color w:val="1F4E79" w:themeColor="accent5" w:themeShade="80"/>
          <w:sz w:val="28"/>
          <w:szCs w:val="28"/>
          <w:lang w:val="es-AR"/>
        </w:rPr>
        <w:t>7</w:t>
      </w:r>
      <w:r w:rsidRPr="00A12E6A">
        <w:rPr>
          <w:rFonts w:ascii="Tahoma" w:hAnsi="Tahoma" w:cs="Tahoma"/>
          <w:b/>
          <w:bCs/>
          <w:color w:val="1F4E79" w:themeColor="accent5" w:themeShade="80"/>
          <w:sz w:val="28"/>
          <w:szCs w:val="28"/>
          <w:lang w:val="es-AR"/>
        </w:rPr>
        <w:t xml:space="preserve"> –</w:t>
      </w:r>
      <w:r>
        <w:rPr>
          <w:rFonts w:ascii="Tahoma" w:hAnsi="Tahoma" w:cs="Tahoma"/>
          <w:b/>
          <w:bCs/>
          <w:color w:val="1F4E79" w:themeColor="accent5" w:themeShade="80"/>
          <w:sz w:val="28"/>
          <w:szCs w:val="28"/>
        </w:rPr>
        <w:t xml:space="preserve"> BARILOCHE </w:t>
      </w:r>
      <w:r w:rsidR="00B50364">
        <w:rPr>
          <w:rFonts w:ascii="Tahoma" w:hAnsi="Tahoma" w:cs="Tahoma"/>
          <w:b/>
          <w:bCs/>
          <w:color w:val="1F4E79" w:themeColor="accent5" w:themeShade="80"/>
          <w:sz w:val="28"/>
          <w:szCs w:val="28"/>
        </w:rPr>
        <w:t>–</w:t>
      </w:r>
      <w:r>
        <w:rPr>
          <w:rFonts w:ascii="Tahoma" w:hAnsi="Tahoma" w:cs="Tahoma"/>
          <w:b/>
          <w:bCs/>
          <w:color w:val="1F4E79" w:themeColor="accent5" w:themeShade="80"/>
          <w:sz w:val="28"/>
          <w:szCs w:val="28"/>
        </w:rPr>
        <w:t xml:space="preserve"> </w:t>
      </w:r>
      <w:r w:rsidR="00B50364">
        <w:rPr>
          <w:rFonts w:ascii="Tahoma" w:hAnsi="Tahoma" w:cs="Tahoma"/>
          <w:b/>
          <w:bCs/>
          <w:color w:val="1F4E79" w:themeColor="accent5" w:themeShade="80"/>
          <w:sz w:val="28"/>
          <w:szCs w:val="28"/>
        </w:rPr>
        <w:t>BUENOS AIRES</w:t>
      </w:r>
      <w:r>
        <w:rPr>
          <w:rFonts w:ascii="Tahoma" w:hAnsi="Tahoma" w:cs="Tahoma"/>
          <w:b/>
          <w:bCs/>
          <w:color w:val="1F4E79" w:themeColor="accent5" w:themeShade="80"/>
          <w:sz w:val="28"/>
          <w:szCs w:val="28"/>
        </w:rPr>
        <w:t xml:space="preserve"> </w:t>
      </w:r>
    </w:p>
    <w:p w14:paraId="732FA05C" w14:textId="77777777" w:rsidR="000474EE" w:rsidRPr="00835502" w:rsidRDefault="000474EE" w:rsidP="000474EE">
      <w:pPr>
        <w:shd w:val="clear" w:color="auto" w:fill="FFFFFF"/>
        <w:spacing w:line="240" w:lineRule="auto"/>
        <w:jc w:val="both"/>
        <w:rPr>
          <w:rFonts w:ascii="Source Sans Pro" w:eastAsia="Times New Roman" w:hAnsi="Source Sans Pro" w:cs="Times New Roman"/>
          <w:color w:val="888888"/>
          <w:sz w:val="24"/>
          <w:szCs w:val="24"/>
          <w:lang w:val="es-CO"/>
        </w:rPr>
      </w:pPr>
    </w:p>
    <w:p w14:paraId="0527E788" w14:textId="77777777" w:rsidR="00B50364" w:rsidRPr="00F52C6C" w:rsidRDefault="00B50364" w:rsidP="00B50364">
      <w:pPr>
        <w:shd w:val="clear" w:color="auto" w:fill="FFFFFF"/>
        <w:spacing w:line="240" w:lineRule="auto"/>
        <w:jc w:val="both"/>
        <w:rPr>
          <w:rFonts w:ascii="Tahoma" w:eastAsia="Times New Roman" w:hAnsi="Tahoma" w:cs="Tahoma"/>
          <w:color w:val="000000" w:themeColor="text1"/>
          <w:sz w:val="24"/>
          <w:szCs w:val="24"/>
          <w:lang w:val="es-CO"/>
        </w:rPr>
      </w:pPr>
      <w:r w:rsidRPr="00F52C6C">
        <w:rPr>
          <w:rFonts w:ascii="Tahoma" w:eastAsia="Times New Roman" w:hAnsi="Tahoma" w:cs="Tahoma"/>
          <w:b/>
          <w:bCs/>
          <w:color w:val="000000" w:themeColor="text1"/>
          <w:sz w:val="24"/>
          <w:szCs w:val="24"/>
          <w:lang w:val="es-CO"/>
        </w:rPr>
        <w:t>Desayuno en el hotel.</w:t>
      </w:r>
      <w:r w:rsidRPr="00B50364">
        <w:rPr>
          <w:rFonts w:ascii="Tahoma" w:eastAsia="Times New Roman" w:hAnsi="Tahoma" w:cs="Tahoma"/>
          <w:color w:val="000000" w:themeColor="text1"/>
          <w:sz w:val="24"/>
          <w:szCs w:val="24"/>
          <w:lang w:val="es-CO"/>
        </w:rPr>
        <w:t xml:space="preserve"> </w:t>
      </w:r>
      <w:r w:rsidRPr="00F52C6C">
        <w:rPr>
          <w:rFonts w:ascii="Tahoma" w:eastAsia="Times New Roman" w:hAnsi="Tahoma" w:cs="Tahoma"/>
          <w:color w:val="000000" w:themeColor="text1"/>
          <w:sz w:val="24"/>
          <w:szCs w:val="24"/>
          <w:lang w:val="es-CO"/>
        </w:rPr>
        <w:t xml:space="preserve">A la hora convenida traslado al aeropuerto de Bariloche para </w:t>
      </w:r>
      <w:r w:rsidRPr="00F52C6C">
        <w:rPr>
          <w:rFonts w:ascii="Tahoma" w:eastAsia="Times New Roman" w:hAnsi="Tahoma" w:cs="Tahoma"/>
          <w:b/>
          <w:bCs/>
          <w:color w:val="000000" w:themeColor="text1"/>
          <w:sz w:val="24"/>
          <w:szCs w:val="24"/>
          <w:lang w:val="es-CO"/>
        </w:rPr>
        <w:t>embarcar con destino a la ciudad de Buenos Aires</w:t>
      </w:r>
      <w:r w:rsidRPr="00F52C6C">
        <w:rPr>
          <w:rFonts w:ascii="Tahoma" w:eastAsia="Times New Roman" w:hAnsi="Tahoma" w:cs="Tahoma"/>
          <w:color w:val="000000" w:themeColor="text1"/>
          <w:sz w:val="24"/>
          <w:szCs w:val="24"/>
          <w:lang w:val="es-CO"/>
        </w:rPr>
        <w:t>.</w:t>
      </w:r>
      <w:r w:rsidRPr="00B50364">
        <w:rPr>
          <w:rFonts w:ascii="Tahoma" w:eastAsia="Times New Roman" w:hAnsi="Tahoma" w:cs="Tahoma"/>
          <w:color w:val="000000" w:themeColor="text1"/>
          <w:sz w:val="24"/>
          <w:szCs w:val="24"/>
          <w:lang w:val="es-CO"/>
        </w:rPr>
        <w:t xml:space="preserve"> </w:t>
      </w:r>
      <w:r w:rsidRPr="00F52C6C">
        <w:rPr>
          <w:rFonts w:ascii="Tahoma" w:eastAsia="Times New Roman" w:hAnsi="Tahoma" w:cs="Tahoma"/>
          <w:color w:val="000000" w:themeColor="text1"/>
          <w:sz w:val="24"/>
          <w:szCs w:val="24"/>
          <w:lang w:val="es-CO"/>
        </w:rPr>
        <w:t xml:space="preserve">Arribo, asistencia y recepción por nuestro personal en el aeropuerto Jorge Newbery y </w:t>
      </w:r>
      <w:r w:rsidRPr="00F52C6C">
        <w:rPr>
          <w:rFonts w:ascii="Tahoma" w:eastAsia="Times New Roman" w:hAnsi="Tahoma" w:cs="Tahoma"/>
          <w:b/>
          <w:bCs/>
          <w:color w:val="000000" w:themeColor="text1"/>
          <w:sz w:val="24"/>
          <w:szCs w:val="24"/>
          <w:lang w:val="es-CO"/>
        </w:rPr>
        <w:t>traslado al hotel seleccionado.</w:t>
      </w:r>
      <w:r w:rsidR="0046395D">
        <w:rPr>
          <w:rFonts w:ascii="Tahoma" w:eastAsia="Times New Roman" w:hAnsi="Tahoma" w:cs="Tahoma"/>
          <w:color w:val="000000" w:themeColor="text1"/>
          <w:sz w:val="24"/>
          <w:szCs w:val="24"/>
          <w:lang w:val="es-CO"/>
        </w:rPr>
        <w:t xml:space="preserve"> </w:t>
      </w:r>
      <w:r w:rsidRPr="00F52C6C">
        <w:rPr>
          <w:rFonts w:ascii="Tahoma" w:eastAsia="Times New Roman" w:hAnsi="Tahoma" w:cs="Tahoma"/>
          <w:color w:val="000000" w:themeColor="text1"/>
          <w:sz w:val="24"/>
          <w:szCs w:val="24"/>
          <w:lang w:val="es-CO"/>
        </w:rPr>
        <w:t>Alojamiento.</w:t>
      </w:r>
    </w:p>
    <w:p w14:paraId="66E9F47E" w14:textId="77777777" w:rsidR="000474EE" w:rsidRPr="00B8709E" w:rsidRDefault="000474EE" w:rsidP="000474EE">
      <w:pPr>
        <w:pStyle w:val="NormalWeb"/>
        <w:shd w:val="clear" w:color="auto" w:fill="FFFFFF"/>
        <w:spacing w:before="0" w:beforeAutospacing="0" w:after="0" w:afterAutospacing="0"/>
        <w:rPr>
          <w:rFonts w:ascii="Tahoma" w:hAnsi="Tahoma" w:cs="Tahoma"/>
          <w:b/>
          <w:bCs/>
          <w:color w:val="1F4E79" w:themeColor="accent5" w:themeShade="80"/>
          <w:sz w:val="28"/>
          <w:szCs w:val="28"/>
          <w:lang w:val="es-AR"/>
        </w:rPr>
      </w:pPr>
      <w:r w:rsidRPr="00FC321D">
        <w:rPr>
          <w:rFonts w:ascii="Source Sans Pro" w:hAnsi="Source Sans Pro"/>
          <w:color w:val="888888"/>
          <w:sz w:val="20"/>
          <w:szCs w:val="20"/>
        </w:rPr>
        <w:br/>
      </w:r>
      <w:r w:rsidRPr="00A12E6A">
        <w:rPr>
          <w:rFonts w:ascii="Tahoma" w:hAnsi="Tahoma" w:cs="Tahoma"/>
          <w:b/>
          <w:bCs/>
          <w:color w:val="1F4E79" w:themeColor="accent5" w:themeShade="80"/>
          <w:sz w:val="28"/>
          <w:szCs w:val="28"/>
          <w:lang w:val="es-AR"/>
        </w:rPr>
        <w:t xml:space="preserve">DÍA </w:t>
      </w:r>
      <w:r>
        <w:rPr>
          <w:rFonts w:ascii="Tahoma" w:hAnsi="Tahoma" w:cs="Tahoma"/>
          <w:b/>
          <w:bCs/>
          <w:color w:val="1F4E79" w:themeColor="accent5" w:themeShade="80"/>
          <w:sz w:val="28"/>
          <w:szCs w:val="28"/>
          <w:lang w:val="es-AR"/>
        </w:rPr>
        <w:t>8</w:t>
      </w:r>
      <w:r w:rsidRPr="00A12E6A">
        <w:rPr>
          <w:rFonts w:ascii="Tahoma" w:hAnsi="Tahoma" w:cs="Tahoma"/>
          <w:b/>
          <w:bCs/>
          <w:color w:val="1F4E79" w:themeColor="accent5" w:themeShade="80"/>
          <w:sz w:val="28"/>
          <w:szCs w:val="28"/>
          <w:lang w:val="es-AR"/>
        </w:rPr>
        <w:t xml:space="preserve"> –</w:t>
      </w:r>
      <w:r>
        <w:rPr>
          <w:rFonts w:ascii="Tahoma" w:hAnsi="Tahoma" w:cs="Tahoma"/>
          <w:b/>
          <w:bCs/>
          <w:color w:val="1F4E79" w:themeColor="accent5" w:themeShade="80"/>
          <w:sz w:val="28"/>
          <w:szCs w:val="28"/>
        </w:rPr>
        <w:t xml:space="preserve"> </w:t>
      </w:r>
      <w:r w:rsidR="00B50364">
        <w:rPr>
          <w:rFonts w:ascii="Tahoma" w:hAnsi="Tahoma" w:cs="Tahoma"/>
          <w:b/>
          <w:bCs/>
          <w:color w:val="1F4E79" w:themeColor="accent5" w:themeShade="80"/>
          <w:sz w:val="28"/>
          <w:szCs w:val="28"/>
        </w:rPr>
        <w:t>BUENOS AIRES</w:t>
      </w:r>
      <w:r>
        <w:rPr>
          <w:rFonts w:ascii="Tahoma" w:hAnsi="Tahoma" w:cs="Tahoma"/>
          <w:b/>
          <w:bCs/>
          <w:color w:val="1F4E79" w:themeColor="accent5" w:themeShade="80"/>
          <w:sz w:val="28"/>
          <w:szCs w:val="28"/>
        </w:rPr>
        <w:t xml:space="preserve"> </w:t>
      </w:r>
    </w:p>
    <w:p w14:paraId="3855666F" w14:textId="77777777" w:rsidR="000474EE" w:rsidRDefault="000474EE" w:rsidP="000474EE">
      <w:pPr>
        <w:shd w:val="clear" w:color="auto" w:fill="FFFFFF"/>
        <w:spacing w:line="240" w:lineRule="auto"/>
        <w:jc w:val="both"/>
        <w:rPr>
          <w:rFonts w:ascii="Source Sans Pro" w:eastAsia="Times New Roman" w:hAnsi="Source Sans Pro" w:cs="Times New Roman"/>
          <w:b/>
          <w:bCs/>
          <w:color w:val="888888"/>
          <w:sz w:val="20"/>
          <w:szCs w:val="20"/>
          <w:lang w:val="es-CO"/>
        </w:rPr>
      </w:pPr>
    </w:p>
    <w:p w14:paraId="3F476FF0" w14:textId="77777777" w:rsidR="00B50364" w:rsidRPr="00F52C6C" w:rsidRDefault="00B50364" w:rsidP="00B50364">
      <w:pPr>
        <w:shd w:val="clear" w:color="auto" w:fill="FFFFFF"/>
        <w:spacing w:line="240" w:lineRule="auto"/>
        <w:jc w:val="both"/>
        <w:rPr>
          <w:rFonts w:ascii="Tahoma" w:eastAsia="Times New Roman" w:hAnsi="Tahoma" w:cs="Tahoma"/>
          <w:color w:val="000000" w:themeColor="text1"/>
          <w:sz w:val="24"/>
          <w:szCs w:val="24"/>
          <w:lang w:val="es-CO"/>
        </w:rPr>
      </w:pPr>
      <w:r w:rsidRPr="00F52C6C">
        <w:rPr>
          <w:rFonts w:ascii="Tahoma" w:eastAsia="Times New Roman" w:hAnsi="Tahoma" w:cs="Tahoma"/>
          <w:b/>
          <w:bCs/>
          <w:color w:val="000000" w:themeColor="text1"/>
          <w:sz w:val="24"/>
          <w:szCs w:val="24"/>
          <w:lang w:val="es-CO"/>
        </w:rPr>
        <w:t>Desayuno en el hotel.</w:t>
      </w:r>
      <w:r w:rsidRPr="0046395D">
        <w:rPr>
          <w:rFonts w:ascii="Tahoma" w:eastAsia="Times New Roman" w:hAnsi="Tahoma" w:cs="Tahoma"/>
          <w:b/>
          <w:bCs/>
          <w:color w:val="000000" w:themeColor="text1"/>
          <w:sz w:val="24"/>
          <w:szCs w:val="24"/>
          <w:lang w:val="es-CO"/>
        </w:rPr>
        <w:t xml:space="preserve"> </w:t>
      </w:r>
      <w:r w:rsidRPr="00F52C6C">
        <w:rPr>
          <w:rFonts w:ascii="Tahoma" w:eastAsia="Times New Roman" w:hAnsi="Tahoma" w:cs="Tahoma"/>
          <w:b/>
          <w:bCs/>
          <w:color w:val="000000" w:themeColor="text1"/>
          <w:sz w:val="24"/>
          <w:szCs w:val="24"/>
          <w:lang w:val="es-CO"/>
        </w:rPr>
        <w:t>Por la mañana salida del hotel para realizar la visita a la ciudad de Buenos Aires</w:t>
      </w:r>
      <w:r w:rsidRPr="00F52C6C">
        <w:rPr>
          <w:rFonts w:ascii="Tahoma" w:eastAsia="Times New Roman" w:hAnsi="Tahoma" w:cs="Tahoma"/>
          <w:color w:val="000000" w:themeColor="text1"/>
          <w:sz w:val="24"/>
          <w:szCs w:val="24"/>
          <w:lang w:val="es-CO"/>
        </w:rPr>
        <w:t xml:space="preserve">, el recorrido comienza por la </w:t>
      </w:r>
      <w:proofErr w:type="spellStart"/>
      <w:r w:rsidRPr="00F52C6C">
        <w:rPr>
          <w:rFonts w:ascii="Tahoma" w:eastAsia="Times New Roman" w:hAnsi="Tahoma" w:cs="Tahoma"/>
          <w:color w:val="000000" w:themeColor="text1"/>
          <w:sz w:val="24"/>
          <w:szCs w:val="24"/>
          <w:lang w:val="es-CO"/>
        </w:rPr>
        <w:t>Av</w:t>
      </w:r>
      <w:proofErr w:type="spellEnd"/>
      <w:r w:rsidRPr="00F52C6C">
        <w:rPr>
          <w:rFonts w:ascii="Tahoma" w:eastAsia="Times New Roman" w:hAnsi="Tahoma" w:cs="Tahoma"/>
          <w:color w:val="000000" w:themeColor="text1"/>
          <w:sz w:val="24"/>
          <w:szCs w:val="24"/>
          <w:lang w:val="es-CO"/>
        </w:rPr>
        <w:t xml:space="preserve"> 9 de Julio, exterior del Teatro Colon, Avda. Diagonal Norte, Obelisco y Plaza de la </w:t>
      </w:r>
      <w:r w:rsidR="0046395D" w:rsidRPr="00F52C6C">
        <w:rPr>
          <w:rFonts w:ascii="Tahoma" w:eastAsia="Times New Roman" w:hAnsi="Tahoma" w:cs="Tahoma"/>
          <w:color w:val="000000" w:themeColor="text1"/>
          <w:sz w:val="24"/>
          <w:szCs w:val="24"/>
          <w:lang w:val="es-CO"/>
        </w:rPr>
        <w:t>República</w:t>
      </w:r>
      <w:r w:rsidRPr="00F52C6C">
        <w:rPr>
          <w:rFonts w:ascii="Tahoma" w:eastAsia="Times New Roman" w:hAnsi="Tahoma" w:cs="Tahoma"/>
          <w:color w:val="000000" w:themeColor="text1"/>
          <w:sz w:val="24"/>
          <w:szCs w:val="24"/>
          <w:lang w:val="es-CO"/>
        </w:rPr>
        <w:t>, con dirección a Plaza de Mayo,  Casa Rosada, Catedral y Banco Nación. Continuación por Balcarce o Paseo Colon, para ingresar en el Barrio de San Telmo, Parque Lezama, exterior del Estadio del Boca Júnior y el Barrio de la Boca con descenso en la famosa Calle Caminito.</w:t>
      </w:r>
      <w:r w:rsidR="0046395D">
        <w:rPr>
          <w:rFonts w:ascii="Tahoma" w:eastAsia="Times New Roman" w:hAnsi="Tahoma" w:cs="Tahoma"/>
          <w:color w:val="000000" w:themeColor="text1"/>
          <w:sz w:val="24"/>
          <w:szCs w:val="24"/>
          <w:lang w:val="es-CO"/>
        </w:rPr>
        <w:t xml:space="preserve"> </w:t>
      </w:r>
      <w:r w:rsidRPr="00F52C6C">
        <w:rPr>
          <w:rFonts w:ascii="Tahoma" w:eastAsia="Times New Roman" w:hAnsi="Tahoma" w:cs="Tahoma"/>
          <w:color w:val="000000" w:themeColor="text1"/>
          <w:sz w:val="24"/>
          <w:szCs w:val="24"/>
          <w:lang w:val="es-CO"/>
        </w:rPr>
        <w:t>Continuaremos luego para Puerto Madero , Avda. Córdoba hacia Leandro N. Alem, luego, Avda. Libertador, observando la Plaza San Martín, Torre Monumental (ex Torre de los Ingleses), llegando al Barrio de la Recoleta, mostrando los diferentes puntos de interés turístico, prosecución a Palermo con sus parques y monumentos.</w:t>
      </w:r>
      <w:r w:rsidRPr="00B50364">
        <w:rPr>
          <w:rFonts w:ascii="Tahoma" w:eastAsia="Times New Roman" w:hAnsi="Tahoma" w:cs="Tahoma"/>
          <w:color w:val="000000" w:themeColor="text1"/>
          <w:sz w:val="24"/>
          <w:szCs w:val="24"/>
          <w:lang w:val="es-CO"/>
        </w:rPr>
        <w:t xml:space="preserve"> </w:t>
      </w:r>
      <w:r w:rsidRPr="00F52C6C">
        <w:rPr>
          <w:rFonts w:ascii="Tahoma" w:eastAsia="Times New Roman" w:hAnsi="Tahoma" w:cs="Tahoma"/>
          <w:b/>
          <w:bCs/>
          <w:color w:val="000000" w:themeColor="text1"/>
          <w:sz w:val="24"/>
          <w:szCs w:val="24"/>
          <w:lang w:val="es-CO"/>
        </w:rPr>
        <w:t>Tarde libre.</w:t>
      </w:r>
      <w:r w:rsidRPr="0046395D">
        <w:rPr>
          <w:rFonts w:ascii="Tahoma" w:eastAsia="Times New Roman" w:hAnsi="Tahoma" w:cs="Tahoma"/>
          <w:b/>
          <w:bCs/>
          <w:color w:val="000000" w:themeColor="text1"/>
          <w:sz w:val="24"/>
          <w:szCs w:val="24"/>
          <w:lang w:val="es-CO"/>
        </w:rPr>
        <w:t xml:space="preserve"> </w:t>
      </w:r>
      <w:r w:rsidRPr="00F52C6C">
        <w:rPr>
          <w:rFonts w:ascii="Tahoma" w:eastAsia="Times New Roman" w:hAnsi="Tahoma" w:cs="Tahoma"/>
          <w:b/>
          <w:bCs/>
          <w:color w:val="000000" w:themeColor="text1"/>
          <w:sz w:val="24"/>
          <w:szCs w:val="24"/>
          <w:lang w:val="es-CO"/>
        </w:rPr>
        <w:t>Por la noche recomendamos tomar OPCIONAL una cena show de tango.</w:t>
      </w:r>
      <w:r w:rsidRPr="0046395D">
        <w:rPr>
          <w:rFonts w:ascii="Tahoma" w:eastAsia="Times New Roman" w:hAnsi="Tahoma" w:cs="Tahoma"/>
          <w:b/>
          <w:bCs/>
          <w:color w:val="000000" w:themeColor="text1"/>
          <w:sz w:val="24"/>
          <w:szCs w:val="24"/>
          <w:lang w:val="es-CO"/>
        </w:rPr>
        <w:t xml:space="preserve"> </w:t>
      </w:r>
      <w:r w:rsidRPr="00F52C6C">
        <w:rPr>
          <w:rFonts w:ascii="Tahoma" w:eastAsia="Times New Roman" w:hAnsi="Tahoma" w:cs="Tahoma"/>
          <w:color w:val="000000" w:themeColor="text1"/>
          <w:sz w:val="24"/>
          <w:szCs w:val="24"/>
          <w:lang w:val="es-CO"/>
        </w:rPr>
        <w:t>Alojamiento.</w:t>
      </w:r>
    </w:p>
    <w:p w14:paraId="329E2C32" w14:textId="77777777" w:rsidR="000474EE" w:rsidRDefault="000474EE" w:rsidP="000474EE">
      <w:pPr>
        <w:pStyle w:val="NormalWeb"/>
        <w:shd w:val="clear" w:color="auto" w:fill="FFFFFF"/>
        <w:spacing w:before="0" w:beforeAutospacing="0" w:after="0" w:afterAutospacing="0"/>
        <w:rPr>
          <w:rFonts w:ascii="Source Sans Pro" w:hAnsi="Source Sans Pro"/>
          <w:b/>
          <w:bCs/>
          <w:color w:val="888888"/>
          <w:sz w:val="20"/>
          <w:szCs w:val="20"/>
        </w:rPr>
      </w:pPr>
      <w:r w:rsidRPr="00B35B0F">
        <w:rPr>
          <w:rFonts w:ascii="Source Sans Pro" w:hAnsi="Source Sans Pro"/>
          <w:b/>
          <w:bCs/>
          <w:color w:val="888888"/>
          <w:sz w:val="20"/>
          <w:szCs w:val="20"/>
          <w:u w:val="single"/>
        </w:rPr>
        <w:br/>
      </w:r>
      <w:r w:rsidRPr="00A12E6A">
        <w:rPr>
          <w:rFonts w:ascii="Tahoma" w:hAnsi="Tahoma" w:cs="Tahoma"/>
          <w:b/>
          <w:bCs/>
          <w:color w:val="1F4E79" w:themeColor="accent5" w:themeShade="80"/>
          <w:sz w:val="28"/>
          <w:szCs w:val="28"/>
          <w:lang w:val="es-AR"/>
        </w:rPr>
        <w:t xml:space="preserve">DÍA </w:t>
      </w:r>
      <w:r>
        <w:rPr>
          <w:rFonts w:ascii="Tahoma" w:hAnsi="Tahoma" w:cs="Tahoma"/>
          <w:b/>
          <w:bCs/>
          <w:color w:val="1F4E79" w:themeColor="accent5" w:themeShade="80"/>
          <w:sz w:val="28"/>
          <w:szCs w:val="28"/>
          <w:lang w:val="es-AR"/>
        </w:rPr>
        <w:t>9</w:t>
      </w:r>
      <w:r w:rsidRPr="00A12E6A">
        <w:rPr>
          <w:rFonts w:ascii="Tahoma" w:hAnsi="Tahoma" w:cs="Tahoma"/>
          <w:b/>
          <w:bCs/>
          <w:color w:val="1F4E79" w:themeColor="accent5" w:themeShade="80"/>
          <w:sz w:val="28"/>
          <w:szCs w:val="28"/>
          <w:lang w:val="es-AR"/>
        </w:rPr>
        <w:t xml:space="preserve"> –</w:t>
      </w:r>
      <w:r w:rsidR="00B50364">
        <w:rPr>
          <w:rFonts w:ascii="Tahoma" w:hAnsi="Tahoma" w:cs="Tahoma"/>
          <w:b/>
          <w:bCs/>
          <w:color w:val="1F4E79" w:themeColor="accent5" w:themeShade="80"/>
          <w:sz w:val="28"/>
          <w:szCs w:val="28"/>
        </w:rPr>
        <w:t xml:space="preserve"> </w:t>
      </w:r>
      <w:r>
        <w:rPr>
          <w:rFonts w:ascii="Tahoma" w:hAnsi="Tahoma" w:cs="Tahoma"/>
          <w:b/>
          <w:bCs/>
          <w:color w:val="1F4E79" w:themeColor="accent5" w:themeShade="80"/>
          <w:sz w:val="28"/>
          <w:szCs w:val="28"/>
        </w:rPr>
        <w:t>BUENOS AIRES</w:t>
      </w:r>
    </w:p>
    <w:p w14:paraId="7912441D" w14:textId="77777777" w:rsidR="000474EE" w:rsidRPr="00046FF6" w:rsidRDefault="000474EE" w:rsidP="000474EE">
      <w:pPr>
        <w:shd w:val="clear" w:color="auto" w:fill="FFFFFF"/>
        <w:spacing w:line="240" w:lineRule="auto"/>
        <w:rPr>
          <w:rFonts w:ascii="Source Sans Pro" w:eastAsia="Times New Roman" w:hAnsi="Source Sans Pro" w:cs="Times New Roman"/>
          <w:color w:val="888888"/>
          <w:sz w:val="24"/>
          <w:szCs w:val="24"/>
          <w:lang w:val="es-CO"/>
        </w:rPr>
      </w:pPr>
    </w:p>
    <w:p w14:paraId="4CCC1774" w14:textId="77777777" w:rsidR="00B50364" w:rsidRPr="00F52C6C" w:rsidRDefault="00B50364" w:rsidP="00B50364">
      <w:pPr>
        <w:shd w:val="clear" w:color="auto" w:fill="FFFFFF"/>
        <w:spacing w:line="240" w:lineRule="auto"/>
        <w:jc w:val="both"/>
        <w:rPr>
          <w:rFonts w:ascii="Tahoma" w:eastAsia="Times New Roman" w:hAnsi="Tahoma" w:cs="Tahoma"/>
          <w:color w:val="000000" w:themeColor="text1"/>
          <w:sz w:val="24"/>
          <w:szCs w:val="24"/>
          <w:lang w:val="es-CO"/>
        </w:rPr>
      </w:pPr>
      <w:r w:rsidRPr="00F52C6C">
        <w:rPr>
          <w:rFonts w:ascii="Tahoma" w:eastAsia="Times New Roman" w:hAnsi="Tahoma" w:cs="Tahoma"/>
          <w:b/>
          <w:bCs/>
          <w:color w:val="000000" w:themeColor="text1"/>
          <w:sz w:val="24"/>
          <w:szCs w:val="24"/>
          <w:lang w:val="es-CO"/>
        </w:rPr>
        <w:t>Desayuno en el hotel.</w:t>
      </w:r>
      <w:r w:rsidRPr="0046395D">
        <w:rPr>
          <w:rFonts w:ascii="Tahoma" w:eastAsia="Times New Roman" w:hAnsi="Tahoma" w:cs="Tahoma"/>
          <w:b/>
          <w:bCs/>
          <w:color w:val="000000" w:themeColor="text1"/>
          <w:sz w:val="24"/>
          <w:szCs w:val="24"/>
          <w:lang w:val="es-CO"/>
        </w:rPr>
        <w:t xml:space="preserve"> </w:t>
      </w:r>
      <w:r w:rsidRPr="00F52C6C">
        <w:rPr>
          <w:rFonts w:ascii="Tahoma" w:eastAsia="Times New Roman" w:hAnsi="Tahoma" w:cs="Tahoma"/>
          <w:b/>
          <w:bCs/>
          <w:color w:val="000000" w:themeColor="text1"/>
          <w:sz w:val="24"/>
          <w:szCs w:val="24"/>
          <w:lang w:val="es-CO"/>
        </w:rPr>
        <w:t xml:space="preserve">Recomendamos realizar excursión OPCIONAL al Tigre y Delta del </w:t>
      </w:r>
      <w:r w:rsidR="0046395D" w:rsidRPr="00F52C6C">
        <w:rPr>
          <w:rFonts w:ascii="Tahoma" w:eastAsia="Times New Roman" w:hAnsi="Tahoma" w:cs="Tahoma"/>
          <w:b/>
          <w:bCs/>
          <w:color w:val="000000" w:themeColor="text1"/>
          <w:sz w:val="24"/>
          <w:szCs w:val="24"/>
          <w:lang w:val="es-CO"/>
        </w:rPr>
        <w:t>Paraná</w:t>
      </w:r>
      <w:r w:rsidRPr="00F52C6C">
        <w:rPr>
          <w:rFonts w:ascii="Tahoma" w:eastAsia="Times New Roman" w:hAnsi="Tahoma" w:cs="Tahoma"/>
          <w:color w:val="000000" w:themeColor="text1"/>
          <w:sz w:val="24"/>
          <w:szCs w:val="24"/>
          <w:lang w:val="es-CO"/>
        </w:rPr>
        <w:t xml:space="preserve"> (</w:t>
      </w:r>
      <w:r w:rsidR="0046395D">
        <w:rPr>
          <w:rFonts w:ascii="Tahoma" w:eastAsia="Times New Roman" w:hAnsi="Tahoma" w:cs="Tahoma"/>
          <w:color w:val="000000" w:themeColor="text1"/>
          <w:sz w:val="24"/>
          <w:szCs w:val="24"/>
          <w:lang w:val="es-CO"/>
        </w:rPr>
        <w:t>medio día</w:t>
      </w:r>
      <w:r w:rsidRPr="00F52C6C">
        <w:rPr>
          <w:rFonts w:ascii="Tahoma" w:eastAsia="Times New Roman" w:hAnsi="Tahoma" w:cs="Tahoma"/>
          <w:color w:val="000000" w:themeColor="text1"/>
          <w:sz w:val="24"/>
          <w:szCs w:val="24"/>
          <w:lang w:val="es-CO"/>
        </w:rPr>
        <w:t>) o pasar un día de campo en una estancia típica argentina.</w:t>
      </w:r>
      <w:r w:rsidRPr="00B50364">
        <w:rPr>
          <w:rFonts w:ascii="Tahoma" w:eastAsia="Times New Roman" w:hAnsi="Tahoma" w:cs="Tahoma"/>
          <w:color w:val="000000" w:themeColor="text1"/>
          <w:sz w:val="24"/>
          <w:szCs w:val="24"/>
          <w:lang w:val="es-CO"/>
        </w:rPr>
        <w:t xml:space="preserve"> </w:t>
      </w:r>
      <w:r w:rsidRPr="00F52C6C">
        <w:rPr>
          <w:rFonts w:ascii="Tahoma" w:eastAsia="Times New Roman" w:hAnsi="Tahoma" w:cs="Tahoma"/>
          <w:color w:val="000000" w:themeColor="text1"/>
          <w:sz w:val="24"/>
          <w:szCs w:val="24"/>
          <w:lang w:val="es-CO"/>
        </w:rPr>
        <w:t>Alojamiento.</w:t>
      </w:r>
    </w:p>
    <w:p w14:paraId="1E508680" w14:textId="77777777" w:rsidR="00E52CBF" w:rsidRDefault="000474EE" w:rsidP="000474EE">
      <w:pPr>
        <w:pStyle w:val="NormalWeb"/>
        <w:shd w:val="clear" w:color="auto" w:fill="FFFFFF"/>
        <w:spacing w:before="0" w:beforeAutospacing="0" w:after="0" w:afterAutospacing="0"/>
        <w:rPr>
          <w:rFonts w:ascii="Tahoma" w:hAnsi="Tahoma" w:cs="Tahoma"/>
          <w:b/>
          <w:bCs/>
          <w:color w:val="1F4E79" w:themeColor="accent5" w:themeShade="80"/>
          <w:sz w:val="28"/>
          <w:szCs w:val="28"/>
          <w:lang w:val="es-AR"/>
        </w:rPr>
      </w:pPr>
      <w:r w:rsidRPr="00B35B0F">
        <w:rPr>
          <w:rFonts w:ascii="Source Sans Pro" w:hAnsi="Source Sans Pro"/>
          <w:b/>
          <w:bCs/>
          <w:color w:val="888888"/>
          <w:sz w:val="20"/>
          <w:szCs w:val="20"/>
          <w:u w:val="single"/>
        </w:rPr>
        <w:br/>
      </w:r>
    </w:p>
    <w:p w14:paraId="6CBB8B53" w14:textId="77777777" w:rsidR="00E52CBF" w:rsidRDefault="00E52CBF" w:rsidP="000474EE">
      <w:pPr>
        <w:pStyle w:val="NormalWeb"/>
        <w:shd w:val="clear" w:color="auto" w:fill="FFFFFF"/>
        <w:spacing w:before="0" w:beforeAutospacing="0" w:after="0" w:afterAutospacing="0"/>
        <w:rPr>
          <w:rFonts w:ascii="Tahoma" w:hAnsi="Tahoma" w:cs="Tahoma"/>
          <w:b/>
          <w:bCs/>
          <w:color w:val="1F4E79" w:themeColor="accent5" w:themeShade="80"/>
          <w:sz w:val="28"/>
          <w:szCs w:val="28"/>
          <w:lang w:val="es-AR"/>
        </w:rPr>
      </w:pPr>
    </w:p>
    <w:p w14:paraId="4CAC8DD7" w14:textId="12449958" w:rsidR="000474EE" w:rsidRPr="00A12E6A" w:rsidRDefault="000474EE" w:rsidP="000474EE">
      <w:pPr>
        <w:pStyle w:val="NormalWeb"/>
        <w:shd w:val="clear" w:color="auto" w:fill="FFFFFF"/>
        <w:spacing w:before="0" w:beforeAutospacing="0" w:after="0" w:afterAutospacing="0"/>
        <w:rPr>
          <w:rFonts w:ascii="Tahoma" w:hAnsi="Tahoma" w:cs="Tahoma"/>
          <w:color w:val="1F4E79" w:themeColor="accent5" w:themeShade="80"/>
          <w:sz w:val="28"/>
          <w:szCs w:val="28"/>
        </w:rPr>
      </w:pPr>
      <w:r w:rsidRPr="00A12E6A">
        <w:rPr>
          <w:rFonts w:ascii="Tahoma" w:hAnsi="Tahoma" w:cs="Tahoma"/>
          <w:b/>
          <w:bCs/>
          <w:color w:val="1F4E79" w:themeColor="accent5" w:themeShade="80"/>
          <w:sz w:val="28"/>
          <w:szCs w:val="28"/>
          <w:lang w:val="es-AR"/>
        </w:rPr>
        <w:lastRenderedPageBreak/>
        <w:t>DÍA</w:t>
      </w:r>
      <w:r>
        <w:rPr>
          <w:rFonts w:ascii="Tahoma" w:hAnsi="Tahoma" w:cs="Tahoma"/>
          <w:b/>
          <w:bCs/>
          <w:color w:val="1F4E79" w:themeColor="accent5" w:themeShade="80"/>
          <w:sz w:val="28"/>
          <w:szCs w:val="28"/>
          <w:lang w:val="es-AR"/>
        </w:rPr>
        <w:t xml:space="preserve"> 10</w:t>
      </w:r>
      <w:r w:rsidRPr="00A12E6A">
        <w:rPr>
          <w:rFonts w:ascii="Tahoma" w:hAnsi="Tahoma" w:cs="Tahoma"/>
          <w:b/>
          <w:bCs/>
          <w:color w:val="1F4E79" w:themeColor="accent5" w:themeShade="80"/>
          <w:sz w:val="28"/>
          <w:szCs w:val="28"/>
          <w:lang w:val="es-AR"/>
        </w:rPr>
        <w:t xml:space="preserve"> –</w:t>
      </w:r>
      <w:r>
        <w:rPr>
          <w:rFonts w:ascii="Tahoma" w:hAnsi="Tahoma" w:cs="Tahoma"/>
          <w:b/>
          <w:bCs/>
          <w:color w:val="1F4E79" w:themeColor="accent5" w:themeShade="80"/>
          <w:sz w:val="28"/>
          <w:szCs w:val="28"/>
        </w:rPr>
        <w:t xml:space="preserve"> BUENOS AIRES</w:t>
      </w:r>
      <w:r w:rsidR="00B50364">
        <w:rPr>
          <w:rFonts w:ascii="Tahoma" w:hAnsi="Tahoma" w:cs="Tahoma"/>
          <w:b/>
          <w:bCs/>
          <w:color w:val="1F4E79" w:themeColor="accent5" w:themeShade="80"/>
          <w:sz w:val="28"/>
          <w:szCs w:val="28"/>
        </w:rPr>
        <w:t xml:space="preserve"> - IGUAZÚ</w:t>
      </w:r>
    </w:p>
    <w:p w14:paraId="12CA3CA3" w14:textId="77777777" w:rsidR="000474EE" w:rsidRDefault="000474EE" w:rsidP="000474EE">
      <w:pPr>
        <w:shd w:val="clear" w:color="auto" w:fill="FFFFFF"/>
        <w:spacing w:line="240" w:lineRule="auto"/>
        <w:jc w:val="both"/>
        <w:rPr>
          <w:rFonts w:ascii="Source Sans Pro" w:eastAsia="Times New Roman" w:hAnsi="Source Sans Pro" w:cs="Times New Roman"/>
          <w:color w:val="888888"/>
          <w:sz w:val="24"/>
          <w:szCs w:val="24"/>
          <w:lang w:val="es-CO"/>
        </w:rPr>
      </w:pPr>
    </w:p>
    <w:p w14:paraId="7384F049" w14:textId="77777777" w:rsidR="00B50364" w:rsidRPr="00F52C6C" w:rsidRDefault="00B50364" w:rsidP="00B50364">
      <w:pPr>
        <w:shd w:val="clear" w:color="auto" w:fill="FFFFFF"/>
        <w:spacing w:line="240" w:lineRule="auto"/>
        <w:jc w:val="both"/>
        <w:rPr>
          <w:rFonts w:ascii="Tahoma" w:eastAsia="Times New Roman" w:hAnsi="Tahoma" w:cs="Tahoma"/>
          <w:b/>
          <w:bCs/>
          <w:color w:val="000000" w:themeColor="text1"/>
          <w:sz w:val="24"/>
          <w:szCs w:val="24"/>
          <w:lang w:val="es-CO"/>
        </w:rPr>
      </w:pPr>
      <w:r w:rsidRPr="00F52C6C">
        <w:rPr>
          <w:rFonts w:ascii="Tahoma" w:eastAsia="Times New Roman" w:hAnsi="Tahoma" w:cs="Tahoma"/>
          <w:b/>
          <w:bCs/>
          <w:color w:val="000000" w:themeColor="text1"/>
          <w:sz w:val="24"/>
          <w:szCs w:val="24"/>
          <w:lang w:val="es-CO"/>
        </w:rPr>
        <w:t>Desayuno en el hotel.</w:t>
      </w:r>
      <w:r w:rsidRPr="00B50364">
        <w:rPr>
          <w:rFonts w:ascii="Tahoma" w:eastAsia="Times New Roman" w:hAnsi="Tahoma" w:cs="Tahoma"/>
          <w:color w:val="000000" w:themeColor="text1"/>
          <w:sz w:val="24"/>
          <w:szCs w:val="24"/>
          <w:lang w:val="es-CO"/>
        </w:rPr>
        <w:t xml:space="preserve"> </w:t>
      </w:r>
      <w:r w:rsidRPr="00F52C6C">
        <w:rPr>
          <w:rFonts w:ascii="Tahoma" w:eastAsia="Times New Roman" w:hAnsi="Tahoma" w:cs="Tahoma"/>
          <w:color w:val="000000" w:themeColor="text1"/>
          <w:sz w:val="24"/>
          <w:szCs w:val="24"/>
          <w:lang w:val="es-CO"/>
        </w:rPr>
        <w:t xml:space="preserve">A la hora convenida traslado al aeropuerto nacional Jorge Newbery  para embarcar con </w:t>
      </w:r>
      <w:r w:rsidRPr="00F52C6C">
        <w:rPr>
          <w:rFonts w:ascii="Tahoma" w:eastAsia="Times New Roman" w:hAnsi="Tahoma" w:cs="Tahoma"/>
          <w:b/>
          <w:bCs/>
          <w:color w:val="000000" w:themeColor="text1"/>
          <w:sz w:val="24"/>
          <w:szCs w:val="24"/>
          <w:lang w:val="es-CO"/>
        </w:rPr>
        <w:t>destino a Iguazú</w:t>
      </w:r>
      <w:r w:rsidRPr="00F52C6C">
        <w:rPr>
          <w:rFonts w:ascii="Tahoma" w:eastAsia="Times New Roman" w:hAnsi="Tahoma" w:cs="Tahoma"/>
          <w:color w:val="000000" w:themeColor="text1"/>
          <w:sz w:val="24"/>
          <w:szCs w:val="24"/>
          <w:lang w:val="es-CO"/>
        </w:rPr>
        <w:t>. Arribo, asistencia y recepción por nuestro personal en el aeropuerto y traslado al hotel seleccionado.</w:t>
      </w:r>
      <w:r w:rsidRPr="00B50364">
        <w:rPr>
          <w:rFonts w:ascii="Tahoma" w:eastAsia="Times New Roman" w:hAnsi="Tahoma" w:cs="Tahoma"/>
          <w:color w:val="000000" w:themeColor="text1"/>
          <w:sz w:val="24"/>
          <w:szCs w:val="24"/>
          <w:lang w:val="es-CO"/>
        </w:rPr>
        <w:t xml:space="preserve"> </w:t>
      </w:r>
      <w:r w:rsidRPr="00F52C6C">
        <w:rPr>
          <w:rFonts w:ascii="Tahoma" w:eastAsia="Times New Roman" w:hAnsi="Tahoma" w:cs="Tahoma"/>
          <w:b/>
          <w:bCs/>
          <w:color w:val="000000" w:themeColor="text1"/>
          <w:sz w:val="24"/>
          <w:szCs w:val="24"/>
          <w:lang w:val="es-CO"/>
        </w:rPr>
        <w:t>Alojamiento.</w:t>
      </w:r>
    </w:p>
    <w:p w14:paraId="4E030DC4" w14:textId="77777777" w:rsidR="000474EE" w:rsidRPr="00A12E6A" w:rsidRDefault="000474EE" w:rsidP="000474EE">
      <w:pPr>
        <w:pStyle w:val="NormalWeb"/>
        <w:shd w:val="clear" w:color="auto" w:fill="FFFFFF"/>
        <w:spacing w:before="0" w:beforeAutospacing="0" w:after="0" w:afterAutospacing="0"/>
        <w:rPr>
          <w:rFonts w:ascii="Tahoma" w:hAnsi="Tahoma" w:cs="Tahoma"/>
          <w:color w:val="1F4E79" w:themeColor="accent5" w:themeShade="80"/>
          <w:sz w:val="28"/>
          <w:szCs w:val="28"/>
        </w:rPr>
      </w:pPr>
      <w:r w:rsidRPr="00B35B0F">
        <w:rPr>
          <w:rFonts w:ascii="Source Sans Pro" w:hAnsi="Source Sans Pro"/>
          <w:b/>
          <w:bCs/>
          <w:color w:val="888888"/>
          <w:sz w:val="20"/>
          <w:szCs w:val="20"/>
          <w:u w:val="single"/>
        </w:rPr>
        <w:br/>
      </w:r>
      <w:r w:rsidRPr="00A12E6A">
        <w:rPr>
          <w:rFonts w:ascii="Tahoma" w:hAnsi="Tahoma" w:cs="Tahoma"/>
          <w:b/>
          <w:bCs/>
          <w:color w:val="1F4E79" w:themeColor="accent5" w:themeShade="80"/>
          <w:sz w:val="28"/>
          <w:szCs w:val="28"/>
          <w:lang w:val="es-AR"/>
        </w:rPr>
        <w:t xml:space="preserve">DÍA </w:t>
      </w:r>
      <w:r>
        <w:rPr>
          <w:rFonts w:ascii="Tahoma" w:hAnsi="Tahoma" w:cs="Tahoma"/>
          <w:b/>
          <w:bCs/>
          <w:color w:val="1F4E79" w:themeColor="accent5" w:themeShade="80"/>
          <w:sz w:val="28"/>
          <w:szCs w:val="28"/>
          <w:lang w:val="es-AR"/>
        </w:rPr>
        <w:t>11</w:t>
      </w:r>
      <w:r w:rsidRPr="00A12E6A">
        <w:rPr>
          <w:rFonts w:ascii="Tahoma" w:hAnsi="Tahoma" w:cs="Tahoma"/>
          <w:b/>
          <w:bCs/>
          <w:color w:val="1F4E79" w:themeColor="accent5" w:themeShade="80"/>
          <w:sz w:val="28"/>
          <w:szCs w:val="28"/>
          <w:lang w:val="es-AR"/>
        </w:rPr>
        <w:t xml:space="preserve"> –</w:t>
      </w:r>
      <w:r>
        <w:rPr>
          <w:rFonts w:ascii="Tahoma" w:hAnsi="Tahoma" w:cs="Tahoma"/>
          <w:b/>
          <w:bCs/>
          <w:color w:val="1F4E79" w:themeColor="accent5" w:themeShade="80"/>
          <w:sz w:val="28"/>
          <w:szCs w:val="28"/>
        </w:rPr>
        <w:t xml:space="preserve"> </w:t>
      </w:r>
      <w:r w:rsidR="00B50364">
        <w:rPr>
          <w:rFonts w:ascii="Tahoma" w:hAnsi="Tahoma" w:cs="Tahoma"/>
          <w:b/>
          <w:bCs/>
          <w:color w:val="1F4E79" w:themeColor="accent5" w:themeShade="80"/>
          <w:sz w:val="28"/>
          <w:szCs w:val="28"/>
        </w:rPr>
        <w:t>IGUAZÚ</w:t>
      </w:r>
    </w:p>
    <w:p w14:paraId="6633EB99" w14:textId="77777777" w:rsidR="000474EE" w:rsidRPr="00BB3351" w:rsidRDefault="000474EE" w:rsidP="000474EE">
      <w:pPr>
        <w:shd w:val="clear" w:color="auto" w:fill="FFFFFF"/>
        <w:spacing w:line="240" w:lineRule="auto"/>
        <w:jc w:val="both"/>
        <w:rPr>
          <w:rFonts w:ascii="Source Sans Pro" w:eastAsia="Times New Roman" w:hAnsi="Source Sans Pro" w:cs="Times New Roman"/>
          <w:color w:val="888888"/>
          <w:sz w:val="24"/>
          <w:szCs w:val="24"/>
          <w:lang w:val="es-CO"/>
        </w:rPr>
      </w:pPr>
    </w:p>
    <w:p w14:paraId="70E22CCA" w14:textId="77777777" w:rsidR="00B50364" w:rsidRPr="00F52C6C" w:rsidRDefault="00B50364" w:rsidP="00B50364">
      <w:pPr>
        <w:shd w:val="clear" w:color="auto" w:fill="FFFFFF"/>
        <w:spacing w:line="240" w:lineRule="auto"/>
        <w:jc w:val="both"/>
        <w:rPr>
          <w:rFonts w:ascii="Tahoma" w:eastAsia="Times New Roman" w:hAnsi="Tahoma" w:cs="Tahoma"/>
          <w:color w:val="000000" w:themeColor="text1"/>
          <w:sz w:val="24"/>
          <w:szCs w:val="24"/>
          <w:lang w:val="es-CO"/>
        </w:rPr>
      </w:pPr>
      <w:r w:rsidRPr="00F52C6C">
        <w:rPr>
          <w:rFonts w:ascii="Tahoma" w:eastAsia="Times New Roman" w:hAnsi="Tahoma" w:cs="Tahoma"/>
          <w:b/>
          <w:bCs/>
          <w:color w:val="000000" w:themeColor="text1"/>
          <w:sz w:val="24"/>
          <w:szCs w:val="24"/>
          <w:lang w:val="es-CO"/>
        </w:rPr>
        <w:t>Desayuno en el hotel. Salida para visitar las Cataratas Argentinas (Incluye ingresos P.N).</w:t>
      </w:r>
      <w:r w:rsidRPr="00F52C6C">
        <w:rPr>
          <w:rFonts w:ascii="Tahoma" w:eastAsia="Times New Roman" w:hAnsi="Tahoma" w:cs="Tahoma"/>
          <w:color w:val="000000" w:themeColor="text1"/>
          <w:sz w:val="24"/>
          <w:szCs w:val="24"/>
          <w:lang w:val="es-CO"/>
        </w:rPr>
        <w:t xml:space="preserve"> Tras tomar el Tren Ecológico, nos adentraremos en las pasarelas superiores e inferiores del Parque Nacional Argentino, aproximándose tanto a las caídas del agua que se pueden prácticamente tocar. Tal magnitud de naturaleza salvaje obtiene su máxima expresión </w:t>
      </w:r>
      <w:r w:rsidRPr="00F52C6C">
        <w:rPr>
          <w:rFonts w:ascii="Tahoma" w:eastAsia="Times New Roman" w:hAnsi="Tahoma" w:cs="Tahoma"/>
          <w:b/>
          <w:bCs/>
          <w:color w:val="000000" w:themeColor="text1"/>
          <w:sz w:val="24"/>
          <w:szCs w:val="24"/>
          <w:lang w:val="es-CO"/>
        </w:rPr>
        <w:t>en “La Garganta del Diablo”,</w:t>
      </w:r>
      <w:r w:rsidRPr="00F52C6C">
        <w:rPr>
          <w:rFonts w:ascii="Tahoma" w:eastAsia="Times New Roman" w:hAnsi="Tahoma" w:cs="Tahoma"/>
          <w:color w:val="000000" w:themeColor="text1"/>
          <w:sz w:val="24"/>
          <w:szCs w:val="24"/>
          <w:lang w:val="es-CO"/>
        </w:rPr>
        <w:t xml:space="preserve"> donde las tumultuosas aguas forman incontables arco iris. Recomendamos realizar la excursión opcional “La Gran Aventura”, donde los pasajeros de la lancha tendrán un bautizo bajo uno de sus saltos.</w:t>
      </w:r>
      <w:r w:rsidRPr="00B50364">
        <w:rPr>
          <w:rFonts w:ascii="Tahoma" w:eastAsia="Times New Roman" w:hAnsi="Tahoma" w:cs="Tahoma"/>
          <w:color w:val="000000" w:themeColor="text1"/>
          <w:sz w:val="24"/>
          <w:szCs w:val="24"/>
          <w:lang w:val="es-CO"/>
        </w:rPr>
        <w:t xml:space="preserve"> </w:t>
      </w:r>
      <w:r w:rsidRPr="00F52C6C">
        <w:rPr>
          <w:rFonts w:ascii="Tahoma" w:eastAsia="Times New Roman" w:hAnsi="Tahoma" w:cs="Tahoma"/>
          <w:b/>
          <w:bCs/>
          <w:color w:val="000000" w:themeColor="text1"/>
          <w:sz w:val="24"/>
          <w:szCs w:val="24"/>
          <w:lang w:val="es-CO"/>
        </w:rPr>
        <w:t>Alojamiento.</w:t>
      </w:r>
    </w:p>
    <w:p w14:paraId="2FDD23EA" w14:textId="77777777" w:rsidR="000474EE" w:rsidRPr="000F4C5B" w:rsidRDefault="000474EE" w:rsidP="0046395D">
      <w:pPr>
        <w:shd w:val="clear" w:color="auto" w:fill="FFFFFF"/>
        <w:spacing w:line="240" w:lineRule="auto"/>
        <w:rPr>
          <w:rFonts w:ascii="Tahoma" w:eastAsia="Times New Roman" w:hAnsi="Tahoma" w:cs="Tahoma"/>
          <w:color w:val="000000" w:themeColor="text1"/>
          <w:sz w:val="24"/>
          <w:szCs w:val="24"/>
          <w:lang w:val="es-CO"/>
        </w:rPr>
      </w:pPr>
      <w:r w:rsidRPr="000F4C5B">
        <w:rPr>
          <w:rFonts w:ascii="Tahoma" w:eastAsia="Times New Roman" w:hAnsi="Tahoma" w:cs="Tahoma"/>
          <w:b/>
          <w:bCs/>
          <w:color w:val="000000" w:themeColor="text1"/>
          <w:sz w:val="24"/>
          <w:szCs w:val="24"/>
          <w:lang w:val="es-CO"/>
        </w:rPr>
        <w:br/>
      </w:r>
      <w:r w:rsidRPr="00A12E6A">
        <w:rPr>
          <w:rFonts w:ascii="Tahoma" w:hAnsi="Tahoma" w:cs="Tahoma"/>
          <w:b/>
          <w:bCs/>
          <w:color w:val="1F4E79" w:themeColor="accent5" w:themeShade="80"/>
          <w:sz w:val="28"/>
          <w:szCs w:val="28"/>
          <w:lang w:val="es-AR"/>
        </w:rPr>
        <w:t xml:space="preserve">DÍA </w:t>
      </w:r>
      <w:r>
        <w:rPr>
          <w:rFonts w:ascii="Tahoma" w:hAnsi="Tahoma" w:cs="Tahoma"/>
          <w:b/>
          <w:bCs/>
          <w:color w:val="1F4E79" w:themeColor="accent5" w:themeShade="80"/>
          <w:sz w:val="28"/>
          <w:szCs w:val="28"/>
          <w:lang w:val="es-AR"/>
        </w:rPr>
        <w:t>12</w:t>
      </w:r>
      <w:r w:rsidRPr="00A12E6A">
        <w:rPr>
          <w:rFonts w:ascii="Tahoma" w:hAnsi="Tahoma" w:cs="Tahoma"/>
          <w:b/>
          <w:bCs/>
          <w:color w:val="1F4E79" w:themeColor="accent5" w:themeShade="80"/>
          <w:sz w:val="28"/>
          <w:szCs w:val="28"/>
          <w:lang w:val="es-AR"/>
        </w:rPr>
        <w:t xml:space="preserve"> –</w:t>
      </w:r>
      <w:r>
        <w:rPr>
          <w:rFonts w:ascii="Tahoma" w:hAnsi="Tahoma" w:cs="Tahoma"/>
          <w:b/>
          <w:bCs/>
          <w:color w:val="1F4E79" w:themeColor="accent5" w:themeShade="80"/>
          <w:sz w:val="28"/>
          <w:szCs w:val="28"/>
        </w:rPr>
        <w:t xml:space="preserve"> </w:t>
      </w:r>
      <w:r w:rsidR="00B50364">
        <w:rPr>
          <w:rFonts w:ascii="Tahoma" w:hAnsi="Tahoma" w:cs="Tahoma"/>
          <w:b/>
          <w:bCs/>
          <w:color w:val="1F4E79" w:themeColor="accent5" w:themeShade="80"/>
          <w:sz w:val="28"/>
          <w:szCs w:val="28"/>
        </w:rPr>
        <w:t>IGUAZÚ – BUENOS AIRES</w:t>
      </w:r>
      <w:r w:rsidRPr="000F4C5B">
        <w:rPr>
          <w:rFonts w:ascii="Source Sans Pro" w:eastAsia="Times New Roman" w:hAnsi="Source Sans Pro" w:cs="Times New Roman"/>
          <w:b/>
          <w:bCs/>
          <w:color w:val="888888"/>
          <w:sz w:val="20"/>
          <w:szCs w:val="20"/>
          <w:lang w:val="es-CO"/>
        </w:rPr>
        <w:br/>
      </w:r>
    </w:p>
    <w:p w14:paraId="51B79C74" w14:textId="77777777" w:rsidR="00B50364" w:rsidRPr="00F52C6C" w:rsidRDefault="00B50364" w:rsidP="00B50364">
      <w:pPr>
        <w:shd w:val="clear" w:color="auto" w:fill="FFFFFF"/>
        <w:spacing w:line="240" w:lineRule="auto"/>
        <w:jc w:val="both"/>
        <w:rPr>
          <w:rFonts w:ascii="Tahoma" w:eastAsia="Times New Roman" w:hAnsi="Tahoma" w:cs="Tahoma"/>
          <w:b/>
          <w:bCs/>
          <w:color w:val="000000" w:themeColor="text1"/>
          <w:sz w:val="24"/>
          <w:szCs w:val="24"/>
          <w:lang w:val="es-CO"/>
        </w:rPr>
      </w:pPr>
      <w:r w:rsidRPr="00F52C6C">
        <w:rPr>
          <w:rFonts w:ascii="Tahoma" w:eastAsia="Times New Roman" w:hAnsi="Tahoma" w:cs="Tahoma"/>
          <w:b/>
          <w:bCs/>
          <w:color w:val="000000" w:themeColor="text1"/>
          <w:sz w:val="24"/>
          <w:szCs w:val="24"/>
          <w:lang w:val="es-CO"/>
        </w:rPr>
        <w:t>Desayuno en el hotel. Visita por la mañana a las Cataratas Brasileñas (Incluye ingresos P.N).</w:t>
      </w:r>
      <w:r w:rsidRPr="00B50364">
        <w:rPr>
          <w:rFonts w:ascii="Tahoma" w:eastAsia="Times New Roman" w:hAnsi="Tahoma" w:cs="Tahoma"/>
          <w:color w:val="000000" w:themeColor="text1"/>
          <w:sz w:val="24"/>
          <w:szCs w:val="24"/>
          <w:lang w:val="es-CO"/>
        </w:rPr>
        <w:t xml:space="preserve"> </w:t>
      </w:r>
      <w:r w:rsidRPr="00F52C6C">
        <w:rPr>
          <w:rFonts w:ascii="Tahoma" w:eastAsia="Times New Roman" w:hAnsi="Tahoma" w:cs="Tahoma"/>
          <w:color w:val="000000" w:themeColor="text1"/>
          <w:sz w:val="24"/>
          <w:szCs w:val="24"/>
          <w:lang w:val="es-CO"/>
        </w:rPr>
        <w:t xml:space="preserve">El recorrido se inicia en el Centro de Visitantes proyectado para ser el portal de acceso al Parque, opera como un centro de embarque y desembarque de visitantes ya que para acceder al recorrido de las pasarelas es necesario montarse a modernos autobuses panorámicos que efectúan el traslado dentro del parque. La extensión de las pasarelas es de 1.200 metros desde donde se obtiene una espectacular panorámica de los 275 saltos que componen las Cataratas del Iguazú, de los cuales los </w:t>
      </w:r>
      <w:r w:rsidR="0046395D" w:rsidRPr="00F52C6C">
        <w:rPr>
          <w:rFonts w:ascii="Tahoma" w:eastAsia="Times New Roman" w:hAnsi="Tahoma" w:cs="Tahoma"/>
          <w:color w:val="000000" w:themeColor="text1"/>
          <w:sz w:val="24"/>
          <w:szCs w:val="24"/>
          <w:lang w:val="es-CO"/>
        </w:rPr>
        <w:t>más</w:t>
      </w:r>
      <w:r w:rsidRPr="00F52C6C">
        <w:rPr>
          <w:rFonts w:ascii="Tahoma" w:eastAsia="Times New Roman" w:hAnsi="Tahoma" w:cs="Tahoma"/>
          <w:color w:val="000000" w:themeColor="text1"/>
          <w:sz w:val="24"/>
          <w:szCs w:val="24"/>
          <w:lang w:val="es-CO"/>
        </w:rPr>
        <w:t xml:space="preserve"> importantes del lado brasileño son cuatro: Floriano, Deodoro, Benjamín </w:t>
      </w:r>
      <w:proofErr w:type="spellStart"/>
      <w:r w:rsidRPr="00F52C6C">
        <w:rPr>
          <w:rFonts w:ascii="Tahoma" w:eastAsia="Times New Roman" w:hAnsi="Tahoma" w:cs="Tahoma"/>
          <w:color w:val="000000" w:themeColor="text1"/>
          <w:sz w:val="24"/>
          <w:szCs w:val="24"/>
          <w:lang w:val="es-CO"/>
        </w:rPr>
        <w:t>Constant</w:t>
      </w:r>
      <w:proofErr w:type="spellEnd"/>
      <w:r w:rsidRPr="00F52C6C">
        <w:rPr>
          <w:rFonts w:ascii="Tahoma" w:eastAsia="Times New Roman" w:hAnsi="Tahoma" w:cs="Tahoma"/>
          <w:color w:val="000000" w:themeColor="text1"/>
          <w:sz w:val="24"/>
          <w:szCs w:val="24"/>
          <w:lang w:val="es-CO"/>
        </w:rPr>
        <w:t xml:space="preserve"> y Salto Unión o Garganta del Diablo. Finalizado el recorrido se tiene acceso al elevador panorámico que permite llegar al bus que nos dejará de nuevo en el portal de acceso. </w:t>
      </w:r>
      <w:r w:rsidRPr="00F52C6C">
        <w:rPr>
          <w:rFonts w:ascii="Tahoma" w:eastAsia="Times New Roman" w:hAnsi="Tahoma" w:cs="Tahoma"/>
          <w:b/>
          <w:bCs/>
          <w:color w:val="000000" w:themeColor="text1"/>
          <w:sz w:val="24"/>
          <w:szCs w:val="24"/>
          <w:lang w:val="es-CO"/>
        </w:rPr>
        <w:t>Desde este lado de la frontera tendremos la posibilidad OPCIONAL de sobrevolar las cataratas en helicóptero</w:t>
      </w:r>
      <w:r w:rsidRPr="00F52C6C">
        <w:rPr>
          <w:rFonts w:ascii="Tahoma" w:eastAsia="Times New Roman" w:hAnsi="Tahoma" w:cs="Tahoma"/>
          <w:color w:val="000000" w:themeColor="text1"/>
          <w:sz w:val="24"/>
          <w:szCs w:val="24"/>
          <w:lang w:val="es-CO"/>
        </w:rPr>
        <w:t>.</w:t>
      </w:r>
      <w:r w:rsidR="0046395D">
        <w:rPr>
          <w:rFonts w:ascii="Tahoma" w:eastAsia="Times New Roman" w:hAnsi="Tahoma" w:cs="Tahoma"/>
          <w:color w:val="000000" w:themeColor="text1"/>
          <w:sz w:val="24"/>
          <w:szCs w:val="24"/>
          <w:lang w:val="es-CO"/>
        </w:rPr>
        <w:t xml:space="preserve"> </w:t>
      </w:r>
      <w:r w:rsidRPr="00F52C6C">
        <w:rPr>
          <w:rFonts w:ascii="Tahoma" w:eastAsia="Times New Roman" w:hAnsi="Tahoma" w:cs="Tahoma"/>
          <w:color w:val="000000" w:themeColor="text1"/>
          <w:sz w:val="24"/>
          <w:szCs w:val="24"/>
          <w:lang w:val="es-CO"/>
        </w:rPr>
        <w:t xml:space="preserve">Por la tarde y a la hora prevista, </w:t>
      </w:r>
      <w:r w:rsidRPr="00F52C6C">
        <w:rPr>
          <w:rFonts w:ascii="Tahoma" w:eastAsia="Times New Roman" w:hAnsi="Tahoma" w:cs="Tahoma"/>
          <w:b/>
          <w:bCs/>
          <w:color w:val="000000" w:themeColor="text1"/>
          <w:sz w:val="24"/>
          <w:szCs w:val="24"/>
          <w:lang w:val="es-CO"/>
        </w:rPr>
        <w:t>traslado al aeropuerto para tomar el vuelo hacia....</w:t>
      </w:r>
    </w:p>
    <w:p w14:paraId="0BF9DCD2" w14:textId="77777777" w:rsidR="000474EE" w:rsidRPr="00046FF6" w:rsidRDefault="00F52C6C" w:rsidP="000474EE">
      <w:pPr>
        <w:shd w:val="clear" w:color="auto" w:fill="FFFFFF"/>
        <w:spacing w:line="240" w:lineRule="auto"/>
        <w:rPr>
          <w:rFonts w:ascii="Source Sans Pro" w:eastAsia="Times New Roman" w:hAnsi="Source Sans Pro" w:cs="Times New Roman"/>
          <w:b/>
          <w:bCs/>
          <w:color w:val="888888"/>
          <w:sz w:val="24"/>
          <w:szCs w:val="24"/>
          <w:lang w:val="es-CO"/>
        </w:rPr>
      </w:pPr>
      <w:r w:rsidRPr="00F52C6C">
        <w:rPr>
          <w:rFonts w:ascii="Source Sans Pro" w:eastAsia="Times New Roman" w:hAnsi="Source Sans Pro" w:cs="Times New Roman"/>
          <w:b/>
          <w:bCs/>
          <w:color w:val="888888"/>
          <w:sz w:val="20"/>
          <w:szCs w:val="20"/>
          <w:u w:val="single"/>
          <w:lang w:val="es-CO"/>
        </w:rPr>
        <w:br/>
      </w:r>
    </w:p>
    <w:p w14:paraId="0B990D21" w14:textId="77777777" w:rsidR="000474EE" w:rsidRPr="00064D12" w:rsidRDefault="000474EE" w:rsidP="000474EE">
      <w:pPr>
        <w:shd w:val="clear" w:color="auto" w:fill="FFFFFF"/>
        <w:spacing w:line="240" w:lineRule="auto"/>
        <w:rPr>
          <w:rFonts w:ascii="Source Sans Pro" w:eastAsia="Times New Roman" w:hAnsi="Source Sans Pro" w:cs="Times New Roman"/>
          <w:color w:val="888888"/>
          <w:sz w:val="24"/>
          <w:szCs w:val="24"/>
          <w:lang w:val="es-CO"/>
        </w:rPr>
      </w:pPr>
      <w:r w:rsidRPr="00835E41">
        <w:rPr>
          <w:rFonts w:ascii="Tahoma" w:eastAsia="Dosis" w:hAnsi="Tahoma" w:cs="Tahoma"/>
          <w:color w:val="1F4E79" w:themeColor="accent5" w:themeShade="80"/>
        </w:rPr>
        <w:t>Fin de nuestros servicios.</w:t>
      </w:r>
    </w:p>
    <w:p w14:paraId="09995E3E" w14:textId="77777777" w:rsidR="000474EE" w:rsidRDefault="000474EE" w:rsidP="000474EE">
      <w:pPr>
        <w:shd w:val="clear" w:color="auto" w:fill="FFFFFF"/>
        <w:spacing w:line="240" w:lineRule="auto"/>
        <w:rPr>
          <w:rFonts w:ascii="Tahoma" w:eastAsia="Times New Roman" w:hAnsi="Tahoma" w:cs="Tahoma"/>
          <w:color w:val="FF0000"/>
          <w:sz w:val="24"/>
          <w:szCs w:val="24"/>
          <w:u w:val="single"/>
          <w:lang w:val="es-CO"/>
        </w:rPr>
      </w:pPr>
    </w:p>
    <w:p w14:paraId="5BC12D4A" w14:textId="77777777" w:rsidR="000474EE" w:rsidRDefault="000474EE" w:rsidP="000474EE">
      <w:pPr>
        <w:shd w:val="clear" w:color="auto" w:fill="FFFFFF"/>
        <w:spacing w:line="240" w:lineRule="auto"/>
        <w:rPr>
          <w:rFonts w:ascii="Tahoma" w:eastAsia="Times New Roman" w:hAnsi="Tahoma" w:cs="Tahoma"/>
          <w:color w:val="FF0000"/>
          <w:sz w:val="24"/>
          <w:szCs w:val="24"/>
          <w:u w:val="single"/>
          <w:lang w:val="es-CO"/>
        </w:rPr>
      </w:pPr>
    </w:p>
    <w:p w14:paraId="1CF355A3" w14:textId="77777777" w:rsidR="000474EE" w:rsidRPr="009D1B61" w:rsidRDefault="000474EE" w:rsidP="000474EE">
      <w:pPr>
        <w:shd w:val="clear" w:color="auto" w:fill="FFFFFF"/>
        <w:spacing w:line="240" w:lineRule="auto"/>
        <w:rPr>
          <w:rFonts w:ascii="Source Sans Pro" w:eastAsia="Times New Roman" w:hAnsi="Source Sans Pro" w:cs="Times New Roman"/>
          <w:color w:val="888888"/>
          <w:sz w:val="24"/>
          <w:szCs w:val="24"/>
          <w:lang w:val="es-CO"/>
        </w:rPr>
      </w:pPr>
      <w:r w:rsidRPr="00C46B80">
        <w:rPr>
          <w:rFonts w:ascii="Tahoma" w:eastAsia="Times New Roman" w:hAnsi="Tahoma" w:cs="Tahoma"/>
          <w:color w:val="FF0000"/>
          <w:sz w:val="24"/>
          <w:szCs w:val="24"/>
          <w:u w:val="single"/>
          <w:lang w:val="es-CO"/>
        </w:rPr>
        <w:t>Nota</w:t>
      </w:r>
      <w:r>
        <w:rPr>
          <w:rFonts w:ascii="Tahoma" w:eastAsia="Times New Roman" w:hAnsi="Tahoma" w:cs="Tahoma"/>
          <w:color w:val="FF0000"/>
          <w:sz w:val="24"/>
          <w:szCs w:val="24"/>
          <w:u w:val="single"/>
          <w:lang w:val="es-CO"/>
        </w:rPr>
        <w:t>s</w:t>
      </w:r>
      <w:r w:rsidRPr="00C46B80">
        <w:rPr>
          <w:rFonts w:ascii="Tahoma" w:eastAsia="Times New Roman" w:hAnsi="Tahoma" w:cs="Tahoma"/>
          <w:color w:val="FF0000"/>
          <w:sz w:val="24"/>
          <w:szCs w:val="24"/>
          <w:u w:val="single"/>
          <w:lang w:val="es-CO"/>
        </w:rPr>
        <w:t xml:space="preserve"> Importante</w:t>
      </w:r>
      <w:r>
        <w:rPr>
          <w:rFonts w:ascii="Tahoma" w:eastAsia="Times New Roman" w:hAnsi="Tahoma" w:cs="Tahoma"/>
          <w:color w:val="FF0000"/>
          <w:sz w:val="24"/>
          <w:szCs w:val="24"/>
          <w:u w:val="single"/>
          <w:lang w:val="es-CO"/>
        </w:rPr>
        <w:t>s</w:t>
      </w:r>
      <w:r w:rsidRPr="00C46B80">
        <w:rPr>
          <w:rFonts w:ascii="Tahoma" w:eastAsia="Times New Roman" w:hAnsi="Tahoma" w:cs="Tahoma"/>
          <w:color w:val="FF0000"/>
          <w:sz w:val="24"/>
          <w:szCs w:val="24"/>
          <w:u w:val="single"/>
          <w:lang w:val="es-CO"/>
        </w:rPr>
        <w:t>:</w:t>
      </w:r>
      <w:r w:rsidRPr="009D1B61">
        <w:rPr>
          <w:rFonts w:ascii="Tahoma" w:eastAsia="Times New Roman" w:hAnsi="Tahoma" w:cs="Tahoma"/>
          <w:color w:val="888888"/>
          <w:sz w:val="24"/>
          <w:szCs w:val="24"/>
          <w:u w:val="single"/>
          <w:lang w:val="es-CO"/>
        </w:rPr>
        <w:br/>
      </w:r>
    </w:p>
    <w:p w14:paraId="3E291B51" w14:textId="77777777" w:rsidR="000474EE" w:rsidRPr="000474EE" w:rsidRDefault="000474EE" w:rsidP="000474EE">
      <w:pPr>
        <w:pStyle w:val="Prrafodelista"/>
        <w:numPr>
          <w:ilvl w:val="0"/>
          <w:numId w:val="6"/>
        </w:numPr>
        <w:shd w:val="clear" w:color="auto" w:fill="FFFFFF"/>
        <w:spacing w:line="240" w:lineRule="auto"/>
        <w:rPr>
          <w:rFonts w:ascii="Tahoma" w:eastAsia="Times New Roman" w:hAnsi="Tahoma" w:cs="Tahoma"/>
          <w:color w:val="000000" w:themeColor="text1"/>
          <w:sz w:val="24"/>
          <w:szCs w:val="24"/>
          <w:lang w:val="es-CO"/>
        </w:rPr>
      </w:pPr>
      <w:r w:rsidRPr="000474EE">
        <w:rPr>
          <w:rFonts w:ascii="Tahoma" w:eastAsia="Times New Roman" w:hAnsi="Tahoma" w:cs="Tahoma"/>
          <w:color w:val="000000" w:themeColor="text1"/>
          <w:sz w:val="24"/>
          <w:szCs w:val="24"/>
          <w:lang w:val="es-CO"/>
        </w:rPr>
        <w:t>Posibilidad de añadir noches a su elección.</w:t>
      </w:r>
    </w:p>
    <w:p w14:paraId="4A09C8BE" w14:textId="77777777" w:rsidR="000474EE" w:rsidRPr="000474EE" w:rsidRDefault="000474EE" w:rsidP="000474EE">
      <w:pPr>
        <w:pStyle w:val="Prrafodelista"/>
        <w:numPr>
          <w:ilvl w:val="0"/>
          <w:numId w:val="6"/>
        </w:numPr>
        <w:shd w:val="clear" w:color="auto" w:fill="FFFFFF"/>
        <w:spacing w:line="240" w:lineRule="auto"/>
        <w:rPr>
          <w:rFonts w:ascii="Tahoma" w:eastAsia="Times New Roman" w:hAnsi="Tahoma" w:cs="Tahoma"/>
          <w:color w:val="000000" w:themeColor="text1"/>
          <w:sz w:val="24"/>
          <w:szCs w:val="24"/>
          <w:lang w:val="es-CO"/>
        </w:rPr>
      </w:pPr>
      <w:r w:rsidRPr="000474EE">
        <w:rPr>
          <w:rFonts w:ascii="Tahoma" w:eastAsia="Times New Roman" w:hAnsi="Tahoma" w:cs="Tahoma"/>
          <w:b/>
          <w:bCs/>
          <w:color w:val="000000" w:themeColor="text1"/>
          <w:sz w:val="24"/>
          <w:szCs w:val="24"/>
          <w:lang w:val="es-CO"/>
        </w:rPr>
        <w:t>Suplemento por persona viajando con base SGL:</w:t>
      </w:r>
      <w:r w:rsidRPr="000474EE">
        <w:rPr>
          <w:rFonts w:ascii="Tahoma" w:eastAsia="Times New Roman" w:hAnsi="Tahoma" w:cs="Tahoma"/>
          <w:color w:val="000000" w:themeColor="text1"/>
          <w:sz w:val="24"/>
          <w:szCs w:val="24"/>
          <w:lang w:val="es-CO"/>
        </w:rPr>
        <w:t xml:space="preserve"> </w:t>
      </w:r>
      <w:r w:rsidRPr="000474EE">
        <w:rPr>
          <w:rFonts w:ascii="Tahoma" w:eastAsia="Times New Roman" w:hAnsi="Tahoma" w:cs="Tahoma"/>
          <w:b/>
          <w:bCs/>
          <w:color w:val="000000" w:themeColor="text1"/>
          <w:sz w:val="24"/>
          <w:szCs w:val="24"/>
          <w:u w:val="single"/>
          <w:lang w:val="es-CO"/>
        </w:rPr>
        <w:t>USD 190</w:t>
      </w:r>
    </w:p>
    <w:p w14:paraId="74670473" w14:textId="77777777" w:rsidR="000474EE" w:rsidRPr="0017260F" w:rsidRDefault="000474EE" w:rsidP="000474EE">
      <w:pPr>
        <w:pStyle w:val="Prrafodelista"/>
        <w:shd w:val="clear" w:color="auto" w:fill="FFFFFF"/>
        <w:spacing w:line="240" w:lineRule="auto"/>
        <w:jc w:val="both"/>
        <w:rPr>
          <w:rFonts w:ascii="Tahoma" w:eastAsia="Times New Roman" w:hAnsi="Tahoma" w:cs="Tahoma"/>
          <w:b/>
          <w:bCs/>
          <w:color w:val="000000" w:themeColor="text1"/>
          <w:sz w:val="24"/>
          <w:szCs w:val="24"/>
          <w:lang w:val="es-CO"/>
        </w:rPr>
      </w:pPr>
    </w:p>
    <w:p w14:paraId="2F22B168" w14:textId="77777777" w:rsidR="000474EE" w:rsidRPr="00F92F64" w:rsidRDefault="000474EE" w:rsidP="000474EE">
      <w:pPr>
        <w:shd w:val="clear" w:color="auto" w:fill="FFFFFF"/>
        <w:spacing w:line="240" w:lineRule="auto"/>
        <w:jc w:val="both"/>
        <w:rPr>
          <w:rFonts w:ascii="Tahoma" w:eastAsia="Times New Roman" w:hAnsi="Tahoma" w:cs="Tahoma"/>
          <w:color w:val="000000" w:themeColor="text1"/>
          <w:sz w:val="24"/>
          <w:szCs w:val="24"/>
          <w:lang w:val="es-CO"/>
        </w:rPr>
      </w:pPr>
    </w:p>
    <w:p w14:paraId="60FC9F66" w14:textId="77777777" w:rsidR="000474EE" w:rsidRDefault="000474EE" w:rsidP="000474EE">
      <w:pPr>
        <w:pStyle w:val="NormalWeb"/>
        <w:shd w:val="clear" w:color="auto" w:fill="FFFFFF"/>
        <w:spacing w:before="0" w:beforeAutospacing="0" w:after="0" w:afterAutospacing="0"/>
        <w:rPr>
          <w:rFonts w:ascii="Tahoma" w:eastAsia="Dosis" w:hAnsi="Tahoma" w:cs="Tahoma"/>
          <w:color w:val="1F4E79" w:themeColor="accent5" w:themeShade="80"/>
        </w:rPr>
      </w:pPr>
    </w:p>
    <w:p w14:paraId="567BE3DF" w14:textId="77777777" w:rsidR="000474EE" w:rsidRDefault="000474EE" w:rsidP="000474EE">
      <w:pPr>
        <w:rPr>
          <w:rFonts w:ascii="Tahoma" w:hAnsi="Tahoma" w:cs="Tahoma"/>
          <w:b/>
          <w:bCs/>
          <w:color w:val="000000" w:themeColor="text1"/>
          <w:u w:val="single"/>
        </w:rPr>
      </w:pPr>
    </w:p>
    <w:p w14:paraId="69E1B75A" w14:textId="77777777" w:rsidR="000474EE" w:rsidRDefault="000474EE" w:rsidP="000474EE">
      <w:pPr>
        <w:rPr>
          <w:rFonts w:ascii="Tahoma" w:hAnsi="Tahoma" w:cs="Tahoma"/>
          <w:b/>
          <w:bCs/>
          <w:color w:val="000000" w:themeColor="text1"/>
          <w:u w:val="single"/>
        </w:rPr>
      </w:pPr>
    </w:p>
    <w:p w14:paraId="1343F3A1" w14:textId="77777777" w:rsidR="000474EE" w:rsidRDefault="000474EE" w:rsidP="000474EE">
      <w:pPr>
        <w:rPr>
          <w:rFonts w:ascii="Tahoma" w:hAnsi="Tahoma" w:cs="Tahoma"/>
          <w:b/>
          <w:bCs/>
          <w:color w:val="000000" w:themeColor="text1"/>
          <w:u w:val="single"/>
        </w:rPr>
      </w:pPr>
    </w:p>
    <w:p w14:paraId="30E62B99" w14:textId="77777777" w:rsidR="000474EE" w:rsidRPr="00A854B8" w:rsidRDefault="000474EE" w:rsidP="00E52CBF">
      <w:pPr>
        <w:jc w:val="center"/>
        <w:rPr>
          <w:rFonts w:ascii="Tahoma" w:hAnsi="Tahoma" w:cs="Tahoma"/>
          <w:b/>
          <w:bCs/>
          <w:color w:val="000000" w:themeColor="text1"/>
          <w:u w:val="single"/>
        </w:rPr>
      </w:pPr>
      <w:r w:rsidRPr="00561D7C">
        <w:rPr>
          <w:rFonts w:ascii="Tahoma" w:hAnsi="Tahoma" w:cs="Tahoma"/>
          <w:b/>
          <w:bCs/>
          <w:color w:val="000000" w:themeColor="text1"/>
          <w:u w:val="single"/>
        </w:rPr>
        <w:t>TARIFAS SUJETAS A DISPONIBILIDAD Y CAMBIO SIN PREVIO AVISO</w:t>
      </w:r>
      <w:r>
        <w:rPr>
          <w:rFonts w:ascii="Tahoma" w:hAnsi="Tahoma" w:cs="Tahoma"/>
          <w:b/>
          <w:bCs/>
          <w:color w:val="000000" w:themeColor="text1"/>
          <w:u w:val="single"/>
        </w:rPr>
        <w:t>.</w:t>
      </w:r>
    </w:p>
    <w:p w14:paraId="09236AB2" w14:textId="77777777" w:rsidR="00DF11FC" w:rsidRDefault="00DF11FC"/>
    <w:sectPr w:rsidR="00DF11FC" w:rsidSect="00F874E3">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3" w:usb1="1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mo">
    <w:altName w:val="Calibri"/>
    <w:panose1 w:val="020B0604020202020204"/>
    <w:charset w:val="00"/>
    <w:family w:val="auto"/>
    <w:pitch w:val="default"/>
  </w:font>
  <w:font w:name="Montserrat">
    <w:panose1 w:val="00000500000000000000"/>
    <w:charset w:val="4D"/>
    <w:family w:val="auto"/>
    <w:notTrueType/>
    <w:pitch w:val="variable"/>
    <w:sig w:usb0="2000020F" w:usb1="00000003" w:usb2="00000000" w:usb3="00000000" w:csb0="00000197" w:csb1="00000000"/>
  </w:font>
  <w:font w:name="Dosis">
    <w:panose1 w:val="00000000000000000000"/>
    <w:charset w:val="4D"/>
    <w:family w:val="auto"/>
    <w:pitch w:val="variable"/>
    <w:sig w:usb0="A00000BF" w:usb1="4000207B" w:usb2="00000000" w:usb3="00000000" w:csb0="00000093" w:csb1="00000000"/>
  </w:font>
  <w:font w:name="Source Sans Pro">
    <w:panose1 w:val="020B0503030403020204"/>
    <w:charset w:val="00"/>
    <w:family w:val="swiss"/>
    <w:pitch w:val="variable"/>
    <w:sig w:usb0="600002F7" w:usb1="02000001"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546302"/>
    <w:multiLevelType w:val="hybridMultilevel"/>
    <w:tmpl w:val="419A18EE"/>
    <w:lvl w:ilvl="0" w:tplc="42FC523A">
      <w:start w:val="1"/>
      <w:numFmt w:val="bullet"/>
      <w:lvlText w:val="•"/>
      <w:lvlJc w:val="left"/>
      <w:pPr>
        <w:ind w:left="1440" w:hanging="360"/>
      </w:pPr>
      <w:rPr>
        <w:rFonts w:ascii="Calibri" w:hAnsi="Calibri" w:hint="default"/>
      </w:rPr>
    </w:lvl>
    <w:lvl w:ilvl="1" w:tplc="040A0003" w:tentative="1">
      <w:start w:val="1"/>
      <w:numFmt w:val="bullet"/>
      <w:lvlText w:val="o"/>
      <w:lvlJc w:val="left"/>
      <w:pPr>
        <w:ind w:left="2160" w:hanging="360"/>
      </w:pPr>
      <w:rPr>
        <w:rFonts w:ascii="Courier New" w:hAnsi="Courier New" w:cs="Courier New" w:hint="default"/>
      </w:rPr>
    </w:lvl>
    <w:lvl w:ilvl="2" w:tplc="040A0005" w:tentative="1">
      <w:start w:val="1"/>
      <w:numFmt w:val="bullet"/>
      <w:lvlText w:val=""/>
      <w:lvlJc w:val="left"/>
      <w:pPr>
        <w:ind w:left="2880" w:hanging="360"/>
      </w:pPr>
      <w:rPr>
        <w:rFonts w:ascii="Wingdings" w:hAnsi="Wingdings" w:hint="default"/>
      </w:rPr>
    </w:lvl>
    <w:lvl w:ilvl="3" w:tplc="040A0001" w:tentative="1">
      <w:start w:val="1"/>
      <w:numFmt w:val="bullet"/>
      <w:lvlText w:val=""/>
      <w:lvlJc w:val="left"/>
      <w:pPr>
        <w:ind w:left="3600" w:hanging="360"/>
      </w:pPr>
      <w:rPr>
        <w:rFonts w:ascii="Symbol" w:hAnsi="Symbol" w:hint="default"/>
      </w:rPr>
    </w:lvl>
    <w:lvl w:ilvl="4" w:tplc="040A0003" w:tentative="1">
      <w:start w:val="1"/>
      <w:numFmt w:val="bullet"/>
      <w:lvlText w:val="o"/>
      <w:lvlJc w:val="left"/>
      <w:pPr>
        <w:ind w:left="4320" w:hanging="360"/>
      </w:pPr>
      <w:rPr>
        <w:rFonts w:ascii="Courier New" w:hAnsi="Courier New" w:cs="Courier New" w:hint="default"/>
      </w:rPr>
    </w:lvl>
    <w:lvl w:ilvl="5" w:tplc="040A0005" w:tentative="1">
      <w:start w:val="1"/>
      <w:numFmt w:val="bullet"/>
      <w:lvlText w:val=""/>
      <w:lvlJc w:val="left"/>
      <w:pPr>
        <w:ind w:left="5040" w:hanging="360"/>
      </w:pPr>
      <w:rPr>
        <w:rFonts w:ascii="Wingdings" w:hAnsi="Wingdings" w:hint="default"/>
      </w:rPr>
    </w:lvl>
    <w:lvl w:ilvl="6" w:tplc="040A0001" w:tentative="1">
      <w:start w:val="1"/>
      <w:numFmt w:val="bullet"/>
      <w:lvlText w:val=""/>
      <w:lvlJc w:val="left"/>
      <w:pPr>
        <w:ind w:left="5760" w:hanging="360"/>
      </w:pPr>
      <w:rPr>
        <w:rFonts w:ascii="Symbol" w:hAnsi="Symbol" w:hint="default"/>
      </w:rPr>
    </w:lvl>
    <w:lvl w:ilvl="7" w:tplc="040A0003" w:tentative="1">
      <w:start w:val="1"/>
      <w:numFmt w:val="bullet"/>
      <w:lvlText w:val="o"/>
      <w:lvlJc w:val="left"/>
      <w:pPr>
        <w:ind w:left="6480" w:hanging="360"/>
      </w:pPr>
      <w:rPr>
        <w:rFonts w:ascii="Courier New" w:hAnsi="Courier New" w:cs="Courier New" w:hint="default"/>
      </w:rPr>
    </w:lvl>
    <w:lvl w:ilvl="8" w:tplc="040A0005" w:tentative="1">
      <w:start w:val="1"/>
      <w:numFmt w:val="bullet"/>
      <w:lvlText w:val=""/>
      <w:lvlJc w:val="left"/>
      <w:pPr>
        <w:ind w:left="7200" w:hanging="360"/>
      </w:pPr>
      <w:rPr>
        <w:rFonts w:ascii="Wingdings" w:hAnsi="Wingdings" w:hint="default"/>
      </w:rPr>
    </w:lvl>
  </w:abstractNum>
  <w:abstractNum w:abstractNumId="1" w15:restartNumberingAfterBreak="0">
    <w:nsid w:val="19F22031"/>
    <w:multiLevelType w:val="hybridMultilevel"/>
    <w:tmpl w:val="7CBA7CAC"/>
    <w:lvl w:ilvl="0" w:tplc="D2FA7056">
      <w:start w:val="1"/>
      <w:numFmt w:val="bullet"/>
      <w:lvlText w:val=""/>
      <w:lvlJc w:val="left"/>
      <w:pPr>
        <w:ind w:left="720" w:hanging="360"/>
      </w:pPr>
      <w:rPr>
        <w:rFonts w:ascii="Symbol" w:hAnsi="Symbol" w:hint="default"/>
        <w:b/>
        <w:bCs/>
        <w:color w:val="1F4E79" w:themeColor="accent5" w:themeShade="80"/>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15:restartNumberingAfterBreak="0">
    <w:nsid w:val="1C4D6442"/>
    <w:multiLevelType w:val="hybridMultilevel"/>
    <w:tmpl w:val="267269F6"/>
    <w:lvl w:ilvl="0" w:tplc="D2FA7056">
      <w:start w:val="1"/>
      <w:numFmt w:val="bullet"/>
      <w:lvlText w:val=""/>
      <w:lvlJc w:val="left"/>
      <w:pPr>
        <w:ind w:left="720" w:hanging="360"/>
      </w:pPr>
      <w:rPr>
        <w:rFonts w:ascii="Symbol" w:hAnsi="Symbol" w:hint="default"/>
        <w:b/>
        <w:bCs/>
        <w:color w:val="1F4E79" w:themeColor="accent5" w:themeShade="80"/>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 w15:restartNumberingAfterBreak="0">
    <w:nsid w:val="51F036AB"/>
    <w:multiLevelType w:val="hybridMultilevel"/>
    <w:tmpl w:val="135E7AB8"/>
    <w:lvl w:ilvl="0" w:tplc="D2FA7056">
      <w:start w:val="1"/>
      <w:numFmt w:val="bullet"/>
      <w:lvlText w:val=""/>
      <w:lvlJc w:val="left"/>
      <w:pPr>
        <w:ind w:left="720" w:hanging="360"/>
      </w:pPr>
      <w:rPr>
        <w:rFonts w:ascii="Symbol" w:hAnsi="Symbol" w:hint="default"/>
        <w:b/>
        <w:bCs/>
        <w:color w:val="1F4E79" w:themeColor="accent5" w:themeShade="80"/>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4" w15:restartNumberingAfterBreak="0">
    <w:nsid w:val="5F452556"/>
    <w:multiLevelType w:val="hybridMultilevel"/>
    <w:tmpl w:val="1DFA65EA"/>
    <w:lvl w:ilvl="0" w:tplc="D2FA7056">
      <w:start w:val="1"/>
      <w:numFmt w:val="bullet"/>
      <w:lvlText w:val=""/>
      <w:lvlJc w:val="left"/>
      <w:pPr>
        <w:ind w:left="720" w:hanging="360"/>
      </w:pPr>
      <w:rPr>
        <w:rFonts w:ascii="Symbol" w:hAnsi="Symbol" w:hint="default"/>
        <w:b/>
        <w:bCs/>
        <w:color w:val="1F4E79" w:themeColor="accent5" w:themeShade="80"/>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5" w15:restartNumberingAfterBreak="0">
    <w:nsid w:val="60586CC3"/>
    <w:multiLevelType w:val="hybridMultilevel"/>
    <w:tmpl w:val="8D848EBE"/>
    <w:lvl w:ilvl="0" w:tplc="D2FA7056">
      <w:start w:val="1"/>
      <w:numFmt w:val="bullet"/>
      <w:lvlText w:val=""/>
      <w:lvlJc w:val="left"/>
      <w:pPr>
        <w:ind w:left="720" w:hanging="360"/>
      </w:pPr>
      <w:rPr>
        <w:rFonts w:ascii="Symbol" w:hAnsi="Symbol" w:hint="default"/>
        <w:b/>
        <w:bCs/>
        <w:color w:val="1F4E79" w:themeColor="accent5" w:themeShade="80"/>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6" w15:restartNumberingAfterBreak="0">
    <w:nsid w:val="68751B40"/>
    <w:multiLevelType w:val="hybridMultilevel"/>
    <w:tmpl w:val="8C4262D4"/>
    <w:lvl w:ilvl="0" w:tplc="D2FA7056">
      <w:start w:val="1"/>
      <w:numFmt w:val="bullet"/>
      <w:lvlText w:val=""/>
      <w:lvlJc w:val="left"/>
      <w:pPr>
        <w:ind w:left="720" w:hanging="360"/>
      </w:pPr>
      <w:rPr>
        <w:rFonts w:ascii="Symbol" w:hAnsi="Symbol" w:hint="default"/>
        <w:b/>
        <w:bCs/>
        <w:color w:val="1F4E79" w:themeColor="accent5" w:themeShade="80"/>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16cid:durableId="884416562">
    <w:abstractNumId w:val="6"/>
  </w:num>
  <w:num w:numId="2" w16cid:durableId="1954557967">
    <w:abstractNumId w:val="4"/>
  </w:num>
  <w:num w:numId="3" w16cid:durableId="411316280">
    <w:abstractNumId w:val="0"/>
  </w:num>
  <w:num w:numId="4" w16cid:durableId="2027704210">
    <w:abstractNumId w:val="3"/>
  </w:num>
  <w:num w:numId="5" w16cid:durableId="865368554">
    <w:abstractNumId w:val="5"/>
  </w:num>
  <w:num w:numId="6" w16cid:durableId="317730305">
    <w:abstractNumId w:val="2"/>
  </w:num>
  <w:num w:numId="7" w16cid:durableId="109512730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022A"/>
    <w:rsid w:val="000474EE"/>
    <w:rsid w:val="000B7B5B"/>
    <w:rsid w:val="002A2EA6"/>
    <w:rsid w:val="003514CF"/>
    <w:rsid w:val="00372FA2"/>
    <w:rsid w:val="00412686"/>
    <w:rsid w:val="0046395D"/>
    <w:rsid w:val="00526DCE"/>
    <w:rsid w:val="0059490C"/>
    <w:rsid w:val="0081791F"/>
    <w:rsid w:val="0085022A"/>
    <w:rsid w:val="008F7F6D"/>
    <w:rsid w:val="0091533F"/>
    <w:rsid w:val="00B50364"/>
    <w:rsid w:val="00B93CAE"/>
    <w:rsid w:val="00CE6A5B"/>
    <w:rsid w:val="00DF11FC"/>
    <w:rsid w:val="00E52CBF"/>
    <w:rsid w:val="00E53F38"/>
    <w:rsid w:val="00F52C6C"/>
    <w:rsid w:val="00FD084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6B63CD"/>
  <w15:chartTrackingRefBased/>
  <w15:docId w15:val="{78E59F6B-0C76-A041-8E07-FE82B325E2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CO"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474EE"/>
    <w:pPr>
      <w:spacing w:line="276" w:lineRule="auto"/>
    </w:pPr>
    <w:rPr>
      <w:rFonts w:ascii="Arial" w:eastAsia="Arial" w:hAnsi="Arial" w:cs="Arial"/>
      <w:kern w:val="0"/>
      <w:sz w:val="22"/>
      <w:szCs w:val="22"/>
      <w:lang w:val="es-419" w:eastAsia="es-ES_tradnl"/>
      <w14:ligatures w14:val="non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0474EE"/>
    <w:pPr>
      <w:ind w:left="720"/>
      <w:contextualSpacing/>
    </w:pPr>
  </w:style>
  <w:style w:type="paragraph" w:styleId="NormalWeb">
    <w:name w:val="Normal (Web)"/>
    <w:basedOn w:val="Normal"/>
    <w:uiPriority w:val="99"/>
    <w:unhideWhenUsed/>
    <w:rsid w:val="000474EE"/>
    <w:pPr>
      <w:spacing w:before="100" w:beforeAutospacing="1" w:after="100" w:afterAutospacing="1" w:line="240" w:lineRule="auto"/>
    </w:pPr>
    <w:rPr>
      <w:rFonts w:ascii="Times New Roman" w:eastAsia="Times New Roman" w:hAnsi="Times New Roman" w:cs="Times New Roman"/>
      <w:sz w:val="24"/>
      <w:szCs w:val="24"/>
      <w:lang w:val="es-CO"/>
    </w:rPr>
  </w:style>
  <w:style w:type="character" w:styleId="Textoennegrita">
    <w:name w:val="Strong"/>
    <w:basedOn w:val="Fuentedeprrafopredeter"/>
    <w:uiPriority w:val="22"/>
    <w:qFormat/>
    <w:rsid w:val="000474EE"/>
    <w:rPr>
      <w:b/>
      <w:bCs/>
    </w:rPr>
  </w:style>
  <w:style w:type="table" w:styleId="Tablaconcuadrcula">
    <w:name w:val="Table Grid"/>
    <w:basedOn w:val="Tablanormal"/>
    <w:uiPriority w:val="39"/>
    <w:rsid w:val="0081791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55818895">
      <w:bodyDiv w:val="1"/>
      <w:marLeft w:val="0"/>
      <w:marRight w:val="0"/>
      <w:marTop w:val="0"/>
      <w:marBottom w:val="0"/>
      <w:divBdr>
        <w:top w:val="none" w:sz="0" w:space="0" w:color="auto"/>
        <w:left w:val="none" w:sz="0" w:space="0" w:color="auto"/>
        <w:bottom w:val="none" w:sz="0" w:space="0" w:color="auto"/>
        <w:right w:val="none" w:sz="0" w:space="0" w:color="auto"/>
      </w:divBdr>
      <w:divsChild>
        <w:div w:id="1302997101">
          <w:marLeft w:val="0"/>
          <w:marRight w:val="0"/>
          <w:marTop w:val="0"/>
          <w:marBottom w:val="0"/>
          <w:divBdr>
            <w:top w:val="none" w:sz="0" w:space="0" w:color="auto"/>
            <w:left w:val="none" w:sz="0" w:space="0" w:color="auto"/>
            <w:bottom w:val="none" w:sz="0" w:space="0" w:color="auto"/>
            <w:right w:val="none" w:sz="0" w:space="0" w:color="auto"/>
          </w:divBdr>
        </w:div>
        <w:div w:id="203660">
          <w:marLeft w:val="0"/>
          <w:marRight w:val="0"/>
          <w:marTop w:val="0"/>
          <w:marBottom w:val="0"/>
          <w:divBdr>
            <w:top w:val="none" w:sz="0" w:space="0" w:color="auto"/>
            <w:left w:val="none" w:sz="0" w:space="0" w:color="auto"/>
            <w:bottom w:val="none" w:sz="0" w:space="0" w:color="auto"/>
            <w:right w:val="none" w:sz="0" w:space="0" w:color="auto"/>
          </w:divBdr>
        </w:div>
        <w:div w:id="1778869189">
          <w:marLeft w:val="0"/>
          <w:marRight w:val="0"/>
          <w:marTop w:val="0"/>
          <w:marBottom w:val="0"/>
          <w:divBdr>
            <w:top w:val="none" w:sz="0" w:space="0" w:color="auto"/>
            <w:left w:val="none" w:sz="0" w:space="0" w:color="auto"/>
            <w:bottom w:val="none" w:sz="0" w:space="0" w:color="auto"/>
            <w:right w:val="none" w:sz="0" w:space="0" w:color="auto"/>
          </w:divBdr>
        </w:div>
        <w:div w:id="634720471">
          <w:marLeft w:val="0"/>
          <w:marRight w:val="0"/>
          <w:marTop w:val="0"/>
          <w:marBottom w:val="0"/>
          <w:divBdr>
            <w:top w:val="none" w:sz="0" w:space="0" w:color="auto"/>
            <w:left w:val="none" w:sz="0" w:space="0" w:color="auto"/>
            <w:bottom w:val="none" w:sz="0" w:space="0" w:color="auto"/>
            <w:right w:val="none" w:sz="0" w:space="0" w:color="auto"/>
          </w:divBdr>
        </w:div>
        <w:div w:id="556163331">
          <w:marLeft w:val="0"/>
          <w:marRight w:val="0"/>
          <w:marTop w:val="0"/>
          <w:marBottom w:val="0"/>
          <w:divBdr>
            <w:top w:val="none" w:sz="0" w:space="0" w:color="auto"/>
            <w:left w:val="none" w:sz="0" w:space="0" w:color="auto"/>
            <w:bottom w:val="none" w:sz="0" w:space="0" w:color="auto"/>
            <w:right w:val="none" w:sz="0" w:space="0" w:color="auto"/>
          </w:divBdr>
        </w:div>
        <w:div w:id="1168985837">
          <w:marLeft w:val="0"/>
          <w:marRight w:val="0"/>
          <w:marTop w:val="0"/>
          <w:marBottom w:val="0"/>
          <w:divBdr>
            <w:top w:val="none" w:sz="0" w:space="0" w:color="auto"/>
            <w:left w:val="none" w:sz="0" w:space="0" w:color="auto"/>
            <w:bottom w:val="none" w:sz="0" w:space="0" w:color="auto"/>
            <w:right w:val="none" w:sz="0" w:space="0" w:color="auto"/>
          </w:divBdr>
        </w:div>
        <w:div w:id="1788154284">
          <w:marLeft w:val="0"/>
          <w:marRight w:val="0"/>
          <w:marTop w:val="0"/>
          <w:marBottom w:val="0"/>
          <w:divBdr>
            <w:top w:val="none" w:sz="0" w:space="0" w:color="auto"/>
            <w:left w:val="none" w:sz="0" w:space="0" w:color="auto"/>
            <w:bottom w:val="none" w:sz="0" w:space="0" w:color="auto"/>
            <w:right w:val="none" w:sz="0" w:space="0" w:color="auto"/>
          </w:divBdr>
        </w:div>
        <w:div w:id="2129617222">
          <w:marLeft w:val="0"/>
          <w:marRight w:val="0"/>
          <w:marTop w:val="0"/>
          <w:marBottom w:val="0"/>
          <w:divBdr>
            <w:top w:val="none" w:sz="0" w:space="0" w:color="auto"/>
            <w:left w:val="none" w:sz="0" w:space="0" w:color="auto"/>
            <w:bottom w:val="none" w:sz="0" w:space="0" w:color="auto"/>
            <w:right w:val="none" w:sz="0" w:space="0" w:color="auto"/>
          </w:divBdr>
        </w:div>
        <w:div w:id="1743404951">
          <w:marLeft w:val="0"/>
          <w:marRight w:val="0"/>
          <w:marTop w:val="0"/>
          <w:marBottom w:val="0"/>
          <w:divBdr>
            <w:top w:val="none" w:sz="0" w:space="0" w:color="auto"/>
            <w:left w:val="none" w:sz="0" w:space="0" w:color="auto"/>
            <w:bottom w:val="none" w:sz="0" w:space="0" w:color="auto"/>
            <w:right w:val="none" w:sz="0" w:space="0" w:color="auto"/>
          </w:divBdr>
        </w:div>
        <w:div w:id="401026039">
          <w:marLeft w:val="0"/>
          <w:marRight w:val="0"/>
          <w:marTop w:val="0"/>
          <w:marBottom w:val="0"/>
          <w:divBdr>
            <w:top w:val="none" w:sz="0" w:space="0" w:color="auto"/>
            <w:left w:val="none" w:sz="0" w:space="0" w:color="auto"/>
            <w:bottom w:val="none" w:sz="0" w:space="0" w:color="auto"/>
            <w:right w:val="none" w:sz="0" w:space="0" w:color="auto"/>
          </w:divBdr>
        </w:div>
        <w:div w:id="1031882591">
          <w:marLeft w:val="0"/>
          <w:marRight w:val="0"/>
          <w:marTop w:val="0"/>
          <w:marBottom w:val="0"/>
          <w:divBdr>
            <w:top w:val="none" w:sz="0" w:space="0" w:color="auto"/>
            <w:left w:val="none" w:sz="0" w:space="0" w:color="auto"/>
            <w:bottom w:val="none" w:sz="0" w:space="0" w:color="auto"/>
            <w:right w:val="none" w:sz="0" w:space="0" w:color="auto"/>
          </w:divBdr>
        </w:div>
        <w:div w:id="302152251">
          <w:marLeft w:val="0"/>
          <w:marRight w:val="0"/>
          <w:marTop w:val="0"/>
          <w:marBottom w:val="0"/>
          <w:divBdr>
            <w:top w:val="none" w:sz="0" w:space="0" w:color="auto"/>
            <w:left w:val="none" w:sz="0" w:space="0" w:color="auto"/>
            <w:bottom w:val="none" w:sz="0" w:space="0" w:color="auto"/>
            <w:right w:val="none" w:sz="0" w:space="0" w:color="auto"/>
          </w:divBdr>
        </w:div>
        <w:div w:id="1310283404">
          <w:marLeft w:val="0"/>
          <w:marRight w:val="0"/>
          <w:marTop w:val="0"/>
          <w:marBottom w:val="0"/>
          <w:divBdr>
            <w:top w:val="none" w:sz="0" w:space="0" w:color="auto"/>
            <w:left w:val="none" w:sz="0" w:space="0" w:color="auto"/>
            <w:bottom w:val="none" w:sz="0" w:space="0" w:color="auto"/>
            <w:right w:val="none" w:sz="0" w:space="0" w:color="auto"/>
          </w:divBdr>
        </w:div>
        <w:div w:id="1543131954">
          <w:marLeft w:val="0"/>
          <w:marRight w:val="0"/>
          <w:marTop w:val="0"/>
          <w:marBottom w:val="0"/>
          <w:divBdr>
            <w:top w:val="none" w:sz="0" w:space="0" w:color="auto"/>
            <w:left w:val="none" w:sz="0" w:space="0" w:color="auto"/>
            <w:bottom w:val="none" w:sz="0" w:space="0" w:color="auto"/>
            <w:right w:val="none" w:sz="0" w:space="0" w:color="auto"/>
          </w:divBdr>
        </w:div>
        <w:div w:id="1266115433">
          <w:marLeft w:val="0"/>
          <w:marRight w:val="0"/>
          <w:marTop w:val="0"/>
          <w:marBottom w:val="0"/>
          <w:divBdr>
            <w:top w:val="none" w:sz="0" w:space="0" w:color="auto"/>
            <w:left w:val="none" w:sz="0" w:space="0" w:color="auto"/>
            <w:bottom w:val="none" w:sz="0" w:space="0" w:color="auto"/>
            <w:right w:val="none" w:sz="0" w:space="0" w:color="auto"/>
          </w:divBdr>
        </w:div>
        <w:div w:id="1489512365">
          <w:marLeft w:val="0"/>
          <w:marRight w:val="0"/>
          <w:marTop w:val="0"/>
          <w:marBottom w:val="0"/>
          <w:divBdr>
            <w:top w:val="none" w:sz="0" w:space="0" w:color="auto"/>
            <w:left w:val="none" w:sz="0" w:space="0" w:color="auto"/>
            <w:bottom w:val="none" w:sz="0" w:space="0" w:color="auto"/>
            <w:right w:val="none" w:sz="0" w:space="0" w:color="auto"/>
          </w:divBdr>
        </w:div>
        <w:div w:id="552891322">
          <w:marLeft w:val="0"/>
          <w:marRight w:val="0"/>
          <w:marTop w:val="0"/>
          <w:marBottom w:val="0"/>
          <w:divBdr>
            <w:top w:val="none" w:sz="0" w:space="0" w:color="auto"/>
            <w:left w:val="none" w:sz="0" w:space="0" w:color="auto"/>
            <w:bottom w:val="none" w:sz="0" w:space="0" w:color="auto"/>
            <w:right w:val="none" w:sz="0" w:space="0" w:color="auto"/>
          </w:divBdr>
        </w:div>
        <w:div w:id="1364205371">
          <w:marLeft w:val="0"/>
          <w:marRight w:val="0"/>
          <w:marTop w:val="0"/>
          <w:marBottom w:val="0"/>
          <w:divBdr>
            <w:top w:val="none" w:sz="0" w:space="0" w:color="auto"/>
            <w:left w:val="none" w:sz="0" w:space="0" w:color="auto"/>
            <w:bottom w:val="none" w:sz="0" w:space="0" w:color="auto"/>
            <w:right w:val="none" w:sz="0" w:space="0" w:color="auto"/>
          </w:divBdr>
        </w:div>
        <w:div w:id="1051884417">
          <w:marLeft w:val="0"/>
          <w:marRight w:val="0"/>
          <w:marTop w:val="0"/>
          <w:marBottom w:val="0"/>
          <w:divBdr>
            <w:top w:val="none" w:sz="0" w:space="0" w:color="auto"/>
            <w:left w:val="none" w:sz="0" w:space="0" w:color="auto"/>
            <w:bottom w:val="none" w:sz="0" w:space="0" w:color="auto"/>
            <w:right w:val="none" w:sz="0" w:space="0" w:color="auto"/>
          </w:divBdr>
        </w:div>
        <w:div w:id="699356883">
          <w:marLeft w:val="0"/>
          <w:marRight w:val="0"/>
          <w:marTop w:val="0"/>
          <w:marBottom w:val="0"/>
          <w:divBdr>
            <w:top w:val="none" w:sz="0" w:space="0" w:color="auto"/>
            <w:left w:val="none" w:sz="0" w:space="0" w:color="auto"/>
            <w:bottom w:val="none" w:sz="0" w:space="0" w:color="auto"/>
            <w:right w:val="none" w:sz="0" w:space="0" w:color="auto"/>
          </w:divBdr>
        </w:div>
        <w:div w:id="2075884241">
          <w:marLeft w:val="0"/>
          <w:marRight w:val="0"/>
          <w:marTop w:val="0"/>
          <w:marBottom w:val="0"/>
          <w:divBdr>
            <w:top w:val="none" w:sz="0" w:space="0" w:color="auto"/>
            <w:left w:val="none" w:sz="0" w:space="0" w:color="auto"/>
            <w:bottom w:val="none" w:sz="0" w:space="0" w:color="auto"/>
            <w:right w:val="none" w:sz="0" w:space="0" w:color="auto"/>
          </w:divBdr>
        </w:div>
      </w:divsChild>
    </w:div>
    <w:div w:id="2006084647">
      <w:bodyDiv w:val="1"/>
      <w:marLeft w:val="0"/>
      <w:marRight w:val="0"/>
      <w:marTop w:val="0"/>
      <w:marBottom w:val="0"/>
      <w:divBdr>
        <w:top w:val="none" w:sz="0" w:space="0" w:color="auto"/>
        <w:left w:val="none" w:sz="0" w:space="0" w:color="auto"/>
        <w:bottom w:val="none" w:sz="0" w:space="0" w:color="auto"/>
        <w:right w:val="none" w:sz="0" w:space="0" w:color="auto"/>
      </w:divBdr>
      <w:divsChild>
        <w:div w:id="691077658">
          <w:marLeft w:val="0"/>
          <w:marRight w:val="0"/>
          <w:marTop w:val="0"/>
          <w:marBottom w:val="0"/>
          <w:divBdr>
            <w:top w:val="none" w:sz="0" w:space="0" w:color="auto"/>
            <w:left w:val="none" w:sz="0" w:space="0" w:color="auto"/>
            <w:bottom w:val="none" w:sz="0" w:space="0" w:color="auto"/>
            <w:right w:val="none" w:sz="0" w:space="0" w:color="auto"/>
          </w:divBdr>
        </w:div>
        <w:div w:id="784929081">
          <w:marLeft w:val="0"/>
          <w:marRight w:val="0"/>
          <w:marTop w:val="0"/>
          <w:marBottom w:val="0"/>
          <w:divBdr>
            <w:top w:val="none" w:sz="0" w:space="0" w:color="auto"/>
            <w:left w:val="none" w:sz="0" w:space="0" w:color="auto"/>
            <w:bottom w:val="none" w:sz="0" w:space="0" w:color="auto"/>
            <w:right w:val="none" w:sz="0" w:space="0" w:color="auto"/>
          </w:divBdr>
        </w:div>
        <w:div w:id="1327440403">
          <w:marLeft w:val="0"/>
          <w:marRight w:val="0"/>
          <w:marTop w:val="0"/>
          <w:marBottom w:val="0"/>
          <w:divBdr>
            <w:top w:val="none" w:sz="0" w:space="0" w:color="auto"/>
            <w:left w:val="none" w:sz="0" w:space="0" w:color="auto"/>
            <w:bottom w:val="none" w:sz="0" w:space="0" w:color="auto"/>
            <w:right w:val="none" w:sz="0" w:space="0" w:color="auto"/>
          </w:divBdr>
        </w:div>
        <w:div w:id="1330718623">
          <w:marLeft w:val="0"/>
          <w:marRight w:val="0"/>
          <w:marTop w:val="0"/>
          <w:marBottom w:val="0"/>
          <w:divBdr>
            <w:top w:val="none" w:sz="0" w:space="0" w:color="auto"/>
            <w:left w:val="none" w:sz="0" w:space="0" w:color="auto"/>
            <w:bottom w:val="none" w:sz="0" w:space="0" w:color="auto"/>
            <w:right w:val="none" w:sz="0" w:space="0" w:color="auto"/>
          </w:divBdr>
        </w:div>
        <w:div w:id="548537784">
          <w:marLeft w:val="0"/>
          <w:marRight w:val="0"/>
          <w:marTop w:val="0"/>
          <w:marBottom w:val="0"/>
          <w:divBdr>
            <w:top w:val="none" w:sz="0" w:space="0" w:color="auto"/>
            <w:left w:val="none" w:sz="0" w:space="0" w:color="auto"/>
            <w:bottom w:val="none" w:sz="0" w:space="0" w:color="auto"/>
            <w:right w:val="none" w:sz="0" w:space="0" w:color="auto"/>
          </w:divBdr>
        </w:div>
        <w:div w:id="1603949708">
          <w:marLeft w:val="0"/>
          <w:marRight w:val="0"/>
          <w:marTop w:val="0"/>
          <w:marBottom w:val="0"/>
          <w:divBdr>
            <w:top w:val="none" w:sz="0" w:space="0" w:color="auto"/>
            <w:left w:val="none" w:sz="0" w:space="0" w:color="auto"/>
            <w:bottom w:val="none" w:sz="0" w:space="0" w:color="auto"/>
            <w:right w:val="none" w:sz="0" w:space="0" w:color="auto"/>
          </w:divBdr>
        </w:div>
        <w:div w:id="358700078">
          <w:marLeft w:val="0"/>
          <w:marRight w:val="0"/>
          <w:marTop w:val="0"/>
          <w:marBottom w:val="0"/>
          <w:divBdr>
            <w:top w:val="none" w:sz="0" w:space="0" w:color="auto"/>
            <w:left w:val="none" w:sz="0" w:space="0" w:color="auto"/>
            <w:bottom w:val="none" w:sz="0" w:space="0" w:color="auto"/>
            <w:right w:val="none" w:sz="0" w:space="0" w:color="auto"/>
          </w:divBdr>
        </w:div>
        <w:div w:id="2031950921">
          <w:marLeft w:val="0"/>
          <w:marRight w:val="0"/>
          <w:marTop w:val="0"/>
          <w:marBottom w:val="0"/>
          <w:divBdr>
            <w:top w:val="none" w:sz="0" w:space="0" w:color="auto"/>
            <w:left w:val="none" w:sz="0" w:space="0" w:color="auto"/>
            <w:bottom w:val="none" w:sz="0" w:space="0" w:color="auto"/>
            <w:right w:val="none" w:sz="0" w:space="0" w:color="auto"/>
          </w:divBdr>
        </w:div>
        <w:div w:id="755368476">
          <w:marLeft w:val="0"/>
          <w:marRight w:val="0"/>
          <w:marTop w:val="0"/>
          <w:marBottom w:val="0"/>
          <w:divBdr>
            <w:top w:val="none" w:sz="0" w:space="0" w:color="auto"/>
            <w:left w:val="none" w:sz="0" w:space="0" w:color="auto"/>
            <w:bottom w:val="none" w:sz="0" w:space="0" w:color="auto"/>
            <w:right w:val="none" w:sz="0" w:space="0" w:color="auto"/>
          </w:divBdr>
        </w:div>
        <w:div w:id="125050101">
          <w:marLeft w:val="0"/>
          <w:marRight w:val="0"/>
          <w:marTop w:val="0"/>
          <w:marBottom w:val="0"/>
          <w:divBdr>
            <w:top w:val="none" w:sz="0" w:space="0" w:color="auto"/>
            <w:left w:val="none" w:sz="0" w:space="0" w:color="auto"/>
            <w:bottom w:val="none" w:sz="0" w:space="0" w:color="auto"/>
            <w:right w:val="none" w:sz="0" w:space="0" w:color="auto"/>
          </w:divBdr>
        </w:div>
        <w:div w:id="1854105548">
          <w:marLeft w:val="0"/>
          <w:marRight w:val="0"/>
          <w:marTop w:val="0"/>
          <w:marBottom w:val="0"/>
          <w:divBdr>
            <w:top w:val="none" w:sz="0" w:space="0" w:color="auto"/>
            <w:left w:val="none" w:sz="0" w:space="0" w:color="auto"/>
            <w:bottom w:val="none" w:sz="0" w:space="0" w:color="auto"/>
            <w:right w:val="none" w:sz="0" w:space="0" w:color="auto"/>
          </w:divBdr>
        </w:div>
        <w:div w:id="870149822">
          <w:marLeft w:val="0"/>
          <w:marRight w:val="0"/>
          <w:marTop w:val="0"/>
          <w:marBottom w:val="0"/>
          <w:divBdr>
            <w:top w:val="none" w:sz="0" w:space="0" w:color="auto"/>
            <w:left w:val="none" w:sz="0" w:space="0" w:color="auto"/>
            <w:bottom w:val="none" w:sz="0" w:space="0" w:color="auto"/>
            <w:right w:val="none" w:sz="0" w:space="0" w:color="auto"/>
          </w:divBdr>
        </w:div>
        <w:div w:id="340353277">
          <w:marLeft w:val="0"/>
          <w:marRight w:val="0"/>
          <w:marTop w:val="0"/>
          <w:marBottom w:val="0"/>
          <w:divBdr>
            <w:top w:val="none" w:sz="0" w:space="0" w:color="auto"/>
            <w:left w:val="none" w:sz="0" w:space="0" w:color="auto"/>
            <w:bottom w:val="none" w:sz="0" w:space="0" w:color="auto"/>
            <w:right w:val="none" w:sz="0" w:space="0" w:color="auto"/>
          </w:divBdr>
        </w:div>
        <w:div w:id="1904680926">
          <w:marLeft w:val="0"/>
          <w:marRight w:val="0"/>
          <w:marTop w:val="0"/>
          <w:marBottom w:val="0"/>
          <w:divBdr>
            <w:top w:val="none" w:sz="0" w:space="0" w:color="auto"/>
            <w:left w:val="none" w:sz="0" w:space="0" w:color="auto"/>
            <w:bottom w:val="none" w:sz="0" w:space="0" w:color="auto"/>
            <w:right w:val="none" w:sz="0" w:space="0" w:color="auto"/>
          </w:divBdr>
        </w:div>
        <w:div w:id="406267422">
          <w:marLeft w:val="0"/>
          <w:marRight w:val="0"/>
          <w:marTop w:val="0"/>
          <w:marBottom w:val="0"/>
          <w:divBdr>
            <w:top w:val="none" w:sz="0" w:space="0" w:color="auto"/>
            <w:left w:val="none" w:sz="0" w:space="0" w:color="auto"/>
            <w:bottom w:val="none" w:sz="0" w:space="0" w:color="auto"/>
            <w:right w:val="none" w:sz="0" w:space="0" w:color="auto"/>
          </w:divBdr>
        </w:div>
        <w:div w:id="1895575924">
          <w:marLeft w:val="0"/>
          <w:marRight w:val="0"/>
          <w:marTop w:val="0"/>
          <w:marBottom w:val="0"/>
          <w:divBdr>
            <w:top w:val="none" w:sz="0" w:space="0" w:color="auto"/>
            <w:left w:val="none" w:sz="0" w:space="0" w:color="auto"/>
            <w:bottom w:val="none" w:sz="0" w:space="0" w:color="auto"/>
            <w:right w:val="none" w:sz="0" w:space="0" w:color="auto"/>
          </w:divBdr>
        </w:div>
        <w:div w:id="966426113">
          <w:marLeft w:val="0"/>
          <w:marRight w:val="0"/>
          <w:marTop w:val="0"/>
          <w:marBottom w:val="0"/>
          <w:divBdr>
            <w:top w:val="none" w:sz="0" w:space="0" w:color="auto"/>
            <w:left w:val="none" w:sz="0" w:space="0" w:color="auto"/>
            <w:bottom w:val="none" w:sz="0" w:space="0" w:color="auto"/>
            <w:right w:val="none" w:sz="0" w:space="0" w:color="auto"/>
          </w:divBdr>
        </w:div>
        <w:div w:id="281961057">
          <w:marLeft w:val="0"/>
          <w:marRight w:val="0"/>
          <w:marTop w:val="0"/>
          <w:marBottom w:val="0"/>
          <w:divBdr>
            <w:top w:val="none" w:sz="0" w:space="0" w:color="auto"/>
            <w:left w:val="none" w:sz="0" w:space="0" w:color="auto"/>
            <w:bottom w:val="none" w:sz="0" w:space="0" w:color="auto"/>
            <w:right w:val="none" w:sz="0" w:space="0" w:color="auto"/>
          </w:divBdr>
        </w:div>
        <w:div w:id="1346446504">
          <w:marLeft w:val="0"/>
          <w:marRight w:val="0"/>
          <w:marTop w:val="0"/>
          <w:marBottom w:val="0"/>
          <w:divBdr>
            <w:top w:val="none" w:sz="0" w:space="0" w:color="auto"/>
            <w:left w:val="none" w:sz="0" w:space="0" w:color="auto"/>
            <w:bottom w:val="none" w:sz="0" w:space="0" w:color="auto"/>
            <w:right w:val="none" w:sz="0" w:space="0" w:color="auto"/>
          </w:divBdr>
        </w:div>
        <w:div w:id="1182089598">
          <w:marLeft w:val="0"/>
          <w:marRight w:val="0"/>
          <w:marTop w:val="0"/>
          <w:marBottom w:val="0"/>
          <w:divBdr>
            <w:top w:val="none" w:sz="0" w:space="0" w:color="auto"/>
            <w:left w:val="none" w:sz="0" w:space="0" w:color="auto"/>
            <w:bottom w:val="none" w:sz="0" w:space="0" w:color="auto"/>
            <w:right w:val="none" w:sz="0" w:space="0" w:color="auto"/>
          </w:divBdr>
        </w:div>
        <w:div w:id="234516611">
          <w:marLeft w:val="0"/>
          <w:marRight w:val="0"/>
          <w:marTop w:val="0"/>
          <w:marBottom w:val="0"/>
          <w:divBdr>
            <w:top w:val="none" w:sz="0" w:space="0" w:color="auto"/>
            <w:left w:val="none" w:sz="0" w:space="0" w:color="auto"/>
            <w:bottom w:val="none" w:sz="0" w:space="0" w:color="auto"/>
            <w:right w:val="none" w:sz="0" w:space="0" w:color="auto"/>
          </w:divBdr>
        </w:div>
        <w:div w:id="150219918">
          <w:marLeft w:val="0"/>
          <w:marRight w:val="0"/>
          <w:marTop w:val="0"/>
          <w:marBottom w:val="0"/>
          <w:divBdr>
            <w:top w:val="none" w:sz="0" w:space="0" w:color="auto"/>
            <w:left w:val="none" w:sz="0" w:space="0" w:color="auto"/>
            <w:bottom w:val="none" w:sz="0" w:space="0" w:color="auto"/>
            <w:right w:val="none" w:sz="0" w:space="0" w:color="auto"/>
          </w:divBdr>
        </w:div>
        <w:div w:id="1655791761">
          <w:marLeft w:val="0"/>
          <w:marRight w:val="0"/>
          <w:marTop w:val="0"/>
          <w:marBottom w:val="0"/>
          <w:divBdr>
            <w:top w:val="none" w:sz="0" w:space="0" w:color="auto"/>
            <w:left w:val="none" w:sz="0" w:space="0" w:color="auto"/>
            <w:bottom w:val="none" w:sz="0" w:space="0" w:color="auto"/>
            <w:right w:val="none" w:sz="0" w:space="0" w:color="auto"/>
          </w:divBdr>
        </w:div>
        <w:div w:id="1210461567">
          <w:marLeft w:val="0"/>
          <w:marRight w:val="0"/>
          <w:marTop w:val="0"/>
          <w:marBottom w:val="0"/>
          <w:divBdr>
            <w:top w:val="none" w:sz="0" w:space="0" w:color="auto"/>
            <w:left w:val="none" w:sz="0" w:space="0" w:color="auto"/>
            <w:bottom w:val="none" w:sz="0" w:space="0" w:color="auto"/>
            <w:right w:val="none" w:sz="0" w:space="0" w:color="auto"/>
          </w:divBdr>
        </w:div>
        <w:div w:id="29766772">
          <w:marLeft w:val="0"/>
          <w:marRight w:val="0"/>
          <w:marTop w:val="0"/>
          <w:marBottom w:val="0"/>
          <w:divBdr>
            <w:top w:val="none" w:sz="0" w:space="0" w:color="auto"/>
            <w:left w:val="none" w:sz="0" w:space="0" w:color="auto"/>
            <w:bottom w:val="none" w:sz="0" w:space="0" w:color="auto"/>
            <w:right w:val="none" w:sz="0" w:space="0" w:color="auto"/>
          </w:divBdr>
        </w:div>
        <w:div w:id="1838689400">
          <w:marLeft w:val="0"/>
          <w:marRight w:val="0"/>
          <w:marTop w:val="0"/>
          <w:marBottom w:val="0"/>
          <w:divBdr>
            <w:top w:val="none" w:sz="0" w:space="0" w:color="auto"/>
            <w:left w:val="none" w:sz="0" w:space="0" w:color="auto"/>
            <w:bottom w:val="none" w:sz="0" w:space="0" w:color="auto"/>
            <w:right w:val="none" w:sz="0" w:space="0" w:color="auto"/>
          </w:divBdr>
        </w:div>
        <w:div w:id="202862105">
          <w:marLeft w:val="0"/>
          <w:marRight w:val="0"/>
          <w:marTop w:val="0"/>
          <w:marBottom w:val="0"/>
          <w:divBdr>
            <w:top w:val="none" w:sz="0" w:space="0" w:color="auto"/>
            <w:left w:val="none" w:sz="0" w:space="0" w:color="auto"/>
            <w:bottom w:val="none" w:sz="0" w:space="0" w:color="auto"/>
            <w:right w:val="none" w:sz="0" w:space="0" w:color="auto"/>
          </w:divBdr>
        </w:div>
        <w:div w:id="1744599380">
          <w:marLeft w:val="0"/>
          <w:marRight w:val="0"/>
          <w:marTop w:val="0"/>
          <w:marBottom w:val="0"/>
          <w:divBdr>
            <w:top w:val="none" w:sz="0" w:space="0" w:color="auto"/>
            <w:left w:val="none" w:sz="0" w:space="0" w:color="auto"/>
            <w:bottom w:val="none" w:sz="0" w:space="0" w:color="auto"/>
            <w:right w:val="none" w:sz="0" w:space="0" w:color="auto"/>
          </w:divBdr>
        </w:div>
        <w:div w:id="832598685">
          <w:marLeft w:val="0"/>
          <w:marRight w:val="0"/>
          <w:marTop w:val="0"/>
          <w:marBottom w:val="0"/>
          <w:divBdr>
            <w:top w:val="none" w:sz="0" w:space="0" w:color="auto"/>
            <w:left w:val="none" w:sz="0" w:space="0" w:color="auto"/>
            <w:bottom w:val="none" w:sz="0" w:space="0" w:color="auto"/>
            <w:right w:val="none" w:sz="0" w:space="0" w:color="auto"/>
          </w:divBdr>
        </w:div>
        <w:div w:id="495923754">
          <w:marLeft w:val="0"/>
          <w:marRight w:val="0"/>
          <w:marTop w:val="0"/>
          <w:marBottom w:val="0"/>
          <w:divBdr>
            <w:top w:val="none" w:sz="0" w:space="0" w:color="auto"/>
            <w:left w:val="none" w:sz="0" w:space="0" w:color="auto"/>
            <w:bottom w:val="none" w:sz="0" w:space="0" w:color="auto"/>
            <w:right w:val="none" w:sz="0" w:space="0" w:color="auto"/>
          </w:divBdr>
        </w:div>
        <w:div w:id="2044164400">
          <w:marLeft w:val="0"/>
          <w:marRight w:val="0"/>
          <w:marTop w:val="0"/>
          <w:marBottom w:val="0"/>
          <w:divBdr>
            <w:top w:val="none" w:sz="0" w:space="0" w:color="auto"/>
            <w:left w:val="none" w:sz="0" w:space="0" w:color="auto"/>
            <w:bottom w:val="none" w:sz="0" w:space="0" w:color="auto"/>
            <w:right w:val="none" w:sz="0" w:space="0" w:color="auto"/>
          </w:divBdr>
        </w:div>
        <w:div w:id="1392732706">
          <w:marLeft w:val="0"/>
          <w:marRight w:val="0"/>
          <w:marTop w:val="0"/>
          <w:marBottom w:val="0"/>
          <w:divBdr>
            <w:top w:val="none" w:sz="0" w:space="0" w:color="auto"/>
            <w:left w:val="none" w:sz="0" w:space="0" w:color="auto"/>
            <w:bottom w:val="none" w:sz="0" w:space="0" w:color="auto"/>
            <w:right w:val="none" w:sz="0" w:space="0" w:color="auto"/>
          </w:divBdr>
        </w:div>
        <w:div w:id="1001466946">
          <w:marLeft w:val="0"/>
          <w:marRight w:val="0"/>
          <w:marTop w:val="0"/>
          <w:marBottom w:val="0"/>
          <w:divBdr>
            <w:top w:val="none" w:sz="0" w:space="0" w:color="auto"/>
            <w:left w:val="none" w:sz="0" w:space="0" w:color="auto"/>
            <w:bottom w:val="none" w:sz="0" w:space="0" w:color="auto"/>
            <w:right w:val="none" w:sz="0" w:space="0" w:color="auto"/>
          </w:divBdr>
        </w:div>
        <w:div w:id="1664967472">
          <w:marLeft w:val="0"/>
          <w:marRight w:val="0"/>
          <w:marTop w:val="0"/>
          <w:marBottom w:val="0"/>
          <w:divBdr>
            <w:top w:val="none" w:sz="0" w:space="0" w:color="auto"/>
            <w:left w:val="none" w:sz="0" w:space="0" w:color="auto"/>
            <w:bottom w:val="none" w:sz="0" w:space="0" w:color="auto"/>
            <w:right w:val="none" w:sz="0" w:space="0" w:color="auto"/>
          </w:divBdr>
        </w:div>
        <w:div w:id="1470591061">
          <w:marLeft w:val="0"/>
          <w:marRight w:val="0"/>
          <w:marTop w:val="0"/>
          <w:marBottom w:val="0"/>
          <w:divBdr>
            <w:top w:val="none" w:sz="0" w:space="0" w:color="auto"/>
            <w:left w:val="none" w:sz="0" w:space="0" w:color="auto"/>
            <w:bottom w:val="none" w:sz="0" w:space="0" w:color="auto"/>
            <w:right w:val="none" w:sz="0" w:space="0" w:color="auto"/>
          </w:divBdr>
        </w:div>
        <w:div w:id="183174107">
          <w:marLeft w:val="0"/>
          <w:marRight w:val="0"/>
          <w:marTop w:val="0"/>
          <w:marBottom w:val="0"/>
          <w:divBdr>
            <w:top w:val="none" w:sz="0" w:space="0" w:color="auto"/>
            <w:left w:val="none" w:sz="0" w:space="0" w:color="auto"/>
            <w:bottom w:val="none" w:sz="0" w:space="0" w:color="auto"/>
            <w:right w:val="none" w:sz="0" w:space="0" w:color="auto"/>
          </w:divBdr>
        </w:div>
        <w:div w:id="1987665897">
          <w:marLeft w:val="0"/>
          <w:marRight w:val="0"/>
          <w:marTop w:val="0"/>
          <w:marBottom w:val="0"/>
          <w:divBdr>
            <w:top w:val="none" w:sz="0" w:space="0" w:color="auto"/>
            <w:left w:val="none" w:sz="0" w:space="0" w:color="auto"/>
            <w:bottom w:val="none" w:sz="0" w:space="0" w:color="auto"/>
            <w:right w:val="none" w:sz="0" w:space="0" w:color="auto"/>
          </w:divBdr>
        </w:div>
        <w:div w:id="570695057">
          <w:marLeft w:val="0"/>
          <w:marRight w:val="0"/>
          <w:marTop w:val="0"/>
          <w:marBottom w:val="0"/>
          <w:divBdr>
            <w:top w:val="none" w:sz="0" w:space="0" w:color="auto"/>
            <w:left w:val="none" w:sz="0" w:space="0" w:color="auto"/>
            <w:bottom w:val="none" w:sz="0" w:space="0" w:color="auto"/>
            <w:right w:val="none" w:sz="0" w:space="0" w:color="auto"/>
          </w:divBdr>
        </w:div>
        <w:div w:id="1128164843">
          <w:marLeft w:val="0"/>
          <w:marRight w:val="0"/>
          <w:marTop w:val="0"/>
          <w:marBottom w:val="0"/>
          <w:divBdr>
            <w:top w:val="none" w:sz="0" w:space="0" w:color="auto"/>
            <w:left w:val="none" w:sz="0" w:space="0" w:color="auto"/>
            <w:bottom w:val="none" w:sz="0" w:space="0" w:color="auto"/>
            <w:right w:val="none" w:sz="0" w:space="0" w:color="auto"/>
          </w:divBdr>
        </w:div>
        <w:div w:id="2121295737">
          <w:marLeft w:val="0"/>
          <w:marRight w:val="0"/>
          <w:marTop w:val="0"/>
          <w:marBottom w:val="0"/>
          <w:divBdr>
            <w:top w:val="none" w:sz="0" w:space="0" w:color="auto"/>
            <w:left w:val="none" w:sz="0" w:space="0" w:color="auto"/>
            <w:bottom w:val="none" w:sz="0" w:space="0" w:color="auto"/>
            <w:right w:val="none" w:sz="0" w:space="0" w:color="auto"/>
          </w:divBdr>
        </w:div>
        <w:div w:id="954671902">
          <w:marLeft w:val="0"/>
          <w:marRight w:val="0"/>
          <w:marTop w:val="0"/>
          <w:marBottom w:val="0"/>
          <w:divBdr>
            <w:top w:val="none" w:sz="0" w:space="0" w:color="auto"/>
            <w:left w:val="none" w:sz="0" w:space="0" w:color="auto"/>
            <w:bottom w:val="none" w:sz="0" w:space="0" w:color="auto"/>
            <w:right w:val="none" w:sz="0" w:space="0" w:color="auto"/>
          </w:divBdr>
        </w:div>
        <w:div w:id="1111390586">
          <w:marLeft w:val="0"/>
          <w:marRight w:val="0"/>
          <w:marTop w:val="0"/>
          <w:marBottom w:val="0"/>
          <w:divBdr>
            <w:top w:val="none" w:sz="0" w:space="0" w:color="auto"/>
            <w:left w:val="none" w:sz="0" w:space="0" w:color="auto"/>
            <w:bottom w:val="none" w:sz="0" w:space="0" w:color="auto"/>
            <w:right w:val="none" w:sz="0" w:space="0" w:color="auto"/>
          </w:divBdr>
        </w:div>
        <w:div w:id="1688405731">
          <w:marLeft w:val="0"/>
          <w:marRight w:val="0"/>
          <w:marTop w:val="0"/>
          <w:marBottom w:val="0"/>
          <w:divBdr>
            <w:top w:val="none" w:sz="0" w:space="0" w:color="auto"/>
            <w:left w:val="none" w:sz="0" w:space="0" w:color="auto"/>
            <w:bottom w:val="none" w:sz="0" w:space="0" w:color="auto"/>
            <w:right w:val="none" w:sz="0" w:space="0" w:color="auto"/>
          </w:divBdr>
        </w:div>
        <w:div w:id="863059756">
          <w:marLeft w:val="0"/>
          <w:marRight w:val="0"/>
          <w:marTop w:val="0"/>
          <w:marBottom w:val="0"/>
          <w:divBdr>
            <w:top w:val="none" w:sz="0" w:space="0" w:color="auto"/>
            <w:left w:val="none" w:sz="0" w:space="0" w:color="auto"/>
            <w:bottom w:val="none" w:sz="0" w:space="0" w:color="auto"/>
            <w:right w:val="none" w:sz="0" w:space="0" w:color="auto"/>
          </w:divBdr>
        </w:div>
        <w:div w:id="327101016">
          <w:marLeft w:val="0"/>
          <w:marRight w:val="0"/>
          <w:marTop w:val="0"/>
          <w:marBottom w:val="0"/>
          <w:divBdr>
            <w:top w:val="none" w:sz="0" w:space="0" w:color="auto"/>
            <w:left w:val="none" w:sz="0" w:space="0" w:color="auto"/>
            <w:bottom w:val="none" w:sz="0" w:space="0" w:color="auto"/>
            <w:right w:val="none" w:sz="0" w:space="0" w:color="auto"/>
          </w:divBdr>
        </w:div>
        <w:div w:id="339436135">
          <w:marLeft w:val="0"/>
          <w:marRight w:val="0"/>
          <w:marTop w:val="0"/>
          <w:marBottom w:val="0"/>
          <w:divBdr>
            <w:top w:val="none" w:sz="0" w:space="0" w:color="auto"/>
            <w:left w:val="none" w:sz="0" w:space="0" w:color="auto"/>
            <w:bottom w:val="none" w:sz="0" w:space="0" w:color="auto"/>
            <w:right w:val="none" w:sz="0" w:space="0" w:color="auto"/>
          </w:divBdr>
        </w:div>
        <w:div w:id="820731082">
          <w:marLeft w:val="0"/>
          <w:marRight w:val="0"/>
          <w:marTop w:val="0"/>
          <w:marBottom w:val="0"/>
          <w:divBdr>
            <w:top w:val="none" w:sz="0" w:space="0" w:color="auto"/>
            <w:left w:val="none" w:sz="0" w:space="0" w:color="auto"/>
            <w:bottom w:val="none" w:sz="0" w:space="0" w:color="auto"/>
            <w:right w:val="none" w:sz="0" w:space="0" w:color="auto"/>
          </w:divBdr>
        </w:div>
        <w:div w:id="1478261181">
          <w:marLeft w:val="0"/>
          <w:marRight w:val="0"/>
          <w:marTop w:val="0"/>
          <w:marBottom w:val="0"/>
          <w:divBdr>
            <w:top w:val="none" w:sz="0" w:space="0" w:color="auto"/>
            <w:left w:val="none" w:sz="0" w:space="0" w:color="auto"/>
            <w:bottom w:val="none" w:sz="0" w:space="0" w:color="auto"/>
            <w:right w:val="none" w:sz="0" w:space="0" w:color="auto"/>
          </w:divBdr>
        </w:div>
        <w:div w:id="2058316256">
          <w:marLeft w:val="0"/>
          <w:marRight w:val="0"/>
          <w:marTop w:val="0"/>
          <w:marBottom w:val="0"/>
          <w:divBdr>
            <w:top w:val="none" w:sz="0" w:space="0" w:color="auto"/>
            <w:left w:val="none" w:sz="0" w:space="0" w:color="auto"/>
            <w:bottom w:val="none" w:sz="0" w:space="0" w:color="auto"/>
            <w:right w:val="none" w:sz="0" w:space="0" w:color="auto"/>
          </w:divBdr>
        </w:div>
        <w:div w:id="1545947142">
          <w:marLeft w:val="0"/>
          <w:marRight w:val="0"/>
          <w:marTop w:val="0"/>
          <w:marBottom w:val="0"/>
          <w:divBdr>
            <w:top w:val="none" w:sz="0" w:space="0" w:color="auto"/>
            <w:left w:val="none" w:sz="0" w:space="0" w:color="auto"/>
            <w:bottom w:val="none" w:sz="0" w:space="0" w:color="auto"/>
            <w:right w:val="none" w:sz="0" w:space="0" w:color="auto"/>
          </w:divBdr>
        </w:div>
        <w:div w:id="417137153">
          <w:marLeft w:val="0"/>
          <w:marRight w:val="0"/>
          <w:marTop w:val="0"/>
          <w:marBottom w:val="0"/>
          <w:divBdr>
            <w:top w:val="none" w:sz="0" w:space="0" w:color="auto"/>
            <w:left w:val="none" w:sz="0" w:space="0" w:color="auto"/>
            <w:bottom w:val="none" w:sz="0" w:space="0" w:color="auto"/>
            <w:right w:val="none" w:sz="0" w:space="0" w:color="auto"/>
          </w:divBdr>
        </w:div>
        <w:div w:id="1448429851">
          <w:marLeft w:val="0"/>
          <w:marRight w:val="0"/>
          <w:marTop w:val="0"/>
          <w:marBottom w:val="0"/>
          <w:divBdr>
            <w:top w:val="none" w:sz="0" w:space="0" w:color="auto"/>
            <w:left w:val="none" w:sz="0" w:space="0" w:color="auto"/>
            <w:bottom w:val="none" w:sz="0" w:space="0" w:color="auto"/>
            <w:right w:val="none" w:sz="0" w:space="0" w:color="auto"/>
          </w:divBdr>
        </w:div>
        <w:div w:id="854225577">
          <w:marLeft w:val="0"/>
          <w:marRight w:val="0"/>
          <w:marTop w:val="0"/>
          <w:marBottom w:val="0"/>
          <w:divBdr>
            <w:top w:val="none" w:sz="0" w:space="0" w:color="auto"/>
            <w:left w:val="none" w:sz="0" w:space="0" w:color="auto"/>
            <w:bottom w:val="none" w:sz="0" w:space="0" w:color="auto"/>
            <w:right w:val="none" w:sz="0" w:space="0" w:color="auto"/>
          </w:divBdr>
        </w:div>
        <w:div w:id="1840001282">
          <w:marLeft w:val="0"/>
          <w:marRight w:val="0"/>
          <w:marTop w:val="0"/>
          <w:marBottom w:val="0"/>
          <w:divBdr>
            <w:top w:val="none" w:sz="0" w:space="0" w:color="auto"/>
            <w:left w:val="none" w:sz="0" w:space="0" w:color="auto"/>
            <w:bottom w:val="none" w:sz="0" w:space="0" w:color="auto"/>
            <w:right w:val="none" w:sz="0" w:space="0" w:color="auto"/>
          </w:divBdr>
        </w:div>
        <w:div w:id="1032849127">
          <w:marLeft w:val="0"/>
          <w:marRight w:val="0"/>
          <w:marTop w:val="0"/>
          <w:marBottom w:val="0"/>
          <w:divBdr>
            <w:top w:val="none" w:sz="0" w:space="0" w:color="auto"/>
            <w:left w:val="none" w:sz="0" w:space="0" w:color="auto"/>
            <w:bottom w:val="none" w:sz="0" w:space="0" w:color="auto"/>
            <w:right w:val="none" w:sz="0" w:space="0" w:color="auto"/>
          </w:divBdr>
        </w:div>
        <w:div w:id="1248424778">
          <w:marLeft w:val="0"/>
          <w:marRight w:val="0"/>
          <w:marTop w:val="0"/>
          <w:marBottom w:val="0"/>
          <w:divBdr>
            <w:top w:val="none" w:sz="0" w:space="0" w:color="auto"/>
            <w:left w:val="none" w:sz="0" w:space="0" w:color="auto"/>
            <w:bottom w:val="none" w:sz="0" w:space="0" w:color="auto"/>
            <w:right w:val="none" w:sz="0" w:space="0" w:color="auto"/>
          </w:divBdr>
        </w:div>
        <w:div w:id="2029481909">
          <w:marLeft w:val="0"/>
          <w:marRight w:val="0"/>
          <w:marTop w:val="0"/>
          <w:marBottom w:val="0"/>
          <w:divBdr>
            <w:top w:val="none" w:sz="0" w:space="0" w:color="auto"/>
            <w:left w:val="none" w:sz="0" w:space="0" w:color="auto"/>
            <w:bottom w:val="none" w:sz="0" w:space="0" w:color="auto"/>
            <w:right w:val="none" w:sz="0" w:space="0" w:color="auto"/>
          </w:divBdr>
        </w:div>
        <w:div w:id="388652685">
          <w:marLeft w:val="0"/>
          <w:marRight w:val="0"/>
          <w:marTop w:val="0"/>
          <w:marBottom w:val="0"/>
          <w:divBdr>
            <w:top w:val="none" w:sz="0" w:space="0" w:color="auto"/>
            <w:left w:val="none" w:sz="0" w:space="0" w:color="auto"/>
            <w:bottom w:val="none" w:sz="0" w:space="0" w:color="auto"/>
            <w:right w:val="none" w:sz="0" w:space="0" w:color="auto"/>
          </w:divBdr>
        </w:div>
        <w:div w:id="1528181957">
          <w:marLeft w:val="0"/>
          <w:marRight w:val="0"/>
          <w:marTop w:val="0"/>
          <w:marBottom w:val="0"/>
          <w:divBdr>
            <w:top w:val="none" w:sz="0" w:space="0" w:color="auto"/>
            <w:left w:val="none" w:sz="0" w:space="0" w:color="auto"/>
            <w:bottom w:val="none" w:sz="0" w:space="0" w:color="auto"/>
            <w:right w:val="none" w:sz="0" w:space="0" w:color="auto"/>
          </w:divBdr>
        </w:div>
        <w:div w:id="2062167717">
          <w:marLeft w:val="0"/>
          <w:marRight w:val="0"/>
          <w:marTop w:val="0"/>
          <w:marBottom w:val="0"/>
          <w:divBdr>
            <w:top w:val="none" w:sz="0" w:space="0" w:color="auto"/>
            <w:left w:val="none" w:sz="0" w:space="0" w:color="auto"/>
            <w:bottom w:val="none" w:sz="0" w:space="0" w:color="auto"/>
            <w:right w:val="none" w:sz="0" w:space="0" w:color="auto"/>
          </w:divBdr>
        </w:div>
        <w:div w:id="2122258680">
          <w:marLeft w:val="0"/>
          <w:marRight w:val="0"/>
          <w:marTop w:val="0"/>
          <w:marBottom w:val="0"/>
          <w:divBdr>
            <w:top w:val="none" w:sz="0" w:space="0" w:color="auto"/>
            <w:left w:val="none" w:sz="0" w:space="0" w:color="auto"/>
            <w:bottom w:val="none" w:sz="0" w:space="0" w:color="auto"/>
            <w:right w:val="none" w:sz="0" w:space="0" w:color="auto"/>
          </w:divBdr>
        </w:div>
        <w:div w:id="1727681556">
          <w:marLeft w:val="0"/>
          <w:marRight w:val="0"/>
          <w:marTop w:val="0"/>
          <w:marBottom w:val="0"/>
          <w:divBdr>
            <w:top w:val="none" w:sz="0" w:space="0" w:color="auto"/>
            <w:left w:val="none" w:sz="0" w:space="0" w:color="auto"/>
            <w:bottom w:val="none" w:sz="0" w:space="0" w:color="auto"/>
            <w:right w:val="none" w:sz="0" w:space="0" w:color="auto"/>
          </w:divBdr>
        </w:div>
        <w:div w:id="693577958">
          <w:marLeft w:val="0"/>
          <w:marRight w:val="0"/>
          <w:marTop w:val="0"/>
          <w:marBottom w:val="0"/>
          <w:divBdr>
            <w:top w:val="none" w:sz="0" w:space="0" w:color="auto"/>
            <w:left w:val="none" w:sz="0" w:space="0" w:color="auto"/>
            <w:bottom w:val="none" w:sz="0" w:space="0" w:color="auto"/>
            <w:right w:val="none" w:sz="0" w:space="0" w:color="auto"/>
          </w:divBdr>
        </w:div>
        <w:div w:id="574054033">
          <w:marLeft w:val="0"/>
          <w:marRight w:val="0"/>
          <w:marTop w:val="0"/>
          <w:marBottom w:val="0"/>
          <w:divBdr>
            <w:top w:val="none" w:sz="0" w:space="0" w:color="auto"/>
            <w:left w:val="none" w:sz="0" w:space="0" w:color="auto"/>
            <w:bottom w:val="none" w:sz="0" w:space="0" w:color="auto"/>
            <w:right w:val="none" w:sz="0" w:space="0" w:color="auto"/>
          </w:divBdr>
        </w:div>
        <w:div w:id="2021201134">
          <w:marLeft w:val="0"/>
          <w:marRight w:val="0"/>
          <w:marTop w:val="0"/>
          <w:marBottom w:val="0"/>
          <w:divBdr>
            <w:top w:val="none" w:sz="0" w:space="0" w:color="auto"/>
            <w:left w:val="none" w:sz="0" w:space="0" w:color="auto"/>
            <w:bottom w:val="none" w:sz="0" w:space="0" w:color="auto"/>
            <w:right w:val="none" w:sz="0" w:space="0" w:color="auto"/>
          </w:divBdr>
        </w:div>
        <w:div w:id="2140342397">
          <w:marLeft w:val="0"/>
          <w:marRight w:val="0"/>
          <w:marTop w:val="0"/>
          <w:marBottom w:val="0"/>
          <w:divBdr>
            <w:top w:val="none" w:sz="0" w:space="0" w:color="auto"/>
            <w:left w:val="none" w:sz="0" w:space="0" w:color="auto"/>
            <w:bottom w:val="none" w:sz="0" w:space="0" w:color="auto"/>
            <w:right w:val="none" w:sz="0" w:space="0" w:color="auto"/>
          </w:divBdr>
        </w:div>
        <w:div w:id="744768298">
          <w:marLeft w:val="0"/>
          <w:marRight w:val="0"/>
          <w:marTop w:val="0"/>
          <w:marBottom w:val="0"/>
          <w:divBdr>
            <w:top w:val="none" w:sz="0" w:space="0" w:color="auto"/>
            <w:left w:val="none" w:sz="0" w:space="0" w:color="auto"/>
            <w:bottom w:val="none" w:sz="0" w:space="0" w:color="auto"/>
            <w:right w:val="none" w:sz="0" w:space="0" w:color="auto"/>
          </w:divBdr>
        </w:div>
        <w:div w:id="1297101899">
          <w:marLeft w:val="0"/>
          <w:marRight w:val="0"/>
          <w:marTop w:val="0"/>
          <w:marBottom w:val="0"/>
          <w:divBdr>
            <w:top w:val="none" w:sz="0" w:space="0" w:color="auto"/>
            <w:left w:val="none" w:sz="0" w:space="0" w:color="auto"/>
            <w:bottom w:val="none" w:sz="0" w:space="0" w:color="auto"/>
            <w:right w:val="none" w:sz="0" w:space="0" w:color="auto"/>
          </w:divBdr>
        </w:div>
        <w:div w:id="932595125">
          <w:marLeft w:val="0"/>
          <w:marRight w:val="0"/>
          <w:marTop w:val="0"/>
          <w:marBottom w:val="0"/>
          <w:divBdr>
            <w:top w:val="none" w:sz="0" w:space="0" w:color="auto"/>
            <w:left w:val="none" w:sz="0" w:space="0" w:color="auto"/>
            <w:bottom w:val="none" w:sz="0" w:space="0" w:color="auto"/>
            <w:right w:val="none" w:sz="0" w:space="0" w:color="auto"/>
          </w:divBdr>
        </w:div>
        <w:div w:id="1124615433">
          <w:marLeft w:val="0"/>
          <w:marRight w:val="0"/>
          <w:marTop w:val="0"/>
          <w:marBottom w:val="0"/>
          <w:divBdr>
            <w:top w:val="none" w:sz="0" w:space="0" w:color="auto"/>
            <w:left w:val="none" w:sz="0" w:space="0" w:color="auto"/>
            <w:bottom w:val="none" w:sz="0" w:space="0" w:color="auto"/>
            <w:right w:val="none" w:sz="0" w:space="0" w:color="auto"/>
          </w:divBdr>
        </w:div>
        <w:div w:id="414320902">
          <w:marLeft w:val="0"/>
          <w:marRight w:val="0"/>
          <w:marTop w:val="0"/>
          <w:marBottom w:val="0"/>
          <w:divBdr>
            <w:top w:val="none" w:sz="0" w:space="0" w:color="auto"/>
            <w:left w:val="none" w:sz="0" w:space="0" w:color="auto"/>
            <w:bottom w:val="none" w:sz="0" w:space="0" w:color="auto"/>
            <w:right w:val="none" w:sz="0" w:space="0" w:color="auto"/>
          </w:divBdr>
        </w:div>
        <w:div w:id="1022052608">
          <w:marLeft w:val="0"/>
          <w:marRight w:val="0"/>
          <w:marTop w:val="0"/>
          <w:marBottom w:val="0"/>
          <w:divBdr>
            <w:top w:val="none" w:sz="0" w:space="0" w:color="auto"/>
            <w:left w:val="none" w:sz="0" w:space="0" w:color="auto"/>
            <w:bottom w:val="none" w:sz="0" w:space="0" w:color="auto"/>
            <w:right w:val="none" w:sz="0" w:space="0" w:color="auto"/>
          </w:divBdr>
        </w:div>
        <w:div w:id="357585145">
          <w:marLeft w:val="0"/>
          <w:marRight w:val="0"/>
          <w:marTop w:val="0"/>
          <w:marBottom w:val="0"/>
          <w:divBdr>
            <w:top w:val="none" w:sz="0" w:space="0" w:color="auto"/>
            <w:left w:val="none" w:sz="0" w:space="0" w:color="auto"/>
            <w:bottom w:val="none" w:sz="0" w:space="0" w:color="auto"/>
            <w:right w:val="none" w:sz="0" w:space="0" w:color="auto"/>
          </w:divBdr>
        </w:div>
        <w:div w:id="118033500">
          <w:marLeft w:val="0"/>
          <w:marRight w:val="0"/>
          <w:marTop w:val="0"/>
          <w:marBottom w:val="0"/>
          <w:divBdr>
            <w:top w:val="none" w:sz="0" w:space="0" w:color="auto"/>
            <w:left w:val="none" w:sz="0" w:space="0" w:color="auto"/>
            <w:bottom w:val="none" w:sz="0" w:space="0" w:color="auto"/>
            <w:right w:val="none" w:sz="0" w:space="0" w:color="auto"/>
          </w:divBdr>
        </w:div>
        <w:div w:id="672415147">
          <w:marLeft w:val="0"/>
          <w:marRight w:val="0"/>
          <w:marTop w:val="0"/>
          <w:marBottom w:val="0"/>
          <w:divBdr>
            <w:top w:val="none" w:sz="0" w:space="0" w:color="auto"/>
            <w:left w:val="none" w:sz="0" w:space="0" w:color="auto"/>
            <w:bottom w:val="none" w:sz="0" w:space="0" w:color="auto"/>
            <w:right w:val="none" w:sz="0" w:space="0" w:color="auto"/>
          </w:divBdr>
        </w:div>
        <w:div w:id="1502349689">
          <w:marLeft w:val="0"/>
          <w:marRight w:val="0"/>
          <w:marTop w:val="0"/>
          <w:marBottom w:val="0"/>
          <w:divBdr>
            <w:top w:val="none" w:sz="0" w:space="0" w:color="auto"/>
            <w:left w:val="none" w:sz="0" w:space="0" w:color="auto"/>
            <w:bottom w:val="none" w:sz="0" w:space="0" w:color="auto"/>
            <w:right w:val="none" w:sz="0" w:space="0" w:color="auto"/>
          </w:divBdr>
        </w:div>
        <w:div w:id="1663124699">
          <w:marLeft w:val="0"/>
          <w:marRight w:val="0"/>
          <w:marTop w:val="0"/>
          <w:marBottom w:val="0"/>
          <w:divBdr>
            <w:top w:val="none" w:sz="0" w:space="0" w:color="auto"/>
            <w:left w:val="none" w:sz="0" w:space="0" w:color="auto"/>
            <w:bottom w:val="none" w:sz="0" w:space="0" w:color="auto"/>
            <w:right w:val="none" w:sz="0" w:space="0" w:color="auto"/>
          </w:divBdr>
        </w:div>
        <w:div w:id="347409301">
          <w:marLeft w:val="0"/>
          <w:marRight w:val="0"/>
          <w:marTop w:val="0"/>
          <w:marBottom w:val="0"/>
          <w:divBdr>
            <w:top w:val="none" w:sz="0" w:space="0" w:color="auto"/>
            <w:left w:val="none" w:sz="0" w:space="0" w:color="auto"/>
            <w:bottom w:val="none" w:sz="0" w:space="0" w:color="auto"/>
            <w:right w:val="none" w:sz="0" w:space="0" w:color="auto"/>
          </w:divBdr>
        </w:div>
        <w:div w:id="1781338760">
          <w:marLeft w:val="0"/>
          <w:marRight w:val="0"/>
          <w:marTop w:val="0"/>
          <w:marBottom w:val="0"/>
          <w:divBdr>
            <w:top w:val="none" w:sz="0" w:space="0" w:color="auto"/>
            <w:left w:val="none" w:sz="0" w:space="0" w:color="auto"/>
            <w:bottom w:val="none" w:sz="0" w:space="0" w:color="auto"/>
            <w:right w:val="none" w:sz="0" w:space="0" w:color="auto"/>
          </w:divBdr>
        </w:div>
        <w:div w:id="2112624744">
          <w:marLeft w:val="0"/>
          <w:marRight w:val="0"/>
          <w:marTop w:val="0"/>
          <w:marBottom w:val="0"/>
          <w:divBdr>
            <w:top w:val="none" w:sz="0" w:space="0" w:color="auto"/>
            <w:left w:val="none" w:sz="0" w:space="0" w:color="auto"/>
            <w:bottom w:val="none" w:sz="0" w:space="0" w:color="auto"/>
            <w:right w:val="none" w:sz="0" w:space="0" w:color="auto"/>
          </w:divBdr>
        </w:div>
        <w:div w:id="1568999484">
          <w:marLeft w:val="0"/>
          <w:marRight w:val="0"/>
          <w:marTop w:val="0"/>
          <w:marBottom w:val="0"/>
          <w:divBdr>
            <w:top w:val="none" w:sz="0" w:space="0" w:color="auto"/>
            <w:left w:val="none" w:sz="0" w:space="0" w:color="auto"/>
            <w:bottom w:val="none" w:sz="0" w:space="0" w:color="auto"/>
            <w:right w:val="none" w:sz="0" w:space="0" w:color="auto"/>
          </w:divBdr>
        </w:div>
        <w:div w:id="1950429093">
          <w:marLeft w:val="0"/>
          <w:marRight w:val="0"/>
          <w:marTop w:val="0"/>
          <w:marBottom w:val="0"/>
          <w:divBdr>
            <w:top w:val="none" w:sz="0" w:space="0" w:color="auto"/>
            <w:left w:val="none" w:sz="0" w:space="0" w:color="auto"/>
            <w:bottom w:val="none" w:sz="0" w:space="0" w:color="auto"/>
            <w:right w:val="none" w:sz="0" w:space="0" w:color="auto"/>
          </w:divBdr>
        </w:div>
        <w:div w:id="153750583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sv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97</TotalTime>
  <Pages>7</Pages>
  <Words>2133</Words>
  <Characters>11737</Characters>
  <Application>Microsoft Office Word</Application>
  <DocSecurity>0</DocSecurity>
  <Lines>97</Lines>
  <Paragraphs>27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13843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Andrés Giraldo</cp:lastModifiedBy>
  <cp:revision>7</cp:revision>
  <dcterms:created xsi:type="dcterms:W3CDTF">2024-10-08T20:14:00Z</dcterms:created>
  <dcterms:modified xsi:type="dcterms:W3CDTF">2025-03-13T18:56:00Z</dcterms:modified>
</cp:coreProperties>
</file>