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CEEFE8" w14:textId="77777777" w:rsidR="00257697" w:rsidRPr="003E6286" w:rsidRDefault="007E7865" w:rsidP="00257697">
      <w:pPr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039EA412" wp14:editId="7808ECE6">
            <wp:simplePos x="0" y="0"/>
            <wp:positionH relativeFrom="page">
              <wp:posOffset>379095</wp:posOffset>
            </wp:positionH>
            <wp:positionV relativeFrom="paragraph">
              <wp:posOffset>0</wp:posOffset>
            </wp:positionV>
            <wp:extent cx="7028180" cy="2147570"/>
            <wp:effectExtent l="0" t="0" r="0" b="0"/>
            <wp:wrapTopAndBottom/>
            <wp:docPr id="1318236000" name="Drawing 0" descr="4c814eaf34f4371e09ae938c123e2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4c814eaf34f4371e09ae938c123e2145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2818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697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7533C3" wp14:editId="704F6B39">
                <wp:simplePos x="0" y="0"/>
                <wp:positionH relativeFrom="column">
                  <wp:posOffset>-76200</wp:posOffset>
                </wp:positionH>
                <wp:positionV relativeFrom="paragraph">
                  <wp:posOffset>2733040</wp:posOffset>
                </wp:positionV>
                <wp:extent cx="7029450" cy="0"/>
                <wp:effectExtent l="0" t="0" r="6350" b="12700"/>
                <wp:wrapNone/>
                <wp:docPr id="1793281748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294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B0F1B9" id="Conector recto 2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215.2pt" to="547.5pt,21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" strokecolor="black [3213]" strokeweight="1pt">
                <v:stroke joinstyle="miter"/>
              </v:line>
            </w:pict>
          </mc:Fallback>
        </mc:AlternateContent>
      </w:r>
      <w:r w:rsidR="00257697">
        <w:rPr>
          <w:rFonts w:ascii="Arimo" w:eastAsia="Arimo" w:hAnsi="Arimo" w:cs="Arimo"/>
          <w:color w:val="000000"/>
        </w:rPr>
        <w:t xml:space="preserve"> </w:t>
      </w:r>
      <w:r w:rsidR="00257697" w:rsidRPr="003E6286">
        <w:rPr>
          <w:rFonts w:ascii="Montserrat" w:eastAsia="Times New Roman" w:hAnsi="Montserrat" w:cs="Times New Roman"/>
          <w:noProof/>
          <w:color w:val="1F4E79" w:themeColor="accent5" w:themeShade="80"/>
          <w:sz w:val="32"/>
          <w:szCs w:val="32"/>
        </w:rPr>
        <w:drawing>
          <wp:inline distT="0" distB="0" distL="0" distR="0" wp14:anchorId="31D14A11" wp14:editId="45133848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15" cy="515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57697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5</w:t>
      </w:r>
      <w:r w:rsidR="00257697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días / </w:t>
      </w:r>
      <w:r w:rsidR="00257697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4</w:t>
      </w:r>
      <w:r w:rsidR="00257697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noches                          </w:t>
      </w:r>
      <w:r w:rsidR="00257697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               </w:t>
      </w:r>
      <w:r w:rsidR="00257697" w:rsidRPr="003E6286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 xml:space="preserve">LLEGADA A </w:t>
      </w:r>
      <w:r w:rsidR="00257697">
        <w:rPr>
          <w:rFonts w:ascii="Tahoma" w:eastAsia="Times New Roman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6DD6492E" w14:textId="77777777" w:rsidR="00257697" w:rsidRPr="003E6286" w:rsidRDefault="00257697" w:rsidP="00257697">
      <w:pPr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</w:pPr>
      <w:r w:rsidRPr="003E6286">
        <w:rPr>
          <w:rFonts w:ascii="Tahoma" w:hAnsi="Tahoma" w:cs="Tahoma"/>
          <w:color w:val="1F4E79" w:themeColor="accent5" w:themeShade="80"/>
          <w:sz w:val="24"/>
          <w:szCs w:val="24"/>
          <w:shd w:val="clear" w:color="auto" w:fill="FFFFFF"/>
        </w:rPr>
        <w:t xml:space="preserve">                                                                                                                  </w:t>
      </w:r>
      <w:r w:rsidRPr="003E6286">
        <w:rPr>
          <w:rFonts w:ascii="Tahoma" w:hAnsi="Tahoma" w:cs="Tahoma"/>
          <w:color w:val="1F4E79" w:themeColor="accent5" w:themeShade="80"/>
          <w:sz w:val="32"/>
          <w:szCs w:val="32"/>
          <w:shd w:val="clear" w:color="auto" w:fill="FFFFFF"/>
        </w:rPr>
        <w:t xml:space="preserve">          </w:t>
      </w:r>
      <w:r w:rsidRPr="003E6286">
        <w:rPr>
          <w:rFonts w:ascii="Tahoma" w:hAnsi="Tahoma" w:cs="Tahoma"/>
          <w:b/>
          <w:bCs/>
          <w:color w:val="1F4E79" w:themeColor="accent5" w:themeShade="80"/>
          <w:sz w:val="32"/>
          <w:szCs w:val="32"/>
          <w:shd w:val="clear" w:color="auto" w:fill="FFFFFF"/>
        </w:rPr>
        <w:t xml:space="preserve">2025 </w:t>
      </w:r>
    </w:p>
    <w:p w14:paraId="50C268DD" w14:textId="77777777" w:rsidR="00257697" w:rsidRPr="003E6286" w:rsidRDefault="00257697" w:rsidP="00257697">
      <w:pPr>
        <w:rPr>
          <w:rFonts w:ascii="Tahoma" w:hAnsi="Tahoma" w:cs="Tahoma"/>
          <w:color w:val="1F4E79" w:themeColor="accent5" w:themeShade="80"/>
          <w:shd w:val="clear" w:color="auto" w:fill="FFFFFF"/>
        </w:rPr>
      </w:pPr>
    </w:p>
    <w:p w14:paraId="4D3DC991" w14:textId="77777777" w:rsidR="00257697" w:rsidRDefault="00257697" w:rsidP="00257697">
      <w:pPr>
        <w:rPr>
          <w:rFonts w:ascii="Tahoma" w:hAnsi="Tahoma" w:cs="Tahoma"/>
          <w:color w:val="212529"/>
          <w:shd w:val="clear" w:color="auto" w:fill="FFFFFF"/>
        </w:rPr>
      </w:pPr>
    </w:p>
    <w:p w14:paraId="566A8D00" w14:textId="028E085A" w:rsidR="00257697" w:rsidRDefault="00B0161A" w:rsidP="00257697">
      <w:pPr>
        <w:rPr>
          <w:rFonts w:ascii="Tahoma" w:hAnsi="Tahoma" w:cs="Tahoma"/>
          <w:color w:val="212529"/>
          <w:shd w:val="clear" w:color="auto" w:fill="FFFFFF"/>
        </w:rPr>
      </w:pPr>
      <w:r>
        <w:rPr>
          <w:rFonts w:ascii="Tahoma" w:hAnsi="Tahoma" w:cs="Tahoma"/>
          <w:noProof/>
          <w:color w:val="212529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62EE49" wp14:editId="18FA7F92">
                <wp:simplePos x="0" y="0"/>
                <wp:positionH relativeFrom="column">
                  <wp:posOffset>946966</wp:posOffset>
                </wp:positionH>
                <wp:positionV relativeFrom="paragraph">
                  <wp:posOffset>8346</wp:posOffset>
                </wp:positionV>
                <wp:extent cx="5038928" cy="525293"/>
                <wp:effectExtent l="0" t="0" r="3175" b="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8928" cy="52529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B1D8CB" w14:textId="77777777" w:rsidR="00257697" w:rsidRPr="007600BA" w:rsidRDefault="00257697" w:rsidP="00257697">
                            <w:pPr>
                              <w:jc w:val="center"/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6"/>
                                <w:szCs w:val="36"/>
                              </w:rPr>
                            </w:pPr>
                            <w:r w:rsidRPr="007600BA">
                              <w:rPr>
                                <w:rFonts w:ascii="Tahoma" w:eastAsia="Dosis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6"/>
                                <w:szCs w:val="36"/>
                              </w:rPr>
                              <w:t xml:space="preserve">BUENOS AIRES </w:t>
                            </w:r>
                          </w:p>
                          <w:p w14:paraId="63D6A6BB" w14:textId="77777777" w:rsidR="00257697" w:rsidRPr="007600BA" w:rsidRDefault="00257697" w:rsidP="00257697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i/>
                                <w:iCs/>
                                <w:color w:val="2E74B5" w:themeColor="accent5" w:themeShade="B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62EE49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74.55pt;margin-top:.65pt;width:396.75pt;height:41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" fillcolor="white [3201]" stroked="f" strokeweight=".5pt">
                <v:textbox>
                  <w:txbxContent>
                    <w:p w14:paraId="0AB1D8CB" w14:textId="77777777" w:rsidR="00257697" w:rsidRPr="007600BA" w:rsidRDefault="00257697" w:rsidP="00257697">
                      <w:pPr>
                        <w:jc w:val="center"/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6"/>
                          <w:szCs w:val="36"/>
                        </w:rPr>
                      </w:pPr>
                      <w:r w:rsidRPr="007600BA">
                        <w:rPr>
                          <w:rFonts w:ascii="Tahoma" w:eastAsia="Dosis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6"/>
                          <w:szCs w:val="36"/>
                        </w:rPr>
                        <w:t xml:space="preserve">BUENOS AIRES </w:t>
                      </w:r>
                    </w:p>
                    <w:p w14:paraId="63D6A6BB" w14:textId="77777777" w:rsidR="00257697" w:rsidRPr="007600BA" w:rsidRDefault="00257697" w:rsidP="00257697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i/>
                          <w:iCs/>
                          <w:color w:val="2E74B5" w:themeColor="accent5" w:themeShade="BF"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0B02439" w14:textId="0215348F" w:rsidR="00257697" w:rsidRDefault="00257697" w:rsidP="00257697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106A75C7" w14:textId="77777777" w:rsidR="00257697" w:rsidRDefault="00257697" w:rsidP="00257697">
      <w:pPr>
        <w:rPr>
          <w:rFonts w:ascii="Tahoma" w:hAnsi="Tahoma" w:cs="Tahoma"/>
          <w:b/>
          <w:bCs/>
          <w:color w:val="806000" w:themeColor="accent4" w:themeShade="80"/>
        </w:rPr>
      </w:pPr>
    </w:p>
    <w:p w14:paraId="5F350951" w14:textId="77777777" w:rsidR="00257697" w:rsidRDefault="00257697" w:rsidP="00257697">
      <w:pPr>
        <w:rPr>
          <w:rFonts w:ascii="Tahoma" w:hAnsi="Tahoma" w:cs="Tahoma"/>
          <w:b/>
          <w:bCs/>
          <w:color w:val="36A9E0"/>
        </w:rPr>
      </w:pPr>
    </w:p>
    <w:p w14:paraId="44D4B313" w14:textId="530B4EAF" w:rsidR="00257697" w:rsidRDefault="00257697" w:rsidP="00257697">
      <w:pPr>
        <w:rPr>
          <w:rFonts w:ascii="Tahoma" w:hAnsi="Tahoma" w:cs="Tahoma"/>
          <w:b/>
          <w:bCs/>
          <w:color w:val="36A9E0"/>
        </w:rPr>
      </w:pPr>
    </w:p>
    <w:p w14:paraId="2EE6C834" w14:textId="77777777" w:rsidR="00257697" w:rsidRDefault="00257697" w:rsidP="00257697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3E6286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 xml:space="preserve"> INCLUYE</w:t>
      </w:r>
    </w:p>
    <w:p w14:paraId="669B46BC" w14:textId="77777777" w:rsidR="00257697" w:rsidRDefault="00257697" w:rsidP="00257697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6DF57DF3" w14:textId="77777777" w:rsidR="007E7865" w:rsidRPr="007E7865" w:rsidRDefault="007E7865" w:rsidP="007E7865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7E7865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4 noches de alojamiento con desayuno en Buenos Aires.</w:t>
      </w:r>
    </w:p>
    <w:p w14:paraId="7DEDC371" w14:textId="77777777" w:rsidR="007E7865" w:rsidRPr="007E7865" w:rsidRDefault="007E7865" w:rsidP="007E7865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Espectáculo de Tango La Ventana (incluye cata de vinos, cena y traslados).</w:t>
      </w:r>
    </w:p>
    <w:p w14:paraId="256FC31C" w14:textId="77777777" w:rsidR="007E7865" w:rsidRPr="007E7865" w:rsidRDefault="007E7865" w:rsidP="007E7865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7E7865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City Tour con Almuerzo en Puerto Madero.</w:t>
      </w:r>
    </w:p>
    <w:p w14:paraId="4B9CC2CB" w14:textId="77777777" w:rsidR="007E7865" w:rsidRPr="007E7865" w:rsidRDefault="007E7865" w:rsidP="007E7865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Fogón: Asado </w:t>
      </w:r>
      <w:proofErr w:type="spellStart"/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Experience</w:t>
      </w:r>
      <w:proofErr w:type="spellEnd"/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(traslados no incluidos) - con cena.</w:t>
      </w:r>
    </w:p>
    <w:p w14:paraId="57E9B35F" w14:textId="77777777" w:rsidR="007E7865" w:rsidRPr="007E7865" w:rsidRDefault="007E7865" w:rsidP="007E7865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7E7865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Delta y San Isidro con </w:t>
      </w:r>
      <w:proofErr w:type="spellStart"/>
      <w:r w:rsidRPr="007E7865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brunch</w:t>
      </w:r>
      <w:proofErr w:type="spellEnd"/>
      <w:r w:rsidRPr="007E7865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. </w:t>
      </w:r>
    </w:p>
    <w:p w14:paraId="3B93243F" w14:textId="77777777" w:rsidR="007E7865" w:rsidRPr="007E7865" w:rsidRDefault="007E7865" w:rsidP="007E7865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proofErr w:type="spellStart"/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The</w:t>
      </w:r>
      <w:proofErr w:type="spellEnd"/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Argentine </w:t>
      </w:r>
      <w:proofErr w:type="spellStart"/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Experience</w:t>
      </w:r>
      <w:proofErr w:type="spellEnd"/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con cena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</w:t>
      </w:r>
      <w:r w:rsidRPr="007E7865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(traslados no incluidos)</w:t>
      </w:r>
      <w:r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.</w:t>
      </w:r>
      <w:r w:rsidRPr="007E7865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</w:t>
      </w:r>
    </w:p>
    <w:p w14:paraId="16E24B79" w14:textId="77777777" w:rsidR="007E7865" w:rsidRPr="007E7865" w:rsidRDefault="007E7865" w:rsidP="007E7865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Traslados IN/OUT en servicio privado.</w:t>
      </w:r>
    </w:p>
    <w:p w14:paraId="0276187C" w14:textId="77777777" w:rsidR="007E7865" w:rsidRPr="007E7865" w:rsidRDefault="007E7865" w:rsidP="007E7865">
      <w:pPr>
        <w:pStyle w:val="Prrafodelista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Tours en servicio </w:t>
      </w:r>
      <w:r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compartidos</w:t>
      </w:r>
      <w:r w:rsidRPr="007E7865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</w:t>
      </w:r>
    </w:p>
    <w:p w14:paraId="0795F104" w14:textId="77777777" w:rsidR="00257697" w:rsidRPr="00E20925" w:rsidRDefault="00257697" w:rsidP="00257697">
      <w:pPr>
        <w:pStyle w:val="Prrafodelista"/>
        <w:spacing w:line="240" w:lineRule="auto"/>
        <w:rPr>
          <w:rFonts w:ascii="Times New Roman" w:eastAsia="Times New Roman" w:hAnsi="Times New Roman" w:cs="Times New Roman"/>
          <w:sz w:val="24"/>
          <w:szCs w:val="24"/>
          <w:lang w:val="es-CO"/>
        </w:rPr>
      </w:pPr>
    </w:p>
    <w:p w14:paraId="1E4BE120" w14:textId="77777777" w:rsidR="00257697" w:rsidRDefault="00257697" w:rsidP="00257697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60085BB6" w14:textId="77777777" w:rsidR="00257697" w:rsidRPr="007C7AF9" w:rsidRDefault="00257697" w:rsidP="00257697">
      <w:pPr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  <w:t>NO INCLUYE</w:t>
      </w:r>
    </w:p>
    <w:p w14:paraId="3BB33091" w14:textId="77777777" w:rsidR="00257697" w:rsidRDefault="00257697" w:rsidP="00257697">
      <w:pPr>
        <w:rPr>
          <w:rFonts w:ascii="Tahoma" w:hAnsi="Tahoma" w:cs="Tahoma"/>
          <w:b/>
          <w:bCs/>
          <w:color w:val="36A9E0"/>
          <w:sz w:val="28"/>
          <w:szCs w:val="28"/>
          <w:u w:val="single"/>
        </w:rPr>
      </w:pPr>
    </w:p>
    <w:p w14:paraId="645B0BEE" w14:textId="77777777" w:rsidR="007E7865" w:rsidRPr="007E7865" w:rsidRDefault="007E7865" w:rsidP="00257697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b/>
          <w:bCs/>
          <w:color w:val="000000" w:themeColor="text1"/>
          <w:sz w:val="24"/>
          <w:szCs w:val="24"/>
        </w:rPr>
      </w:pPr>
      <w:r w:rsidRPr="007E7865">
        <w:rPr>
          <w:rFonts w:ascii="Tahoma" w:hAnsi="Tahoma" w:cs="Tahoma"/>
          <w:b/>
          <w:bCs/>
          <w:color w:val="000000" w:themeColor="text1"/>
          <w:sz w:val="24"/>
          <w:szCs w:val="24"/>
          <w:shd w:val="clear" w:color="auto" w:fill="FFFFFF"/>
        </w:rPr>
        <w:t>Impuesto turístico de visita a Buenos Aires no incluido (debe pagarse en el hotel).</w:t>
      </w:r>
    </w:p>
    <w:p w14:paraId="13E5A0D3" w14:textId="77777777" w:rsidR="00257697" w:rsidRPr="007C7AF9" w:rsidRDefault="00257697" w:rsidP="00257697">
      <w:pPr>
        <w:pStyle w:val="Prrafodelista"/>
        <w:widowControl w:val="0"/>
        <w:numPr>
          <w:ilvl w:val="0"/>
          <w:numId w:val="1"/>
        </w:numPr>
        <w:spacing w:before="7"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Extras o gastos personales.</w:t>
      </w:r>
    </w:p>
    <w:p w14:paraId="6B577FB0" w14:textId="77777777" w:rsidR="00257697" w:rsidRPr="007C7AF9" w:rsidRDefault="00257697" w:rsidP="00257697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b/>
          <w:bCs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Propinas.</w:t>
      </w:r>
    </w:p>
    <w:p w14:paraId="16CA7641" w14:textId="77777777" w:rsidR="00257697" w:rsidRPr="007C7AF9" w:rsidRDefault="00257697" w:rsidP="00257697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eastAsia="Dosis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Excursiones opcionales.</w:t>
      </w:r>
    </w:p>
    <w:p w14:paraId="70276411" w14:textId="77777777" w:rsidR="00257697" w:rsidRPr="007C7AF9" w:rsidRDefault="00257697" w:rsidP="00257697">
      <w:pPr>
        <w:pStyle w:val="Prrafodelista"/>
        <w:widowControl w:val="0"/>
        <w:numPr>
          <w:ilvl w:val="0"/>
          <w:numId w:val="1"/>
        </w:num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Traslados no indicados.</w:t>
      </w:r>
    </w:p>
    <w:p w14:paraId="3236D2D1" w14:textId="77777777" w:rsidR="00257697" w:rsidRPr="007C7AF9" w:rsidRDefault="00257697" w:rsidP="00257697">
      <w:pPr>
        <w:pStyle w:val="Prrafodelista"/>
        <w:numPr>
          <w:ilvl w:val="0"/>
          <w:numId w:val="1"/>
        </w:numPr>
        <w:rPr>
          <w:rFonts w:ascii="Tahoma" w:hAnsi="Tahoma" w:cs="Tahoma"/>
          <w:sz w:val="24"/>
          <w:szCs w:val="24"/>
        </w:rPr>
      </w:pPr>
      <w:r w:rsidRPr="007C7AF9">
        <w:rPr>
          <w:rFonts w:ascii="Tahoma" w:eastAsia="Dosis" w:hAnsi="Tahoma" w:cs="Tahoma"/>
          <w:sz w:val="24"/>
          <w:szCs w:val="24"/>
        </w:rPr>
        <w:t>Tiquetes aéreos.</w:t>
      </w:r>
    </w:p>
    <w:p w14:paraId="7C427251" w14:textId="77777777" w:rsidR="00257697" w:rsidRPr="007C7AF9" w:rsidRDefault="00257697" w:rsidP="00257697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</w:rPr>
        <w:t>Actividades no descritas.</w:t>
      </w:r>
    </w:p>
    <w:p w14:paraId="1C2877D4" w14:textId="77777777" w:rsidR="00257697" w:rsidRPr="007C7AF9" w:rsidRDefault="00257697" w:rsidP="00257697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Tarjeta de asistencia médica.</w:t>
      </w:r>
      <w:r w:rsidRPr="007C7AF9">
        <w:rPr>
          <w:rFonts w:ascii="Tahoma" w:hAnsi="Tahoma" w:cs="Tahoma"/>
          <w:noProof/>
          <w:sz w:val="24"/>
          <w:szCs w:val="24"/>
        </w:rPr>
        <w:t xml:space="preserve"> </w:t>
      </w:r>
    </w:p>
    <w:p w14:paraId="19919CBE" w14:textId="21E66F29" w:rsidR="00257697" w:rsidRPr="00B0161A" w:rsidRDefault="00257697" w:rsidP="00B0161A">
      <w:pPr>
        <w:pStyle w:val="Prrafodelista"/>
        <w:numPr>
          <w:ilvl w:val="0"/>
          <w:numId w:val="1"/>
        </w:numPr>
        <w:spacing w:line="240" w:lineRule="auto"/>
        <w:rPr>
          <w:rFonts w:ascii="Tahoma" w:hAnsi="Tahoma" w:cs="Tahoma"/>
          <w:color w:val="000000" w:themeColor="text1"/>
          <w:sz w:val="24"/>
          <w:szCs w:val="24"/>
        </w:rPr>
      </w:pPr>
      <w:r w:rsidRPr="007C7AF9">
        <w:rPr>
          <w:rFonts w:ascii="Tahoma" w:hAnsi="Tahoma" w:cs="Tahoma"/>
          <w:sz w:val="24"/>
          <w:szCs w:val="24"/>
          <w:lang w:val="es-AR"/>
        </w:rPr>
        <w:t>Fee Bancario.</w:t>
      </w:r>
      <w:r w:rsidRPr="007C7AF9">
        <w:rPr>
          <w:rFonts w:ascii="Tahoma" w:hAnsi="Tahoma" w:cs="Tahoma"/>
          <w:sz w:val="24"/>
          <w:szCs w:val="24"/>
        </w:rPr>
        <w:t xml:space="preserve">      </w:t>
      </w:r>
    </w:p>
    <w:p w14:paraId="0236E5C4" w14:textId="77777777" w:rsidR="00257697" w:rsidRPr="007C7AF9" w:rsidRDefault="00257697" w:rsidP="0025769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7C7AF9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lastRenderedPageBreak/>
        <w:t xml:space="preserve">TARIFAS EN DÓLARES AMERICANOS POR PERSONA.  </w:t>
      </w:r>
    </w:p>
    <w:p w14:paraId="0F194149" w14:textId="777EF87D" w:rsidR="00257697" w:rsidRDefault="00257697" w:rsidP="00B0161A">
      <w:pPr>
        <w:spacing w:line="240" w:lineRule="auto"/>
        <w:jc w:val="both"/>
        <w:rPr>
          <w:rFonts w:ascii="Tahoma" w:hAnsi="Tahoma" w:cs="Tahoma"/>
          <w:color w:val="FF0000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FF0000"/>
          <w:sz w:val="24"/>
          <w:szCs w:val="24"/>
          <w:shd w:val="clear" w:color="auto" w:fill="FFFFFF"/>
        </w:rPr>
        <w:t>**</w:t>
      </w:r>
      <w:r w:rsidRPr="00771E66">
        <w:rPr>
          <w:rFonts w:ascii="Tahoma" w:hAnsi="Tahoma" w:cs="Tahoma"/>
          <w:color w:val="FF0000"/>
          <w:sz w:val="24"/>
          <w:szCs w:val="24"/>
          <w:shd w:val="clear" w:color="auto" w:fill="FFFFFF"/>
        </w:rPr>
        <w:t>Tarifas orientativas y fechas de salida sujetas a cambio sin previo aviso</w:t>
      </w:r>
      <w:r w:rsidR="00B0161A">
        <w:rPr>
          <w:rFonts w:ascii="Tahoma" w:hAnsi="Tahoma" w:cs="Tahoma"/>
          <w:color w:val="FF0000"/>
          <w:sz w:val="24"/>
          <w:szCs w:val="24"/>
          <w:shd w:val="clear" w:color="auto" w:fill="FFFFFF"/>
        </w:rPr>
        <w:t>**</w:t>
      </w:r>
      <w:r w:rsidRPr="00771E66">
        <w:rPr>
          <w:rFonts w:ascii="Tahoma" w:hAnsi="Tahoma" w:cs="Tahoma"/>
          <w:color w:val="FF0000"/>
          <w:sz w:val="24"/>
          <w:szCs w:val="24"/>
          <w:shd w:val="clear" w:color="auto" w:fill="FFFFFF"/>
        </w:rPr>
        <w:t>.</w:t>
      </w:r>
    </w:p>
    <w:p w14:paraId="40F9F971" w14:textId="5304DA3F" w:rsidR="00B0161A" w:rsidRDefault="00B0161A" w:rsidP="00257697">
      <w:pPr>
        <w:spacing w:after="240" w:line="240" w:lineRule="auto"/>
        <w:jc w:val="both"/>
        <w:rPr>
          <w:rFonts w:ascii="Tahoma" w:hAnsi="Tahoma" w:cs="Tahoma"/>
          <w:color w:val="FF0000"/>
          <w:sz w:val="24"/>
          <w:szCs w:val="24"/>
          <w:shd w:val="clear" w:color="auto" w:fill="FFFFFF"/>
        </w:rPr>
      </w:pPr>
      <w:r>
        <w:rPr>
          <w:rFonts w:ascii="Tahoma" w:hAnsi="Tahoma" w:cs="Tahoma"/>
          <w:color w:val="FF0000"/>
          <w:sz w:val="24"/>
          <w:szCs w:val="24"/>
          <w:shd w:val="clear" w:color="auto" w:fill="FFFFFF"/>
        </w:rPr>
        <w:t>(antes de emitir verificar información)</w:t>
      </w:r>
    </w:p>
    <w:p w14:paraId="56EA4006" w14:textId="77777777" w:rsidR="00257697" w:rsidRPr="005A07ED" w:rsidRDefault="00257697" w:rsidP="00257697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 w:rsidR="007E786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 w:rsidR="002B3148"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1682F91A" wp14:editId="399B0A7A">
            <wp:extent cx="155575" cy="155575"/>
            <wp:effectExtent l="0" t="0" r="0" b="0"/>
            <wp:docPr id="1839126730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3148"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BEDAE5C" wp14:editId="3846B033">
            <wp:extent cx="155575" cy="155575"/>
            <wp:effectExtent l="0" t="0" r="0" b="0"/>
            <wp:docPr id="1170045243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3148"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AE277E3" wp14:editId="2D1DED66">
            <wp:extent cx="155575" cy="155575"/>
            <wp:effectExtent l="0" t="0" r="0" b="0"/>
            <wp:docPr id="34069570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B3148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73A700FD" w14:textId="77777777" w:rsidR="002B3148" w:rsidRPr="002B3148" w:rsidRDefault="00257697" w:rsidP="002B314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63FDD15C" w14:textId="22E73EA1" w:rsidR="00B0161A" w:rsidRPr="00773B54" w:rsidRDefault="00B0161A" w:rsidP="00773B54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Fonts w:ascii="Tahoma" w:hAnsi="Tahoma" w:cs="Tahoma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WALDORF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257697" w14:paraId="69FE2D86" w14:textId="77777777" w:rsidTr="0067410C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7B761633" w14:textId="77777777" w:rsidR="00257697" w:rsidRPr="007C7AF9" w:rsidRDefault="00257697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3EAF77" w14:textId="77777777" w:rsidR="00257697" w:rsidRPr="005D7715" w:rsidRDefault="00257697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0BDE5BB3" w14:textId="77777777" w:rsidR="00257697" w:rsidRPr="005D7715" w:rsidRDefault="00257697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6C70920E" w14:textId="77777777" w:rsidR="00257697" w:rsidRPr="005D7715" w:rsidRDefault="00257697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A00D7C" w14:textId="77777777" w:rsidR="00257697" w:rsidRPr="005D7715" w:rsidRDefault="00257697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8322530" w14:textId="77777777" w:rsidR="00257697" w:rsidRPr="005D7715" w:rsidRDefault="00257697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16C985CC" w14:textId="77777777" w:rsidR="00257697" w:rsidRPr="005D7715" w:rsidRDefault="00257697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1E910A" w14:textId="77777777" w:rsidR="00257697" w:rsidRPr="005D7715" w:rsidRDefault="00257697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BAF13BC" w14:textId="77777777" w:rsidR="00257697" w:rsidRPr="005D7715" w:rsidRDefault="00257697" w:rsidP="0067410C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1694EABE" w14:textId="77777777" w:rsidR="00257697" w:rsidRPr="005D7715" w:rsidRDefault="00257697" w:rsidP="0067410C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B0161A" w14:paraId="15A19BB9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572557DA" w14:textId="18B120AB" w:rsidR="00B0161A" w:rsidRPr="00B0161A" w:rsidRDefault="00B0161A" w:rsidP="00B0161A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B0161A">
              <w:rPr>
                <w:rFonts w:ascii="Tahoma" w:hAnsi="Tahoma" w:cs="Tahoma"/>
                <w:color w:val="000000"/>
              </w:rPr>
              <w:t>01/04/2025 - 17/04/2025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A82ECB" w14:textId="4D52F62E" w:rsidR="00B0161A" w:rsidRPr="00B0161A" w:rsidRDefault="00B0161A" w:rsidP="00B0161A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980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181177" w14:textId="720484F4" w:rsidR="00B0161A" w:rsidRPr="00B0161A" w:rsidRDefault="00B0161A" w:rsidP="00B0161A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62D567" w14:textId="70DC5795" w:rsidR="00B0161A" w:rsidRPr="00B0161A" w:rsidRDefault="00B0161A" w:rsidP="00B0161A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12</w:t>
            </w:r>
            <w:r w:rsidR="00773B54"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B0161A" w14:paraId="28B5A218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73DFD0BC" w14:textId="2FC389E0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57B5E7" w14:textId="1095BCB5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EA57A0" w14:textId="245EFE44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3086F0" w14:textId="08C55559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B0161A" w14:paraId="4F6002C6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5B1844B0" w14:textId="7279BFE9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18/04/2025 - 20/04/2025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100933" w14:textId="1567F454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3DCDA1" w14:textId="501F5365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068D1B" w14:textId="32977A14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12</w:t>
            </w:r>
            <w:r w:rsidR="00773B54"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B0161A" w14:paraId="3615037D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31574816" w14:textId="58568458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754BE1" w14:textId="68765420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ECF96A" w14:textId="27DB3196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2928F5" w14:textId="04252CE3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B0161A" w14:paraId="61289FCD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37A8D910" w14:textId="0A1FFDBD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21/04/2025 - 30/06/2025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9C1673" w14:textId="2137B045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980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16193C" w14:textId="7ADFAD5E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D2FC5F" w14:textId="25B3A34A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12</w:t>
            </w:r>
            <w:r w:rsidR="00773B54"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B0161A" w14:paraId="3E9CA29D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2B11E166" w14:textId="0855E001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00CDFC" w14:textId="787D7655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EB24C7" w14:textId="5BDA70D6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EE8CCF" w14:textId="78649810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B0161A" w14:paraId="6822C982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5945880B" w14:textId="617F3D82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01/07/2025 - 13/07/2025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80F625" w14:textId="31FFF2A6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6FD5B6" w14:textId="7EE31512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669304" w14:textId="71318637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12</w:t>
            </w:r>
            <w:r w:rsidR="00773B54"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B0161A" w14:paraId="132BF2B3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6E6E9565" w14:textId="69679870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6626F9" w14:textId="1290DBD4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F1EBDC" w14:textId="5A4E05FE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F222BF" w14:textId="20E28971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B0161A" w14:paraId="4553CAFE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7A83DB05" w14:textId="464FF653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14/07/2025 - 31/07/2025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763BEA" w14:textId="65015CBD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E54577" w14:textId="03D067A1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A6CEAF" w14:textId="6F74EFC9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12</w:t>
            </w:r>
            <w:r w:rsidR="00773B54"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B0161A" w14:paraId="2D25F46B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6952C81F" w14:textId="04A9AEBD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D434E4" w14:textId="4722F977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FDCA53" w14:textId="45EE179B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478E2C" w14:textId="296AC3B9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B0161A" w14:paraId="36468F93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3C447694" w14:textId="7CA1414D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01/08/2025 - 30/09/2025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85D3D9" w14:textId="7495AB4E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1CFBA2" w14:textId="2C0CD7C5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EE3A7D" w14:textId="6DA66737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12</w:t>
            </w:r>
            <w:r w:rsidR="00773B54"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B0161A" w14:paraId="3E5B98B2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0EDD34D3" w14:textId="51533376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402CB0" w14:textId="3612CA2A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FF31F4" w14:textId="09E27E42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2C4B91" w14:textId="01936F2B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B0161A" w14:paraId="1E470AC2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4714B395" w14:textId="7FEA25E2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01/10/2025 - 23/12/2025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3A3DD0" w14:textId="112302F7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621081" w14:textId="66B5FAE8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200AB2" w14:textId="167D1730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13</w:t>
            </w:r>
            <w:r w:rsidR="00773B5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B0161A" w14:paraId="72589AEC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29136E93" w14:textId="54BC3E25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85CF86" w14:textId="7ED877B0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772484" w14:textId="0DA63D5D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C0B7D0" w14:textId="6E505A76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B0161A" w14:paraId="499C81FC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4BEE24D0" w14:textId="54A8F29F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24/12/2025 - 24/12/2025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071343" w14:textId="555FD20C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7AA0B2" w14:textId="27C94BD6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739EB7" w14:textId="3471076C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14</w:t>
            </w:r>
            <w:r w:rsidR="00773B54"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B0161A" w14:paraId="68DAE01B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39FE0AC8" w14:textId="7070AE27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F064FC" w14:textId="3703CFE0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5EF894" w14:textId="2549797C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732838" w14:textId="63622626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B0161A" w14:paraId="6A71FB72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1D3942FB" w14:textId="2DD5F9B1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25/12/2025 - 25/12/2025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CB5766" w14:textId="3F1774B4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E4B114" w14:textId="1E80497C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6A41FA" w14:textId="26FBD083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</w:t>
            </w:r>
            <w:r w:rsidR="00773B54">
              <w:rPr>
                <w:rFonts w:ascii="Tahoma" w:hAnsi="Tahoma" w:cs="Tahoma"/>
                <w:color w:val="4472C4" w:themeColor="accent1"/>
              </w:rPr>
              <w:t>400</w:t>
            </w:r>
          </w:p>
        </w:tc>
      </w:tr>
      <w:tr w:rsidR="00B0161A" w14:paraId="674AAC1A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0EBB2D40" w14:textId="04D8C7F5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C3AA2C" w14:textId="1992AC12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643420" w14:textId="005CDA15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3076CF" w14:textId="49B499B6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B0161A" w14:paraId="65048478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7CE53E67" w14:textId="0B7BAE84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lastRenderedPageBreak/>
              <w:t>26/12/2025 - 30/12/2025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97FB52" w14:textId="38DC3FE2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911CAE" w14:textId="4795F040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061946" w14:textId="7072B9A9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13</w:t>
            </w:r>
            <w:r w:rsidR="00773B5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B0161A" w14:paraId="179A27ED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16E347AB" w14:textId="22E2AD63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411CE0" w14:textId="5C5ADE8E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FD883A" w14:textId="45B04C65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600484" w14:textId="19D1F437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B0161A" w14:paraId="2A68B1A5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31494CAB" w14:textId="6D22619D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31/12/2025 - 31/12/2025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0F015A" w14:textId="0D06E881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B3D39B" w14:textId="6EFBAFF6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C9A917" w14:textId="3D3EBF5C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14</w:t>
            </w:r>
            <w:r w:rsidR="00773B54"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B0161A" w14:paraId="122C7C98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56CA49CE" w14:textId="5B07BC25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97E5701" w14:textId="12517EBD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DC7BCE" w14:textId="10141EF7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8681C1" w14:textId="26081DAE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B0161A" w14:paraId="628DD268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61AC30CC" w14:textId="52C9B7E0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01/01/2026 - 01/01/2026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D8E2FE" w14:textId="0FE2A668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88FECC" w14:textId="55578E4C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A38763" w14:textId="16900EBF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</w:t>
            </w:r>
            <w:r w:rsidR="00773B54">
              <w:rPr>
                <w:rFonts w:ascii="Tahoma" w:hAnsi="Tahoma" w:cs="Tahoma"/>
                <w:color w:val="4472C4" w:themeColor="accent1"/>
              </w:rPr>
              <w:t>400</w:t>
            </w:r>
          </w:p>
        </w:tc>
      </w:tr>
      <w:tr w:rsidR="00B0161A" w14:paraId="5B71B7FF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0B9C611E" w14:textId="1F9FDD73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4680E9" w14:textId="31084DA4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CC2948" w14:textId="4ABECC02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58A9AA" w14:textId="3817B74E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B0161A" w14:paraId="2DB4EB95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17001F67" w14:textId="52FF4CC8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02/01/2026 - 28/02/2026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C15DF3" w14:textId="2D8D310B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10</w:t>
            </w:r>
            <w:r w:rsidR="00773B54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3E2192" w14:textId="00B69645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11</w:t>
            </w:r>
            <w:r w:rsidR="00773B54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59AC643" w14:textId="51ED044D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4472C4" w:themeColor="accent1"/>
              </w:rPr>
              <w:t>13</w:t>
            </w:r>
            <w:r w:rsidR="00773B5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B0161A" w14:paraId="09244D36" w14:textId="77777777" w:rsidTr="00B0161A">
        <w:trPr>
          <w:trHeight w:val="546"/>
        </w:trPr>
        <w:tc>
          <w:tcPr>
            <w:tcW w:w="3823" w:type="dxa"/>
            <w:vAlign w:val="center"/>
          </w:tcPr>
          <w:p w14:paraId="60CDCABE" w14:textId="273183DA" w:rsidR="00B0161A" w:rsidRPr="00B0161A" w:rsidRDefault="00B0161A" w:rsidP="00B0161A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B0161A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1E7CCFD" w14:textId="4DCC9746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AFEA50" w14:textId="31AE7165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BCE830" w14:textId="6504BC52" w:rsidR="00B0161A" w:rsidRPr="00B0161A" w:rsidRDefault="00773B54" w:rsidP="00B0161A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</w:tbl>
    <w:p w14:paraId="5F33ACFF" w14:textId="77777777" w:rsidR="00257697" w:rsidRDefault="00257697" w:rsidP="0025769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5C80A3A1" w14:textId="77777777" w:rsidR="002B3148" w:rsidRPr="005A07ED" w:rsidRDefault="002B3148" w:rsidP="002B314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3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02922CA" wp14:editId="75289D2F">
            <wp:extent cx="155575" cy="155575"/>
            <wp:effectExtent l="0" t="0" r="0" b="0"/>
            <wp:docPr id="1799340301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2231361" wp14:editId="06AB3B18">
            <wp:extent cx="155575" cy="155575"/>
            <wp:effectExtent l="0" t="0" r="0" b="0"/>
            <wp:docPr id="71493023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206CCCD" wp14:editId="09EBC073">
            <wp:extent cx="155575" cy="155575"/>
            <wp:effectExtent l="0" t="0" r="0" b="0"/>
            <wp:docPr id="35258972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4E122E08" w14:textId="77777777" w:rsidR="002B3148" w:rsidRPr="002B3148" w:rsidRDefault="002B3148" w:rsidP="002B3148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2A7CBAE1" w14:textId="3AE7BEF9" w:rsidR="002B3148" w:rsidRPr="007D73D1" w:rsidRDefault="00773B54" w:rsidP="002B3148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MERIT SAN TELMO</w:t>
      </w:r>
    </w:p>
    <w:p w14:paraId="0E1A18A4" w14:textId="77777777" w:rsidR="002B3148" w:rsidRPr="001A0F7D" w:rsidRDefault="002B3148" w:rsidP="002B3148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1F4E79" w:themeColor="accent5" w:themeShade="80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773B54" w14:paraId="76285E1F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0DC2FD7F" w14:textId="77777777" w:rsidR="00773B54" w:rsidRPr="007C7AF9" w:rsidRDefault="00773B5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83A238" w14:textId="77777777" w:rsidR="00773B54" w:rsidRPr="005D7715" w:rsidRDefault="00773B5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30F2F0D9" w14:textId="77777777" w:rsidR="00773B54" w:rsidRPr="005D7715" w:rsidRDefault="00773B5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730E78A4" w14:textId="77777777" w:rsidR="00773B54" w:rsidRPr="005D7715" w:rsidRDefault="00773B54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37142E" w14:textId="77777777" w:rsidR="00773B54" w:rsidRPr="005D7715" w:rsidRDefault="00773B5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50DF212" w14:textId="77777777" w:rsidR="00773B54" w:rsidRPr="005D7715" w:rsidRDefault="00773B5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530C4958" w14:textId="77777777" w:rsidR="00773B54" w:rsidRPr="005D7715" w:rsidRDefault="00773B54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66A6A3" w14:textId="77777777" w:rsidR="00773B54" w:rsidRPr="005D7715" w:rsidRDefault="00773B5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21383C0" w14:textId="77777777" w:rsidR="00773B54" w:rsidRPr="005D7715" w:rsidRDefault="00773B5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11B209A3" w14:textId="77777777" w:rsidR="00773B54" w:rsidRPr="005D7715" w:rsidRDefault="00773B54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773B54" w14:paraId="6DB20085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05AFB60A" w14:textId="4EBFA444" w:rsidR="00773B54" w:rsidRPr="00773B54" w:rsidRDefault="00773B54" w:rsidP="00773B54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773B54">
              <w:rPr>
                <w:rFonts w:ascii="Tahoma" w:hAnsi="Tahoma" w:cs="Tahoma"/>
                <w:color w:val="000000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0E74AF7" w14:textId="43B1A81C" w:rsidR="00773B54" w:rsidRPr="00E6655F" w:rsidRDefault="00773B54" w:rsidP="00E6655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9</w:t>
            </w:r>
            <w:r w:rsidR="00E6655F"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33BB74" w14:textId="22EBF2D3" w:rsidR="00773B54" w:rsidRPr="00E6655F" w:rsidRDefault="00E6655F" w:rsidP="00E6655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>
              <w:rPr>
                <w:rFonts w:ascii="Tahoma" w:hAnsi="Tahoma" w:cs="Tahoma"/>
                <w:color w:val="4472C4" w:themeColor="accent1"/>
              </w:rPr>
              <w:t>1000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AAFCD3" w14:textId="2F9D67E3" w:rsidR="00773B54" w:rsidRPr="00E6655F" w:rsidRDefault="00773B54" w:rsidP="00E6655F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12</w:t>
            </w:r>
            <w:r w:rsidR="00E6655F"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773B54" w14:paraId="383B1BE4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60CACE4C" w14:textId="0DDDC5C3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592DAC" w14:textId="15806C88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3A072F" w14:textId="539FCC62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327EE5" w14:textId="159A36DE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773B54" w14:paraId="5B7D4F43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4EA9C7AE" w14:textId="4B67F889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5E2D7C" w14:textId="58EEA347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10</w:t>
            </w:r>
            <w:r w:rsidR="00E6655F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03CEA1" w14:textId="08D59971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10</w:t>
            </w:r>
            <w:r w:rsidR="00E6655F"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1AD57F" w14:textId="056C2CBE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1250</w:t>
            </w:r>
          </w:p>
        </w:tc>
      </w:tr>
      <w:tr w:rsidR="00773B54" w14:paraId="75924279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7156AD5B" w14:textId="6B836EE6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456B1B" w14:textId="3A03AC0A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2AA5A0" w14:textId="51F90E30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20DB84" w14:textId="00579524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773B54" w14:paraId="04C7E2DD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070D0EE7" w14:textId="09AD91EB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015976" w14:textId="79F6F345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10</w:t>
            </w:r>
            <w:r w:rsidR="00E6655F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D1B76C" w14:textId="2DA81BA9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11</w:t>
            </w:r>
            <w:r w:rsidR="00E6655F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765C84" w14:textId="645386F8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13</w:t>
            </w:r>
            <w:r w:rsidR="00E6655F"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773B54" w14:paraId="12C80C8D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0356E087" w14:textId="06B339D7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F03CE9" w14:textId="163AE691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5D9461" w14:textId="485E1722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122FFE" w14:textId="41F466DB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73B54" w14:paraId="47626B94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1F963891" w14:textId="42090FF2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01/12/2025 - 23/12/2025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04E71E" w14:textId="5221367B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10</w:t>
            </w:r>
            <w:r w:rsidR="00E6655F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235EF0" w14:textId="354AA9B5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10</w:t>
            </w:r>
            <w:r w:rsidR="00E6655F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FDEC63" w14:textId="0C5D6364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1310</w:t>
            </w:r>
          </w:p>
        </w:tc>
      </w:tr>
      <w:tr w:rsidR="00773B54" w14:paraId="757641FE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25C5EFE6" w14:textId="7F8AB8C6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9109F2" w14:textId="7042E19E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375605" w14:textId="4B411F2D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EBADC6" w14:textId="746FA379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773B54" w14:paraId="5F0C014F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54CEAEE6" w14:textId="258F1615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24/12/2025 - 24/12/2025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18908A" w14:textId="711FEB9E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11</w:t>
            </w:r>
            <w:r w:rsidR="00E6655F"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6DAF97" w14:textId="7143C10C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11</w:t>
            </w:r>
            <w:r w:rsidR="00E6655F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F5E2D5" w14:textId="660ACBBB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13</w:t>
            </w:r>
            <w:r w:rsidR="00E6655F"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73B54" w14:paraId="27385DBD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6A9B29A2" w14:textId="578D36BA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99284E" w14:textId="5FFBCF49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7AC2D39" w14:textId="1CAE07C4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4FCB56" w14:textId="2FB383A8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773B54" w14:paraId="3DC89596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3870D7AE" w14:textId="4CD62BEB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25/12/2025 - 25/12/2025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0F0BA5" w14:textId="1AC46093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11</w:t>
            </w:r>
            <w:r w:rsidR="00E6655F"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3EA630" w14:textId="662B3EB3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11</w:t>
            </w:r>
            <w:r w:rsidR="00E6655F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7A52D6" w14:textId="6BF5485B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13</w:t>
            </w:r>
            <w:r w:rsidR="00E6655F"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773B54" w14:paraId="733CC2D7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531F7E06" w14:textId="283973C9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32808C" w14:textId="0637482A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7A68ED" w14:textId="51F5AD84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1845DB" w14:textId="0D027F08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773B54" w14:paraId="5AE62B47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7D0B9B9A" w14:textId="25AAB776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26/12/2025 - 30/12/2025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5D598F" w14:textId="26E2AA15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10</w:t>
            </w:r>
            <w:r w:rsidR="00E6655F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418B1B" w14:textId="3D4FB15E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10</w:t>
            </w:r>
            <w:r w:rsidR="00E6655F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826194" w14:textId="355442E8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1310</w:t>
            </w:r>
          </w:p>
        </w:tc>
      </w:tr>
      <w:tr w:rsidR="00773B54" w14:paraId="0440F634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4B172BB1" w14:textId="1CE589DE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F40A87" w14:textId="558BD48F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44C617" w14:textId="1972D93B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705386" w14:textId="0235BDFA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773B54" w14:paraId="47D74E3E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4B31D70C" w14:textId="2CEC2F89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31/12/2025 - 31/12/2025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213BD00" w14:textId="4764C032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11</w:t>
            </w:r>
            <w:r w:rsidR="00E6655F"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469A71" w14:textId="74C0D123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11</w:t>
            </w:r>
            <w:r w:rsidR="00E6655F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9FBB0A" w14:textId="62317AAB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13</w:t>
            </w:r>
            <w:r w:rsidR="00E6655F"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73B54" w14:paraId="3AE308D2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29E171AC" w14:textId="204710EA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D2A275" w14:textId="779C1277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AF4D93" w14:textId="73CD9228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3FEFE6" w14:textId="1D7F3C00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773B54" w14:paraId="7F04A502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32D637F5" w14:textId="53EA8B2A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01/01/2026 - 01/01/2026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2D7969" w14:textId="44E6BEEC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11</w:t>
            </w:r>
            <w:r w:rsidR="00E6655F"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978EF4" w14:textId="741AED7D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11</w:t>
            </w:r>
            <w:r w:rsidR="00E6655F"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54105D" w14:textId="261E75F9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13</w:t>
            </w:r>
            <w:r w:rsidR="00E6655F"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773B54" w14:paraId="4B2DD1CD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703B4D23" w14:textId="08017380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E0B2AE2" w14:textId="71079757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78DA9E" w14:textId="3D27386C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67DA48" w14:textId="19F3E0D0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773B54" w14:paraId="7BE5B351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37D6708D" w14:textId="5A9040F9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02/01/2026 - 28/02/2026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A8AB36" w14:textId="4F3C1609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10</w:t>
            </w:r>
            <w:r w:rsidR="00E6655F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BD163A" w14:textId="7A770DAB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10</w:t>
            </w:r>
            <w:r w:rsidR="00E6655F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0A8038" w14:textId="44545534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1310</w:t>
            </w:r>
          </w:p>
        </w:tc>
      </w:tr>
      <w:tr w:rsidR="00773B54" w14:paraId="7D09F548" w14:textId="77777777" w:rsidTr="00E6655F">
        <w:trPr>
          <w:trHeight w:val="546"/>
        </w:trPr>
        <w:tc>
          <w:tcPr>
            <w:tcW w:w="3823" w:type="dxa"/>
            <w:vAlign w:val="center"/>
          </w:tcPr>
          <w:p w14:paraId="361D1580" w14:textId="499F70D1" w:rsidR="00773B54" w:rsidRPr="00773B54" w:rsidRDefault="00773B54" w:rsidP="00773B5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73B5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4CE98B5" w14:textId="5F9F9711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9</w:t>
            </w:r>
            <w:r w:rsidR="00E6655F"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C51CFD" w14:textId="715A9AD1" w:rsidR="00773B54" w:rsidRPr="00E6655F" w:rsidRDefault="00E6655F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F5E975" w14:textId="1A1FCD1A" w:rsidR="00773B54" w:rsidRPr="00E6655F" w:rsidRDefault="00773B54" w:rsidP="00E6655F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E6655F">
              <w:rPr>
                <w:rFonts w:ascii="Tahoma" w:hAnsi="Tahoma" w:cs="Tahoma"/>
                <w:color w:val="4472C4" w:themeColor="accent1"/>
              </w:rPr>
              <w:t>12</w:t>
            </w:r>
            <w:r w:rsidR="00E6655F"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</w:tbl>
    <w:p w14:paraId="50FA465A" w14:textId="77777777" w:rsidR="00430670" w:rsidRDefault="00430670" w:rsidP="0025769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sz w:val="28"/>
          <w:szCs w:val="28"/>
          <w:u w:val="single"/>
        </w:rPr>
      </w:pPr>
    </w:p>
    <w:p w14:paraId="4C07BE9A" w14:textId="77777777" w:rsidR="00FC6B41" w:rsidRDefault="00FC6B41" w:rsidP="00257697">
      <w:pPr>
        <w:widowControl w:val="0"/>
        <w:autoSpaceDE w:val="0"/>
        <w:autoSpaceDN w:val="0"/>
        <w:adjustRightInd w:val="0"/>
        <w:ind w:right="87"/>
        <w:jc w:val="both"/>
        <w:rPr>
          <w:rStyle w:val="Textoennegrita"/>
          <w:rFonts w:ascii="Source Sans Pro" w:hAnsi="Source Sans Pro"/>
          <w:caps/>
          <w:color w:val="1F4E79" w:themeColor="accent5" w:themeShade="80"/>
        </w:rPr>
      </w:pPr>
    </w:p>
    <w:p w14:paraId="2C69D073" w14:textId="77777777" w:rsidR="00430670" w:rsidRPr="005A07ED" w:rsidRDefault="00430670" w:rsidP="00430670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442A583" wp14:editId="7BD47318">
            <wp:extent cx="155575" cy="155575"/>
            <wp:effectExtent l="0" t="0" r="0" b="0"/>
            <wp:docPr id="1293616320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20505E20" wp14:editId="4637B596">
            <wp:extent cx="155575" cy="155575"/>
            <wp:effectExtent l="0" t="0" r="0" b="0"/>
            <wp:docPr id="82041608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23E0BAA" wp14:editId="0152603D">
            <wp:extent cx="155575" cy="155575"/>
            <wp:effectExtent l="0" t="0" r="0" b="0"/>
            <wp:docPr id="1282144282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042B1B7" wp14:editId="29A8A41B">
            <wp:extent cx="155575" cy="155575"/>
            <wp:effectExtent l="0" t="0" r="0" b="0"/>
            <wp:docPr id="107383798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CLÁSICA</w:t>
      </w:r>
    </w:p>
    <w:p w14:paraId="726E98E0" w14:textId="77777777" w:rsidR="00430670" w:rsidRPr="002B3148" w:rsidRDefault="00430670" w:rsidP="00430670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17EBC60F" w14:textId="77777777" w:rsidR="00430670" w:rsidRPr="007D73D1" w:rsidRDefault="00430670" w:rsidP="00430670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KENTON PALACE BUENOS AIRES</w:t>
      </w:r>
    </w:p>
    <w:p w14:paraId="4B19EA84" w14:textId="77777777" w:rsidR="00430670" w:rsidRPr="001A0F7D" w:rsidRDefault="00430670" w:rsidP="00430670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1F4E79" w:themeColor="accent5" w:themeShade="80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FC6B41" w14:paraId="6456FF13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47D37E52" w14:textId="77777777" w:rsidR="00FC6B41" w:rsidRPr="007C7AF9" w:rsidRDefault="00FC6B4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A1DE18" w14:textId="77777777" w:rsidR="00FC6B41" w:rsidRPr="005D7715" w:rsidRDefault="00FC6B4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37D1EB14" w14:textId="77777777" w:rsidR="00FC6B41" w:rsidRPr="005D7715" w:rsidRDefault="00FC6B4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0B342620" w14:textId="77777777" w:rsidR="00FC6B41" w:rsidRPr="005D7715" w:rsidRDefault="00FC6B41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A75484" w14:textId="77777777" w:rsidR="00FC6B41" w:rsidRPr="005D7715" w:rsidRDefault="00FC6B4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0624351" w14:textId="77777777" w:rsidR="00FC6B41" w:rsidRPr="005D7715" w:rsidRDefault="00FC6B4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44BD3B77" w14:textId="77777777" w:rsidR="00FC6B41" w:rsidRPr="005D7715" w:rsidRDefault="00FC6B41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9F112F" w14:textId="77777777" w:rsidR="00FC6B41" w:rsidRPr="005D7715" w:rsidRDefault="00FC6B4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33630075" w14:textId="77777777" w:rsidR="00FC6B41" w:rsidRPr="005D7715" w:rsidRDefault="00FC6B41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78154DCF" w14:textId="77777777" w:rsidR="00FC6B41" w:rsidRPr="005D7715" w:rsidRDefault="00FC6B41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4D7887" w14:paraId="41537885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788465EC" w14:textId="142F72AE" w:rsidR="004D7887" w:rsidRPr="00FC6B41" w:rsidRDefault="00680C14" w:rsidP="004D7887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>
              <w:rPr>
                <w:rFonts w:ascii="Tahoma" w:hAnsi="Tahoma" w:cs="Tahoma"/>
                <w:color w:val="000000"/>
              </w:rPr>
              <w:t>0</w:t>
            </w:r>
            <w:r w:rsidR="004D7887" w:rsidRPr="00FC6B41">
              <w:rPr>
                <w:rFonts w:ascii="Tahoma" w:hAnsi="Tahoma" w:cs="Tahoma"/>
                <w:color w:val="000000"/>
              </w:rPr>
              <w:t>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470FC4" w14:textId="66FCA2D6" w:rsidR="004D7887" w:rsidRPr="004D7887" w:rsidRDefault="004D7887" w:rsidP="004D7887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10</w:t>
            </w:r>
            <w:r w:rsidR="00680C14"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347D6F" w14:textId="3320950B" w:rsidR="004D7887" w:rsidRPr="004D7887" w:rsidRDefault="004D7887" w:rsidP="004D7887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11</w:t>
            </w:r>
            <w:r w:rsidR="00680C14"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BD041B" w14:textId="26329FB6" w:rsidR="004D7887" w:rsidRPr="004D7887" w:rsidRDefault="004D7887" w:rsidP="004D7887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14</w:t>
            </w:r>
            <w:r w:rsidR="00680C14"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4D7887" w14:paraId="2D646082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3A4351C5" w14:textId="0AD18C03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3A4C909" w14:textId="260EED22" w:rsidR="004D7887" w:rsidRPr="004D7887" w:rsidRDefault="00680C14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3C12946" w14:textId="183B3ED1" w:rsidR="004D7887" w:rsidRPr="004D7887" w:rsidRDefault="00680C14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593573" w14:textId="56D2801E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4D7887" w14:paraId="534116D1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7ED72BFF" w14:textId="077EFCBA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01/07/2025 - 31/08/2025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BFCE80" w14:textId="1245331B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10</w:t>
            </w:r>
            <w:r w:rsidR="00680C14"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61B787" w14:textId="60517049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11</w:t>
            </w:r>
            <w:r w:rsidR="00680C14"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CA8444" w14:textId="2549798C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14</w:t>
            </w:r>
            <w:r w:rsidR="00680C1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4D7887" w14:paraId="246FAD0B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03154258" w14:textId="22E85D5B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9EEB74" w14:textId="1A3D7C7B" w:rsidR="004D7887" w:rsidRPr="004D7887" w:rsidRDefault="00680C14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BBB7E8" w14:textId="20D8D257" w:rsidR="004D7887" w:rsidRPr="004D7887" w:rsidRDefault="00680C14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8B05F0" w14:textId="469283A9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4D7887" w14:paraId="0E2C84BC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6B4E4534" w14:textId="37849A6E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01/09/2025 - 30/09/2025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C1BD4C" w14:textId="13C1F155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11</w:t>
            </w:r>
            <w:r w:rsidR="00680C14"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87EB8C" w14:textId="75D8F3EF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11</w:t>
            </w:r>
            <w:r w:rsidR="00680C14"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6412A9" w14:textId="2FFC0A3C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15</w:t>
            </w:r>
            <w:r w:rsidR="00680C14"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4D7887" w14:paraId="7CDD809B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5CECE1A2" w14:textId="30BC469B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698ECAE" w14:textId="73216EB2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BC871C" w14:textId="64A086C4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9803FA" w14:textId="1CBE5DE7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4D7887" w14:paraId="1CA46083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589BC500" w14:textId="4CBB5F1A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01/10/2025 - 23/12/2025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E1733B" w14:textId="4E251C91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1180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0E7D4A" w14:textId="3669BD75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12</w:t>
            </w:r>
            <w:r w:rsidR="00680C14"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E97E70" w14:textId="7ECCB9DB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15</w:t>
            </w:r>
            <w:r w:rsidR="00680C14"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4D7887" w14:paraId="2E57E6FF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6917428D" w14:textId="614F019F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610792" w14:textId="0F03087D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16C388A" w14:textId="0269558B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C1F16E" w14:textId="33D8B963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4D7887" w14:paraId="48456550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7D459CE6" w14:textId="65C96682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24/12/2025 - 24/12/2025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A122B5" w14:textId="556BDC08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12</w:t>
            </w:r>
            <w:r w:rsidR="00680C14"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ABD5D09" w14:textId="2040CA77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300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A6EFAC" w14:textId="4E937F31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16</w:t>
            </w:r>
            <w:r w:rsidR="00680C14"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4D7887" w14:paraId="5912AD36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294C8103" w14:textId="7AA9F483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FE067C" w14:textId="0B834FEC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4BBE4F" w14:textId="479DD166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D08889" w14:textId="02856459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4D7887" w14:paraId="14721CE3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3C8BC85C" w14:textId="2343C5B3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lastRenderedPageBreak/>
              <w:t>25/12/2025 - 25/12/2025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923FCC" w14:textId="6FF943B4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12</w:t>
            </w:r>
            <w:r w:rsidR="00680C14"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AA64ECC" w14:textId="0B1CD4D7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12</w:t>
            </w:r>
            <w:r w:rsidR="00680C14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29D235" w14:textId="456D2094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16</w:t>
            </w:r>
            <w:r w:rsidR="00680C14"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4D7887" w14:paraId="5898B462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78CAFDF0" w14:textId="0EFFE83F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7CD959" w14:textId="06879DA5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AAFA3B" w14:textId="1BB7682F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4E8D89" w14:textId="60D39D2A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4D7887" w14:paraId="5DE5F922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754CF7DA" w14:textId="0B0322D2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26/12/2025 - 30/12/2025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4CD67C0" w14:textId="314130F2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1180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11E678" w14:textId="606591CB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12</w:t>
            </w:r>
            <w:r w:rsidR="00680C14"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C392DE" w14:textId="14B65E8F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15</w:t>
            </w:r>
            <w:r w:rsidR="00680C14"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4D7887" w14:paraId="56AC0FDB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5A9366D1" w14:textId="5B588B2F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DC351E" w14:textId="33565789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1EEADE5" w14:textId="1268F678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C91F68C" w14:textId="2DB65A06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4D7887" w14:paraId="76ECD139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21E92AD6" w14:textId="358D69D4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31/12/2025 - 31/12/2025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91D2B43" w14:textId="65B8E6D0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12</w:t>
            </w:r>
            <w:r w:rsidR="00680C14"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1162CF" w14:textId="03A883DC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300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088541" w14:textId="76BEC3FD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16</w:t>
            </w:r>
            <w:r w:rsidR="00680C14"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4D7887" w14:paraId="26ADBD4B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762363E7" w14:textId="64C7EA31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BC79D9" w14:textId="0F71BBF2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9B4715" w14:textId="1943F022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02D4E2" w14:textId="21AB95EA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4D7887" w14:paraId="367D0D53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72439BE4" w14:textId="43510005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01/01/2026 - 01/01/2026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C07C21" w14:textId="31235C18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12</w:t>
            </w:r>
            <w:r w:rsidR="00680C14"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66D308" w14:textId="7FFB094E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12</w:t>
            </w:r>
            <w:r w:rsidR="00680C14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BAB9F7" w14:textId="3225F2E7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16</w:t>
            </w:r>
            <w:r w:rsidR="00680C14"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4D7887" w14:paraId="7C55939C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767505C3" w14:textId="1CD58327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6AF72A" w14:textId="74E45E4F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98BA55" w14:textId="7802E718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3131EF" w14:textId="0A7958FB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  <w:tr w:rsidR="004D7887" w14:paraId="2A7ACB96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7A0CB630" w14:textId="353D95D6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02/01/2026 - 31/03/2026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B64CA4" w14:textId="6C5751CC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1180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A71D7F" w14:textId="064EE7B8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12</w:t>
            </w:r>
            <w:r w:rsidR="00680C14"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237CE2" w14:textId="425F53CC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15</w:t>
            </w:r>
            <w:r w:rsidR="00680C14"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4D7887" w14:paraId="1074FF94" w14:textId="77777777" w:rsidTr="004D7887">
        <w:trPr>
          <w:trHeight w:val="546"/>
        </w:trPr>
        <w:tc>
          <w:tcPr>
            <w:tcW w:w="3823" w:type="dxa"/>
            <w:vAlign w:val="center"/>
          </w:tcPr>
          <w:p w14:paraId="43E0F908" w14:textId="14050990" w:rsidR="004D7887" w:rsidRPr="00FC6B41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FC6B41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BE82F2" w14:textId="5E1E8A41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B24BFE" w14:textId="54AAD4F3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61A0D16" w14:textId="63687547" w:rsidR="004D7887" w:rsidRPr="004D7887" w:rsidRDefault="004D7887" w:rsidP="004D7887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4D7887">
              <w:rPr>
                <w:rFonts w:ascii="Tahoma" w:hAnsi="Tahoma" w:cs="Tahoma"/>
                <w:color w:val="4472C4" w:themeColor="accent1"/>
              </w:rPr>
              <w:t>1</w:t>
            </w:r>
            <w:r w:rsidR="00680C14">
              <w:rPr>
                <w:rFonts w:ascii="Tahoma" w:hAnsi="Tahoma" w:cs="Tahoma"/>
                <w:color w:val="4472C4" w:themeColor="accent1"/>
              </w:rPr>
              <w:t>50</w:t>
            </w:r>
          </w:p>
        </w:tc>
      </w:tr>
    </w:tbl>
    <w:p w14:paraId="6F80A37D" w14:textId="77777777" w:rsidR="00430670" w:rsidRDefault="00430670" w:rsidP="004306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6B0CC00F" w14:textId="77777777" w:rsidR="00680C14" w:rsidRDefault="00680C14" w:rsidP="004306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350CF11D" w14:textId="77777777" w:rsidR="00430670" w:rsidRPr="005A07ED" w:rsidRDefault="00430670" w:rsidP="00430670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45AC70F5" wp14:editId="037635FB">
            <wp:extent cx="155575" cy="155575"/>
            <wp:effectExtent l="0" t="0" r="0" b="0"/>
            <wp:docPr id="991363476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6901A2E4" wp14:editId="7ED2F451">
            <wp:extent cx="155575" cy="155575"/>
            <wp:effectExtent l="0" t="0" r="0" b="0"/>
            <wp:docPr id="57193980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DF3D26A" wp14:editId="0DDC2A9E">
            <wp:extent cx="155575" cy="155575"/>
            <wp:effectExtent l="0" t="0" r="0" b="0"/>
            <wp:docPr id="7564694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25B977C" wp14:editId="1ECF50B5">
            <wp:extent cx="155575" cy="155575"/>
            <wp:effectExtent l="0" t="0" r="0" b="0"/>
            <wp:docPr id="4548054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STANDARD</w:t>
      </w:r>
    </w:p>
    <w:p w14:paraId="4C8AC55E" w14:textId="77777777" w:rsidR="00430670" w:rsidRPr="002B3148" w:rsidRDefault="00430670" w:rsidP="00430670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02C28D34" w14:textId="77777777" w:rsidR="00430670" w:rsidRPr="007D73D1" w:rsidRDefault="00430670" w:rsidP="00430670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AMERIAN PARK BUENOS AIRES</w:t>
      </w:r>
    </w:p>
    <w:p w14:paraId="7CAFC680" w14:textId="77777777" w:rsidR="00430670" w:rsidRPr="001A0F7D" w:rsidRDefault="00430670" w:rsidP="00430670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1F4E79" w:themeColor="accent5" w:themeShade="80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680C14" w14:paraId="035592F1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47043CD4" w14:textId="77777777" w:rsidR="00680C14" w:rsidRPr="007C7AF9" w:rsidRDefault="00680C1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9E7486" w14:textId="77777777" w:rsidR="00680C14" w:rsidRPr="005D7715" w:rsidRDefault="00680C1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1E8F48C" w14:textId="77777777" w:rsidR="00680C14" w:rsidRPr="005D7715" w:rsidRDefault="00680C1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20FA7DB9" w14:textId="77777777" w:rsidR="00680C14" w:rsidRPr="005D7715" w:rsidRDefault="00680C14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4B5D409" w14:textId="77777777" w:rsidR="00680C14" w:rsidRPr="005D7715" w:rsidRDefault="00680C1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0E942F18" w14:textId="77777777" w:rsidR="00680C14" w:rsidRPr="005D7715" w:rsidRDefault="00680C1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65DF6CAE" w14:textId="77777777" w:rsidR="00680C14" w:rsidRPr="005D7715" w:rsidRDefault="00680C14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7593B8F" w14:textId="77777777" w:rsidR="00680C14" w:rsidRPr="005D7715" w:rsidRDefault="00680C1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454EA973" w14:textId="77777777" w:rsidR="00680C14" w:rsidRPr="005D7715" w:rsidRDefault="00680C14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75C78C12" w14:textId="77777777" w:rsidR="00680C14" w:rsidRPr="005D7715" w:rsidRDefault="00680C14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680C14" w14:paraId="688AFCFA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04F2D988" w14:textId="6E9B28FC" w:rsidR="00680C14" w:rsidRPr="00680C14" w:rsidRDefault="00680C14" w:rsidP="00680C14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680C14">
              <w:rPr>
                <w:rFonts w:ascii="Tahoma" w:hAnsi="Tahoma" w:cs="Tahoma"/>
                <w:color w:val="000000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8FEFCC" w14:textId="1CE29AB0" w:rsidR="00680C14" w:rsidRPr="00680C14" w:rsidRDefault="00680C14" w:rsidP="00680C14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EF6A8E" w14:textId="253F86EF" w:rsidR="00680C14" w:rsidRPr="00680C14" w:rsidRDefault="00680C14" w:rsidP="00680C14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D7B6C2" w14:textId="0D3E1E71" w:rsidR="00680C14" w:rsidRPr="00680C14" w:rsidRDefault="00680C14" w:rsidP="00680C14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680C14" w14:paraId="7E9B78A5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3717EE1E" w14:textId="401AEB30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16D2EF" w14:textId="2DAE174A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A6F318" w14:textId="7306A42D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C89225" w14:textId="6908878F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</w:tr>
      <w:tr w:rsidR="00680C14" w14:paraId="70BBCC3F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2D7055AB" w14:textId="76B0FFCC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934109" w14:textId="18E23091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32CDC9" w14:textId="30DE9CDA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10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50D77DB" w14:textId="5038E080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14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680C14" w14:paraId="7600AD2D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6F9775DC" w14:textId="0BFA1C19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0916532" w14:textId="61D647F3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4E3F4C7" w14:textId="4C985737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8321FF4" w14:textId="70ECF59D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680C14" w14:paraId="1E63D841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130099E0" w14:textId="5222307C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01/10/2025 - 30/11/2025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91BE9E3" w14:textId="4D977641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1170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EE87631" w14:textId="3994C605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0B0FA5" w14:textId="1B7D7B25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1530</w:t>
            </w:r>
          </w:p>
        </w:tc>
      </w:tr>
      <w:tr w:rsidR="00680C14" w14:paraId="38D0E641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776BE8A3" w14:textId="2A46BB5D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C8A9CF" w14:textId="7A4BD004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270F98" w14:textId="690C6DDB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78DDFD7" w14:textId="38CAEE50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</w:tr>
      <w:tr w:rsidR="00680C14" w14:paraId="795AB8FD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411E2E2F" w14:textId="5887CF40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01/12/2025 - 23/12/2025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DDE85C9" w14:textId="0A45A8ED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BF3927" w14:textId="08B4079C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F004B6E" w14:textId="75820B1B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14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680C14" w14:paraId="0810CEE2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2877AFAF" w14:textId="7EEA9298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9B8419" w14:textId="112B4536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277D68" w14:textId="5F58D296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03062D" w14:textId="7D4E35D6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680C14" w14:paraId="59650097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07DD621C" w14:textId="059A90A5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24/12/2025 - 24/12/2025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0993E1" w14:textId="25F79DEC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17AF20F" w14:textId="50F89D78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4A502B0" w14:textId="72378EFD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680C14" w14:paraId="576B591B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12D474DA" w14:textId="78522641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939A6C" w14:textId="22A0F8E1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980928" w14:textId="5E29F62F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A44156" w14:textId="42B50E14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680C14" w14:paraId="03FA60AB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4C464AFB" w14:textId="4C71F26E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25/12/2025 - 25/12/2025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B767C9" w14:textId="176250EB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15535F" w14:textId="34E47ADF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2C5D0C" w14:textId="22CB1A06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680C14" w14:paraId="2009A75F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375B224A" w14:textId="05CB7F09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E3F4421" w14:textId="3DF958C1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257843" w14:textId="14ACE12A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8366BF" w14:textId="09413508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680C14" w14:paraId="7C46DC8F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2D66B643" w14:textId="0F22893C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26/12/2025 - 30/12/2025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86AFE82" w14:textId="1DEDC982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B296B9" w14:textId="5585EF80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4CF45A" w14:textId="524D4189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14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680C14" w14:paraId="7D63F755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45885F2C" w14:textId="4424DA38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B7F32D" w14:textId="2466601F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AF8D72B" w14:textId="7FC4AEFB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6373F3" w14:textId="034546F3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680C14" w14:paraId="5C59B25E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7F1471B5" w14:textId="76A0F891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31/12/2025 - 31/12/2025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5B3A4B" w14:textId="7CE3F2B7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CD82DBC" w14:textId="2B1A89E6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5F3AA6" w14:textId="3A3B1BE5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680C14" w14:paraId="196E8135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781CA599" w14:textId="2336043A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E09DC88" w14:textId="2D79B3B4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5E5AA5" w14:textId="45C6FFE1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DC854EA" w14:textId="2525B05C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680C14" w14:paraId="3C5BF7FA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3F5F8CD2" w14:textId="23F383D0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01/01/2026 - 01/01/2026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AA2177" w14:textId="7120E610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D2AF84" w14:textId="3590EAAE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A43A43" w14:textId="65D76763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680C14" w14:paraId="1222EB59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2F451148" w14:textId="40AA19A2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7B4BA5F" w14:textId="0F3BF327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B5E7F5E" w14:textId="5B2BDAF7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48FD1C" w14:textId="3D30631E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680C14" w14:paraId="232945DA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60AB7671" w14:textId="7DBF5DF1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02/01/2026 - 28/02/2026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CEBC756" w14:textId="6343B144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C4AF280" w14:textId="303592FB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46048D" w14:textId="6FF06249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14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680C14" w14:paraId="5B2B947D" w14:textId="77777777" w:rsidTr="00680C14">
        <w:trPr>
          <w:trHeight w:val="546"/>
        </w:trPr>
        <w:tc>
          <w:tcPr>
            <w:tcW w:w="3823" w:type="dxa"/>
            <w:vAlign w:val="center"/>
          </w:tcPr>
          <w:p w14:paraId="0169919E" w14:textId="298F0A70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A041092" w14:textId="657290BD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8FC9765" w14:textId="01067BCE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48C147" w14:textId="5F145320" w:rsidR="00680C14" w:rsidRPr="00680C14" w:rsidRDefault="00680C14" w:rsidP="00680C14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680C14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</w:tbl>
    <w:p w14:paraId="0CBC839C" w14:textId="77777777" w:rsidR="00430670" w:rsidRDefault="00430670" w:rsidP="004306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2FB32255" w14:textId="77777777" w:rsidR="003034CF" w:rsidRDefault="003034CF" w:rsidP="004306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3711A65A" w14:textId="77777777" w:rsidR="00430670" w:rsidRPr="005A07ED" w:rsidRDefault="00430670" w:rsidP="00430670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1257EF5F" wp14:editId="5286CB27">
            <wp:extent cx="155575" cy="155575"/>
            <wp:effectExtent l="0" t="0" r="0" b="0"/>
            <wp:docPr id="1180564249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182C877D" wp14:editId="7F568499">
            <wp:extent cx="155575" cy="155575"/>
            <wp:effectExtent l="0" t="0" r="0" b="0"/>
            <wp:docPr id="93876120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529D8A5" wp14:editId="2168FD8C">
            <wp:extent cx="155575" cy="155575"/>
            <wp:effectExtent l="0" t="0" r="0" b="0"/>
            <wp:docPr id="214604604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53D3A1E6" wp14:editId="78F6DDAD">
            <wp:extent cx="155575" cy="155575"/>
            <wp:effectExtent l="0" t="0" r="0" b="0"/>
            <wp:docPr id="300201695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SUPERIOR EJECUTIVA</w:t>
      </w:r>
    </w:p>
    <w:p w14:paraId="3B27AAC1" w14:textId="77777777" w:rsidR="00430670" w:rsidRPr="002B3148" w:rsidRDefault="00430670" w:rsidP="00430670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7BCE82B4" w14:textId="77777777" w:rsidR="00430670" w:rsidRPr="007D73D1" w:rsidRDefault="00430670" w:rsidP="00430670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INTERSUR RECOLETA</w:t>
      </w: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7E5B45" w14:paraId="218AEA89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3804FF08" w14:textId="77777777" w:rsidR="007E5B45" w:rsidRPr="007C7AF9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2B8A0D6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6FFEFDCB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245B3C99" w14:textId="77777777" w:rsidR="007E5B45" w:rsidRPr="005D7715" w:rsidRDefault="007E5B45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3089FB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702A3833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1EBAEA73" w14:textId="77777777" w:rsidR="007E5B45" w:rsidRPr="005D7715" w:rsidRDefault="007E5B45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C1033D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1EA5FD40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60F13BAB" w14:textId="77777777" w:rsidR="007E5B45" w:rsidRPr="005D7715" w:rsidRDefault="007E5B45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7E5B45" w14:paraId="2BA1C5C9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69545452" w14:textId="3FBF6A06" w:rsidR="007E5B45" w:rsidRPr="007E5B45" w:rsidRDefault="007E5B45" w:rsidP="007E5B45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7E5B45">
              <w:rPr>
                <w:rFonts w:ascii="Tahoma" w:hAnsi="Tahoma" w:cs="Tahoma"/>
                <w:color w:val="000000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33C3B9" w14:textId="2AEF6F22" w:rsidR="007E5B45" w:rsidRPr="007E5B45" w:rsidRDefault="007E5B45" w:rsidP="007E5B45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E88CA9" w14:textId="148F7D26" w:rsidR="007E5B45" w:rsidRPr="007E5B45" w:rsidRDefault="007E5B45" w:rsidP="007E5B45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692449" w14:textId="1E4DDD6D" w:rsidR="007E5B45" w:rsidRPr="007E5B45" w:rsidRDefault="007E5B45" w:rsidP="007E5B45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E5B45" w14:paraId="4B4B1C41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782D6B82" w14:textId="6BF6640F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18262FA" w14:textId="3C70E1D5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1BB0F8" w14:textId="242530D7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B60CAA5" w14:textId="7A682ED2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7E5B45" w14:paraId="3DBDB906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1B87C1F5" w14:textId="77DCE73E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01/07/2025 - 30/09/2025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288D66" w14:textId="6957E364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8C56124" w14:textId="7A407C33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2C68D0" w14:textId="59627976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16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7E5B45" w14:paraId="3F45AAE2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326FDD45" w14:textId="4EB2814D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8885B7D" w14:textId="50CC11C8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22A7F75" w14:textId="6F996971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689C6B" w14:textId="664D761A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7E5B45" w14:paraId="7FBB6A35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6EB97D29" w14:textId="63A582AA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01/10/2025 - 23/12/2025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037EA9" w14:textId="22000D3F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A1F0178" w14:textId="564FB015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14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2883DE6" w14:textId="307B6A00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17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E5B45" w14:paraId="0B2BFCB9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53E6624C" w14:textId="172ED726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855DECB" w14:textId="6F5AE66D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50DBC7" w14:textId="2915E52D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60C2674" w14:textId="0F0FA639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200</w:t>
            </w:r>
          </w:p>
        </w:tc>
      </w:tr>
      <w:tr w:rsidR="007E5B45" w14:paraId="015B43F1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318AEABF" w14:textId="6014BB7F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24/12/2025 - 24/12/2025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95C7B4D" w14:textId="66689060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1360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BF3119D" w14:textId="7B2B3BDF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F7894E" w14:textId="52E6D15B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18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7E5B45" w14:paraId="1DEC97EB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254A166C" w14:textId="75464FB2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4AE49C" w14:textId="7FEE8D5E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30FC91" w14:textId="56A0D1B4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56183C" w14:textId="62886BC1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200</w:t>
            </w:r>
          </w:p>
        </w:tc>
      </w:tr>
      <w:tr w:rsidR="007E5B45" w14:paraId="1219CFA1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188CD3A3" w14:textId="47D4EE59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lastRenderedPageBreak/>
              <w:t>25/12/2025 - 25/12/2025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D9FCFB5" w14:textId="269AC3F9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1330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F03523" w14:textId="2296C850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14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334638" w14:textId="45462405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18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7E5B45" w14:paraId="38E8F7A3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033EFB94" w14:textId="002633FC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2461710" w14:textId="3E8E7F75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5EF806D" w14:textId="61DA1B08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01ECE9C" w14:textId="23369367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200</w:t>
            </w:r>
          </w:p>
        </w:tc>
      </w:tr>
      <w:tr w:rsidR="007E5B45" w14:paraId="45E7D447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5C70EE33" w14:textId="55E63E0E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26/12/2025 - 30/12/2025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6EF56A" w14:textId="680871D5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2C9CA04" w14:textId="13DA5107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14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579B27" w14:textId="3094C0A0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17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E5B45" w14:paraId="43A69B11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69C77F9B" w14:textId="57BAC666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5775904" w14:textId="6D0EA85D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9EC405" w14:textId="0F35BB55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D2DE4A" w14:textId="03F84F3D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200</w:t>
            </w:r>
          </w:p>
        </w:tc>
      </w:tr>
      <w:tr w:rsidR="007E5B45" w14:paraId="272E82ED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6997C160" w14:textId="20837BA9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31/12/2025 - 31/12/2025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E276C8" w14:textId="68049161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1360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F3E0F9" w14:textId="7BC07B08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15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0A9622" w14:textId="34E66FF0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18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</w:tr>
      <w:tr w:rsidR="007E5B45" w14:paraId="2A89FC59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3E617937" w14:textId="7C9C2A48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C7418E2" w14:textId="3C546E27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CEB7124" w14:textId="0B86EDBA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F604026" w14:textId="6EFA1508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200</w:t>
            </w:r>
          </w:p>
        </w:tc>
      </w:tr>
      <w:tr w:rsidR="007E5B45" w14:paraId="19E76151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0AA2B6A1" w14:textId="71A1FF71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01/01/2026 - 01/01/2026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F44FF3B" w14:textId="0B05C4FA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1330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002B83" w14:textId="12236115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14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921974" w14:textId="284E22C3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18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7E5B45" w14:paraId="24A93AFB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5C8D22A9" w14:textId="7926B64F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D779D1D" w14:textId="1AF646ED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D334B4" w14:textId="3062B606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99CF0F" w14:textId="296673F7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200</w:t>
            </w:r>
          </w:p>
        </w:tc>
      </w:tr>
      <w:tr w:rsidR="007E5B45" w14:paraId="72266DFE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0B48826F" w14:textId="1DF8F37B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02/01/2026 - 28/02/2026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7C0883B" w14:textId="4402561A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372A35" w14:textId="5E69516A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14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F5B06F3" w14:textId="1197F9E3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17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7E5B45" w14:paraId="6A799320" w14:textId="77777777" w:rsidTr="007E5B45">
        <w:trPr>
          <w:trHeight w:val="546"/>
        </w:trPr>
        <w:tc>
          <w:tcPr>
            <w:tcW w:w="3823" w:type="dxa"/>
            <w:vAlign w:val="center"/>
          </w:tcPr>
          <w:p w14:paraId="4756A1AF" w14:textId="38B8D41F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7E5B45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858C84" w14:textId="128F76F2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B6C8AE7" w14:textId="7C67FDC9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7E5B45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30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E19AFC9" w14:textId="3A426BA8" w:rsidR="007E5B45" w:rsidRPr="007E5B45" w:rsidRDefault="007E5B45" w:rsidP="007E5B45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200</w:t>
            </w:r>
          </w:p>
        </w:tc>
      </w:tr>
    </w:tbl>
    <w:p w14:paraId="7ADF12F8" w14:textId="77777777" w:rsidR="00430670" w:rsidRDefault="00430670" w:rsidP="0043067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5AE7B75E" w14:textId="77777777" w:rsidR="007642C7" w:rsidRPr="005A07ED" w:rsidRDefault="007642C7" w:rsidP="007642C7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</w:pPr>
      <w:r w:rsidRPr="005A07ED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CATEGORÍA: </w:t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>4</w:t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1A32FFB" wp14:editId="5C748CDE">
            <wp:extent cx="155575" cy="155575"/>
            <wp:effectExtent l="0" t="0" r="0" b="0"/>
            <wp:docPr id="141871167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7E4D14EF" wp14:editId="6E29116D">
            <wp:extent cx="155575" cy="155575"/>
            <wp:effectExtent l="0" t="0" r="0" b="0"/>
            <wp:docPr id="1717707817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388E8580" wp14:editId="4EA43F90">
            <wp:extent cx="155575" cy="155575"/>
            <wp:effectExtent l="0" t="0" r="0" b="0"/>
            <wp:docPr id="811564624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noProof/>
          <w:color w:val="1F4E79" w:themeColor="accent5" w:themeShade="80"/>
          <w:sz w:val="24"/>
          <w:szCs w:val="24"/>
          <w14:ligatures w14:val="standardContextual"/>
        </w:rPr>
        <w:drawing>
          <wp:inline distT="0" distB="0" distL="0" distR="0" wp14:anchorId="0E275CC5" wp14:editId="171EA2CC">
            <wp:extent cx="155575" cy="155575"/>
            <wp:effectExtent l="0" t="0" r="0" b="0"/>
            <wp:docPr id="1523297708" name="Gráfico 1" descr="Estrell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9126730" name="Gráfico 1839126730" descr="Estrella"/>
                    <pic:cNvPicPr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54" cy="1692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</w:rPr>
        <w:t xml:space="preserve"> SUPERIOR - CONFORT</w:t>
      </w:r>
    </w:p>
    <w:p w14:paraId="067273FC" w14:textId="77777777" w:rsidR="007642C7" w:rsidRPr="002B3148" w:rsidRDefault="007642C7" w:rsidP="007642C7">
      <w:pPr>
        <w:pStyle w:val="Prrafodelista"/>
        <w:numPr>
          <w:ilvl w:val="0"/>
          <w:numId w:val="2"/>
        </w:numPr>
        <w:spacing w:after="240" w:line="240" w:lineRule="auto"/>
        <w:jc w:val="both"/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</w:pPr>
      <w:r w:rsidRPr="00E20925">
        <w:rPr>
          <w:rFonts w:ascii="Tahoma" w:eastAsia="Dosis" w:hAnsi="Tahoma" w:cs="Tahoma"/>
          <w:b/>
          <w:bCs/>
          <w:color w:val="1F4E79" w:themeColor="accent5" w:themeShade="80"/>
          <w:sz w:val="24"/>
          <w:szCs w:val="24"/>
          <w:lang w:val="en-US"/>
        </w:rPr>
        <w:t xml:space="preserve">HOTEL: </w:t>
      </w:r>
    </w:p>
    <w:p w14:paraId="6FD82E0F" w14:textId="77777777" w:rsidR="007642C7" w:rsidRPr="007D73D1" w:rsidRDefault="007642C7" w:rsidP="007642C7">
      <w:pPr>
        <w:pStyle w:val="Prrafodelista"/>
        <w:numPr>
          <w:ilvl w:val="0"/>
          <w:numId w:val="3"/>
        </w:numPr>
        <w:spacing w:after="240" w:line="240" w:lineRule="auto"/>
        <w:jc w:val="both"/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</w:pPr>
      <w:r>
        <w:rPr>
          <w:rStyle w:val="Textoennegrita"/>
          <w:rFonts w:ascii="Tahoma" w:hAnsi="Tahoma" w:cs="Tahoma"/>
          <w:b w:val="0"/>
          <w:bCs w:val="0"/>
          <w:caps/>
          <w:color w:val="1F4E79" w:themeColor="accent5" w:themeShade="80"/>
          <w:sz w:val="24"/>
          <w:szCs w:val="24"/>
        </w:rPr>
        <w:t>GRAND BRIZO</w:t>
      </w:r>
    </w:p>
    <w:p w14:paraId="536BF966" w14:textId="77777777" w:rsidR="007642C7" w:rsidRPr="001A0F7D" w:rsidRDefault="007642C7" w:rsidP="007642C7">
      <w:pPr>
        <w:pStyle w:val="Prrafodelista"/>
        <w:spacing w:after="240" w:line="240" w:lineRule="auto"/>
        <w:ind w:left="1440"/>
        <w:jc w:val="both"/>
        <w:rPr>
          <w:rFonts w:ascii="Tahoma" w:hAnsi="Tahoma" w:cs="Tahoma"/>
          <w:b/>
          <w:bCs/>
          <w:caps/>
          <w:color w:val="1F4E79" w:themeColor="accent5" w:themeShade="80"/>
          <w:sz w:val="24"/>
          <w:szCs w:val="24"/>
          <w:lang w:val="en-US"/>
        </w:rPr>
      </w:pPr>
    </w:p>
    <w:tbl>
      <w:tblPr>
        <w:tblpPr w:leftFromText="141" w:rightFromText="141" w:vertAnchor="text" w:horzAnchor="margin" w:tblpY="73"/>
        <w:tblW w:w="10489" w:type="dxa"/>
        <w:tblBorders>
          <w:top w:val="dashed" w:sz="4" w:space="0" w:color="1F4E79" w:themeColor="accent5" w:themeShade="80"/>
          <w:left w:val="dashed" w:sz="4" w:space="0" w:color="1F4E79" w:themeColor="accent5" w:themeShade="80"/>
          <w:bottom w:val="dashed" w:sz="4" w:space="0" w:color="1F4E79" w:themeColor="accent5" w:themeShade="80"/>
          <w:right w:val="dashed" w:sz="4" w:space="0" w:color="1F4E79" w:themeColor="accent5" w:themeShade="80"/>
          <w:insideH w:val="dashed" w:sz="4" w:space="0" w:color="1F4E79" w:themeColor="accent5" w:themeShade="80"/>
          <w:insideV w:val="dashed" w:sz="4" w:space="0" w:color="1F4E79" w:themeColor="accent5" w:themeShade="80"/>
        </w:tblBorders>
        <w:tblLayout w:type="fixed"/>
        <w:tblLook w:val="0400" w:firstRow="0" w:lastRow="0" w:firstColumn="0" w:lastColumn="0" w:noHBand="0" w:noVBand="1"/>
      </w:tblPr>
      <w:tblGrid>
        <w:gridCol w:w="3823"/>
        <w:gridCol w:w="2268"/>
        <w:gridCol w:w="2126"/>
        <w:gridCol w:w="2272"/>
      </w:tblGrid>
      <w:tr w:rsidR="007E5B45" w14:paraId="609C3FB8" w14:textId="77777777" w:rsidTr="00FB7F5F">
        <w:trPr>
          <w:trHeight w:val="125"/>
        </w:trPr>
        <w:tc>
          <w:tcPr>
            <w:tcW w:w="3823" w:type="dxa"/>
            <w:shd w:val="clear" w:color="auto" w:fill="2F5496" w:themeFill="accent1" w:themeFillShade="BF"/>
            <w:vAlign w:val="center"/>
          </w:tcPr>
          <w:p w14:paraId="75C6AF09" w14:textId="77777777" w:rsidR="007E5B45" w:rsidRPr="007C7AF9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</w:pPr>
            <w:r>
              <w:rPr>
                <w:rFonts w:ascii="Tahoma" w:hAnsi="Tahoma" w:cs="Tahoma"/>
                <w:b/>
                <w:bCs/>
                <w:color w:val="FFFFFF" w:themeColor="background1"/>
                <w:sz w:val="24"/>
                <w:szCs w:val="24"/>
                <w:lang w:val="es-AR"/>
              </w:rPr>
              <w:t>VIGENCIA</w:t>
            </w:r>
          </w:p>
        </w:tc>
        <w:tc>
          <w:tcPr>
            <w:tcW w:w="2268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235E5E0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5"/>
                <w:szCs w:val="15"/>
                <w:lang w:val="es-AR"/>
              </w:rPr>
            </w:pPr>
          </w:p>
          <w:p w14:paraId="48C0BB16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DOBLE                (valor por persona)</w:t>
            </w:r>
          </w:p>
          <w:p w14:paraId="24D6065F" w14:textId="77777777" w:rsidR="007E5B45" w:rsidRPr="005D7715" w:rsidRDefault="007E5B45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126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BF3A03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60215436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TRIPLE               (valor por persona)</w:t>
            </w:r>
          </w:p>
          <w:p w14:paraId="79A894A0" w14:textId="77777777" w:rsidR="007E5B45" w:rsidRPr="005D7715" w:rsidRDefault="007E5B45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  <w:tc>
          <w:tcPr>
            <w:tcW w:w="2272" w:type="dxa"/>
            <w:shd w:val="clear" w:color="auto" w:fill="2F5496" w:themeFill="accent1" w:themeFillShade="B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35AA560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</w:p>
          <w:p w14:paraId="57873940" w14:textId="77777777" w:rsidR="007E5B45" w:rsidRPr="005D7715" w:rsidRDefault="007E5B45" w:rsidP="00FB7F5F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</w:pPr>
            <w:r w:rsidRPr="005D7715">
              <w:rPr>
                <w:rFonts w:ascii="Tahoma" w:hAnsi="Tahoma" w:cs="Tahoma"/>
                <w:color w:val="FFFFFF" w:themeColor="background1"/>
                <w:sz w:val="20"/>
                <w:szCs w:val="20"/>
                <w:lang w:val="es-AR"/>
              </w:rPr>
              <w:t>ACOMODACIÓN SENCILLA            (valor por persona)</w:t>
            </w:r>
          </w:p>
          <w:p w14:paraId="79AC433C" w14:textId="77777777" w:rsidR="007E5B45" w:rsidRPr="005D7715" w:rsidRDefault="007E5B45" w:rsidP="00FB7F5F">
            <w:pPr>
              <w:jc w:val="center"/>
              <w:rPr>
                <w:rFonts w:ascii="Tahoma" w:eastAsia="Dosis" w:hAnsi="Tahoma" w:cs="Tahoma"/>
                <w:b/>
                <w:color w:val="FFFFFF" w:themeColor="background1"/>
                <w:sz w:val="24"/>
                <w:szCs w:val="24"/>
                <w:lang w:val="es-AR"/>
              </w:rPr>
            </w:pPr>
          </w:p>
        </w:tc>
      </w:tr>
      <w:tr w:rsidR="00A2709B" w14:paraId="17B143F2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65455779" w14:textId="499E5546" w:rsidR="00A2709B" w:rsidRPr="00A2709B" w:rsidRDefault="00A2709B" w:rsidP="00A2709B">
            <w:pPr>
              <w:spacing w:line="240" w:lineRule="auto"/>
              <w:jc w:val="center"/>
              <w:rPr>
                <w:rStyle w:val="Textoennegrita"/>
                <w:rFonts w:ascii="Tahoma" w:hAnsi="Tahoma" w:cs="Tahoma"/>
                <w:b w:val="0"/>
                <w:bCs w:val="0"/>
                <w:caps/>
                <w:color w:val="000000" w:themeColor="text1"/>
              </w:rPr>
            </w:pPr>
            <w:r w:rsidRPr="00A2709B">
              <w:rPr>
                <w:rFonts w:ascii="Tahoma" w:hAnsi="Tahoma" w:cs="Tahoma"/>
                <w:color w:val="000000"/>
              </w:rPr>
              <w:t>01/04/2025 - 30/06/2025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39B0CC" w14:textId="12B43226" w:rsidR="00A2709B" w:rsidRPr="00A2709B" w:rsidRDefault="00A2709B" w:rsidP="00A2709B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4054E8" w14:textId="484A5969" w:rsidR="00A2709B" w:rsidRPr="00A2709B" w:rsidRDefault="00A2709B" w:rsidP="00A2709B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F06171B" w14:textId="649DC03D" w:rsidR="00A2709B" w:rsidRPr="00A2709B" w:rsidRDefault="00A2709B" w:rsidP="00A2709B">
            <w:pPr>
              <w:spacing w:line="240" w:lineRule="auto"/>
              <w:jc w:val="center"/>
              <w:rPr>
                <w:rFonts w:ascii="Tahoma" w:eastAsia="Dosis" w:hAnsi="Tahoma" w:cs="Tahoma"/>
                <w:color w:val="4472C4" w:themeColor="accent1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16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A2709B" w14:paraId="00563692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06886C4A" w14:textId="082E4DFD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AF1066" w14:textId="704D1B57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914F7C3" w14:textId="179F1F7F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471E475" w14:textId="0139BC37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A2709B" w14:paraId="3E3B264A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06783F42" w14:textId="105EAA5A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01/07/2025 - 31/07/2025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1F6DA4" w14:textId="1EF630F2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1220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6BE0A4D" w14:textId="4F5FC135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39DF7E0" w14:textId="5E250A1E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17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A2709B" w14:paraId="22F6FCD5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7E38BD85" w14:textId="6C697E30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1CB92F2" w14:textId="5B2D1F3A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100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9D142E0" w14:textId="297EBDCA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BFF79F8" w14:textId="7E43BF74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190</w:t>
            </w:r>
          </w:p>
        </w:tc>
      </w:tr>
      <w:tr w:rsidR="00A2709B" w14:paraId="1F50CF2A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784E33C5" w14:textId="6EC15831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01/08/2025 - 30/09/2025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B24F5D7" w14:textId="7309E4DC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F81AE4" w14:textId="4AE4CAFB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11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2C51F3" w14:textId="7888012C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16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</w:tr>
      <w:tr w:rsidR="00A2709B" w14:paraId="05B7A323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7A2849B5" w14:textId="4FD74419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A0A195" w14:textId="4C414D7D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B63C280" w14:textId="50B39DB1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D29553C" w14:textId="4E9DD6E6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80</w:t>
            </w:r>
          </w:p>
        </w:tc>
      </w:tr>
      <w:tr w:rsidR="00A2709B" w14:paraId="4B2E95C2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70FA1C00" w14:textId="41B7979F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01/10/2025 - 23/12/2025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611253C" w14:textId="184A1DEF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ACE4498" w14:textId="17BA37FD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62A2DDE" w14:textId="7C0F8746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18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A2709B" w14:paraId="5318CD4C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553413E9" w14:textId="33330B3C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9ECA2B7" w14:textId="5D2B6552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62B34DA" w14:textId="08AEFBA8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2975807" w14:textId="613723B0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2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A2709B" w14:paraId="0A80A0F5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7988C4C2" w14:textId="44D2782D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24/12/2025 - 24/12/2025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EF132C0" w14:textId="1D2925D5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634B55B" w14:textId="38B3F24C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F1E5A72" w14:textId="5BB14358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19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A2709B" w14:paraId="0671EEA2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03AB8CCE" w14:textId="4B9DAA00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lastRenderedPageBreak/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7457E58" w14:textId="0F503630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00CE90E" w14:textId="27E91E75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A55BE4A" w14:textId="42B81A34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2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A2709B" w14:paraId="25A70061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5BDC76D8" w14:textId="725D38A5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25/12/2025 - 25/12/2025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C82CF0" w14:textId="49A960E7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170BF51" w14:textId="22D22E2C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684EE1" w14:textId="083FF676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18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A2709B" w14:paraId="61C18B0D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12C65FA2" w14:textId="763F6EF2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F4F8DE3" w14:textId="1DC4C9EE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A03149C" w14:textId="368DC609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3A61AA" w14:textId="3EE4187C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2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A2709B" w14:paraId="372DD793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590058D3" w14:textId="07DEFBFF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26/12/2025 - 30/12/2025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D5C6E17" w14:textId="4F8C29F5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DF86795" w14:textId="1A9D2E5A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AAA94E" w14:textId="1E5D0AC0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18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A2709B" w14:paraId="16491A24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74B3EBC1" w14:textId="1EFBB035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56844A6" w14:textId="5BD8D902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1E5F9B" w14:textId="113381A5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446AC34" w14:textId="43EC9374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2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A2709B" w14:paraId="0A0B965D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0D7C82FD" w14:textId="7995B8AF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31/12/2025 - 31/12/2025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CB9E851" w14:textId="16D31A4D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0312656A" w14:textId="266AA733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50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73C93BE4" w14:textId="10058ACA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19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</w:tr>
      <w:tr w:rsidR="00A2709B" w14:paraId="79560EE8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799433D7" w14:textId="122ED214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595B8F0" w14:textId="07294C1D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BE4B65E" w14:textId="52272993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034EC32" w14:textId="4D2E4538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2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A2709B" w14:paraId="7587DA2E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7586C4D4" w14:textId="4A43D4A0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01/01/2026 - 01/01/2026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E39DE18" w14:textId="3A68591A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60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D0A19E9" w14:textId="7720891E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</w:t>
            </w:r>
            <w:r>
              <w:rPr>
                <w:rFonts w:ascii="Tahoma" w:hAnsi="Tahoma" w:cs="Tahoma"/>
                <w:color w:val="4472C4" w:themeColor="accent1"/>
              </w:rPr>
              <w:t>20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2790B54C" w14:textId="1CF27BEF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18</w:t>
            </w: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</w:tr>
      <w:tr w:rsidR="00A2709B" w14:paraId="3D38E4A5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77CA120A" w14:textId="7F369E8D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E230917" w14:textId="5DA1E77D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412069C8" w14:textId="565684DE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138700DD" w14:textId="7E0AC9A7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2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  <w:tr w:rsidR="00A2709B" w14:paraId="1F3536F5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4AA856EC" w14:textId="1EE2A77C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02/01/2026 - 28/02/2026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71B726D" w14:textId="7EE6FC22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1310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33019F82" w14:textId="48732E36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12</w:t>
            </w:r>
            <w:r>
              <w:rPr>
                <w:rFonts w:ascii="Tahoma" w:hAnsi="Tahoma" w:cs="Tahoma"/>
                <w:color w:val="4472C4" w:themeColor="accent1"/>
              </w:rPr>
              <w:t>70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05104E2" w14:textId="04312B12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18</w:t>
            </w:r>
            <w:r>
              <w:rPr>
                <w:rFonts w:ascii="Tahoma" w:hAnsi="Tahoma" w:cs="Tahoma"/>
                <w:color w:val="4472C4" w:themeColor="accent1"/>
              </w:rPr>
              <w:t>40</w:t>
            </w:r>
          </w:p>
        </w:tc>
      </w:tr>
      <w:tr w:rsidR="00A2709B" w14:paraId="6F610A5D" w14:textId="77777777" w:rsidTr="00A2709B">
        <w:trPr>
          <w:trHeight w:val="546"/>
        </w:trPr>
        <w:tc>
          <w:tcPr>
            <w:tcW w:w="3823" w:type="dxa"/>
            <w:vAlign w:val="center"/>
          </w:tcPr>
          <w:p w14:paraId="578A1B36" w14:textId="4948A386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000000" w:themeColor="tex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000000"/>
              </w:rPr>
              <w:t>Noche Adicional</w:t>
            </w:r>
          </w:p>
        </w:tc>
        <w:tc>
          <w:tcPr>
            <w:tcW w:w="2268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842C806" w14:textId="59041F9A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1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  <w:tc>
          <w:tcPr>
            <w:tcW w:w="2126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65006D1D" w14:textId="33151B9D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FFFFF"/>
              </w:rPr>
            </w:pPr>
            <w:r>
              <w:rPr>
                <w:rFonts w:ascii="Tahoma" w:hAnsi="Tahoma" w:cs="Tahoma"/>
                <w:color w:val="4472C4" w:themeColor="accent1"/>
              </w:rPr>
              <w:t>90</w:t>
            </w:r>
          </w:p>
        </w:tc>
        <w:tc>
          <w:tcPr>
            <w:tcW w:w="2272" w:type="dxa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</w:tcPr>
          <w:p w14:paraId="5C66D0B1" w14:textId="0D0AB250" w:rsidR="00A2709B" w:rsidRPr="00A2709B" w:rsidRDefault="00A2709B" w:rsidP="00A2709B">
            <w:pPr>
              <w:spacing w:line="240" w:lineRule="auto"/>
              <w:jc w:val="center"/>
              <w:rPr>
                <w:rFonts w:ascii="Tahoma" w:hAnsi="Tahoma" w:cs="Tahoma"/>
                <w:color w:val="4472C4" w:themeColor="accent1"/>
                <w:shd w:val="clear" w:color="auto" w:fill="F9F9F9"/>
              </w:rPr>
            </w:pPr>
            <w:r w:rsidRPr="00A2709B">
              <w:rPr>
                <w:rFonts w:ascii="Tahoma" w:hAnsi="Tahoma" w:cs="Tahoma"/>
                <w:color w:val="4472C4" w:themeColor="accent1"/>
              </w:rPr>
              <w:t>2</w:t>
            </w:r>
            <w:r>
              <w:rPr>
                <w:rFonts w:ascii="Tahoma" w:hAnsi="Tahoma" w:cs="Tahoma"/>
                <w:color w:val="4472C4" w:themeColor="accent1"/>
              </w:rPr>
              <w:t>10</w:t>
            </w:r>
          </w:p>
        </w:tc>
      </w:tr>
    </w:tbl>
    <w:p w14:paraId="49333A19" w14:textId="77777777" w:rsidR="007642C7" w:rsidRDefault="007642C7" w:rsidP="0025769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</w:rPr>
      </w:pPr>
    </w:p>
    <w:p w14:paraId="2CEA06D1" w14:textId="77777777" w:rsidR="00B34C3E" w:rsidRPr="007642C7" w:rsidRDefault="00B34C3E" w:rsidP="00257697">
      <w:pPr>
        <w:widowControl w:val="0"/>
        <w:autoSpaceDE w:val="0"/>
        <w:autoSpaceDN w:val="0"/>
        <w:adjustRightInd w:val="0"/>
        <w:ind w:right="87"/>
        <w:jc w:val="both"/>
        <w:rPr>
          <w:rFonts w:ascii="Source Sans Pro" w:hAnsi="Source Sans Pro"/>
          <w:b/>
          <w:bCs/>
          <w:caps/>
          <w:color w:val="1F4E79" w:themeColor="accent5" w:themeShade="80"/>
        </w:rPr>
      </w:pPr>
    </w:p>
    <w:p w14:paraId="4D48B363" w14:textId="77777777" w:rsidR="00257697" w:rsidRPr="00A12E6A" w:rsidRDefault="00257697" w:rsidP="00257697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  <w:t>ITINERARIO</w:t>
      </w:r>
    </w:p>
    <w:p w14:paraId="7916C2CA" w14:textId="77777777" w:rsidR="00257697" w:rsidRPr="00A82A72" w:rsidRDefault="00257697" w:rsidP="0025769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36A9E0"/>
          <w:sz w:val="28"/>
          <w:szCs w:val="28"/>
          <w:lang w:val="es-AR"/>
        </w:rPr>
      </w:pPr>
    </w:p>
    <w:p w14:paraId="793BB9D0" w14:textId="77777777" w:rsidR="00257697" w:rsidRPr="00A12E6A" w:rsidRDefault="00257697" w:rsidP="00257697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1F4E79" w:themeColor="accent5" w:themeShade="80"/>
          <w:sz w:val="28"/>
          <w:szCs w:val="28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1 –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LLEGADA 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>BUENOS AIRES</w:t>
      </w:r>
    </w:p>
    <w:p w14:paraId="03545920" w14:textId="77777777" w:rsidR="009D1B61" w:rsidRPr="009D1B61" w:rsidRDefault="009D1B61" w:rsidP="009D1B61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55EBDE24" w14:textId="77777777" w:rsidR="009D1B61" w:rsidRDefault="009D1B61" w:rsidP="009D1B61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Llegada, asistencia y recepción por nuestro personal en el Aeropuerto Internacional y traslado al hotel seleccionado. Día libre.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Por la noche, nos dirigiremos a San Telmo para una </w:t>
      </w: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Cata de Vinos en La Ventana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, un edificio completamente restaurado desde 1982 que ofrece un viaje clásico a través de la cultura de Buenos Aires a lo largo de los años. El </w:t>
      </w:r>
      <w:proofErr w:type="spellStart"/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sommelier</w:t>
      </w:r>
      <w:proofErr w:type="spellEnd"/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lo invitará a explorar los sabores y aromas de Argentina, involucrando sus sentidos para capturar los aromas y características de cada vino. Después de eso, disfrutará de un </w:t>
      </w: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espectáculo de tango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, una experiencia única con la participación de 32 artistas, incluyendo dos orquestas de tango, un conjunto de música folklórica, bailarines y cantantes. Su menú combina platos internacionales con especialidades locales, destacando carnes a la parrilla y una extensa selección de vinos argentinos. </w:t>
      </w: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Regreso al hote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l y alojamiento. </w:t>
      </w:r>
    </w:p>
    <w:p w14:paraId="54B5E9CA" w14:textId="77777777" w:rsidR="009D1B61" w:rsidRDefault="009D1B61" w:rsidP="009D1B61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</w:p>
    <w:p w14:paraId="61D6CBA3" w14:textId="77777777" w:rsidR="009D1B61" w:rsidRPr="009D1B61" w:rsidRDefault="009D1B61" w:rsidP="009D1B61">
      <w:pPr>
        <w:shd w:val="clear" w:color="auto" w:fill="FFFFFF"/>
        <w:spacing w:line="240" w:lineRule="auto"/>
        <w:rPr>
          <w:rFonts w:ascii="Tahoma" w:hAnsi="Tahoma" w:cs="Tahoma"/>
          <w:b/>
          <w:bCs/>
          <w:color w:val="1F4E79" w:themeColor="accent5" w:themeShade="80"/>
          <w:sz w:val="28"/>
          <w:szCs w:val="28"/>
          <w:u w:val="single"/>
          <w:lang w:val="es-AR"/>
        </w:rPr>
      </w:pP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u w:val="single"/>
          <w:lang w:val="es-CO"/>
        </w:rPr>
        <w:t>*Nota importante: La Ventana opera de miércoles a domingo.</w:t>
      </w:r>
      <w:r w:rsidR="00257697" w:rsidRPr="009D1B61">
        <w:rPr>
          <w:rFonts w:ascii="Tahoma" w:eastAsia="Times New Roman" w:hAnsi="Tahoma" w:cs="Tahoma"/>
          <w:color w:val="000000" w:themeColor="text1"/>
          <w:sz w:val="24"/>
          <w:szCs w:val="24"/>
          <w:u w:val="single"/>
          <w:lang w:val="es-CO"/>
        </w:rPr>
        <w:br/>
      </w:r>
    </w:p>
    <w:p w14:paraId="084F2394" w14:textId="77777777" w:rsidR="00257697" w:rsidRPr="00ED7612" w:rsidRDefault="00257697" w:rsidP="009D1B61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2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</w:t>
      </w:r>
    </w:p>
    <w:p w14:paraId="5F14A5CD" w14:textId="77777777" w:rsidR="00257697" w:rsidRPr="00F92F64" w:rsidRDefault="00257697" w:rsidP="00257697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36299CCA" w14:textId="77777777" w:rsidR="009D1B61" w:rsidRDefault="009D1B61" w:rsidP="009D1B61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Desayuno.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Por la mañana, realizaremos un </w:t>
      </w: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City Tour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 para explorar Buenos Aires y sus principales atracciones, desde los pintorescos barrios de San Telmo y La Boca en el sur hasta los distritos de Recoleta y Palermo en el norte, explorando plazas y edificios históricos de magnífica arquitectura. Al final del tour, será el momento de </w:t>
      </w: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almorzar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, donde probará los diferentes cortes de carne y la mayor variedad de acompañamientos, entradas y postres que Puerto Madero tiene para ofrecer. </w:t>
      </w:r>
    </w:p>
    <w:p w14:paraId="7570B9C3" w14:textId="77777777" w:rsidR="009D1B61" w:rsidRPr="009D1B61" w:rsidRDefault="009D1B61" w:rsidP="009D1B61">
      <w:pPr>
        <w:shd w:val="clear" w:color="auto" w:fill="FFFFFF"/>
        <w:spacing w:line="240" w:lineRule="auto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Resto del día</w:t>
      </w:r>
      <w:r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 </w:t>
      </w: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libre para explorar la ciudad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 Alojamiento.</w:t>
      </w:r>
      <w:r w:rsidR="00257697" w:rsidRPr="00A12E6A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br/>
      </w:r>
    </w:p>
    <w:p w14:paraId="00935984" w14:textId="77777777" w:rsidR="00257697" w:rsidRPr="00ED7612" w:rsidRDefault="00257697" w:rsidP="009D1B61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lastRenderedPageBreak/>
        <w:t xml:space="preserve">DÍA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3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</w:rPr>
        <w:t xml:space="preserve"> BUENOS AIRES </w:t>
      </w:r>
    </w:p>
    <w:p w14:paraId="2FDDD12E" w14:textId="77777777" w:rsidR="009D1B61" w:rsidRDefault="009D1B61" w:rsidP="009D1B61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b/>
          <w:bCs/>
          <w:color w:val="888888"/>
          <w:sz w:val="24"/>
          <w:szCs w:val="24"/>
          <w:lang w:val="es-CO"/>
        </w:rPr>
      </w:pPr>
    </w:p>
    <w:p w14:paraId="6BAE9C57" w14:textId="77777777" w:rsidR="00257697" w:rsidRPr="009D1B61" w:rsidRDefault="009D1B61" w:rsidP="009D1B61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Desayuno. Día libre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. Por la noche, disfrutaremos de </w:t>
      </w: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 xml:space="preserve">Fogón: Asado </w:t>
      </w:r>
      <w:proofErr w:type="spellStart"/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Experience</w:t>
      </w:r>
      <w:proofErr w:type="spellEnd"/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, donde descubrirá la tradición del asado argentino de una manera sin precedentes. Nuestro íntimo viaje gastronómico </w:t>
      </w:r>
      <w:proofErr w:type="spellStart"/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reimagina</w:t>
      </w:r>
      <w:proofErr w:type="spellEnd"/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los platos a la parrilla clásicos, ofreciendo una velada inolvidable más allá de la típica comida de restaurante. Con un formato único donde los comensales se reúnen alrededor del maestro parrillero, </w:t>
      </w: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nuestro menú de degustación presenta cortes de carne de primera y verduras a la parrilla de temporada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impregnadas con el toque personal de Argentina. Nuestros chefs combinan nuevas técnicas de parrilla con recetas auténticas, elevando el asado a nuevas alturas. También puede maridar su comida con vinos cuidadosamente seleccionados, realzando los sabores de nuestros ingredientes. El menú incluye un cóctel de bienvenida, empanada, morcilla, queso </w:t>
      </w:r>
      <w:proofErr w:type="spellStart"/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provoleta</w:t>
      </w:r>
      <w:proofErr w:type="spellEnd"/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, panceta de cerdo, platos de temporada, tres cortes de carne argentina cocidos con diferentes técnicas, panqueques con dulce de leche y una preparación de café a la parrilla. </w:t>
      </w: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Alojamiento.</w:t>
      </w:r>
      <w:r w:rsidR="00257697"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 </w:t>
      </w:r>
    </w:p>
    <w:p w14:paraId="24B097A7" w14:textId="77777777" w:rsidR="009D1B61" w:rsidRPr="00BF4290" w:rsidRDefault="009D1B61" w:rsidP="009D1B61">
      <w:pPr>
        <w:shd w:val="clear" w:color="auto" w:fill="FFFFFF"/>
        <w:spacing w:line="240" w:lineRule="auto"/>
        <w:jc w:val="both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25B69BE4" w14:textId="77777777" w:rsidR="00257697" w:rsidRPr="00F43D3C" w:rsidRDefault="00257697" w:rsidP="00257697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4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 </w:t>
      </w:r>
      <w:r w:rsidR="009D1B61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BUENOS AIRES</w:t>
      </w:r>
    </w:p>
    <w:p w14:paraId="69873279" w14:textId="77777777" w:rsidR="00257697" w:rsidRPr="00F43D3C" w:rsidRDefault="00257697" w:rsidP="00257697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02A83217" w14:textId="77777777" w:rsidR="009D1B61" w:rsidRPr="009D1B61" w:rsidRDefault="009D1B61" w:rsidP="009D1B61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  <w:r w:rsidRPr="009D1B61">
        <w:rPr>
          <w:rFonts w:ascii="Tahoma" w:hAnsi="Tahoma" w:cs="Tahoma"/>
          <w:b/>
          <w:bCs/>
          <w:color w:val="000000" w:themeColor="text1"/>
        </w:rPr>
        <w:t>Desayuno.</w:t>
      </w:r>
      <w:r w:rsidRPr="009D1B61">
        <w:rPr>
          <w:rFonts w:ascii="Tahoma" w:hAnsi="Tahoma" w:cs="Tahoma"/>
          <w:color w:val="000000" w:themeColor="text1"/>
        </w:rPr>
        <w:t xml:space="preserve"> Por la mañana, disfrutaremos de un paseo perfecto al norte del Gran Buenos Aires, explorando el </w:t>
      </w:r>
      <w:r w:rsidRPr="009D1B61">
        <w:rPr>
          <w:rFonts w:ascii="Tahoma" w:hAnsi="Tahoma" w:cs="Tahoma"/>
          <w:b/>
          <w:bCs/>
          <w:color w:val="000000" w:themeColor="text1"/>
        </w:rPr>
        <w:t>Delta del Tigre</w:t>
      </w:r>
      <w:r w:rsidRPr="009D1B61">
        <w:rPr>
          <w:rFonts w:ascii="Tahoma" w:hAnsi="Tahoma" w:cs="Tahoma"/>
          <w:color w:val="000000" w:themeColor="text1"/>
        </w:rPr>
        <w:t>. Partiremos de la ciudad hacia </w:t>
      </w:r>
      <w:r w:rsidRPr="009D1B61">
        <w:rPr>
          <w:rFonts w:ascii="Tahoma" w:hAnsi="Tahoma" w:cs="Tahoma"/>
          <w:b/>
          <w:bCs/>
          <w:color w:val="000000" w:themeColor="text1"/>
        </w:rPr>
        <w:t>San Isidro</w:t>
      </w:r>
      <w:r w:rsidRPr="009D1B61">
        <w:rPr>
          <w:rFonts w:ascii="Tahoma" w:hAnsi="Tahoma" w:cs="Tahoma"/>
          <w:color w:val="000000" w:themeColor="text1"/>
        </w:rPr>
        <w:t xml:space="preserve">, pasando por lugares emblemáticos como el campus universitario de Buenos Aires y el estadio </w:t>
      </w:r>
      <w:proofErr w:type="spellStart"/>
      <w:r w:rsidRPr="009D1B61">
        <w:rPr>
          <w:rFonts w:ascii="Tahoma" w:hAnsi="Tahoma" w:cs="Tahoma"/>
          <w:color w:val="000000" w:themeColor="text1"/>
        </w:rPr>
        <w:t>River</w:t>
      </w:r>
      <w:proofErr w:type="spellEnd"/>
      <w:r w:rsidRPr="009D1B61">
        <w:rPr>
          <w:rFonts w:ascii="Tahoma" w:hAnsi="Tahoma" w:cs="Tahoma"/>
          <w:color w:val="000000" w:themeColor="text1"/>
        </w:rPr>
        <w:t xml:space="preserve"> </w:t>
      </w:r>
      <w:proofErr w:type="spellStart"/>
      <w:r w:rsidRPr="009D1B61">
        <w:rPr>
          <w:rFonts w:ascii="Tahoma" w:hAnsi="Tahoma" w:cs="Tahoma"/>
          <w:color w:val="000000" w:themeColor="text1"/>
        </w:rPr>
        <w:t>Plate</w:t>
      </w:r>
      <w:proofErr w:type="spellEnd"/>
      <w:r w:rsidRPr="009D1B61">
        <w:rPr>
          <w:rFonts w:ascii="Tahoma" w:hAnsi="Tahoma" w:cs="Tahoma"/>
          <w:color w:val="000000" w:themeColor="text1"/>
        </w:rPr>
        <w:t xml:space="preserve">, así como la Quinta de Olivos y los edificios históricos de San Isidro. Haremos una parada aquí para explorar la zona. Al llegar a la ciudad de Tigre, nos embarcaremos en un paseo en barco clásico por los ríos del Delta, disfrutando de vistas panorámicas y experimentando el estilo de vida único de las islas. A nuestra vuelta, nos deleitaremos con un auténtico </w:t>
      </w:r>
      <w:proofErr w:type="spellStart"/>
      <w:r w:rsidRPr="009D1B61">
        <w:rPr>
          <w:rFonts w:ascii="Tahoma" w:hAnsi="Tahoma" w:cs="Tahoma"/>
          <w:color w:val="000000" w:themeColor="text1"/>
        </w:rPr>
        <w:t>brunch</w:t>
      </w:r>
      <w:proofErr w:type="spellEnd"/>
      <w:r w:rsidRPr="009D1B61">
        <w:rPr>
          <w:rFonts w:ascii="Tahoma" w:hAnsi="Tahoma" w:cs="Tahoma"/>
          <w:color w:val="000000" w:themeColor="text1"/>
        </w:rPr>
        <w:t xml:space="preserve"> en Vivanco, un restaurante perteneciente al Club de Remo Italiano, seguido de una visita al Puerto de Frutos. Finalmente, regresaremos a Buenos Aires por autopista. Por la noche, iremos a disfrutar de </w:t>
      </w:r>
      <w:proofErr w:type="spellStart"/>
      <w:r w:rsidRPr="009D1B61">
        <w:rPr>
          <w:rFonts w:ascii="Tahoma" w:hAnsi="Tahoma" w:cs="Tahoma"/>
          <w:b/>
          <w:bCs/>
          <w:color w:val="000000" w:themeColor="text1"/>
        </w:rPr>
        <w:t>The</w:t>
      </w:r>
      <w:proofErr w:type="spellEnd"/>
      <w:r w:rsidRPr="009D1B61">
        <w:rPr>
          <w:rFonts w:ascii="Tahoma" w:hAnsi="Tahoma" w:cs="Tahoma"/>
          <w:b/>
          <w:bCs/>
          <w:color w:val="000000" w:themeColor="text1"/>
        </w:rPr>
        <w:t xml:space="preserve"> Argentine </w:t>
      </w:r>
      <w:proofErr w:type="spellStart"/>
      <w:r w:rsidRPr="009D1B61">
        <w:rPr>
          <w:rFonts w:ascii="Tahoma" w:hAnsi="Tahoma" w:cs="Tahoma"/>
          <w:b/>
          <w:bCs/>
          <w:color w:val="000000" w:themeColor="text1"/>
        </w:rPr>
        <w:t>Experience</w:t>
      </w:r>
      <w:proofErr w:type="spellEnd"/>
      <w:r w:rsidRPr="009D1B61">
        <w:rPr>
          <w:rFonts w:ascii="Tahoma" w:hAnsi="Tahoma" w:cs="Tahoma"/>
          <w:color w:val="000000" w:themeColor="text1"/>
        </w:rPr>
        <w:t xml:space="preserve">, una experiencia inmersiva que ofrece deliciosa comida, información sobre la cultura culinaria local y la oportunidad de armar sus propias empanadas y alfajores de manera divertida e interactiva, así como disfrutar de una clase de mate. Es más que una lección de cocina; es un viaje único por el rico patrimonio culinario y cultural de Argentina, donde también puede disfrutar de la compañía de otros viajeros. </w:t>
      </w:r>
      <w:r w:rsidRPr="009D1B61">
        <w:rPr>
          <w:rFonts w:ascii="Tahoma" w:hAnsi="Tahoma" w:cs="Tahoma"/>
          <w:b/>
          <w:bCs/>
          <w:color w:val="000000" w:themeColor="text1"/>
        </w:rPr>
        <w:t>Alojamiento.</w:t>
      </w:r>
      <w:r w:rsidR="00257697" w:rsidRPr="009D1B61">
        <w:rPr>
          <w:rFonts w:ascii="Tahoma" w:hAnsi="Tahoma" w:cs="Tahoma"/>
          <w:color w:val="000000" w:themeColor="text1"/>
        </w:rPr>
        <w:br/>
      </w:r>
    </w:p>
    <w:p w14:paraId="09963F93" w14:textId="77777777" w:rsidR="00257697" w:rsidRPr="00A12E6A" w:rsidRDefault="00257697" w:rsidP="009D1B61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</w:pP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DÍA 5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–</w:t>
      </w:r>
      <w:r w:rsidR="00C46B80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</w:t>
      </w:r>
      <w:r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>BUENOS AIRES</w:t>
      </w:r>
      <w:r w:rsidRPr="00A12E6A">
        <w:rPr>
          <w:rFonts w:ascii="Tahoma" w:hAnsi="Tahoma" w:cs="Tahoma"/>
          <w:b/>
          <w:bCs/>
          <w:color w:val="1F4E79" w:themeColor="accent5" w:themeShade="80"/>
          <w:sz w:val="28"/>
          <w:szCs w:val="28"/>
          <w:lang w:val="es-AR"/>
        </w:rPr>
        <w:t xml:space="preserve"> </w:t>
      </w:r>
    </w:p>
    <w:p w14:paraId="6411AC1D" w14:textId="77777777" w:rsidR="00C46B80" w:rsidRPr="009D1B61" w:rsidRDefault="00C46B80" w:rsidP="00C46B80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1504D0D6" w14:textId="77777777" w:rsidR="00C46B80" w:rsidRPr="009D1B61" w:rsidRDefault="00C46B80" w:rsidP="00C46B80">
      <w:pPr>
        <w:shd w:val="clear" w:color="auto" w:fill="FFFFFF"/>
        <w:spacing w:line="240" w:lineRule="auto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9D1B61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Desayuno.</w:t>
      </w:r>
      <w:r w:rsidRPr="009D1B61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 xml:space="preserve"> A la hora acordada, traslado al Aeropuerto Internacional para abordar un vuelo a la ciudad de Origen. </w:t>
      </w:r>
    </w:p>
    <w:p w14:paraId="74CC530B" w14:textId="77777777" w:rsidR="00C46B80" w:rsidRPr="00705777" w:rsidRDefault="009D1B61" w:rsidP="00C46B8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000000" w:themeColor="text1"/>
        </w:rPr>
      </w:pPr>
      <w:r w:rsidRPr="009D1B61">
        <w:rPr>
          <w:rFonts w:ascii="Source Sans Pro" w:hAnsi="Source Sans Pro"/>
          <w:color w:val="888888"/>
        </w:rPr>
        <w:br/>
      </w:r>
      <w:r w:rsidR="00C46B80" w:rsidRPr="00835E41">
        <w:rPr>
          <w:rFonts w:ascii="Tahoma" w:eastAsia="Dosis" w:hAnsi="Tahoma" w:cs="Tahoma"/>
          <w:color w:val="1F4E79" w:themeColor="accent5" w:themeShade="80"/>
        </w:rPr>
        <w:t>Fin de nuestros servicios.</w:t>
      </w:r>
    </w:p>
    <w:p w14:paraId="5D9ABAC4" w14:textId="77777777" w:rsidR="009D1B61" w:rsidRPr="009D1B61" w:rsidRDefault="009D1B61" w:rsidP="009D1B61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</w:p>
    <w:p w14:paraId="3E446FAF" w14:textId="19A43B46" w:rsidR="009D1B61" w:rsidRPr="00B34C3E" w:rsidRDefault="00C46B80" w:rsidP="009D1B61">
      <w:pPr>
        <w:shd w:val="clear" w:color="auto" w:fill="FFFFFF"/>
        <w:spacing w:line="240" w:lineRule="auto"/>
        <w:rPr>
          <w:rFonts w:ascii="Source Sans Pro" w:eastAsia="Times New Roman" w:hAnsi="Source Sans Pro" w:cs="Times New Roman"/>
          <w:color w:val="888888"/>
          <w:sz w:val="24"/>
          <w:szCs w:val="24"/>
          <w:lang w:val="es-CO"/>
        </w:rPr>
      </w:pPr>
      <w:r w:rsidRPr="00C46B80">
        <w:rPr>
          <w:rFonts w:ascii="Tahoma" w:eastAsia="Times New Roman" w:hAnsi="Tahoma" w:cs="Tahoma"/>
          <w:color w:val="FF0000"/>
          <w:sz w:val="24"/>
          <w:szCs w:val="24"/>
          <w:u w:val="single"/>
          <w:lang w:val="es-CO"/>
        </w:rPr>
        <w:t>Notas Importantes:</w:t>
      </w:r>
      <w:r w:rsidR="009D1B61" w:rsidRPr="009D1B61">
        <w:rPr>
          <w:rFonts w:ascii="Tahoma" w:eastAsia="Times New Roman" w:hAnsi="Tahoma" w:cs="Tahoma"/>
          <w:color w:val="888888"/>
          <w:sz w:val="24"/>
          <w:szCs w:val="24"/>
          <w:u w:val="single"/>
          <w:lang w:val="es-CO"/>
        </w:rPr>
        <w:br/>
      </w:r>
    </w:p>
    <w:p w14:paraId="627D6D9B" w14:textId="77777777" w:rsidR="007E7865" w:rsidRPr="00C46B80" w:rsidRDefault="007E7865" w:rsidP="00C46B80">
      <w:pPr>
        <w:pStyle w:val="Prrafodelista"/>
        <w:numPr>
          <w:ilvl w:val="0"/>
          <w:numId w:val="8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46B8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Posibilidad de agregar noches según su elección.</w:t>
      </w:r>
    </w:p>
    <w:p w14:paraId="00E2B5C5" w14:textId="77777777" w:rsidR="007E7865" w:rsidRPr="00C46B80" w:rsidRDefault="007E7865" w:rsidP="00C46B80">
      <w:pPr>
        <w:pStyle w:val="Prrafodelista"/>
        <w:numPr>
          <w:ilvl w:val="0"/>
          <w:numId w:val="8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  <w:r w:rsidRPr="00C46B80"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  <w:t>Cada habitación recibirá una botella de vino Malbec: las habitaciones Individuales y Matrimoniales recibirán 01 botella, las Habitaciones Dobles recibirán 02 botellas y las Habitaciones Dobles Triples recibirán 03 botellas por habitación.</w:t>
      </w:r>
    </w:p>
    <w:p w14:paraId="1463ED9B" w14:textId="77777777" w:rsidR="007E7865" w:rsidRPr="00C46B80" w:rsidRDefault="007E7865" w:rsidP="00C46B80">
      <w:pPr>
        <w:pStyle w:val="Prrafodelista"/>
        <w:numPr>
          <w:ilvl w:val="0"/>
          <w:numId w:val="8"/>
        </w:numPr>
        <w:shd w:val="clear" w:color="auto" w:fill="FFFFFF"/>
        <w:spacing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</w:pPr>
      <w:r w:rsidRPr="00C46B80">
        <w:rPr>
          <w:rFonts w:ascii="Tahoma" w:eastAsia="Times New Roman" w:hAnsi="Tahoma" w:cs="Tahoma"/>
          <w:b/>
          <w:bCs/>
          <w:color w:val="000000" w:themeColor="text1"/>
          <w:sz w:val="24"/>
          <w:szCs w:val="24"/>
          <w:lang w:val="es-CO"/>
        </w:rPr>
        <w:t>Consultar sobre opciones vegetarianas, veganas, sin gluten y otras restricciones alimentarias.</w:t>
      </w:r>
    </w:p>
    <w:p w14:paraId="589F1F23" w14:textId="77777777" w:rsidR="00257697" w:rsidRPr="00F92F64" w:rsidRDefault="00257697" w:rsidP="007E7865">
      <w:pPr>
        <w:shd w:val="clear" w:color="auto" w:fill="FFFFFF"/>
        <w:spacing w:line="240" w:lineRule="auto"/>
        <w:jc w:val="both"/>
        <w:rPr>
          <w:rFonts w:ascii="Tahoma" w:eastAsia="Times New Roman" w:hAnsi="Tahoma" w:cs="Tahoma"/>
          <w:color w:val="000000" w:themeColor="text1"/>
          <w:sz w:val="24"/>
          <w:szCs w:val="24"/>
          <w:lang w:val="es-CO"/>
        </w:rPr>
      </w:pPr>
    </w:p>
    <w:p w14:paraId="6B7A6029" w14:textId="77777777" w:rsidR="00257697" w:rsidRDefault="00257697" w:rsidP="00257697">
      <w:pPr>
        <w:pStyle w:val="NormalWeb"/>
        <w:shd w:val="clear" w:color="auto" w:fill="FFFFFF"/>
        <w:spacing w:before="0" w:beforeAutospacing="0" w:after="0" w:afterAutospacing="0"/>
        <w:rPr>
          <w:rFonts w:ascii="Tahoma" w:eastAsia="Dosis" w:hAnsi="Tahoma" w:cs="Tahoma"/>
          <w:color w:val="1F4E79" w:themeColor="accent5" w:themeShade="80"/>
        </w:rPr>
      </w:pPr>
    </w:p>
    <w:p w14:paraId="69447DE5" w14:textId="55EB17EE" w:rsidR="00DF11FC" w:rsidRPr="00B34C3E" w:rsidRDefault="00257697" w:rsidP="00B34C3E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  <w:r w:rsidRPr="00561D7C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 SIN PREVIO AVISO.</w:t>
      </w:r>
    </w:p>
    <w:sectPr w:rsidR="00DF11FC" w:rsidRPr="00B34C3E" w:rsidSect="00A062F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notTrueType/>
    <w:pitch w:val="variable"/>
    <w:sig w:usb0="2000020F" w:usb1="00000003" w:usb2="00000000" w:usb3="00000000" w:csb0="00000197" w:csb1="00000000"/>
  </w:font>
  <w:font w:name="Dosis">
    <w:panose1 w:val="00000000000000000000"/>
    <w:charset w:val="4D"/>
    <w:family w:val="auto"/>
    <w:pitch w:val="variable"/>
    <w:sig w:usb0="A00000BF" w:usb1="4000207B" w:usb2="00000000" w:usb3="00000000" w:csb0="00000093" w:csb1="00000000"/>
  </w:font>
  <w:font w:name="Source Sans Pro"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546302"/>
    <w:multiLevelType w:val="hybridMultilevel"/>
    <w:tmpl w:val="419A18EE"/>
    <w:lvl w:ilvl="0" w:tplc="42FC523A">
      <w:start w:val="1"/>
      <w:numFmt w:val="bullet"/>
      <w:lvlText w:val="•"/>
      <w:lvlJc w:val="left"/>
      <w:pPr>
        <w:ind w:left="1440" w:hanging="360"/>
      </w:pPr>
      <w:rPr>
        <w:rFonts w:ascii="Calibri" w:hAnsi="Calibri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C2E43A8"/>
    <w:multiLevelType w:val="hybridMultilevel"/>
    <w:tmpl w:val="29002D92"/>
    <w:lvl w:ilvl="0" w:tplc="9E72203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130F49"/>
    <w:multiLevelType w:val="hybridMultilevel"/>
    <w:tmpl w:val="44FAB934"/>
    <w:lvl w:ilvl="0" w:tplc="3BB04996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7431192"/>
    <w:multiLevelType w:val="hybridMultilevel"/>
    <w:tmpl w:val="9B8008B2"/>
    <w:lvl w:ilvl="0" w:tplc="BF76A75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3F2C41"/>
    <w:multiLevelType w:val="hybridMultilevel"/>
    <w:tmpl w:val="DAFA6412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452556"/>
    <w:multiLevelType w:val="hybridMultilevel"/>
    <w:tmpl w:val="1DFA65EA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751B40"/>
    <w:multiLevelType w:val="hybridMultilevel"/>
    <w:tmpl w:val="8C4262D4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FE3C09"/>
    <w:multiLevelType w:val="hybridMultilevel"/>
    <w:tmpl w:val="6E763DD8"/>
    <w:lvl w:ilvl="0" w:tplc="D2FA705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1F4E79" w:themeColor="accent5" w:themeShade="80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4416562">
    <w:abstractNumId w:val="6"/>
  </w:num>
  <w:num w:numId="2" w16cid:durableId="1954557967">
    <w:abstractNumId w:val="5"/>
  </w:num>
  <w:num w:numId="3" w16cid:durableId="411316280">
    <w:abstractNumId w:val="0"/>
  </w:num>
  <w:num w:numId="4" w16cid:durableId="1774398347">
    <w:abstractNumId w:val="2"/>
  </w:num>
  <w:num w:numId="5" w16cid:durableId="1043942930">
    <w:abstractNumId w:val="3"/>
  </w:num>
  <w:num w:numId="6" w16cid:durableId="1444878594">
    <w:abstractNumId w:val="1"/>
  </w:num>
  <w:num w:numId="7" w16cid:durableId="779446537">
    <w:abstractNumId w:val="4"/>
  </w:num>
  <w:num w:numId="8" w16cid:durableId="860040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AE1"/>
    <w:rsid w:val="00257697"/>
    <w:rsid w:val="002B3148"/>
    <w:rsid w:val="003034CF"/>
    <w:rsid w:val="003514CF"/>
    <w:rsid w:val="00430670"/>
    <w:rsid w:val="00436AE1"/>
    <w:rsid w:val="004D7887"/>
    <w:rsid w:val="00680C14"/>
    <w:rsid w:val="007600BA"/>
    <w:rsid w:val="007642C7"/>
    <w:rsid w:val="00773B54"/>
    <w:rsid w:val="007E5B45"/>
    <w:rsid w:val="007E7865"/>
    <w:rsid w:val="009D1B61"/>
    <w:rsid w:val="00A2709B"/>
    <w:rsid w:val="00B0161A"/>
    <w:rsid w:val="00B34C3E"/>
    <w:rsid w:val="00C46B80"/>
    <w:rsid w:val="00CE6A5B"/>
    <w:rsid w:val="00DF11FC"/>
    <w:rsid w:val="00E154C5"/>
    <w:rsid w:val="00E6655F"/>
    <w:rsid w:val="00FC6B41"/>
    <w:rsid w:val="00FD084A"/>
    <w:rsid w:val="00FE1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0BD89E"/>
  <w15:chartTrackingRefBased/>
  <w15:docId w15:val="{663E759E-0426-8C40-91A0-018781F64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697"/>
    <w:pPr>
      <w:spacing w:line="276" w:lineRule="auto"/>
    </w:pPr>
    <w:rPr>
      <w:rFonts w:ascii="Arial" w:eastAsia="Arial" w:hAnsi="Arial" w:cs="Arial"/>
      <w:kern w:val="0"/>
      <w:sz w:val="22"/>
      <w:szCs w:val="22"/>
      <w:lang w:val="es-419" w:eastAsia="es-ES_tradnl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57697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2576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/>
    </w:rPr>
  </w:style>
  <w:style w:type="character" w:styleId="Textoennegrita">
    <w:name w:val="Strong"/>
    <w:basedOn w:val="Fuentedeprrafopredeter"/>
    <w:uiPriority w:val="22"/>
    <w:qFormat/>
    <w:rsid w:val="002576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92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04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94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8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4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4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41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3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1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19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214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08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04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18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19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414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59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87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56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sv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9</Pages>
  <Words>1720</Words>
  <Characters>9463</Characters>
  <Application>Microsoft Office Word</Application>
  <DocSecurity>0</DocSecurity>
  <Lines>78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7</cp:revision>
  <dcterms:created xsi:type="dcterms:W3CDTF">2024-10-04T13:59:00Z</dcterms:created>
  <dcterms:modified xsi:type="dcterms:W3CDTF">2025-03-27T00:13:00Z</dcterms:modified>
</cp:coreProperties>
</file>