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BD891" w14:textId="77777777" w:rsidR="006847B9" w:rsidRPr="003E6286" w:rsidRDefault="006847B9" w:rsidP="006847B9">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7CCFB2F6" wp14:editId="47118878">
            <wp:simplePos x="0" y="0"/>
            <wp:positionH relativeFrom="page">
              <wp:posOffset>383540</wp:posOffset>
            </wp:positionH>
            <wp:positionV relativeFrom="paragraph">
              <wp:posOffset>0</wp:posOffset>
            </wp:positionV>
            <wp:extent cx="7028815" cy="2146935"/>
            <wp:effectExtent l="0" t="0" r="0" b="0"/>
            <wp:wrapTopAndBottom/>
            <wp:docPr id="308401658" name="Drawing 0" descr="328216df047c719b512fd32d5a96ec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328216df047c719b512fd32d5a96ec1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06AD3C3D" wp14:editId="3EEC9F11">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6D7293E"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169F1DC7" wp14:editId="71462385">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14</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 xml:space="preserve">13 </w:t>
      </w:r>
      <w:r w:rsidRPr="003E6286">
        <w:rPr>
          <w:rFonts w:ascii="Tahoma" w:eastAsia="Times New Roman" w:hAnsi="Tahoma" w:cs="Tahoma"/>
          <w:b/>
          <w:bCs/>
          <w:color w:val="1F4E79" w:themeColor="accent5" w:themeShade="80"/>
          <w:sz w:val="28"/>
          <w:szCs w:val="28"/>
        </w:rPr>
        <w:t xml:space="preserve">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6AE00971" w14:textId="77777777" w:rsidR="006847B9" w:rsidRPr="003E6286" w:rsidRDefault="006847B9" w:rsidP="006847B9">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2FD71AEE" w14:textId="77777777" w:rsidR="006847B9" w:rsidRPr="003E6286" w:rsidRDefault="006847B9" w:rsidP="006847B9">
      <w:pPr>
        <w:rPr>
          <w:rFonts w:ascii="Tahoma" w:hAnsi="Tahoma" w:cs="Tahoma"/>
          <w:color w:val="1F4E79" w:themeColor="accent5" w:themeShade="80"/>
          <w:shd w:val="clear" w:color="auto" w:fill="FFFFFF"/>
        </w:rPr>
      </w:pPr>
    </w:p>
    <w:p w14:paraId="6A30DF12" w14:textId="77777777" w:rsidR="006847B9" w:rsidRDefault="006847B9" w:rsidP="006847B9">
      <w:pPr>
        <w:rPr>
          <w:rFonts w:ascii="Tahoma" w:hAnsi="Tahoma" w:cs="Tahoma"/>
          <w:color w:val="212529"/>
          <w:shd w:val="clear" w:color="auto" w:fill="FFFFFF"/>
        </w:rPr>
      </w:pPr>
    </w:p>
    <w:p w14:paraId="6FEAA1BC" w14:textId="77777777" w:rsidR="006847B9" w:rsidRDefault="006847B9" w:rsidP="006847B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ACDA96B" wp14:editId="2EE92A57">
                <wp:simplePos x="0" y="0"/>
                <wp:positionH relativeFrom="column">
                  <wp:posOffset>898071</wp:posOffset>
                </wp:positionH>
                <wp:positionV relativeFrom="paragraph">
                  <wp:posOffset>169182</wp:posOffset>
                </wp:positionV>
                <wp:extent cx="5657850" cy="690663"/>
                <wp:effectExtent l="0" t="0" r="6350" b="0"/>
                <wp:wrapNone/>
                <wp:docPr id="70183120" name="Cuadro de texto 1"/>
                <wp:cNvGraphicFramePr/>
                <a:graphic xmlns:a="http://schemas.openxmlformats.org/drawingml/2006/main">
                  <a:graphicData uri="http://schemas.microsoft.com/office/word/2010/wordprocessingShape">
                    <wps:wsp>
                      <wps:cNvSpPr txBox="1"/>
                      <wps:spPr>
                        <a:xfrm>
                          <a:off x="0" y="0"/>
                          <a:ext cx="5657850" cy="690663"/>
                        </a:xfrm>
                        <a:prstGeom prst="rect">
                          <a:avLst/>
                        </a:prstGeom>
                        <a:solidFill>
                          <a:schemeClr val="lt1"/>
                        </a:solidFill>
                        <a:ln w="6350">
                          <a:noFill/>
                        </a:ln>
                      </wps:spPr>
                      <wps:txbx>
                        <w:txbxContent>
                          <w:p w14:paraId="17E713A3" w14:textId="5487AC80" w:rsidR="006847B9" w:rsidRPr="001B779A" w:rsidRDefault="006847B9" w:rsidP="006847B9">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BARILOCHE – IGUAZÚ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CDA96B" id="_x0000_t202" coordsize="21600,21600" o:spt="202" path="m,l,21600r21600,l21600,xe">
                <v:stroke joinstyle="miter"/>
                <v:path gradientshapeok="t" o:connecttype="rect"/>
              </v:shapetype>
              <v:shape id="Cuadro de texto 1" o:spid="_x0000_s1026" type="#_x0000_t202" style="position:absolute;margin-left:70.7pt;margin-top:13.3pt;width:445.5pt;height:5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" fillcolor="white [3201]" stroked="f" strokeweight=".5pt">
                <v:textbox>
                  <w:txbxContent>
                    <w:p w14:paraId="17E713A3" w14:textId="5487AC80" w:rsidR="006847B9" w:rsidRPr="001B779A" w:rsidRDefault="006847B9" w:rsidP="006847B9">
                      <w:pPr>
                        <w:jc w:val="center"/>
                        <w:rPr>
                          <w:rFonts w:ascii="Tahoma" w:hAnsi="Tahoma" w:cs="Tahoma"/>
                          <w:b/>
                          <w:bCs/>
                          <w:i/>
                          <w:iCs/>
                          <w:color w:val="2E74B5" w:themeColor="accent5" w:themeShade="BF"/>
                          <w:sz w:val="32"/>
                          <w:szCs w:val="32"/>
                        </w:rPr>
                      </w:pPr>
                      <w:r>
                        <w:rPr>
                          <w:rFonts w:ascii="Tahoma" w:eastAsia="Dosis" w:hAnsi="Tahoma" w:cs="Tahoma"/>
                          <w:b/>
                          <w:bCs/>
                          <w:i/>
                          <w:iCs/>
                          <w:color w:val="2E74B5" w:themeColor="accent5" w:themeShade="BF"/>
                          <w:sz w:val="32"/>
                          <w:szCs w:val="32"/>
                        </w:rPr>
                        <w:t xml:space="preserve">BUENOS AIRES – USHUAIA – EL CALAFATE BARILOCHE – IGUAZÚ </w:t>
                      </w:r>
                    </w:p>
                  </w:txbxContent>
                </v:textbox>
              </v:shape>
            </w:pict>
          </mc:Fallback>
        </mc:AlternateContent>
      </w:r>
    </w:p>
    <w:p w14:paraId="174B8E3A" w14:textId="77777777" w:rsidR="006847B9" w:rsidRDefault="006847B9" w:rsidP="006847B9">
      <w:pPr>
        <w:rPr>
          <w:rFonts w:ascii="Tahoma" w:hAnsi="Tahoma" w:cs="Tahoma"/>
          <w:b/>
          <w:bCs/>
          <w:color w:val="2E74B5" w:themeColor="accent5" w:themeShade="BF"/>
        </w:rPr>
      </w:pPr>
    </w:p>
    <w:p w14:paraId="489C1452" w14:textId="77777777" w:rsidR="006847B9" w:rsidRDefault="006847B9" w:rsidP="006847B9">
      <w:pPr>
        <w:rPr>
          <w:rFonts w:ascii="Tahoma" w:hAnsi="Tahoma" w:cs="Tahoma"/>
          <w:b/>
          <w:bCs/>
          <w:color w:val="806000" w:themeColor="accent4" w:themeShade="80"/>
        </w:rPr>
      </w:pPr>
    </w:p>
    <w:p w14:paraId="26C4720C" w14:textId="77777777" w:rsidR="006847B9" w:rsidRDefault="006847B9" w:rsidP="006847B9">
      <w:pPr>
        <w:rPr>
          <w:rFonts w:ascii="Tahoma" w:hAnsi="Tahoma" w:cs="Tahoma"/>
          <w:b/>
          <w:bCs/>
          <w:color w:val="36A9E0"/>
        </w:rPr>
      </w:pPr>
    </w:p>
    <w:p w14:paraId="5957EB2F" w14:textId="77777777" w:rsidR="006847B9" w:rsidRDefault="006847B9" w:rsidP="006847B9">
      <w:pPr>
        <w:rPr>
          <w:rFonts w:ascii="Tahoma" w:hAnsi="Tahoma" w:cs="Tahoma"/>
          <w:b/>
          <w:bCs/>
          <w:color w:val="36A9E0"/>
        </w:rPr>
      </w:pPr>
    </w:p>
    <w:p w14:paraId="1CE64617" w14:textId="77777777" w:rsidR="006847B9" w:rsidRDefault="006847B9" w:rsidP="006847B9">
      <w:pPr>
        <w:rPr>
          <w:rFonts w:ascii="Tahoma" w:hAnsi="Tahoma" w:cs="Tahoma"/>
          <w:b/>
          <w:bCs/>
          <w:color w:val="36A9E0"/>
        </w:rPr>
      </w:pPr>
    </w:p>
    <w:p w14:paraId="491B95EE" w14:textId="77777777" w:rsidR="006847B9" w:rsidRDefault="006847B9" w:rsidP="006847B9">
      <w:pPr>
        <w:rPr>
          <w:rFonts w:ascii="Tahoma" w:hAnsi="Tahoma" w:cs="Tahoma"/>
          <w:b/>
          <w:bCs/>
          <w:color w:val="36A9E0"/>
        </w:rPr>
      </w:pPr>
      <w:r w:rsidRPr="005D7715">
        <w:rPr>
          <w:rFonts w:ascii="Tahoma" w:hAnsi="Tahoma" w:cs="Tahoma"/>
          <w:b/>
          <w:bCs/>
          <w:color w:val="36A9E0"/>
        </w:rPr>
        <w:t xml:space="preserve">  </w:t>
      </w:r>
    </w:p>
    <w:p w14:paraId="4253A06E" w14:textId="77777777" w:rsidR="006847B9" w:rsidRDefault="006847B9" w:rsidP="006847B9">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1D3E750E" w14:textId="77777777" w:rsidR="006847B9" w:rsidRPr="00A854B8" w:rsidRDefault="006847B9" w:rsidP="006847B9">
      <w:pPr>
        <w:shd w:val="clear" w:color="auto" w:fill="FFFFFF"/>
        <w:spacing w:line="240" w:lineRule="auto"/>
        <w:rPr>
          <w:rFonts w:ascii="Source Sans Pro" w:eastAsia="Times New Roman" w:hAnsi="Source Sans Pro" w:cs="Times New Roman"/>
          <w:color w:val="888888"/>
          <w:sz w:val="24"/>
          <w:szCs w:val="24"/>
          <w:lang w:val="es-CO"/>
        </w:rPr>
      </w:pPr>
    </w:p>
    <w:p w14:paraId="001D4C71"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2 noches de alojamiento con desayuno en Buenos Aires.</w:t>
      </w:r>
    </w:p>
    <w:p w14:paraId="7F0A40EC"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w:t>
      </w:r>
      <w:r w:rsidRPr="005850C0">
        <w:rPr>
          <w:rFonts w:ascii="Tahoma" w:eastAsia="Times New Roman" w:hAnsi="Tahoma" w:cs="Tahoma"/>
          <w:color w:val="000000" w:themeColor="text1"/>
          <w:sz w:val="24"/>
          <w:szCs w:val="24"/>
          <w:lang w:val="es-CO"/>
        </w:rPr>
        <w:t xml:space="preserve"> Visita </w:t>
      </w:r>
      <w:r>
        <w:rPr>
          <w:rFonts w:ascii="Tahoma" w:eastAsia="Times New Roman" w:hAnsi="Tahoma" w:cs="Tahoma"/>
          <w:color w:val="000000" w:themeColor="text1"/>
          <w:sz w:val="24"/>
          <w:szCs w:val="24"/>
          <w:lang w:val="es-CO"/>
        </w:rPr>
        <w:t>a</w:t>
      </w:r>
      <w:r w:rsidRPr="005850C0">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 xml:space="preserve"> de Buenos Aires.</w:t>
      </w:r>
    </w:p>
    <w:p w14:paraId="47698E94"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2 noches de alojamiento con desayuno en Ushuaia.</w:t>
      </w:r>
    </w:p>
    <w:p w14:paraId="378F9AC2" w14:textId="77777777" w:rsid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w:t>
      </w:r>
      <w:r w:rsidRPr="005850C0">
        <w:rPr>
          <w:rFonts w:ascii="Tahoma" w:eastAsia="Times New Roman" w:hAnsi="Tahoma" w:cs="Tahoma"/>
          <w:color w:val="000000" w:themeColor="text1"/>
          <w:sz w:val="24"/>
          <w:szCs w:val="24"/>
          <w:lang w:val="es-CO"/>
        </w:rPr>
        <w:t>Visita Parque Nacional Tierra del Fuego con entrada</w:t>
      </w:r>
      <w:r>
        <w:rPr>
          <w:rFonts w:ascii="Tahoma" w:eastAsia="Times New Roman" w:hAnsi="Tahoma" w:cs="Tahoma"/>
          <w:color w:val="000000" w:themeColor="text1"/>
          <w:sz w:val="24"/>
          <w:szCs w:val="24"/>
          <w:lang w:val="es-CO"/>
        </w:rPr>
        <w:t>.</w:t>
      </w:r>
    </w:p>
    <w:p w14:paraId="1B30D9E6"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5850C0">
        <w:rPr>
          <w:rFonts w:ascii="Tahoma" w:eastAsia="Times New Roman" w:hAnsi="Tahoma" w:cs="Tahoma"/>
          <w:color w:val="000000" w:themeColor="text1"/>
          <w:sz w:val="24"/>
          <w:szCs w:val="24"/>
          <w:lang w:val="es-CO"/>
        </w:rPr>
        <w:t xml:space="preserve">Ticket Tren Fin del Mundo - </w:t>
      </w:r>
      <w:r w:rsidRPr="005850C0">
        <w:rPr>
          <w:rFonts w:ascii="Tahoma" w:eastAsia="Times New Roman" w:hAnsi="Tahoma" w:cs="Tahoma"/>
          <w:b/>
          <w:bCs/>
          <w:color w:val="000000" w:themeColor="text1"/>
          <w:sz w:val="24"/>
          <w:szCs w:val="24"/>
          <w:lang w:val="es-CO"/>
        </w:rPr>
        <w:t>Clase Turista.</w:t>
      </w:r>
    </w:p>
    <w:p w14:paraId="3C2402BA"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5850C0">
        <w:rPr>
          <w:rFonts w:ascii="Tahoma" w:eastAsia="Times New Roman" w:hAnsi="Tahoma" w:cs="Tahoma"/>
          <w:color w:val="000000" w:themeColor="text1"/>
          <w:sz w:val="24"/>
          <w:szCs w:val="24"/>
          <w:lang w:val="es-CO"/>
        </w:rPr>
        <w:t xml:space="preserve"> Navegación Isla de Lobos y Faro con tasa portuaria</w:t>
      </w:r>
      <w:r>
        <w:rPr>
          <w:rFonts w:ascii="Tahoma" w:eastAsia="Times New Roman" w:hAnsi="Tahoma" w:cs="Tahoma"/>
          <w:color w:val="000000" w:themeColor="text1"/>
          <w:sz w:val="24"/>
          <w:szCs w:val="24"/>
          <w:lang w:val="es-CO"/>
        </w:rPr>
        <w:t>.</w:t>
      </w:r>
    </w:p>
    <w:p w14:paraId="4C897FEC"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3 noches de alojamiento con desayuno en El Calafate.</w:t>
      </w:r>
    </w:p>
    <w:p w14:paraId="51FD5F38"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5850C0">
        <w:rPr>
          <w:rFonts w:ascii="Tahoma" w:eastAsia="Times New Roman" w:hAnsi="Tahoma" w:cs="Tahoma"/>
          <w:color w:val="000000" w:themeColor="text1"/>
          <w:sz w:val="24"/>
          <w:szCs w:val="24"/>
          <w:lang w:val="es-CO"/>
        </w:rPr>
        <w:t xml:space="preserve"> Visita Glaciar Perito Moreno con entrada</w:t>
      </w:r>
      <w:r>
        <w:rPr>
          <w:rFonts w:ascii="Tahoma" w:eastAsia="Times New Roman" w:hAnsi="Tahoma" w:cs="Tahoma"/>
          <w:color w:val="000000" w:themeColor="text1"/>
          <w:sz w:val="24"/>
          <w:szCs w:val="24"/>
          <w:lang w:val="es-CO"/>
        </w:rPr>
        <w:t>.</w:t>
      </w:r>
    </w:p>
    <w:p w14:paraId="003AC30F"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5850C0">
        <w:rPr>
          <w:rFonts w:ascii="Tahoma" w:eastAsia="Times New Roman" w:hAnsi="Tahoma" w:cs="Tahoma"/>
          <w:color w:val="000000" w:themeColor="text1"/>
          <w:sz w:val="24"/>
          <w:szCs w:val="24"/>
          <w:lang w:val="es-CO"/>
        </w:rPr>
        <w:t>Navegación Safari Náutico</w:t>
      </w:r>
      <w:r>
        <w:rPr>
          <w:rFonts w:ascii="Tahoma" w:eastAsia="Times New Roman" w:hAnsi="Tahoma" w:cs="Tahoma"/>
          <w:color w:val="000000" w:themeColor="text1"/>
          <w:sz w:val="24"/>
          <w:szCs w:val="24"/>
          <w:lang w:val="es-CO"/>
        </w:rPr>
        <w:t>.</w:t>
      </w:r>
    </w:p>
    <w:p w14:paraId="6959D683"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3 noches de alojamiento con desayuno en Bariloche.</w:t>
      </w:r>
    </w:p>
    <w:p w14:paraId="3687450C"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5850C0">
        <w:rPr>
          <w:rFonts w:ascii="Tahoma" w:eastAsia="Times New Roman" w:hAnsi="Tahoma" w:cs="Tahoma"/>
          <w:color w:val="000000" w:themeColor="text1"/>
          <w:sz w:val="24"/>
          <w:szCs w:val="24"/>
          <w:lang w:val="es-CO"/>
        </w:rPr>
        <w:t xml:space="preserve"> Excursión Circuito Chico con Ascenso al Cerro Campanario</w:t>
      </w:r>
      <w:r>
        <w:rPr>
          <w:rFonts w:ascii="Tahoma" w:eastAsia="Times New Roman" w:hAnsi="Tahoma" w:cs="Tahoma"/>
          <w:color w:val="000000" w:themeColor="text1"/>
          <w:sz w:val="24"/>
          <w:szCs w:val="24"/>
          <w:lang w:val="es-CO"/>
        </w:rPr>
        <w:t>.</w:t>
      </w:r>
    </w:p>
    <w:p w14:paraId="7E709CF8"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5850C0">
        <w:rPr>
          <w:rFonts w:ascii="Tahoma" w:eastAsia="Times New Roman" w:hAnsi="Tahoma" w:cs="Tahoma"/>
          <w:color w:val="000000" w:themeColor="text1"/>
          <w:sz w:val="24"/>
          <w:szCs w:val="24"/>
          <w:lang w:val="es-CO"/>
        </w:rPr>
        <w:t xml:space="preserve"> Navegación Isla Victoria y Bosque de Arrayanes con entrada y tasas portuarias</w:t>
      </w:r>
      <w:r>
        <w:rPr>
          <w:rFonts w:ascii="Tahoma" w:eastAsia="Times New Roman" w:hAnsi="Tahoma" w:cs="Tahoma"/>
          <w:color w:val="000000" w:themeColor="text1"/>
          <w:sz w:val="24"/>
          <w:szCs w:val="24"/>
          <w:lang w:val="es-CO"/>
        </w:rPr>
        <w:t>.</w:t>
      </w:r>
    </w:p>
    <w:p w14:paraId="4142DE77"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2 noches de alojamiento con desayuno en Iguazú.</w:t>
      </w:r>
    </w:p>
    <w:p w14:paraId="3D5D452F"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Día completo</w:t>
      </w:r>
      <w:r w:rsidRPr="005850C0">
        <w:rPr>
          <w:rFonts w:ascii="Tahoma" w:eastAsia="Times New Roman" w:hAnsi="Tahoma" w:cs="Tahoma"/>
          <w:color w:val="000000" w:themeColor="text1"/>
          <w:sz w:val="24"/>
          <w:szCs w:val="24"/>
          <w:lang w:val="es-CO"/>
        </w:rPr>
        <w:t xml:space="preserve"> Visita Cataratas Argentinas con entrada</w:t>
      </w:r>
      <w:r>
        <w:rPr>
          <w:rFonts w:ascii="Tahoma" w:eastAsia="Times New Roman" w:hAnsi="Tahoma" w:cs="Tahoma"/>
          <w:color w:val="000000" w:themeColor="text1"/>
          <w:sz w:val="24"/>
          <w:szCs w:val="24"/>
          <w:lang w:val="es-CO"/>
        </w:rPr>
        <w:t>.</w:t>
      </w:r>
    </w:p>
    <w:p w14:paraId="3E3400A1"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5850C0">
        <w:rPr>
          <w:rFonts w:ascii="Tahoma" w:eastAsia="Times New Roman" w:hAnsi="Tahoma" w:cs="Tahoma"/>
          <w:color w:val="000000" w:themeColor="text1"/>
          <w:sz w:val="24"/>
          <w:szCs w:val="24"/>
          <w:lang w:val="es-CO"/>
        </w:rPr>
        <w:t xml:space="preserve"> Visita Cataratas Brasileras con entrada</w:t>
      </w:r>
      <w:r>
        <w:rPr>
          <w:rFonts w:ascii="Tahoma" w:eastAsia="Times New Roman" w:hAnsi="Tahoma" w:cs="Tahoma"/>
          <w:color w:val="000000" w:themeColor="text1"/>
          <w:sz w:val="24"/>
          <w:szCs w:val="24"/>
          <w:lang w:val="es-CO"/>
        </w:rPr>
        <w:t>.</w:t>
      </w:r>
    </w:p>
    <w:p w14:paraId="6C08F12F"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1 noche de alojamiento con desayuno en Buenos Aires.</w:t>
      </w:r>
    </w:p>
    <w:p w14:paraId="2E1989F7"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5850C0">
        <w:rPr>
          <w:rFonts w:ascii="Tahoma" w:eastAsia="Times New Roman" w:hAnsi="Tahoma" w:cs="Tahoma"/>
          <w:color w:val="000000" w:themeColor="text1"/>
          <w:sz w:val="24"/>
          <w:szCs w:val="24"/>
          <w:lang w:val="es-CO"/>
        </w:rPr>
        <w:t xml:space="preserve">Traslados en servicio privado en Buenos Aires, en el resto de las ciudades en servicio </w:t>
      </w:r>
      <w:r>
        <w:rPr>
          <w:rFonts w:ascii="Tahoma" w:eastAsia="Times New Roman" w:hAnsi="Tahoma" w:cs="Tahoma"/>
          <w:color w:val="000000" w:themeColor="text1"/>
          <w:sz w:val="24"/>
          <w:szCs w:val="24"/>
          <w:lang w:val="es-CO"/>
        </w:rPr>
        <w:t>compartido.</w:t>
      </w:r>
    </w:p>
    <w:p w14:paraId="24CEA62B" w14:textId="77777777" w:rsidR="005850C0" w:rsidRPr="005850C0" w:rsidRDefault="005850C0" w:rsidP="005850C0">
      <w:pPr>
        <w:pStyle w:val="Prrafodelista"/>
        <w:numPr>
          <w:ilvl w:val="0"/>
          <w:numId w:val="8"/>
        </w:numPr>
        <w:shd w:val="clear" w:color="auto" w:fill="FFFFFF"/>
        <w:spacing w:line="240" w:lineRule="auto"/>
        <w:rPr>
          <w:rFonts w:ascii="Tahoma" w:eastAsia="Times New Roman" w:hAnsi="Tahoma" w:cs="Tahoma"/>
          <w:color w:val="000000" w:themeColor="text1"/>
          <w:sz w:val="24"/>
          <w:szCs w:val="24"/>
          <w:lang w:val="es-CO"/>
        </w:rPr>
      </w:pPr>
      <w:r w:rsidRPr="005850C0">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26C98681" w14:textId="77777777" w:rsidR="006847B9" w:rsidRPr="00B752D5" w:rsidRDefault="006847B9" w:rsidP="006847B9">
      <w:pPr>
        <w:pStyle w:val="Prrafodelista"/>
        <w:spacing w:line="240" w:lineRule="auto"/>
        <w:rPr>
          <w:rFonts w:ascii="Times New Roman" w:eastAsia="Times New Roman" w:hAnsi="Times New Roman" w:cs="Times New Roman"/>
          <w:sz w:val="24"/>
          <w:szCs w:val="24"/>
        </w:rPr>
      </w:pPr>
    </w:p>
    <w:p w14:paraId="1C39D643" w14:textId="77777777" w:rsidR="006847B9" w:rsidRDefault="006847B9" w:rsidP="006847B9">
      <w:pPr>
        <w:shd w:val="clear" w:color="auto" w:fill="FFFFFF"/>
        <w:spacing w:line="240" w:lineRule="auto"/>
        <w:rPr>
          <w:rFonts w:ascii="Source Sans Pro" w:eastAsia="Times New Roman" w:hAnsi="Source Sans Pro" w:cs="Times New Roman"/>
          <w:b/>
          <w:bCs/>
          <w:color w:val="888888"/>
          <w:sz w:val="20"/>
          <w:szCs w:val="20"/>
          <w:lang w:val="es-CO"/>
        </w:rPr>
      </w:pPr>
    </w:p>
    <w:p w14:paraId="71DD822F" w14:textId="77777777" w:rsidR="006847B9" w:rsidRPr="006847B9" w:rsidRDefault="006847B9" w:rsidP="005850C0">
      <w:pPr>
        <w:shd w:val="clear" w:color="auto" w:fill="FFFFFF"/>
        <w:spacing w:line="240" w:lineRule="auto"/>
        <w:rPr>
          <w:rFonts w:ascii="Tahoma" w:eastAsia="Times New Roman" w:hAnsi="Tahoma" w:cs="Tahoma"/>
          <w:color w:val="FF0000"/>
          <w:sz w:val="24"/>
          <w:szCs w:val="24"/>
          <w:lang w:val="es-CO"/>
        </w:rPr>
      </w:pPr>
      <w:r w:rsidRPr="000474EE">
        <w:rPr>
          <w:rFonts w:ascii="Tahoma" w:eastAsia="Times New Roman" w:hAnsi="Tahoma" w:cs="Tahoma"/>
          <w:color w:val="FF0000"/>
          <w:sz w:val="24"/>
          <w:szCs w:val="24"/>
          <w:lang w:val="es-CO"/>
        </w:rPr>
        <w:lastRenderedPageBreak/>
        <w:t xml:space="preserve">* Para incluir la excursión Cataratas Brasileñas en servicio </w:t>
      </w:r>
      <w:r w:rsidR="005850C0">
        <w:rPr>
          <w:rFonts w:ascii="Tahoma" w:eastAsia="Times New Roman" w:hAnsi="Tahoma" w:cs="Tahoma"/>
          <w:color w:val="FF0000"/>
          <w:sz w:val="24"/>
          <w:szCs w:val="24"/>
          <w:lang w:val="es-CO"/>
        </w:rPr>
        <w:t>compartido</w:t>
      </w:r>
      <w:r w:rsidRPr="000474EE">
        <w:rPr>
          <w:rFonts w:ascii="Tahoma" w:eastAsia="Times New Roman" w:hAnsi="Tahoma" w:cs="Tahoma"/>
          <w:color w:val="FF0000"/>
          <w:sz w:val="24"/>
          <w:szCs w:val="24"/>
          <w:lang w:val="es-CO"/>
        </w:rPr>
        <w:t xml:space="preserve"> el día de salida los pasajeros deben salir en vuelos posteriores a las 16hs</w:t>
      </w:r>
    </w:p>
    <w:p w14:paraId="59D8279B" w14:textId="77777777" w:rsidR="006847B9" w:rsidRDefault="006847B9" w:rsidP="006847B9">
      <w:pPr>
        <w:rPr>
          <w:rFonts w:ascii="Tahoma" w:hAnsi="Tahoma" w:cs="Tahoma"/>
          <w:b/>
          <w:bCs/>
          <w:color w:val="1F4E79" w:themeColor="accent5" w:themeShade="80"/>
          <w:sz w:val="28"/>
          <w:szCs w:val="28"/>
          <w:u w:val="single"/>
        </w:rPr>
      </w:pPr>
    </w:p>
    <w:p w14:paraId="547439C0" w14:textId="77777777" w:rsidR="006847B9" w:rsidRPr="007C7AF9" w:rsidRDefault="006847B9" w:rsidP="006847B9">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09D86FCB" w14:textId="77777777" w:rsidR="006847B9" w:rsidRDefault="006847B9" w:rsidP="006847B9">
      <w:pPr>
        <w:rPr>
          <w:rFonts w:ascii="Tahoma" w:hAnsi="Tahoma" w:cs="Tahoma"/>
          <w:b/>
          <w:bCs/>
          <w:color w:val="36A9E0"/>
          <w:sz w:val="28"/>
          <w:szCs w:val="28"/>
          <w:u w:val="single"/>
        </w:rPr>
      </w:pPr>
    </w:p>
    <w:p w14:paraId="4F456795" w14:textId="77777777" w:rsidR="006847B9" w:rsidRPr="00AB7A0E" w:rsidRDefault="006847B9" w:rsidP="006847B9">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AB7A0E">
        <w:rPr>
          <w:rFonts w:ascii="Tahoma" w:hAnsi="Tahoma" w:cs="Tahoma"/>
          <w:b/>
          <w:bCs/>
          <w:color w:val="000000" w:themeColor="text1"/>
          <w:sz w:val="24"/>
          <w:szCs w:val="24"/>
          <w:shd w:val="clear" w:color="auto" w:fill="FFFFFF"/>
        </w:rPr>
        <w:t xml:space="preserve">No incluye </w:t>
      </w:r>
      <w:r>
        <w:rPr>
          <w:rFonts w:ascii="Tahoma" w:hAnsi="Tahoma" w:cs="Tahoma"/>
          <w:b/>
          <w:bCs/>
          <w:color w:val="000000" w:themeColor="text1"/>
          <w:sz w:val="24"/>
          <w:szCs w:val="24"/>
          <w:shd w:val="clear" w:color="auto" w:fill="FFFFFF"/>
        </w:rPr>
        <w:t xml:space="preserve">tiquetes </w:t>
      </w:r>
      <w:r w:rsidRPr="00AB7A0E">
        <w:rPr>
          <w:rFonts w:ascii="Tahoma" w:hAnsi="Tahoma" w:cs="Tahoma"/>
          <w:b/>
          <w:bCs/>
          <w:color w:val="000000" w:themeColor="text1"/>
          <w:sz w:val="24"/>
          <w:szCs w:val="24"/>
          <w:shd w:val="clear" w:color="auto" w:fill="FFFFFF"/>
        </w:rPr>
        <w:t xml:space="preserve">aéreos nacionales e internacionales. </w:t>
      </w:r>
    </w:p>
    <w:p w14:paraId="34A398BF" w14:textId="77777777" w:rsidR="006847B9" w:rsidRPr="00835502" w:rsidRDefault="006847B9" w:rsidP="006847B9">
      <w:pPr>
        <w:pStyle w:val="Prrafodelista"/>
        <w:widowControl w:val="0"/>
        <w:numPr>
          <w:ilvl w:val="0"/>
          <w:numId w:val="1"/>
        </w:numPr>
        <w:spacing w:before="7" w:line="240" w:lineRule="auto"/>
        <w:jc w:val="both"/>
        <w:rPr>
          <w:rFonts w:ascii="Tahoma" w:eastAsia="Dosis" w:hAnsi="Tahoma" w:cs="Tahoma"/>
          <w:b/>
          <w:bCs/>
          <w:color w:val="000000" w:themeColor="text1"/>
          <w:sz w:val="24"/>
          <w:szCs w:val="24"/>
        </w:rPr>
      </w:pPr>
      <w:r w:rsidRPr="00835502">
        <w:rPr>
          <w:rFonts w:ascii="Tahoma" w:hAnsi="Tahoma" w:cs="Tahoma"/>
          <w:b/>
          <w:bCs/>
          <w:color w:val="000000" w:themeColor="text1"/>
          <w:sz w:val="24"/>
          <w:szCs w:val="24"/>
          <w:shd w:val="clear" w:color="auto" w:fill="FFFFFF"/>
        </w:rPr>
        <w:t xml:space="preserve">No incluye Tasa Ecoturistica en </w:t>
      </w:r>
      <w:r>
        <w:rPr>
          <w:rFonts w:ascii="Tahoma" w:hAnsi="Tahoma" w:cs="Tahoma"/>
          <w:b/>
          <w:bCs/>
          <w:color w:val="000000" w:themeColor="text1"/>
          <w:sz w:val="24"/>
          <w:szCs w:val="24"/>
          <w:shd w:val="clear" w:color="auto" w:fill="FFFFFF"/>
        </w:rPr>
        <w:t>Iguazú, Bariloche y Buenos Aires</w:t>
      </w:r>
      <w:r w:rsidRPr="00835502">
        <w:rPr>
          <w:rFonts w:ascii="Tahoma" w:hAnsi="Tahoma" w:cs="Tahoma"/>
          <w:b/>
          <w:bCs/>
          <w:color w:val="000000" w:themeColor="text1"/>
          <w:sz w:val="24"/>
          <w:szCs w:val="24"/>
          <w:shd w:val="clear" w:color="auto" w:fill="FFFFFF"/>
        </w:rPr>
        <w:t xml:space="preserve"> (Se deberá abonar en los hoteles).</w:t>
      </w:r>
    </w:p>
    <w:p w14:paraId="03279428" w14:textId="77777777" w:rsidR="006847B9" w:rsidRPr="007C7AF9" w:rsidRDefault="006847B9" w:rsidP="006847B9">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206B81EC" w14:textId="77777777" w:rsidR="006847B9" w:rsidRPr="007C7AF9" w:rsidRDefault="006847B9" w:rsidP="006847B9">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576407D6" w14:textId="77777777" w:rsidR="006847B9" w:rsidRPr="007C7AF9" w:rsidRDefault="006847B9" w:rsidP="006847B9">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338D8A10" w14:textId="77777777" w:rsidR="006847B9" w:rsidRPr="007C7AF9" w:rsidRDefault="006847B9" w:rsidP="006847B9">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7F6622D" w14:textId="77777777" w:rsidR="006847B9" w:rsidRPr="007C7AF9" w:rsidRDefault="006847B9" w:rsidP="006847B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22213470" w14:textId="77777777" w:rsidR="006847B9" w:rsidRPr="007C7AF9" w:rsidRDefault="006847B9" w:rsidP="006847B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6EE5693A" w14:textId="77777777" w:rsidR="006847B9" w:rsidRPr="007C7AF9" w:rsidRDefault="006847B9" w:rsidP="006847B9">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7202CD47" w14:textId="77777777" w:rsidR="006847B9" w:rsidRDefault="006847B9" w:rsidP="006847B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08A1CB1" w14:textId="77777777" w:rsidR="006847B9" w:rsidRDefault="006847B9" w:rsidP="006847B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D7BB4E6" w14:textId="77777777" w:rsidR="006847B9" w:rsidRPr="007C7AF9" w:rsidRDefault="006847B9" w:rsidP="006847B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0DD7CC7A" w14:textId="77777777" w:rsidR="006847B9" w:rsidRDefault="006847B9" w:rsidP="006847B9">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2ACC0D9C" w14:textId="77777777" w:rsidR="006847B9" w:rsidRDefault="006847B9" w:rsidP="006847B9">
      <w:pPr>
        <w:spacing w:after="240" w:line="240" w:lineRule="auto"/>
        <w:jc w:val="both"/>
        <w:rPr>
          <w:rFonts w:ascii="Tahoma" w:hAnsi="Tahoma" w:cs="Tahoma"/>
          <w:color w:val="FF0000"/>
          <w:sz w:val="24"/>
          <w:szCs w:val="24"/>
          <w:shd w:val="clear" w:color="auto" w:fill="FFFFFF"/>
        </w:rPr>
      </w:pPr>
    </w:p>
    <w:p w14:paraId="7132D05E" w14:textId="77777777" w:rsidR="006847B9" w:rsidRPr="005A07ED" w:rsidRDefault="006847B9" w:rsidP="006847B9">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TURISTA SUPERIOR</w:t>
      </w:r>
    </w:p>
    <w:p w14:paraId="457096EA" w14:textId="77777777" w:rsidR="006847B9" w:rsidRPr="002B3148" w:rsidRDefault="006847B9" w:rsidP="006847B9">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0B5A7716" w14:textId="77777777" w:rsidR="005850C0" w:rsidRDefault="005850C0"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5850C0">
        <w:rPr>
          <w:rStyle w:val="Textoennegrita"/>
          <w:rFonts w:ascii="Tahoma" w:hAnsi="Tahoma" w:cs="Tahoma"/>
          <w:b w:val="0"/>
          <w:bCs w:val="0"/>
          <w:color w:val="1F4E79" w:themeColor="accent5" w:themeShade="80"/>
          <w:sz w:val="24"/>
          <w:szCs w:val="24"/>
          <w:lang w:val="en-US"/>
        </w:rPr>
        <w:t>WALDORF</w:t>
      </w:r>
      <w:r w:rsidRPr="00046FF6">
        <w:rPr>
          <w:rStyle w:val="Textoennegrita"/>
          <w:rFonts w:ascii="Tahoma" w:hAnsi="Tahoma" w:cs="Tahoma"/>
          <w:b w:val="0"/>
          <w:bCs w:val="0"/>
          <w:color w:val="1F4E79" w:themeColor="accent5" w:themeShade="80"/>
          <w:sz w:val="24"/>
          <w:szCs w:val="24"/>
          <w:lang w:val="en-US"/>
        </w:rPr>
        <w:t xml:space="preserve"> </w:t>
      </w:r>
    </w:p>
    <w:p w14:paraId="289745EF" w14:textId="77777777" w:rsidR="005850C0" w:rsidRPr="005850C0" w:rsidRDefault="005850C0"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5850C0">
        <w:rPr>
          <w:rStyle w:val="Textoennegrita"/>
          <w:rFonts w:ascii="Tahoma" w:hAnsi="Tahoma" w:cs="Tahoma"/>
          <w:b w:val="0"/>
          <w:bCs w:val="0"/>
          <w:color w:val="1F4E79" w:themeColor="accent5" w:themeShade="80"/>
          <w:sz w:val="24"/>
          <w:szCs w:val="24"/>
          <w:lang w:val="en-US"/>
        </w:rPr>
        <w:t xml:space="preserve">ALTOS USHUAIA </w:t>
      </w:r>
    </w:p>
    <w:p w14:paraId="4E62AB7A" w14:textId="77777777" w:rsidR="005850C0" w:rsidRPr="005850C0" w:rsidRDefault="005850C0"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5850C0">
        <w:rPr>
          <w:rStyle w:val="Textoennegrita"/>
          <w:rFonts w:ascii="Tahoma" w:hAnsi="Tahoma" w:cs="Tahoma"/>
          <w:b w:val="0"/>
          <w:bCs w:val="0"/>
          <w:color w:val="1F4E79" w:themeColor="accent5" w:themeShade="80"/>
          <w:sz w:val="24"/>
          <w:szCs w:val="24"/>
          <w:lang w:val="en-US"/>
        </w:rPr>
        <w:t xml:space="preserve">SIERRA NEVADA </w:t>
      </w:r>
    </w:p>
    <w:p w14:paraId="3A59565D" w14:textId="0D09E1A1" w:rsidR="005850C0" w:rsidRPr="005850C0" w:rsidRDefault="003E4BAB"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NAHUEL HUAPI</w:t>
      </w:r>
    </w:p>
    <w:p w14:paraId="10530EF8" w14:textId="77777777" w:rsidR="006847B9" w:rsidRPr="005850C0" w:rsidRDefault="005850C0"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Pr>
          <w:rStyle w:val="Textoennegrita"/>
          <w:rFonts w:ascii="Tahoma" w:hAnsi="Tahoma" w:cs="Tahoma"/>
          <w:b w:val="0"/>
          <w:bCs w:val="0"/>
          <w:color w:val="1F4E79" w:themeColor="accent5" w:themeShade="80"/>
          <w:sz w:val="24"/>
          <w:szCs w:val="24"/>
          <w:lang w:val="en-US"/>
        </w:rPr>
        <w:t>MERIT IGUAZÚ</w:t>
      </w:r>
    </w:p>
    <w:p w14:paraId="5D720A1F" w14:textId="77777777" w:rsidR="005850C0" w:rsidRPr="005850C0" w:rsidRDefault="005850C0"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n-US"/>
        </w:rPr>
      </w:pPr>
      <w:r w:rsidRPr="005850C0">
        <w:rPr>
          <w:rStyle w:val="Textoennegrita"/>
          <w:rFonts w:ascii="Tahoma" w:hAnsi="Tahoma" w:cs="Tahoma"/>
          <w:b w:val="0"/>
          <w:bCs w:val="0"/>
          <w:color w:val="1F4E79" w:themeColor="accent5" w:themeShade="80"/>
          <w:sz w:val="24"/>
          <w:szCs w:val="24"/>
          <w:lang w:val="en-US"/>
        </w:rPr>
        <w:t>WALDORF</w:t>
      </w:r>
    </w:p>
    <w:p w14:paraId="7AFB32C8" w14:textId="77777777" w:rsidR="006847B9" w:rsidRPr="005850C0" w:rsidRDefault="006847B9" w:rsidP="006847B9">
      <w:pPr>
        <w:pStyle w:val="Prrafodelista"/>
        <w:spacing w:after="240" w:line="240" w:lineRule="auto"/>
        <w:ind w:left="1440"/>
        <w:jc w:val="both"/>
        <w:rPr>
          <w:rFonts w:ascii="Tahoma" w:hAnsi="Tahoma" w:cs="Tahoma"/>
          <w:b/>
          <w:bCs/>
          <w:caps/>
          <w:color w:val="000000" w:themeColor="text1"/>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6847B9" w14:paraId="2E94A124" w14:textId="77777777" w:rsidTr="0067410C">
        <w:trPr>
          <w:trHeight w:val="125"/>
        </w:trPr>
        <w:tc>
          <w:tcPr>
            <w:tcW w:w="3823" w:type="dxa"/>
            <w:shd w:val="clear" w:color="auto" w:fill="2F5496" w:themeFill="accent1" w:themeFillShade="BF"/>
            <w:vAlign w:val="center"/>
          </w:tcPr>
          <w:p w14:paraId="11D81599" w14:textId="77777777" w:rsidR="006847B9" w:rsidRPr="007C7AF9" w:rsidRDefault="006847B9" w:rsidP="0067410C">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29C15A7C"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15"/>
                <w:szCs w:val="15"/>
                <w:lang w:val="es-AR"/>
              </w:rPr>
            </w:pPr>
          </w:p>
          <w:p w14:paraId="79B920F5"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4E325602" w14:textId="77777777" w:rsidR="006847B9" w:rsidRPr="005D7715" w:rsidRDefault="006847B9" w:rsidP="0067410C">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7C1A6011"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1AE4681C"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477ABE48" w14:textId="77777777" w:rsidR="006847B9" w:rsidRPr="005D7715" w:rsidRDefault="006847B9" w:rsidP="0067410C">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4AE2AE44"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20"/>
                <w:szCs w:val="20"/>
                <w:lang w:val="es-AR"/>
              </w:rPr>
            </w:pPr>
          </w:p>
          <w:p w14:paraId="754445EF" w14:textId="77777777" w:rsidR="006847B9" w:rsidRPr="005D7715" w:rsidRDefault="006847B9" w:rsidP="0067410C">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573BDCDB" w14:textId="77777777" w:rsidR="006847B9" w:rsidRPr="005D7715" w:rsidRDefault="006847B9" w:rsidP="0067410C">
            <w:pPr>
              <w:jc w:val="center"/>
              <w:rPr>
                <w:rFonts w:ascii="Tahoma" w:eastAsia="Dosis" w:hAnsi="Tahoma" w:cs="Tahoma"/>
                <w:b/>
                <w:color w:val="FFFFFF" w:themeColor="background1"/>
                <w:sz w:val="24"/>
                <w:szCs w:val="24"/>
                <w:lang w:val="es-AR"/>
              </w:rPr>
            </w:pPr>
          </w:p>
        </w:tc>
      </w:tr>
      <w:tr w:rsidR="009D7635" w:rsidRPr="00AB7A0E" w14:paraId="2D5D0046" w14:textId="77777777" w:rsidTr="009D7635">
        <w:trPr>
          <w:trHeight w:val="546"/>
        </w:trPr>
        <w:tc>
          <w:tcPr>
            <w:tcW w:w="3823" w:type="dxa"/>
            <w:vAlign w:val="center"/>
          </w:tcPr>
          <w:p w14:paraId="16F6A4EB" w14:textId="417B90EB"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13/03/2025 - 20/03/2025</w:t>
            </w:r>
          </w:p>
        </w:tc>
        <w:tc>
          <w:tcPr>
            <w:tcW w:w="2268" w:type="dxa"/>
            <w:tcMar>
              <w:top w:w="0" w:type="dxa"/>
              <w:left w:w="115" w:type="dxa"/>
              <w:bottom w:w="0" w:type="dxa"/>
              <w:right w:w="115" w:type="dxa"/>
            </w:tcMar>
            <w:vAlign w:val="center"/>
          </w:tcPr>
          <w:p w14:paraId="0F217FC0" w14:textId="75240663" w:rsidR="009D7635" w:rsidRPr="009D7635" w:rsidRDefault="009D7635" w:rsidP="009D7635">
            <w:pPr>
              <w:spacing w:line="240" w:lineRule="auto"/>
              <w:jc w:val="center"/>
              <w:rPr>
                <w:rFonts w:ascii="Tahoma" w:eastAsia="Times New Roman" w:hAnsi="Tahoma" w:cs="Tahoma"/>
                <w:color w:val="4472C4" w:themeColor="accent1"/>
                <w:sz w:val="24"/>
                <w:szCs w:val="24"/>
                <w:lang w:val="es-CO"/>
              </w:rPr>
            </w:pPr>
            <w:r w:rsidRPr="009D7635">
              <w:rPr>
                <w:rFonts w:ascii="Tahoma" w:hAnsi="Tahoma" w:cs="Tahoma"/>
                <w:color w:val="4472C4" w:themeColor="accent1"/>
              </w:rPr>
              <w:t>23</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132E9AF4" w14:textId="0DD24CE4"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7DFB50F0" w14:textId="3801F60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w:t>
            </w:r>
            <w:r>
              <w:rPr>
                <w:rFonts w:ascii="Tahoma" w:hAnsi="Tahoma" w:cs="Tahoma"/>
                <w:color w:val="4472C4" w:themeColor="accent1"/>
              </w:rPr>
              <w:t>200</w:t>
            </w:r>
          </w:p>
        </w:tc>
      </w:tr>
      <w:tr w:rsidR="009D7635" w:rsidRPr="00AB7A0E" w14:paraId="39EE6879" w14:textId="77777777" w:rsidTr="009D7635">
        <w:trPr>
          <w:trHeight w:val="546"/>
        </w:trPr>
        <w:tc>
          <w:tcPr>
            <w:tcW w:w="3823" w:type="dxa"/>
            <w:vAlign w:val="center"/>
          </w:tcPr>
          <w:p w14:paraId="63E04549" w14:textId="31E0C0BB"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21/03/2025 - 24/03/2025</w:t>
            </w:r>
          </w:p>
        </w:tc>
        <w:tc>
          <w:tcPr>
            <w:tcW w:w="2268" w:type="dxa"/>
            <w:tcMar>
              <w:top w:w="0" w:type="dxa"/>
              <w:left w:w="115" w:type="dxa"/>
              <w:bottom w:w="0" w:type="dxa"/>
              <w:right w:w="115" w:type="dxa"/>
            </w:tcMar>
            <w:vAlign w:val="center"/>
          </w:tcPr>
          <w:p w14:paraId="2DCEE2C7" w14:textId="6A692B50"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74DEBD4A" w14:textId="2EB616C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010A749" w14:textId="45FF506D"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32</w:t>
            </w:r>
            <w:r>
              <w:rPr>
                <w:rFonts w:ascii="Tahoma" w:hAnsi="Tahoma" w:cs="Tahoma"/>
                <w:color w:val="4472C4" w:themeColor="accent1"/>
              </w:rPr>
              <w:t>10</w:t>
            </w:r>
          </w:p>
        </w:tc>
      </w:tr>
      <w:tr w:rsidR="009D7635" w:rsidRPr="00AB7A0E" w14:paraId="480DF9BA" w14:textId="77777777" w:rsidTr="009D7635">
        <w:trPr>
          <w:trHeight w:val="546"/>
        </w:trPr>
        <w:tc>
          <w:tcPr>
            <w:tcW w:w="3823" w:type="dxa"/>
            <w:vAlign w:val="center"/>
          </w:tcPr>
          <w:p w14:paraId="054BA6C2" w14:textId="5DB3CA5F"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25/03/2025 - 31/03/2025</w:t>
            </w:r>
          </w:p>
        </w:tc>
        <w:tc>
          <w:tcPr>
            <w:tcW w:w="2268" w:type="dxa"/>
            <w:tcMar>
              <w:top w:w="0" w:type="dxa"/>
              <w:left w:w="115" w:type="dxa"/>
              <w:bottom w:w="0" w:type="dxa"/>
              <w:right w:w="115" w:type="dxa"/>
            </w:tcMar>
            <w:vAlign w:val="center"/>
          </w:tcPr>
          <w:p w14:paraId="42491DB1" w14:textId="2A0BFF10" w:rsidR="009D7635" w:rsidRPr="009D7635" w:rsidRDefault="009D7635" w:rsidP="009D7635">
            <w:pPr>
              <w:spacing w:line="240" w:lineRule="auto"/>
              <w:jc w:val="center"/>
              <w:rPr>
                <w:rFonts w:ascii="Tahoma" w:eastAsia="Times New Roman" w:hAnsi="Tahoma" w:cs="Tahoma"/>
                <w:color w:val="4472C4" w:themeColor="accent1"/>
                <w:sz w:val="24"/>
                <w:szCs w:val="24"/>
                <w:lang w:val="es-CO"/>
              </w:rPr>
            </w:pPr>
            <w:r w:rsidRPr="009D7635">
              <w:rPr>
                <w:rFonts w:ascii="Tahoma" w:hAnsi="Tahoma" w:cs="Tahoma"/>
                <w:color w:val="4472C4" w:themeColor="accent1"/>
              </w:rPr>
              <w:t>23</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0A04F881" w14:textId="5C648986"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7BBE213C" w14:textId="00254E83"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w:t>
            </w:r>
            <w:r>
              <w:rPr>
                <w:rFonts w:ascii="Tahoma" w:hAnsi="Tahoma" w:cs="Tahoma"/>
                <w:color w:val="4472C4" w:themeColor="accent1"/>
              </w:rPr>
              <w:t>200</w:t>
            </w:r>
          </w:p>
        </w:tc>
      </w:tr>
      <w:tr w:rsidR="009D7635" w:rsidRPr="00AB7A0E" w14:paraId="21D6E299" w14:textId="77777777" w:rsidTr="009D7635">
        <w:trPr>
          <w:trHeight w:val="546"/>
        </w:trPr>
        <w:tc>
          <w:tcPr>
            <w:tcW w:w="3823" w:type="dxa"/>
            <w:vAlign w:val="center"/>
          </w:tcPr>
          <w:p w14:paraId="5B3222DE" w14:textId="0171D8FA"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01/04/2025 - 15/04/2025</w:t>
            </w:r>
          </w:p>
        </w:tc>
        <w:tc>
          <w:tcPr>
            <w:tcW w:w="2268" w:type="dxa"/>
            <w:tcMar>
              <w:top w:w="0" w:type="dxa"/>
              <w:left w:w="115" w:type="dxa"/>
              <w:bottom w:w="0" w:type="dxa"/>
              <w:right w:w="115" w:type="dxa"/>
            </w:tcMar>
            <w:vAlign w:val="center"/>
          </w:tcPr>
          <w:p w14:paraId="2D7097BC" w14:textId="37C8E986"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5379CF27" w14:textId="4076BFDC"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030CEC6E" w14:textId="357476F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w:t>
            </w:r>
            <w:r>
              <w:rPr>
                <w:rFonts w:ascii="Tahoma" w:hAnsi="Tahoma" w:cs="Tahoma"/>
                <w:color w:val="4472C4" w:themeColor="accent1"/>
              </w:rPr>
              <w:t>200</w:t>
            </w:r>
          </w:p>
        </w:tc>
      </w:tr>
    </w:tbl>
    <w:p w14:paraId="4BBFC89F" w14:textId="77777777" w:rsidR="003E4BAB" w:rsidRDefault="003E4BAB" w:rsidP="003E4BAB">
      <w:pPr>
        <w:widowControl w:val="0"/>
        <w:autoSpaceDE w:val="0"/>
        <w:autoSpaceDN w:val="0"/>
        <w:adjustRightInd w:val="0"/>
        <w:ind w:right="87"/>
        <w:jc w:val="both"/>
        <w:rPr>
          <w:rFonts w:ascii="Tahoma" w:hAnsi="Tahoma" w:cs="Tahoma"/>
          <w:b/>
          <w:bCs/>
          <w:color w:val="000000" w:themeColor="text1"/>
          <w:u w:val="single"/>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9D7635" w:rsidRPr="00AB7A0E" w14:paraId="619CBA3D" w14:textId="77777777" w:rsidTr="009D7635">
        <w:trPr>
          <w:trHeight w:val="546"/>
        </w:trPr>
        <w:tc>
          <w:tcPr>
            <w:tcW w:w="3823" w:type="dxa"/>
            <w:vAlign w:val="center"/>
          </w:tcPr>
          <w:p w14:paraId="17805FB8" w14:textId="2671DD4A"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lastRenderedPageBreak/>
              <w:t>16/04/2025 - 16/04/2025</w:t>
            </w:r>
          </w:p>
        </w:tc>
        <w:tc>
          <w:tcPr>
            <w:tcW w:w="2268" w:type="dxa"/>
            <w:tcMar>
              <w:top w:w="0" w:type="dxa"/>
              <w:left w:w="115" w:type="dxa"/>
              <w:bottom w:w="0" w:type="dxa"/>
              <w:right w:w="115" w:type="dxa"/>
            </w:tcMar>
            <w:vAlign w:val="center"/>
          </w:tcPr>
          <w:p w14:paraId="32E4D529" w14:textId="42576818"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23</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0FD24C08" w14:textId="749C66FC"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11BB82FC" w14:textId="256DEFCD"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32</w:t>
            </w:r>
            <w:r>
              <w:rPr>
                <w:rFonts w:ascii="Tahoma" w:hAnsi="Tahoma" w:cs="Tahoma"/>
                <w:color w:val="4472C4" w:themeColor="accent1"/>
              </w:rPr>
              <w:t>40</w:t>
            </w:r>
          </w:p>
        </w:tc>
      </w:tr>
      <w:tr w:rsidR="009D7635" w:rsidRPr="00AB7A0E" w14:paraId="6EA2650D" w14:textId="77777777" w:rsidTr="009D7635">
        <w:trPr>
          <w:trHeight w:val="546"/>
        </w:trPr>
        <w:tc>
          <w:tcPr>
            <w:tcW w:w="3823" w:type="dxa"/>
            <w:vAlign w:val="center"/>
          </w:tcPr>
          <w:p w14:paraId="54A194F2" w14:textId="1F7B08E1"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17/04/2025 - 17/04/2025</w:t>
            </w:r>
          </w:p>
        </w:tc>
        <w:tc>
          <w:tcPr>
            <w:tcW w:w="2268" w:type="dxa"/>
            <w:tcMar>
              <w:top w:w="0" w:type="dxa"/>
              <w:left w:w="115" w:type="dxa"/>
              <w:bottom w:w="0" w:type="dxa"/>
              <w:right w:w="115" w:type="dxa"/>
            </w:tcMar>
            <w:vAlign w:val="center"/>
          </w:tcPr>
          <w:p w14:paraId="55DBD923" w14:textId="134E037F"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24</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6E25E9A8" w14:textId="46BC8C2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3F81B8FC" w14:textId="08E09684"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33</w:t>
            </w:r>
            <w:r>
              <w:rPr>
                <w:rFonts w:ascii="Tahoma" w:hAnsi="Tahoma" w:cs="Tahoma"/>
                <w:color w:val="4472C4" w:themeColor="accent1"/>
              </w:rPr>
              <w:t>20</w:t>
            </w:r>
          </w:p>
        </w:tc>
      </w:tr>
      <w:tr w:rsidR="009D7635" w:rsidRPr="00AB7A0E" w14:paraId="7D830891" w14:textId="77777777" w:rsidTr="009D7635">
        <w:trPr>
          <w:trHeight w:val="546"/>
        </w:trPr>
        <w:tc>
          <w:tcPr>
            <w:tcW w:w="3823" w:type="dxa"/>
            <w:vAlign w:val="center"/>
          </w:tcPr>
          <w:p w14:paraId="138C2CE8" w14:textId="639473CE"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18/04/2025 - 19/04/2025</w:t>
            </w:r>
          </w:p>
        </w:tc>
        <w:tc>
          <w:tcPr>
            <w:tcW w:w="2268" w:type="dxa"/>
            <w:tcMar>
              <w:top w:w="0" w:type="dxa"/>
              <w:left w:w="115" w:type="dxa"/>
              <w:bottom w:w="0" w:type="dxa"/>
              <w:right w:w="115" w:type="dxa"/>
            </w:tcMar>
            <w:vAlign w:val="center"/>
          </w:tcPr>
          <w:p w14:paraId="03A3782F" w14:textId="694B2F3B"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24</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31464F05" w14:textId="0F39E3B3"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24</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71524DE4" w14:textId="3294C63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33</w:t>
            </w:r>
            <w:r>
              <w:rPr>
                <w:rFonts w:ascii="Tahoma" w:hAnsi="Tahoma" w:cs="Tahoma"/>
                <w:color w:val="4472C4" w:themeColor="accent1"/>
              </w:rPr>
              <w:t>60</w:t>
            </w:r>
          </w:p>
        </w:tc>
      </w:tr>
      <w:tr w:rsidR="009D7635" w:rsidRPr="00AB7A0E" w14:paraId="3D3F4BB8" w14:textId="77777777" w:rsidTr="009D7635">
        <w:trPr>
          <w:trHeight w:val="546"/>
        </w:trPr>
        <w:tc>
          <w:tcPr>
            <w:tcW w:w="3823" w:type="dxa"/>
            <w:vAlign w:val="center"/>
          </w:tcPr>
          <w:p w14:paraId="26EC97F1" w14:textId="1065B823"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20/04/2025 - 20/04/2025</w:t>
            </w:r>
          </w:p>
        </w:tc>
        <w:tc>
          <w:tcPr>
            <w:tcW w:w="2268" w:type="dxa"/>
            <w:tcMar>
              <w:top w:w="0" w:type="dxa"/>
              <w:left w:w="115" w:type="dxa"/>
              <w:bottom w:w="0" w:type="dxa"/>
              <w:right w:w="115" w:type="dxa"/>
            </w:tcMar>
            <w:vAlign w:val="center"/>
          </w:tcPr>
          <w:p w14:paraId="5D8DB65D" w14:textId="23BF560A"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209A085F" w14:textId="4AE5752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23</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503FDE48" w14:textId="6F09C0C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32</w:t>
            </w:r>
            <w:r>
              <w:rPr>
                <w:rFonts w:ascii="Tahoma" w:hAnsi="Tahoma" w:cs="Tahoma"/>
                <w:color w:val="4472C4" w:themeColor="accent1"/>
              </w:rPr>
              <w:t>20</w:t>
            </w:r>
          </w:p>
        </w:tc>
      </w:tr>
      <w:tr w:rsidR="009D7635" w:rsidRPr="00AB7A0E" w14:paraId="4778B5B3" w14:textId="77777777" w:rsidTr="009D7635">
        <w:trPr>
          <w:trHeight w:val="546"/>
        </w:trPr>
        <w:tc>
          <w:tcPr>
            <w:tcW w:w="3823" w:type="dxa"/>
            <w:vAlign w:val="center"/>
          </w:tcPr>
          <w:p w14:paraId="3EBB6C93" w14:textId="5EC122DD"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21/04/2025 - 29/04/2025</w:t>
            </w:r>
          </w:p>
        </w:tc>
        <w:tc>
          <w:tcPr>
            <w:tcW w:w="2268" w:type="dxa"/>
            <w:tcMar>
              <w:top w:w="0" w:type="dxa"/>
              <w:left w:w="115" w:type="dxa"/>
              <w:bottom w:w="0" w:type="dxa"/>
              <w:right w:w="115" w:type="dxa"/>
            </w:tcMar>
            <w:vAlign w:val="center"/>
          </w:tcPr>
          <w:p w14:paraId="37411A3F" w14:textId="07CA2B57"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22</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5798AA5E" w14:textId="7D7E4A13"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16CCBCEE" w14:textId="736ABDB3"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w:t>
            </w:r>
            <w:r>
              <w:rPr>
                <w:rFonts w:ascii="Tahoma" w:hAnsi="Tahoma" w:cs="Tahoma"/>
                <w:color w:val="4472C4" w:themeColor="accent1"/>
              </w:rPr>
              <w:t>50</w:t>
            </w:r>
          </w:p>
        </w:tc>
      </w:tr>
      <w:tr w:rsidR="009D7635" w:rsidRPr="00AB7A0E" w14:paraId="7CB49080" w14:textId="77777777" w:rsidTr="009D7635">
        <w:trPr>
          <w:trHeight w:val="546"/>
        </w:trPr>
        <w:tc>
          <w:tcPr>
            <w:tcW w:w="3823" w:type="dxa"/>
            <w:vAlign w:val="center"/>
          </w:tcPr>
          <w:p w14:paraId="7CDF798D" w14:textId="28CDD63A"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30/04/2025 - 30/04/2025</w:t>
            </w:r>
          </w:p>
        </w:tc>
        <w:tc>
          <w:tcPr>
            <w:tcW w:w="2268" w:type="dxa"/>
            <w:tcMar>
              <w:top w:w="0" w:type="dxa"/>
              <w:left w:w="115" w:type="dxa"/>
              <w:bottom w:w="0" w:type="dxa"/>
              <w:right w:w="115" w:type="dxa"/>
            </w:tcMar>
            <w:vAlign w:val="center"/>
          </w:tcPr>
          <w:p w14:paraId="24471B26" w14:textId="2F4630B6"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56E93D1F" w14:textId="491ED4C1"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4CDAB091" w14:textId="415F8BFF"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3060</w:t>
            </w:r>
          </w:p>
        </w:tc>
      </w:tr>
      <w:tr w:rsidR="009D7635" w:rsidRPr="00AB7A0E" w14:paraId="7AAB51D9" w14:textId="77777777" w:rsidTr="009D7635">
        <w:trPr>
          <w:trHeight w:val="546"/>
        </w:trPr>
        <w:tc>
          <w:tcPr>
            <w:tcW w:w="3823" w:type="dxa"/>
            <w:vAlign w:val="center"/>
          </w:tcPr>
          <w:p w14:paraId="63E43B05" w14:textId="4E0030FD"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01/05/2025 - 04/05/2025</w:t>
            </w:r>
          </w:p>
        </w:tc>
        <w:tc>
          <w:tcPr>
            <w:tcW w:w="2268" w:type="dxa"/>
            <w:tcMar>
              <w:top w:w="0" w:type="dxa"/>
              <w:left w:w="115" w:type="dxa"/>
              <w:bottom w:w="0" w:type="dxa"/>
              <w:right w:w="115" w:type="dxa"/>
            </w:tcMar>
            <w:vAlign w:val="center"/>
          </w:tcPr>
          <w:p w14:paraId="45B9129F" w14:textId="6C5E220E"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22</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680C3580" w14:textId="19353A5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376D643D" w14:textId="79132AF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w:t>
            </w:r>
            <w:r>
              <w:rPr>
                <w:rFonts w:ascii="Tahoma" w:hAnsi="Tahoma" w:cs="Tahoma"/>
                <w:color w:val="4472C4" w:themeColor="accent1"/>
              </w:rPr>
              <w:t>20</w:t>
            </w:r>
          </w:p>
        </w:tc>
      </w:tr>
      <w:tr w:rsidR="009D7635" w:rsidRPr="00AB7A0E" w14:paraId="69625931" w14:textId="77777777" w:rsidTr="009D7635">
        <w:trPr>
          <w:trHeight w:val="546"/>
        </w:trPr>
        <w:tc>
          <w:tcPr>
            <w:tcW w:w="3823" w:type="dxa"/>
            <w:vAlign w:val="center"/>
          </w:tcPr>
          <w:p w14:paraId="196FDBEF" w14:textId="3A18FC48"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05/05/2025 - 18/06/2025</w:t>
            </w:r>
          </w:p>
        </w:tc>
        <w:tc>
          <w:tcPr>
            <w:tcW w:w="2268" w:type="dxa"/>
            <w:tcMar>
              <w:top w:w="0" w:type="dxa"/>
              <w:left w:w="115" w:type="dxa"/>
              <w:bottom w:w="0" w:type="dxa"/>
              <w:right w:w="115" w:type="dxa"/>
            </w:tcMar>
            <w:vAlign w:val="center"/>
          </w:tcPr>
          <w:p w14:paraId="73551B17" w14:textId="0531CF5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22FD3532" w14:textId="260CC644"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2260</w:t>
            </w:r>
          </w:p>
        </w:tc>
        <w:tc>
          <w:tcPr>
            <w:tcW w:w="2272" w:type="dxa"/>
            <w:tcMar>
              <w:top w:w="0" w:type="dxa"/>
              <w:left w:w="115" w:type="dxa"/>
              <w:bottom w:w="0" w:type="dxa"/>
              <w:right w:w="115" w:type="dxa"/>
            </w:tcMar>
            <w:vAlign w:val="center"/>
          </w:tcPr>
          <w:p w14:paraId="66EE91F5" w14:textId="4254CD42"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w:t>
            </w:r>
            <w:r>
              <w:rPr>
                <w:rFonts w:ascii="Tahoma" w:hAnsi="Tahoma" w:cs="Tahoma"/>
                <w:color w:val="4472C4" w:themeColor="accent1"/>
              </w:rPr>
              <w:t>10</w:t>
            </w:r>
          </w:p>
        </w:tc>
      </w:tr>
      <w:tr w:rsidR="009D7635" w:rsidRPr="00AB7A0E" w14:paraId="06788AB8" w14:textId="77777777" w:rsidTr="009D7635">
        <w:trPr>
          <w:trHeight w:val="546"/>
        </w:trPr>
        <w:tc>
          <w:tcPr>
            <w:tcW w:w="3823" w:type="dxa"/>
            <w:vAlign w:val="center"/>
          </w:tcPr>
          <w:p w14:paraId="322C8D90" w14:textId="0682F3E2"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19/06/2025 - 22/06/2025</w:t>
            </w:r>
          </w:p>
        </w:tc>
        <w:tc>
          <w:tcPr>
            <w:tcW w:w="2268" w:type="dxa"/>
            <w:tcMar>
              <w:top w:w="0" w:type="dxa"/>
              <w:left w:w="115" w:type="dxa"/>
              <w:bottom w:w="0" w:type="dxa"/>
              <w:right w:w="115" w:type="dxa"/>
            </w:tcMar>
            <w:vAlign w:val="center"/>
          </w:tcPr>
          <w:p w14:paraId="723F8AD3" w14:textId="271A5977"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22</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0ABDC5BB" w14:textId="5006A75D"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2D573AD3" w14:textId="1F15215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w:t>
            </w:r>
            <w:r>
              <w:rPr>
                <w:rFonts w:ascii="Tahoma" w:hAnsi="Tahoma" w:cs="Tahoma"/>
                <w:color w:val="4472C4" w:themeColor="accent1"/>
              </w:rPr>
              <w:t>20</w:t>
            </w:r>
          </w:p>
        </w:tc>
      </w:tr>
      <w:tr w:rsidR="009D7635" w:rsidRPr="00AB7A0E" w14:paraId="59825C3E" w14:textId="77777777" w:rsidTr="009D7635">
        <w:trPr>
          <w:trHeight w:val="546"/>
        </w:trPr>
        <w:tc>
          <w:tcPr>
            <w:tcW w:w="3823" w:type="dxa"/>
            <w:vAlign w:val="center"/>
          </w:tcPr>
          <w:p w14:paraId="596E750E" w14:textId="7E15DD0D"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23/06/2025 - 30/06/2025</w:t>
            </w:r>
          </w:p>
        </w:tc>
        <w:tc>
          <w:tcPr>
            <w:tcW w:w="2268" w:type="dxa"/>
            <w:tcMar>
              <w:top w:w="0" w:type="dxa"/>
              <w:left w:w="115" w:type="dxa"/>
              <w:bottom w:w="0" w:type="dxa"/>
              <w:right w:w="115" w:type="dxa"/>
            </w:tcMar>
            <w:vAlign w:val="center"/>
          </w:tcPr>
          <w:p w14:paraId="7D8D8D79" w14:textId="6128E97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3A7950AC" w14:textId="51C3A0D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2260</w:t>
            </w:r>
          </w:p>
        </w:tc>
        <w:tc>
          <w:tcPr>
            <w:tcW w:w="2272" w:type="dxa"/>
            <w:tcMar>
              <w:top w:w="0" w:type="dxa"/>
              <w:left w:w="115" w:type="dxa"/>
              <w:bottom w:w="0" w:type="dxa"/>
              <w:right w:w="115" w:type="dxa"/>
            </w:tcMar>
            <w:vAlign w:val="center"/>
          </w:tcPr>
          <w:p w14:paraId="5B1897BF" w14:textId="1F75F182"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30</w:t>
            </w:r>
            <w:r>
              <w:rPr>
                <w:rFonts w:ascii="Tahoma" w:hAnsi="Tahoma" w:cs="Tahoma"/>
                <w:color w:val="4472C4" w:themeColor="accent1"/>
              </w:rPr>
              <w:t>10</w:t>
            </w:r>
          </w:p>
        </w:tc>
      </w:tr>
      <w:tr w:rsidR="009D7635" w:rsidRPr="00AB7A0E" w14:paraId="39CAB283" w14:textId="77777777" w:rsidTr="009D7635">
        <w:trPr>
          <w:trHeight w:val="546"/>
        </w:trPr>
        <w:tc>
          <w:tcPr>
            <w:tcW w:w="3823" w:type="dxa"/>
            <w:vAlign w:val="center"/>
          </w:tcPr>
          <w:p w14:paraId="660BC2B6" w14:textId="2E4AFFEE"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01/07/2025 - 07/07/2025</w:t>
            </w:r>
          </w:p>
        </w:tc>
        <w:tc>
          <w:tcPr>
            <w:tcW w:w="2268" w:type="dxa"/>
            <w:tcMar>
              <w:top w:w="0" w:type="dxa"/>
              <w:left w:w="115" w:type="dxa"/>
              <w:bottom w:w="0" w:type="dxa"/>
              <w:right w:w="115" w:type="dxa"/>
            </w:tcMar>
            <w:vAlign w:val="center"/>
          </w:tcPr>
          <w:p w14:paraId="6C39B66D" w14:textId="488BA61A"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7D186C87" w14:textId="3F385B9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25</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2D087DB1" w14:textId="09FBEFB0"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34</w:t>
            </w:r>
            <w:r>
              <w:rPr>
                <w:rFonts w:ascii="Tahoma" w:hAnsi="Tahoma" w:cs="Tahoma"/>
                <w:color w:val="4472C4" w:themeColor="accent1"/>
              </w:rPr>
              <w:t>30</w:t>
            </w:r>
          </w:p>
        </w:tc>
      </w:tr>
      <w:tr w:rsidR="009D7635" w:rsidRPr="00AB7A0E" w14:paraId="3BA3ADAA" w14:textId="77777777" w:rsidTr="009D7635">
        <w:trPr>
          <w:trHeight w:val="546"/>
        </w:trPr>
        <w:tc>
          <w:tcPr>
            <w:tcW w:w="3823" w:type="dxa"/>
            <w:vAlign w:val="center"/>
          </w:tcPr>
          <w:p w14:paraId="302F22CF" w14:textId="27F6E0D4"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08/07/2025 - 13/07/2025</w:t>
            </w:r>
          </w:p>
        </w:tc>
        <w:tc>
          <w:tcPr>
            <w:tcW w:w="2268" w:type="dxa"/>
            <w:tcMar>
              <w:top w:w="0" w:type="dxa"/>
              <w:left w:w="115" w:type="dxa"/>
              <w:bottom w:w="0" w:type="dxa"/>
              <w:right w:w="115" w:type="dxa"/>
            </w:tcMar>
            <w:vAlign w:val="center"/>
          </w:tcPr>
          <w:p w14:paraId="1B572329" w14:textId="0ABDEEC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78ECAC11" w14:textId="7C73E02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2A91EFA7" w14:textId="732A83C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35</w:t>
            </w:r>
            <w:r>
              <w:rPr>
                <w:rFonts w:ascii="Tahoma" w:hAnsi="Tahoma" w:cs="Tahoma"/>
                <w:color w:val="4472C4" w:themeColor="accent1"/>
              </w:rPr>
              <w:t>30</w:t>
            </w:r>
          </w:p>
        </w:tc>
      </w:tr>
      <w:tr w:rsidR="009D7635" w:rsidRPr="00AB7A0E" w14:paraId="5AE383C3" w14:textId="77777777" w:rsidTr="009D7635">
        <w:trPr>
          <w:trHeight w:val="546"/>
        </w:trPr>
        <w:tc>
          <w:tcPr>
            <w:tcW w:w="3823" w:type="dxa"/>
            <w:vAlign w:val="center"/>
          </w:tcPr>
          <w:p w14:paraId="636D3478" w14:textId="5930413A"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14/07/2025 - 15/07/2025</w:t>
            </w:r>
          </w:p>
        </w:tc>
        <w:tc>
          <w:tcPr>
            <w:tcW w:w="2268" w:type="dxa"/>
            <w:tcMar>
              <w:top w:w="0" w:type="dxa"/>
              <w:left w:w="115" w:type="dxa"/>
              <w:bottom w:w="0" w:type="dxa"/>
              <w:right w:w="115" w:type="dxa"/>
            </w:tcMar>
            <w:vAlign w:val="center"/>
          </w:tcPr>
          <w:p w14:paraId="6F82DD52" w14:textId="009D9D25"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26</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0A718B0D" w14:textId="5443C21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40F039BB" w14:textId="24710D0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35</w:t>
            </w:r>
            <w:r>
              <w:rPr>
                <w:rFonts w:ascii="Tahoma" w:hAnsi="Tahoma" w:cs="Tahoma"/>
                <w:color w:val="4472C4" w:themeColor="accent1"/>
              </w:rPr>
              <w:t>60</w:t>
            </w:r>
          </w:p>
        </w:tc>
      </w:tr>
      <w:tr w:rsidR="009D7635" w:rsidRPr="00AB7A0E" w14:paraId="5534C48C" w14:textId="77777777" w:rsidTr="009D7635">
        <w:trPr>
          <w:trHeight w:val="546"/>
        </w:trPr>
        <w:tc>
          <w:tcPr>
            <w:tcW w:w="3823" w:type="dxa"/>
            <w:vAlign w:val="center"/>
          </w:tcPr>
          <w:p w14:paraId="6542BEF5" w14:textId="4D41A614"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16/07/2025 - 31/07/2025</w:t>
            </w:r>
          </w:p>
        </w:tc>
        <w:tc>
          <w:tcPr>
            <w:tcW w:w="2268" w:type="dxa"/>
            <w:tcMar>
              <w:top w:w="0" w:type="dxa"/>
              <w:left w:w="115" w:type="dxa"/>
              <w:bottom w:w="0" w:type="dxa"/>
              <w:right w:w="115" w:type="dxa"/>
            </w:tcMar>
            <w:vAlign w:val="center"/>
          </w:tcPr>
          <w:p w14:paraId="4CA4A527" w14:textId="5F04226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6360B570" w14:textId="74364636"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101D7596" w14:textId="442CB595"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10</w:t>
            </w:r>
          </w:p>
        </w:tc>
      </w:tr>
      <w:tr w:rsidR="009D7635" w:rsidRPr="00AB7A0E" w14:paraId="4A51CAF3" w14:textId="77777777" w:rsidTr="009D7635">
        <w:trPr>
          <w:trHeight w:val="546"/>
        </w:trPr>
        <w:tc>
          <w:tcPr>
            <w:tcW w:w="3823" w:type="dxa"/>
            <w:vAlign w:val="center"/>
          </w:tcPr>
          <w:p w14:paraId="139E261B" w14:textId="46528F43"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01/08/2025 - 31/08/2025</w:t>
            </w:r>
          </w:p>
        </w:tc>
        <w:tc>
          <w:tcPr>
            <w:tcW w:w="2268" w:type="dxa"/>
            <w:tcMar>
              <w:top w:w="0" w:type="dxa"/>
              <w:left w:w="115" w:type="dxa"/>
              <w:bottom w:w="0" w:type="dxa"/>
              <w:right w:w="115" w:type="dxa"/>
            </w:tcMar>
            <w:vAlign w:val="center"/>
          </w:tcPr>
          <w:p w14:paraId="3528A0D7" w14:textId="40BE30AF"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25</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72AF396F" w14:textId="44FE3BF1"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25</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473B55A7" w14:textId="3E06AA92"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34</w:t>
            </w:r>
            <w:r>
              <w:rPr>
                <w:rFonts w:ascii="Tahoma" w:hAnsi="Tahoma" w:cs="Tahoma"/>
                <w:color w:val="4472C4" w:themeColor="accent1"/>
              </w:rPr>
              <w:t>70</w:t>
            </w:r>
          </w:p>
        </w:tc>
      </w:tr>
      <w:tr w:rsidR="009D7635" w:rsidRPr="00AB7A0E" w14:paraId="5FD88091" w14:textId="77777777" w:rsidTr="009D7635">
        <w:trPr>
          <w:trHeight w:val="546"/>
        </w:trPr>
        <w:tc>
          <w:tcPr>
            <w:tcW w:w="3823" w:type="dxa"/>
            <w:vAlign w:val="center"/>
          </w:tcPr>
          <w:p w14:paraId="3EE3999B" w14:textId="33DE2EAB"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01/09/2025 - 30/09/2025</w:t>
            </w:r>
          </w:p>
        </w:tc>
        <w:tc>
          <w:tcPr>
            <w:tcW w:w="2268" w:type="dxa"/>
            <w:tcMar>
              <w:top w:w="0" w:type="dxa"/>
              <w:left w:w="115" w:type="dxa"/>
              <w:bottom w:w="0" w:type="dxa"/>
              <w:right w:w="115" w:type="dxa"/>
            </w:tcMar>
            <w:vAlign w:val="center"/>
          </w:tcPr>
          <w:p w14:paraId="3C88942B" w14:textId="27A618AB"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2480</w:t>
            </w:r>
          </w:p>
        </w:tc>
        <w:tc>
          <w:tcPr>
            <w:tcW w:w="2126" w:type="dxa"/>
            <w:tcMar>
              <w:top w:w="0" w:type="dxa"/>
              <w:left w:w="115" w:type="dxa"/>
              <w:bottom w:w="0" w:type="dxa"/>
              <w:right w:w="115" w:type="dxa"/>
            </w:tcMar>
            <w:vAlign w:val="center"/>
          </w:tcPr>
          <w:p w14:paraId="5EA90CB0" w14:textId="557C507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2480</w:t>
            </w:r>
          </w:p>
        </w:tc>
        <w:tc>
          <w:tcPr>
            <w:tcW w:w="2272" w:type="dxa"/>
            <w:tcMar>
              <w:top w:w="0" w:type="dxa"/>
              <w:left w:w="115" w:type="dxa"/>
              <w:bottom w:w="0" w:type="dxa"/>
              <w:right w:w="115" w:type="dxa"/>
            </w:tcMar>
            <w:vAlign w:val="center"/>
          </w:tcPr>
          <w:p w14:paraId="16589854" w14:textId="2FC7835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33</w:t>
            </w:r>
            <w:r>
              <w:rPr>
                <w:rFonts w:ascii="Tahoma" w:hAnsi="Tahoma" w:cs="Tahoma"/>
                <w:color w:val="4472C4" w:themeColor="accent1"/>
              </w:rPr>
              <w:t>20</w:t>
            </w:r>
          </w:p>
        </w:tc>
      </w:tr>
      <w:tr w:rsidR="009D7635" w:rsidRPr="00AB7A0E" w14:paraId="4001D71E" w14:textId="77777777" w:rsidTr="009D7635">
        <w:trPr>
          <w:trHeight w:val="546"/>
        </w:trPr>
        <w:tc>
          <w:tcPr>
            <w:tcW w:w="3823" w:type="dxa"/>
            <w:vAlign w:val="center"/>
          </w:tcPr>
          <w:p w14:paraId="32134762" w14:textId="3FFFF3C2"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01/10/2025 - 31/10/2025</w:t>
            </w:r>
          </w:p>
        </w:tc>
        <w:tc>
          <w:tcPr>
            <w:tcW w:w="2268" w:type="dxa"/>
            <w:tcMar>
              <w:top w:w="0" w:type="dxa"/>
              <w:left w:w="115" w:type="dxa"/>
              <w:bottom w:w="0" w:type="dxa"/>
              <w:right w:w="115" w:type="dxa"/>
            </w:tcMar>
            <w:vAlign w:val="center"/>
          </w:tcPr>
          <w:p w14:paraId="28A641B6" w14:textId="7CE14D6B"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26</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0D33A50F" w14:textId="4F0D2B83"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w:t>
            </w:r>
            <w:r>
              <w:rPr>
                <w:rFonts w:ascii="Tahoma" w:hAnsi="Tahoma" w:cs="Tahoma"/>
                <w:color w:val="4472C4" w:themeColor="accent1"/>
              </w:rPr>
              <w:t>600</w:t>
            </w:r>
          </w:p>
        </w:tc>
        <w:tc>
          <w:tcPr>
            <w:tcW w:w="2272" w:type="dxa"/>
            <w:tcMar>
              <w:top w:w="0" w:type="dxa"/>
              <w:left w:w="115" w:type="dxa"/>
              <w:bottom w:w="0" w:type="dxa"/>
              <w:right w:w="115" w:type="dxa"/>
            </w:tcMar>
            <w:vAlign w:val="center"/>
          </w:tcPr>
          <w:p w14:paraId="114FDDEF" w14:textId="790171C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34</w:t>
            </w:r>
            <w:r>
              <w:rPr>
                <w:rFonts w:ascii="Tahoma" w:hAnsi="Tahoma" w:cs="Tahoma"/>
                <w:color w:val="4472C4" w:themeColor="accent1"/>
              </w:rPr>
              <w:t>90</w:t>
            </w:r>
          </w:p>
        </w:tc>
      </w:tr>
      <w:tr w:rsidR="009D7635" w:rsidRPr="00AB7A0E" w14:paraId="1575CE0A" w14:textId="77777777" w:rsidTr="009D7635">
        <w:trPr>
          <w:trHeight w:val="546"/>
        </w:trPr>
        <w:tc>
          <w:tcPr>
            <w:tcW w:w="3823" w:type="dxa"/>
            <w:vAlign w:val="center"/>
          </w:tcPr>
          <w:p w14:paraId="21A663B4" w14:textId="34094F7F"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01/11/2025 - 04/12/2025</w:t>
            </w:r>
          </w:p>
        </w:tc>
        <w:tc>
          <w:tcPr>
            <w:tcW w:w="2268" w:type="dxa"/>
            <w:tcMar>
              <w:top w:w="0" w:type="dxa"/>
              <w:left w:w="115" w:type="dxa"/>
              <w:bottom w:w="0" w:type="dxa"/>
              <w:right w:w="115" w:type="dxa"/>
            </w:tcMar>
            <w:vAlign w:val="center"/>
          </w:tcPr>
          <w:p w14:paraId="074BC703" w14:textId="11A6A61C"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w:t>
            </w:r>
            <w:r>
              <w:rPr>
                <w:rFonts w:ascii="Tahoma" w:hAnsi="Tahoma" w:cs="Tahoma"/>
                <w:color w:val="4472C4" w:themeColor="accent1"/>
              </w:rPr>
              <w:t>700</w:t>
            </w:r>
          </w:p>
        </w:tc>
        <w:tc>
          <w:tcPr>
            <w:tcW w:w="2126" w:type="dxa"/>
            <w:tcMar>
              <w:top w:w="0" w:type="dxa"/>
              <w:left w:w="115" w:type="dxa"/>
              <w:bottom w:w="0" w:type="dxa"/>
              <w:right w:w="115" w:type="dxa"/>
            </w:tcMar>
            <w:vAlign w:val="center"/>
          </w:tcPr>
          <w:p w14:paraId="011E70AC" w14:textId="1FDCB154"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07D51AE7" w14:textId="50C323C1"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60</w:t>
            </w:r>
          </w:p>
        </w:tc>
      </w:tr>
      <w:tr w:rsidR="009D7635" w:rsidRPr="00AB7A0E" w14:paraId="630AE927" w14:textId="77777777" w:rsidTr="009D7635">
        <w:trPr>
          <w:trHeight w:val="546"/>
        </w:trPr>
        <w:tc>
          <w:tcPr>
            <w:tcW w:w="3823" w:type="dxa"/>
            <w:vAlign w:val="center"/>
          </w:tcPr>
          <w:p w14:paraId="0EAF80CD" w14:textId="5D6485C4"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05/12/2025 - 08/12/2025</w:t>
            </w:r>
          </w:p>
        </w:tc>
        <w:tc>
          <w:tcPr>
            <w:tcW w:w="2268" w:type="dxa"/>
            <w:tcMar>
              <w:top w:w="0" w:type="dxa"/>
              <w:left w:w="115" w:type="dxa"/>
              <w:bottom w:w="0" w:type="dxa"/>
              <w:right w:w="115" w:type="dxa"/>
            </w:tcMar>
            <w:vAlign w:val="center"/>
          </w:tcPr>
          <w:p w14:paraId="7DECEF9E" w14:textId="245C980A"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27</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05B1749E" w14:textId="48A166B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03D37A63" w14:textId="2F9E3E82"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80</w:t>
            </w:r>
          </w:p>
        </w:tc>
      </w:tr>
      <w:tr w:rsidR="009D7635" w:rsidRPr="00AB7A0E" w14:paraId="2077EC80" w14:textId="77777777" w:rsidTr="009D7635">
        <w:trPr>
          <w:trHeight w:val="546"/>
        </w:trPr>
        <w:tc>
          <w:tcPr>
            <w:tcW w:w="3823" w:type="dxa"/>
            <w:vAlign w:val="center"/>
          </w:tcPr>
          <w:p w14:paraId="349F580F" w14:textId="0548BF08"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09/12/2025 - 24/12/2025</w:t>
            </w:r>
          </w:p>
        </w:tc>
        <w:tc>
          <w:tcPr>
            <w:tcW w:w="2268" w:type="dxa"/>
            <w:tcMar>
              <w:top w:w="0" w:type="dxa"/>
              <w:left w:w="115" w:type="dxa"/>
              <w:bottom w:w="0" w:type="dxa"/>
              <w:right w:w="115" w:type="dxa"/>
            </w:tcMar>
            <w:vAlign w:val="center"/>
          </w:tcPr>
          <w:p w14:paraId="6001F796" w14:textId="4FDD0AEA"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w:t>
            </w:r>
            <w:r>
              <w:rPr>
                <w:rFonts w:ascii="Tahoma" w:hAnsi="Tahoma" w:cs="Tahoma"/>
                <w:color w:val="4472C4" w:themeColor="accent1"/>
              </w:rPr>
              <w:t>700</w:t>
            </w:r>
          </w:p>
        </w:tc>
        <w:tc>
          <w:tcPr>
            <w:tcW w:w="2126" w:type="dxa"/>
            <w:tcMar>
              <w:top w:w="0" w:type="dxa"/>
              <w:left w:w="115" w:type="dxa"/>
              <w:bottom w:w="0" w:type="dxa"/>
              <w:right w:w="115" w:type="dxa"/>
            </w:tcMar>
            <w:vAlign w:val="center"/>
          </w:tcPr>
          <w:p w14:paraId="468421EA" w14:textId="04EA5A9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5615E17A" w14:textId="0F7EF738"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60</w:t>
            </w:r>
          </w:p>
        </w:tc>
      </w:tr>
      <w:tr w:rsidR="009D7635" w:rsidRPr="00AB7A0E" w14:paraId="6D93BEBE" w14:textId="77777777" w:rsidTr="009D7635">
        <w:trPr>
          <w:trHeight w:val="546"/>
        </w:trPr>
        <w:tc>
          <w:tcPr>
            <w:tcW w:w="3823" w:type="dxa"/>
            <w:vAlign w:val="center"/>
          </w:tcPr>
          <w:p w14:paraId="4D40A99A" w14:textId="5A9E0F95" w:rsidR="009D7635" w:rsidRPr="003E4BAB" w:rsidRDefault="009D7635" w:rsidP="009D7635">
            <w:pPr>
              <w:spacing w:line="240" w:lineRule="auto"/>
              <w:jc w:val="center"/>
              <w:rPr>
                <w:rStyle w:val="Textoennegrita"/>
                <w:rFonts w:ascii="Tahoma" w:hAnsi="Tahoma" w:cs="Tahoma"/>
                <w:b w:val="0"/>
                <w:bCs w:val="0"/>
                <w:caps/>
                <w:color w:val="000000" w:themeColor="text1"/>
              </w:rPr>
            </w:pPr>
            <w:r w:rsidRPr="003E4BAB">
              <w:rPr>
                <w:rFonts w:ascii="Tahoma" w:hAnsi="Tahoma" w:cs="Tahoma"/>
                <w:color w:val="000000"/>
              </w:rPr>
              <w:t>25/12/2025 - 26/12/2025</w:t>
            </w:r>
          </w:p>
        </w:tc>
        <w:tc>
          <w:tcPr>
            <w:tcW w:w="2268" w:type="dxa"/>
            <w:tcMar>
              <w:top w:w="0" w:type="dxa"/>
              <w:left w:w="115" w:type="dxa"/>
              <w:bottom w:w="0" w:type="dxa"/>
              <w:right w:w="115" w:type="dxa"/>
            </w:tcMar>
            <w:vAlign w:val="center"/>
          </w:tcPr>
          <w:p w14:paraId="44B7637E" w14:textId="4FFDA387" w:rsidR="009D7635" w:rsidRPr="009D7635" w:rsidRDefault="009D7635" w:rsidP="009D7635">
            <w:pPr>
              <w:spacing w:line="240" w:lineRule="auto"/>
              <w:jc w:val="center"/>
              <w:rPr>
                <w:rFonts w:ascii="Tahoma" w:eastAsia="Times New Roman" w:hAnsi="Tahoma" w:cs="Tahoma"/>
                <w:color w:val="4472C4" w:themeColor="accent1"/>
                <w:lang w:val="es-CO"/>
              </w:rPr>
            </w:pPr>
            <w:r w:rsidRPr="009D7635">
              <w:rPr>
                <w:rFonts w:ascii="Tahoma" w:hAnsi="Tahoma" w:cs="Tahoma"/>
                <w:color w:val="4472C4" w:themeColor="accent1"/>
              </w:rPr>
              <w:t>27</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4A70BDDA" w14:textId="4119B31C"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62302F4E" w14:textId="64329B17"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80</w:t>
            </w:r>
          </w:p>
        </w:tc>
      </w:tr>
      <w:tr w:rsidR="009D7635" w:rsidRPr="00AB7A0E" w14:paraId="2AFC99C0" w14:textId="77777777" w:rsidTr="009D7635">
        <w:trPr>
          <w:trHeight w:val="546"/>
        </w:trPr>
        <w:tc>
          <w:tcPr>
            <w:tcW w:w="3823" w:type="dxa"/>
            <w:vAlign w:val="center"/>
          </w:tcPr>
          <w:p w14:paraId="58095F15" w14:textId="3BFBABEA" w:rsidR="009D7635" w:rsidRPr="003E4BAB" w:rsidRDefault="009D7635" w:rsidP="009D7635">
            <w:pPr>
              <w:spacing w:line="240" w:lineRule="auto"/>
              <w:jc w:val="center"/>
              <w:rPr>
                <w:rFonts w:ascii="Tahoma" w:hAnsi="Tahoma" w:cs="Tahoma"/>
                <w:color w:val="000000" w:themeColor="text1"/>
                <w:shd w:val="clear" w:color="auto" w:fill="F9F9F9"/>
              </w:rPr>
            </w:pPr>
            <w:r w:rsidRPr="003E4BAB">
              <w:rPr>
                <w:rFonts w:ascii="Tahoma" w:hAnsi="Tahoma" w:cs="Tahoma"/>
                <w:color w:val="000000"/>
              </w:rPr>
              <w:t>27/12/2025 - 31/12/2025</w:t>
            </w:r>
          </w:p>
        </w:tc>
        <w:tc>
          <w:tcPr>
            <w:tcW w:w="2268" w:type="dxa"/>
            <w:tcMar>
              <w:top w:w="0" w:type="dxa"/>
              <w:left w:w="115" w:type="dxa"/>
              <w:bottom w:w="0" w:type="dxa"/>
              <w:right w:w="115" w:type="dxa"/>
            </w:tcMar>
            <w:vAlign w:val="center"/>
          </w:tcPr>
          <w:p w14:paraId="7A917D38" w14:textId="6F26A4AE"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w:t>
            </w:r>
            <w:r>
              <w:rPr>
                <w:rFonts w:ascii="Tahoma" w:hAnsi="Tahoma" w:cs="Tahoma"/>
                <w:color w:val="4472C4" w:themeColor="accent1"/>
              </w:rPr>
              <w:t>700</w:t>
            </w:r>
          </w:p>
        </w:tc>
        <w:tc>
          <w:tcPr>
            <w:tcW w:w="2126" w:type="dxa"/>
            <w:tcMar>
              <w:top w:w="0" w:type="dxa"/>
              <w:left w:w="115" w:type="dxa"/>
              <w:bottom w:w="0" w:type="dxa"/>
              <w:right w:w="115" w:type="dxa"/>
            </w:tcMar>
            <w:vAlign w:val="center"/>
          </w:tcPr>
          <w:p w14:paraId="3A7DD052" w14:textId="22B7EDC9"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26</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07ADA0C0" w14:textId="57EA219F" w:rsidR="009D7635" w:rsidRPr="009D7635" w:rsidRDefault="009D7635" w:rsidP="009D7635">
            <w:pPr>
              <w:jc w:val="center"/>
              <w:rPr>
                <w:rFonts w:ascii="Tahoma" w:hAnsi="Tahoma" w:cs="Tahoma"/>
                <w:color w:val="4472C4" w:themeColor="accent1"/>
              </w:rPr>
            </w:pPr>
            <w:r w:rsidRPr="009D7635">
              <w:rPr>
                <w:rFonts w:ascii="Tahoma" w:hAnsi="Tahoma" w:cs="Tahoma"/>
                <w:color w:val="4472C4" w:themeColor="accent1"/>
              </w:rPr>
              <w:t>36</w:t>
            </w:r>
            <w:r>
              <w:rPr>
                <w:rFonts w:ascii="Tahoma" w:hAnsi="Tahoma" w:cs="Tahoma"/>
                <w:color w:val="4472C4" w:themeColor="accent1"/>
              </w:rPr>
              <w:t>60</w:t>
            </w:r>
          </w:p>
        </w:tc>
      </w:tr>
    </w:tbl>
    <w:p w14:paraId="230878EB" w14:textId="77777777" w:rsidR="006847B9" w:rsidRDefault="006847B9" w:rsidP="006847B9">
      <w:pPr>
        <w:widowControl w:val="0"/>
        <w:autoSpaceDE w:val="0"/>
        <w:autoSpaceDN w:val="0"/>
        <w:adjustRightInd w:val="0"/>
        <w:ind w:right="87"/>
        <w:jc w:val="both"/>
        <w:rPr>
          <w:rFonts w:ascii="Tahoma" w:hAnsi="Tahoma" w:cs="Tahoma"/>
          <w:b/>
          <w:bCs/>
          <w:color w:val="000000" w:themeColor="text1"/>
          <w:u w:val="single"/>
        </w:rPr>
      </w:pPr>
    </w:p>
    <w:p w14:paraId="0CC4AC37" w14:textId="77777777" w:rsidR="006023BA" w:rsidRPr="00AB7A0E" w:rsidRDefault="006023BA" w:rsidP="006847B9">
      <w:pPr>
        <w:widowControl w:val="0"/>
        <w:autoSpaceDE w:val="0"/>
        <w:autoSpaceDN w:val="0"/>
        <w:adjustRightInd w:val="0"/>
        <w:ind w:right="87"/>
        <w:jc w:val="both"/>
        <w:rPr>
          <w:rFonts w:ascii="Tahoma" w:hAnsi="Tahoma" w:cs="Tahoma"/>
          <w:b/>
          <w:bCs/>
          <w:color w:val="000000" w:themeColor="text1"/>
          <w:u w:val="single"/>
        </w:rPr>
      </w:pPr>
    </w:p>
    <w:p w14:paraId="17138386" w14:textId="77777777" w:rsidR="006847B9" w:rsidRPr="005A07ED" w:rsidRDefault="006847B9" w:rsidP="006847B9">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62A96F57" w14:textId="77777777" w:rsidR="006847B9" w:rsidRPr="002B3148" w:rsidRDefault="006847B9" w:rsidP="006847B9">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 </w:t>
      </w:r>
    </w:p>
    <w:p w14:paraId="19213745" w14:textId="58D3088F" w:rsidR="000022AA" w:rsidRPr="000022AA" w:rsidRDefault="006023BA"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p w14:paraId="2A5223AA" w14:textId="77777777" w:rsidR="000022AA" w:rsidRPr="000022AA" w:rsidRDefault="000022AA"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t xml:space="preserve">FUEGUINO </w:t>
      </w:r>
    </w:p>
    <w:p w14:paraId="2C2F032E" w14:textId="77777777" w:rsidR="000022AA" w:rsidRPr="000022AA" w:rsidRDefault="000022AA"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t xml:space="preserve">ALTO CALAFATE </w:t>
      </w:r>
    </w:p>
    <w:p w14:paraId="2299CE0F" w14:textId="77777777" w:rsidR="000022AA" w:rsidRPr="000022AA" w:rsidRDefault="000022AA"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lastRenderedPageBreak/>
        <w:t xml:space="preserve">NH EDELWEISS </w:t>
      </w:r>
    </w:p>
    <w:p w14:paraId="0182E0D5" w14:textId="77777777" w:rsidR="000022AA" w:rsidRPr="000022AA" w:rsidRDefault="000022AA" w:rsidP="006847B9">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sidRPr="000022AA">
        <w:rPr>
          <w:rStyle w:val="Textoennegrita"/>
          <w:rFonts w:ascii="Tahoma" w:hAnsi="Tahoma" w:cs="Tahoma"/>
          <w:b w:val="0"/>
          <w:bCs w:val="0"/>
          <w:color w:val="1F4E79" w:themeColor="accent5" w:themeShade="80"/>
          <w:sz w:val="24"/>
          <w:szCs w:val="24"/>
          <w:lang w:val="es-CO"/>
        </w:rPr>
        <w:t xml:space="preserve">O2 HOTEL IGUAZÚ </w:t>
      </w:r>
    </w:p>
    <w:p w14:paraId="224BBDB5" w14:textId="77777777" w:rsidR="006023BA" w:rsidRPr="000022AA" w:rsidRDefault="006023BA" w:rsidP="006023BA">
      <w:pPr>
        <w:pStyle w:val="Prrafodelista"/>
        <w:numPr>
          <w:ilvl w:val="0"/>
          <w:numId w:val="3"/>
        </w:numPr>
        <w:spacing w:after="240" w:line="240" w:lineRule="auto"/>
        <w:jc w:val="both"/>
        <w:rPr>
          <w:rStyle w:val="Textoennegrita"/>
          <w:rFonts w:ascii="Tahoma" w:hAnsi="Tahoma" w:cs="Tahoma"/>
          <w:b w:val="0"/>
          <w:bCs w:val="0"/>
          <w:color w:val="1F4E79" w:themeColor="accent5" w:themeShade="80"/>
          <w:sz w:val="24"/>
          <w:szCs w:val="24"/>
          <w:lang w:val="es-CO"/>
        </w:rPr>
      </w:pPr>
      <w:r>
        <w:rPr>
          <w:rStyle w:val="Textoennegrita"/>
          <w:rFonts w:ascii="Tahoma" w:hAnsi="Tahoma" w:cs="Tahoma"/>
          <w:b w:val="0"/>
          <w:bCs w:val="0"/>
          <w:color w:val="1F4E79" w:themeColor="accent5" w:themeShade="80"/>
          <w:sz w:val="24"/>
          <w:szCs w:val="24"/>
          <w:lang w:val="es-CO"/>
        </w:rPr>
        <w:t>DAZZLER BY WYNDHAM MAIPU</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6023BA" w14:paraId="17DCADA6" w14:textId="77777777" w:rsidTr="00FB7F5F">
        <w:trPr>
          <w:trHeight w:val="125"/>
        </w:trPr>
        <w:tc>
          <w:tcPr>
            <w:tcW w:w="3823" w:type="dxa"/>
            <w:shd w:val="clear" w:color="auto" w:fill="2F5496" w:themeFill="accent1" w:themeFillShade="BF"/>
            <w:vAlign w:val="center"/>
          </w:tcPr>
          <w:p w14:paraId="60E99616" w14:textId="77777777" w:rsidR="006023BA" w:rsidRPr="007C7AF9" w:rsidRDefault="006023BA" w:rsidP="00FB7F5F">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C2FC266"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15"/>
                <w:szCs w:val="15"/>
                <w:lang w:val="es-AR"/>
              </w:rPr>
            </w:pPr>
          </w:p>
          <w:p w14:paraId="4F41BF49"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28543381" w14:textId="77777777" w:rsidR="006023BA" w:rsidRPr="005D7715" w:rsidRDefault="006023BA" w:rsidP="00FB7F5F">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4148A97D"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1B9B0125"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2487AF07" w14:textId="77777777" w:rsidR="006023BA" w:rsidRPr="005D7715" w:rsidRDefault="006023BA" w:rsidP="00FB7F5F">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04525712"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20"/>
                <w:szCs w:val="20"/>
                <w:lang w:val="es-AR"/>
              </w:rPr>
            </w:pPr>
          </w:p>
          <w:p w14:paraId="65E2F181" w14:textId="77777777" w:rsidR="006023BA" w:rsidRPr="005D7715" w:rsidRDefault="006023BA" w:rsidP="00FB7F5F">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4E57C2E5" w14:textId="77777777" w:rsidR="006023BA" w:rsidRPr="005D7715" w:rsidRDefault="006023BA" w:rsidP="00FB7F5F">
            <w:pPr>
              <w:jc w:val="center"/>
              <w:rPr>
                <w:rFonts w:ascii="Tahoma" w:eastAsia="Dosis" w:hAnsi="Tahoma" w:cs="Tahoma"/>
                <w:b/>
                <w:color w:val="FFFFFF" w:themeColor="background1"/>
                <w:sz w:val="24"/>
                <w:szCs w:val="24"/>
                <w:lang w:val="es-AR"/>
              </w:rPr>
            </w:pPr>
          </w:p>
        </w:tc>
      </w:tr>
      <w:tr w:rsidR="006023BA" w:rsidRPr="00AB7A0E" w14:paraId="3732ABA7" w14:textId="77777777" w:rsidTr="006023BA">
        <w:trPr>
          <w:trHeight w:val="546"/>
        </w:trPr>
        <w:tc>
          <w:tcPr>
            <w:tcW w:w="3823" w:type="dxa"/>
            <w:vAlign w:val="center"/>
          </w:tcPr>
          <w:p w14:paraId="07FE86B6" w14:textId="0083348B"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13/03/2025 - 14/03/2025</w:t>
            </w:r>
          </w:p>
        </w:tc>
        <w:tc>
          <w:tcPr>
            <w:tcW w:w="2268" w:type="dxa"/>
            <w:tcMar>
              <w:top w:w="0" w:type="dxa"/>
              <w:left w:w="115" w:type="dxa"/>
              <w:bottom w:w="0" w:type="dxa"/>
              <w:right w:w="115" w:type="dxa"/>
            </w:tcMar>
            <w:vAlign w:val="center"/>
          </w:tcPr>
          <w:p w14:paraId="4A829995" w14:textId="783FA742"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26</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0F4ABC14" w14:textId="1D99960C"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411E01AA" w14:textId="40838FC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w:t>
            </w:r>
            <w:r>
              <w:rPr>
                <w:rFonts w:ascii="Tahoma" w:hAnsi="Tahoma" w:cs="Tahoma"/>
                <w:color w:val="4472C4" w:themeColor="accent1"/>
              </w:rPr>
              <w:t>900</w:t>
            </w:r>
          </w:p>
        </w:tc>
      </w:tr>
      <w:tr w:rsidR="006023BA" w:rsidRPr="00AB7A0E" w14:paraId="679A8ED2" w14:textId="77777777" w:rsidTr="006023BA">
        <w:trPr>
          <w:trHeight w:val="546"/>
        </w:trPr>
        <w:tc>
          <w:tcPr>
            <w:tcW w:w="3823" w:type="dxa"/>
            <w:vAlign w:val="center"/>
          </w:tcPr>
          <w:p w14:paraId="2DEFF7CA" w14:textId="01DD551B"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15/03/2025 - 31/03/2025</w:t>
            </w:r>
          </w:p>
        </w:tc>
        <w:tc>
          <w:tcPr>
            <w:tcW w:w="2268" w:type="dxa"/>
            <w:tcMar>
              <w:top w:w="0" w:type="dxa"/>
              <w:left w:w="115" w:type="dxa"/>
              <w:bottom w:w="0" w:type="dxa"/>
              <w:right w:w="115" w:type="dxa"/>
            </w:tcMar>
            <w:vAlign w:val="center"/>
          </w:tcPr>
          <w:p w14:paraId="6A01DD37" w14:textId="712C3D9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64908934" w14:textId="5FB5715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17EC8442" w14:textId="22EA1E5D"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38</w:t>
            </w:r>
            <w:r>
              <w:rPr>
                <w:rFonts w:ascii="Tahoma" w:hAnsi="Tahoma" w:cs="Tahoma"/>
                <w:color w:val="4472C4" w:themeColor="accent1"/>
              </w:rPr>
              <w:t>90</w:t>
            </w:r>
          </w:p>
        </w:tc>
      </w:tr>
      <w:tr w:rsidR="006023BA" w:rsidRPr="00AB7A0E" w14:paraId="3CACE20E" w14:textId="77777777" w:rsidTr="006023BA">
        <w:trPr>
          <w:trHeight w:val="546"/>
        </w:trPr>
        <w:tc>
          <w:tcPr>
            <w:tcW w:w="3823" w:type="dxa"/>
            <w:vAlign w:val="center"/>
          </w:tcPr>
          <w:p w14:paraId="2F660CFE" w14:textId="37C4CE89"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01/04/2025 - 12/04/2025</w:t>
            </w:r>
          </w:p>
        </w:tc>
        <w:tc>
          <w:tcPr>
            <w:tcW w:w="2268" w:type="dxa"/>
            <w:tcMar>
              <w:top w:w="0" w:type="dxa"/>
              <w:left w:w="115" w:type="dxa"/>
              <w:bottom w:w="0" w:type="dxa"/>
              <w:right w:w="115" w:type="dxa"/>
            </w:tcMar>
            <w:vAlign w:val="center"/>
          </w:tcPr>
          <w:p w14:paraId="790D4C07" w14:textId="182AF222"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25</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0E2AADFE" w14:textId="7886F27E"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1661B015" w14:textId="31A567FA"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38</w:t>
            </w:r>
            <w:r>
              <w:rPr>
                <w:rFonts w:ascii="Tahoma" w:hAnsi="Tahoma" w:cs="Tahoma"/>
                <w:color w:val="4472C4" w:themeColor="accent1"/>
              </w:rPr>
              <w:t>10</w:t>
            </w:r>
          </w:p>
        </w:tc>
      </w:tr>
      <w:tr w:rsidR="006023BA" w:rsidRPr="00AB7A0E" w14:paraId="2560FED9" w14:textId="77777777" w:rsidTr="006023BA">
        <w:trPr>
          <w:trHeight w:val="546"/>
        </w:trPr>
        <w:tc>
          <w:tcPr>
            <w:tcW w:w="3823" w:type="dxa"/>
            <w:vAlign w:val="center"/>
          </w:tcPr>
          <w:p w14:paraId="4F69176A" w14:textId="33C47C25"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13/04/2025 - 20/04/2025</w:t>
            </w:r>
          </w:p>
        </w:tc>
        <w:tc>
          <w:tcPr>
            <w:tcW w:w="2268" w:type="dxa"/>
            <w:tcMar>
              <w:top w:w="0" w:type="dxa"/>
              <w:left w:w="115" w:type="dxa"/>
              <w:bottom w:w="0" w:type="dxa"/>
              <w:right w:w="115" w:type="dxa"/>
            </w:tcMar>
            <w:vAlign w:val="center"/>
          </w:tcPr>
          <w:p w14:paraId="0DB41FAB" w14:textId="59DED5A7"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2620</w:t>
            </w:r>
          </w:p>
        </w:tc>
        <w:tc>
          <w:tcPr>
            <w:tcW w:w="2126" w:type="dxa"/>
            <w:tcMar>
              <w:top w:w="0" w:type="dxa"/>
              <w:left w:w="115" w:type="dxa"/>
              <w:bottom w:w="0" w:type="dxa"/>
              <w:right w:w="115" w:type="dxa"/>
            </w:tcMar>
            <w:vAlign w:val="center"/>
          </w:tcPr>
          <w:p w14:paraId="522F94A6" w14:textId="17FF4B61"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2640</w:t>
            </w:r>
          </w:p>
        </w:tc>
        <w:tc>
          <w:tcPr>
            <w:tcW w:w="2272" w:type="dxa"/>
            <w:tcMar>
              <w:top w:w="0" w:type="dxa"/>
              <w:left w:w="115" w:type="dxa"/>
              <w:bottom w:w="0" w:type="dxa"/>
              <w:right w:w="115" w:type="dxa"/>
            </w:tcMar>
            <w:vAlign w:val="center"/>
          </w:tcPr>
          <w:p w14:paraId="0666809F" w14:textId="65682D7C"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w:t>
            </w:r>
            <w:r>
              <w:rPr>
                <w:rFonts w:ascii="Tahoma" w:hAnsi="Tahoma" w:cs="Tahoma"/>
                <w:color w:val="4472C4" w:themeColor="accent1"/>
              </w:rPr>
              <w:t>900</w:t>
            </w:r>
          </w:p>
        </w:tc>
      </w:tr>
      <w:tr w:rsidR="006023BA" w:rsidRPr="00AB7A0E" w14:paraId="1E5466B9" w14:textId="77777777" w:rsidTr="006023BA">
        <w:trPr>
          <w:trHeight w:val="546"/>
        </w:trPr>
        <w:tc>
          <w:tcPr>
            <w:tcW w:w="3823" w:type="dxa"/>
            <w:vAlign w:val="center"/>
          </w:tcPr>
          <w:p w14:paraId="4D188D93" w14:textId="62DDDC9D"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21/04/2025 - 30/04/2025</w:t>
            </w:r>
          </w:p>
        </w:tc>
        <w:tc>
          <w:tcPr>
            <w:tcW w:w="2268" w:type="dxa"/>
            <w:tcMar>
              <w:top w:w="0" w:type="dxa"/>
              <w:left w:w="115" w:type="dxa"/>
              <w:bottom w:w="0" w:type="dxa"/>
              <w:right w:w="115" w:type="dxa"/>
            </w:tcMar>
            <w:vAlign w:val="center"/>
          </w:tcPr>
          <w:p w14:paraId="41FC1D2A" w14:textId="01576D7E"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25</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7FF7A926" w14:textId="13333574"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25</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5B210F4A" w14:textId="6283FDA4"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37</w:t>
            </w:r>
            <w:r>
              <w:rPr>
                <w:rFonts w:ascii="Tahoma" w:hAnsi="Tahoma" w:cs="Tahoma"/>
                <w:color w:val="4472C4" w:themeColor="accent1"/>
              </w:rPr>
              <w:t>30</w:t>
            </w:r>
          </w:p>
        </w:tc>
      </w:tr>
      <w:tr w:rsidR="006023BA" w:rsidRPr="00AB7A0E" w14:paraId="7B709787" w14:textId="77777777" w:rsidTr="006023BA">
        <w:trPr>
          <w:trHeight w:val="546"/>
        </w:trPr>
        <w:tc>
          <w:tcPr>
            <w:tcW w:w="3823" w:type="dxa"/>
            <w:vAlign w:val="center"/>
          </w:tcPr>
          <w:p w14:paraId="26F57CB5" w14:textId="6FB2C2FB"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01/05/2025 - 09/05/2025</w:t>
            </w:r>
          </w:p>
        </w:tc>
        <w:tc>
          <w:tcPr>
            <w:tcW w:w="2268" w:type="dxa"/>
            <w:tcMar>
              <w:top w:w="0" w:type="dxa"/>
              <w:left w:w="115" w:type="dxa"/>
              <w:bottom w:w="0" w:type="dxa"/>
              <w:right w:w="115" w:type="dxa"/>
            </w:tcMar>
            <w:vAlign w:val="center"/>
          </w:tcPr>
          <w:p w14:paraId="32BDF9C1" w14:textId="5DA5696B"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3D233E53" w14:textId="72F79CD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25</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0C1ACE7F" w14:textId="4F1F68DA"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37</w:t>
            </w:r>
            <w:r>
              <w:rPr>
                <w:rFonts w:ascii="Tahoma" w:hAnsi="Tahoma" w:cs="Tahoma"/>
                <w:color w:val="4472C4" w:themeColor="accent1"/>
              </w:rPr>
              <w:t>50</w:t>
            </w:r>
          </w:p>
        </w:tc>
      </w:tr>
      <w:tr w:rsidR="006023BA" w:rsidRPr="00AB7A0E" w14:paraId="0013052B" w14:textId="77777777" w:rsidTr="006023BA">
        <w:trPr>
          <w:trHeight w:val="546"/>
        </w:trPr>
        <w:tc>
          <w:tcPr>
            <w:tcW w:w="3823" w:type="dxa"/>
            <w:vAlign w:val="center"/>
          </w:tcPr>
          <w:p w14:paraId="29721B7E" w14:textId="688997EB"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25/05/2025 - 19/06/2025</w:t>
            </w:r>
          </w:p>
        </w:tc>
        <w:tc>
          <w:tcPr>
            <w:tcW w:w="2268" w:type="dxa"/>
            <w:tcMar>
              <w:top w:w="0" w:type="dxa"/>
              <w:left w:w="115" w:type="dxa"/>
              <w:bottom w:w="0" w:type="dxa"/>
              <w:right w:w="115" w:type="dxa"/>
            </w:tcMar>
            <w:vAlign w:val="center"/>
          </w:tcPr>
          <w:p w14:paraId="19957795" w14:textId="1887B4DD"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25</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16195B8F" w14:textId="689463E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25</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65DA3AEA" w14:textId="284AD196"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37</w:t>
            </w:r>
            <w:r>
              <w:rPr>
                <w:rFonts w:ascii="Tahoma" w:hAnsi="Tahoma" w:cs="Tahoma"/>
                <w:color w:val="4472C4" w:themeColor="accent1"/>
              </w:rPr>
              <w:t>50</w:t>
            </w:r>
          </w:p>
        </w:tc>
      </w:tr>
      <w:tr w:rsidR="006023BA" w:rsidRPr="00AB7A0E" w14:paraId="1F83B09E" w14:textId="77777777" w:rsidTr="006023BA">
        <w:trPr>
          <w:trHeight w:val="546"/>
        </w:trPr>
        <w:tc>
          <w:tcPr>
            <w:tcW w:w="3823" w:type="dxa"/>
            <w:vAlign w:val="center"/>
          </w:tcPr>
          <w:p w14:paraId="74B9F425" w14:textId="741A112B"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20/06/2025 - 30/06/2025</w:t>
            </w:r>
          </w:p>
        </w:tc>
        <w:tc>
          <w:tcPr>
            <w:tcW w:w="2268" w:type="dxa"/>
            <w:tcMar>
              <w:top w:w="0" w:type="dxa"/>
              <w:left w:w="115" w:type="dxa"/>
              <w:bottom w:w="0" w:type="dxa"/>
              <w:right w:w="115" w:type="dxa"/>
            </w:tcMar>
            <w:vAlign w:val="center"/>
          </w:tcPr>
          <w:p w14:paraId="1CD8321F" w14:textId="5E2DA2FA"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26</w:t>
            </w:r>
            <w:r>
              <w:rPr>
                <w:rFonts w:ascii="Tahoma" w:hAnsi="Tahoma" w:cs="Tahoma"/>
                <w:color w:val="4472C4" w:themeColor="accent1"/>
              </w:rPr>
              <w:t>90</w:t>
            </w:r>
          </w:p>
        </w:tc>
        <w:tc>
          <w:tcPr>
            <w:tcW w:w="2126" w:type="dxa"/>
            <w:tcMar>
              <w:top w:w="0" w:type="dxa"/>
              <w:left w:w="115" w:type="dxa"/>
              <w:bottom w:w="0" w:type="dxa"/>
              <w:right w:w="115" w:type="dxa"/>
            </w:tcMar>
            <w:vAlign w:val="center"/>
          </w:tcPr>
          <w:p w14:paraId="2D0787FC" w14:textId="08EF069E"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14F89548" w14:textId="0ECE7323"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40</w:t>
            </w:r>
            <w:r>
              <w:rPr>
                <w:rFonts w:ascii="Tahoma" w:hAnsi="Tahoma" w:cs="Tahoma"/>
                <w:color w:val="4472C4" w:themeColor="accent1"/>
              </w:rPr>
              <w:t>10</w:t>
            </w:r>
          </w:p>
        </w:tc>
      </w:tr>
      <w:tr w:rsidR="006023BA" w:rsidRPr="00AB7A0E" w14:paraId="06AF8288" w14:textId="77777777" w:rsidTr="006023BA">
        <w:trPr>
          <w:trHeight w:val="546"/>
        </w:trPr>
        <w:tc>
          <w:tcPr>
            <w:tcW w:w="3823" w:type="dxa"/>
            <w:vAlign w:val="center"/>
          </w:tcPr>
          <w:p w14:paraId="1A1B5F7D" w14:textId="684955E8"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01/07/2025 - 10/07/2025</w:t>
            </w:r>
          </w:p>
        </w:tc>
        <w:tc>
          <w:tcPr>
            <w:tcW w:w="2268" w:type="dxa"/>
            <w:tcMar>
              <w:top w:w="0" w:type="dxa"/>
              <w:left w:w="115" w:type="dxa"/>
              <w:bottom w:w="0" w:type="dxa"/>
              <w:right w:w="115" w:type="dxa"/>
            </w:tcMar>
            <w:vAlign w:val="center"/>
          </w:tcPr>
          <w:p w14:paraId="272AF9D5" w14:textId="35EE2E2C"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28</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36BF156E" w14:textId="183083A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28</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5BA5E783" w14:textId="4EDFB641"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41</w:t>
            </w:r>
            <w:r>
              <w:rPr>
                <w:rFonts w:ascii="Tahoma" w:hAnsi="Tahoma" w:cs="Tahoma"/>
                <w:color w:val="4472C4" w:themeColor="accent1"/>
              </w:rPr>
              <w:t>90</w:t>
            </w:r>
          </w:p>
        </w:tc>
      </w:tr>
      <w:tr w:rsidR="006023BA" w:rsidRPr="00AB7A0E" w14:paraId="778692C1" w14:textId="77777777" w:rsidTr="006023BA">
        <w:trPr>
          <w:trHeight w:val="546"/>
        </w:trPr>
        <w:tc>
          <w:tcPr>
            <w:tcW w:w="3823" w:type="dxa"/>
            <w:vAlign w:val="center"/>
          </w:tcPr>
          <w:p w14:paraId="162F4B23" w14:textId="00AA5175"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11/07/2025 - 12/07/2025</w:t>
            </w:r>
          </w:p>
        </w:tc>
        <w:tc>
          <w:tcPr>
            <w:tcW w:w="2268" w:type="dxa"/>
            <w:tcMar>
              <w:top w:w="0" w:type="dxa"/>
              <w:left w:w="115" w:type="dxa"/>
              <w:bottom w:w="0" w:type="dxa"/>
              <w:right w:w="115" w:type="dxa"/>
            </w:tcMar>
            <w:vAlign w:val="center"/>
          </w:tcPr>
          <w:p w14:paraId="2F624C3E" w14:textId="18A57066"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29</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6913A7C9" w14:textId="64524E8C"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29</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3218ABE1" w14:textId="15478BD5"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43</w:t>
            </w:r>
            <w:r>
              <w:rPr>
                <w:rFonts w:ascii="Tahoma" w:hAnsi="Tahoma" w:cs="Tahoma"/>
                <w:color w:val="4472C4" w:themeColor="accent1"/>
              </w:rPr>
              <w:t>80</w:t>
            </w:r>
          </w:p>
        </w:tc>
      </w:tr>
      <w:tr w:rsidR="006023BA" w:rsidRPr="00AB7A0E" w14:paraId="7A0DE577" w14:textId="77777777" w:rsidTr="006023BA">
        <w:trPr>
          <w:trHeight w:val="546"/>
        </w:trPr>
        <w:tc>
          <w:tcPr>
            <w:tcW w:w="3823" w:type="dxa"/>
            <w:vAlign w:val="center"/>
          </w:tcPr>
          <w:p w14:paraId="00B8E2EA" w14:textId="268FFEAD"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13/07/2025 - 20/07/2025</w:t>
            </w:r>
          </w:p>
        </w:tc>
        <w:tc>
          <w:tcPr>
            <w:tcW w:w="2268" w:type="dxa"/>
            <w:tcMar>
              <w:top w:w="0" w:type="dxa"/>
              <w:left w:w="115" w:type="dxa"/>
              <w:bottom w:w="0" w:type="dxa"/>
              <w:right w:w="115" w:type="dxa"/>
            </w:tcMar>
            <w:vAlign w:val="center"/>
          </w:tcPr>
          <w:p w14:paraId="4FE5D498" w14:textId="1DDD5EE4"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31</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3F199DCB" w14:textId="0E8090D6"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54C73A21" w14:textId="673A584F"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48</w:t>
            </w:r>
            <w:r>
              <w:rPr>
                <w:rFonts w:ascii="Tahoma" w:hAnsi="Tahoma" w:cs="Tahoma"/>
                <w:color w:val="4472C4" w:themeColor="accent1"/>
              </w:rPr>
              <w:t>70</w:t>
            </w:r>
          </w:p>
        </w:tc>
      </w:tr>
      <w:tr w:rsidR="006023BA" w:rsidRPr="00AB7A0E" w14:paraId="01604328" w14:textId="77777777" w:rsidTr="006023BA">
        <w:trPr>
          <w:trHeight w:val="546"/>
        </w:trPr>
        <w:tc>
          <w:tcPr>
            <w:tcW w:w="3823" w:type="dxa"/>
            <w:vAlign w:val="center"/>
          </w:tcPr>
          <w:p w14:paraId="02291280" w14:textId="4C9C7291"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21/07/2025 - 01/08/2025</w:t>
            </w:r>
          </w:p>
        </w:tc>
        <w:tc>
          <w:tcPr>
            <w:tcW w:w="2268" w:type="dxa"/>
            <w:tcMar>
              <w:top w:w="0" w:type="dxa"/>
              <w:left w:w="115" w:type="dxa"/>
              <w:bottom w:w="0" w:type="dxa"/>
              <w:right w:w="115" w:type="dxa"/>
            </w:tcMar>
            <w:vAlign w:val="center"/>
          </w:tcPr>
          <w:p w14:paraId="7CB76D2C" w14:textId="0E62EA87"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32</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23E4256D" w14:textId="05322F70"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3200</w:t>
            </w:r>
          </w:p>
        </w:tc>
        <w:tc>
          <w:tcPr>
            <w:tcW w:w="2272" w:type="dxa"/>
            <w:tcMar>
              <w:top w:w="0" w:type="dxa"/>
              <w:left w:w="115" w:type="dxa"/>
              <w:bottom w:w="0" w:type="dxa"/>
              <w:right w:w="115" w:type="dxa"/>
            </w:tcMar>
            <w:vAlign w:val="center"/>
          </w:tcPr>
          <w:p w14:paraId="027C9B58" w14:textId="08D9E5BD" w:rsidR="006023BA" w:rsidRPr="006023BA" w:rsidRDefault="006023BA" w:rsidP="006023BA">
            <w:pPr>
              <w:jc w:val="center"/>
              <w:rPr>
                <w:rFonts w:ascii="Tahoma" w:hAnsi="Tahoma" w:cs="Tahoma"/>
                <w:color w:val="4472C4" w:themeColor="accent1"/>
              </w:rPr>
            </w:pPr>
            <w:r>
              <w:rPr>
                <w:rFonts w:ascii="Tahoma" w:hAnsi="Tahoma" w:cs="Tahoma"/>
                <w:color w:val="4472C4" w:themeColor="accent1"/>
              </w:rPr>
              <w:t>5000</w:t>
            </w:r>
          </w:p>
        </w:tc>
      </w:tr>
      <w:tr w:rsidR="006023BA" w:rsidRPr="00AB7A0E" w14:paraId="249394CB" w14:textId="77777777" w:rsidTr="006023BA">
        <w:trPr>
          <w:trHeight w:val="546"/>
        </w:trPr>
        <w:tc>
          <w:tcPr>
            <w:tcW w:w="3823" w:type="dxa"/>
            <w:vAlign w:val="center"/>
          </w:tcPr>
          <w:p w14:paraId="64FD143F" w14:textId="50654012"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02/08/2025 - 02/08/2025</w:t>
            </w:r>
          </w:p>
        </w:tc>
        <w:tc>
          <w:tcPr>
            <w:tcW w:w="2268" w:type="dxa"/>
            <w:tcMar>
              <w:top w:w="0" w:type="dxa"/>
              <w:left w:w="115" w:type="dxa"/>
              <w:bottom w:w="0" w:type="dxa"/>
              <w:right w:w="115" w:type="dxa"/>
            </w:tcMar>
            <w:vAlign w:val="center"/>
          </w:tcPr>
          <w:p w14:paraId="5BFEA6FF" w14:textId="04C24C8E"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31</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535963DF" w14:textId="503F6254"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w:t>
            </w:r>
            <w:r>
              <w:rPr>
                <w:rFonts w:ascii="Tahoma" w:hAnsi="Tahoma" w:cs="Tahoma"/>
                <w:color w:val="4472C4" w:themeColor="accent1"/>
              </w:rPr>
              <w:t>50</w:t>
            </w:r>
          </w:p>
        </w:tc>
        <w:tc>
          <w:tcPr>
            <w:tcW w:w="2272" w:type="dxa"/>
            <w:tcMar>
              <w:top w:w="0" w:type="dxa"/>
              <w:left w:w="115" w:type="dxa"/>
              <w:bottom w:w="0" w:type="dxa"/>
              <w:right w:w="115" w:type="dxa"/>
            </w:tcMar>
            <w:vAlign w:val="center"/>
          </w:tcPr>
          <w:p w14:paraId="275936AF" w14:textId="3E30D1B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48</w:t>
            </w:r>
            <w:r>
              <w:rPr>
                <w:rFonts w:ascii="Tahoma" w:hAnsi="Tahoma" w:cs="Tahoma"/>
                <w:color w:val="4472C4" w:themeColor="accent1"/>
              </w:rPr>
              <w:t>70</w:t>
            </w:r>
          </w:p>
        </w:tc>
      </w:tr>
      <w:tr w:rsidR="006023BA" w:rsidRPr="00AB7A0E" w14:paraId="27D535E1" w14:textId="77777777" w:rsidTr="006023BA">
        <w:trPr>
          <w:trHeight w:val="546"/>
        </w:trPr>
        <w:tc>
          <w:tcPr>
            <w:tcW w:w="3823" w:type="dxa"/>
            <w:vAlign w:val="center"/>
          </w:tcPr>
          <w:p w14:paraId="4CBFF295" w14:textId="5D00C5A7"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03/08/2025 - 23/08/2025</w:t>
            </w:r>
          </w:p>
        </w:tc>
        <w:tc>
          <w:tcPr>
            <w:tcW w:w="2268" w:type="dxa"/>
            <w:tcMar>
              <w:top w:w="0" w:type="dxa"/>
              <w:left w:w="115" w:type="dxa"/>
              <w:bottom w:w="0" w:type="dxa"/>
              <w:right w:w="115" w:type="dxa"/>
            </w:tcMar>
            <w:vAlign w:val="center"/>
          </w:tcPr>
          <w:p w14:paraId="7ACA18DD" w14:textId="6F2B2B5B"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30</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3628D537" w14:textId="487ABA2F"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30</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57886D48" w14:textId="3565B408"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w:t>
            </w:r>
            <w:r>
              <w:rPr>
                <w:rFonts w:ascii="Tahoma" w:hAnsi="Tahoma" w:cs="Tahoma"/>
                <w:color w:val="4472C4" w:themeColor="accent1"/>
              </w:rPr>
              <w:t>600</w:t>
            </w:r>
          </w:p>
        </w:tc>
      </w:tr>
      <w:tr w:rsidR="006023BA" w:rsidRPr="00AB7A0E" w14:paraId="2CEFDCF8" w14:textId="77777777" w:rsidTr="006023BA">
        <w:trPr>
          <w:trHeight w:val="546"/>
        </w:trPr>
        <w:tc>
          <w:tcPr>
            <w:tcW w:w="3823" w:type="dxa"/>
            <w:vAlign w:val="center"/>
          </w:tcPr>
          <w:p w14:paraId="3980C098" w14:textId="2A874A62"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24/08/2025 - 30/09/2025</w:t>
            </w:r>
          </w:p>
        </w:tc>
        <w:tc>
          <w:tcPr>
            <w:tcW w:w="2268" w:type="dxa"/>
            <w:tcMar>
              <w:top w:w="0" w:type="dxa"/>
              <w:left w:w="115" w:type="dxa"/>
              <w:bottom w:w="0" w:type="dxa"/>
              <w:right w:w="115" w:type="dxa"/>
            </w:tcMar>
            <w:vAlign w:val="center"/>
          </w:tcPr>
          <w:p w14:paraId="1B69687A" w14:textId="27BE3D60"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28</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35D9E152" w14:textId="7E44652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28</w:t>
            </w:r>
            <w:r>
              <w:rPr>
                <w:rFonts w:ascii="Tahoma" w:hAnsi="Tahoma" w:cs="Tahoma"/>
                <w:color w:val="4472C4" w:themeColor="accent1"/>
              </w:rPr>
              <w:t>60</w:t>
            </w:r>
          </w:p>
        </w:tc>
        <w:tc>
          <w:tcPr>
            <w:tcW w:w="2272" w:type="dxa"/>
            <w:tcMar>
              <w:top w:w="0" w:type="dxa"/>
              <w:left w:w="115" w:type="dxa"/>
              <w:bottom w:w="0" w:type="dxa"/>
              <w:right w:w="115" w:type="dxa"/>
            </w:tcMar>
            <w:vAlign w:val="center"/>
          </w:tcPr>
          <w:p w14:paraId="02A5C7D5" w14:textId="14BB4207"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w:t>
            </w:r>
            <w:r>
              <w:rPr>
                <w:rFonts w:ascii="Tahoma" w:hAnsi="Tahoma" w:cs="Tahoma"/>
                <w:color w:val="4472C4" w:themeColor="accent1"/>
              </w:rPr>
              <w:t>200</w:t>
            </w:r>
          </w:p>
        </w:tc>
      </w:tr>
      <w:tr w:rsidR="006023BA" w:rsidRPr="00AB7A0E" w14:paraId="04DD8319" w14:textId="77777777" w:rsidTr="006023BA">
        <w:trPr>
          <w:trHeight w:val="546"/>
        </w:trPr>
        <w:tc>
          <w:tcPr>
            <w:tcW w:w="3823" w:type="dxa"/>
            <w:vAlign w:val="center"/>
          </w:tcPr>
          <w:p w14:paraId="08FCDE7B" w14:textId="011FB27A"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01/10/2025 - 31/10/2025</w:t>
            </w:r>
          </w:p>
        </w:tc>
        <w:tc>
          <w:tcPr>
            <w:tcW w:w="2268" w:type="dxa"/>
            <w:tcMar>
              <w:top w:w="0" w:type="dxa"/>
              <w:left w:w="115" w:type="dxa"/>
              <w:bottom w:w="0" w:type="dxa"/>
              <w:right w:w="115" w:type="dxa"/>
            </w:tcMar>
            <w:vAlign w:val="center"/>
          </w:tcPr>
          <w:p w14:paraId="67EFCAA1" w14:textId="45A06FE6"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29</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753D7A4C" w14:textId="1C00B00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29</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5289A075" w14:textId="29162717"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43</w:t>
            </w:r>
            <w:r>
              <w:rPr>
                <w:rFonts w:ascii="Tahoma" w:hAnsi="Tahoma" w:cs="Tahoma"/>
                <w:color w:val="4472C4" w:themeColor="accent1"/>
              </w:rPr>
              <w:t>70</w:t>
            </w:r>
          </w:p>
        </w:tc>
      </w:tr>
      <w:tr w:rsidR="006023BA" w:rsidRPr="00AB7A0E" w14:paraId="4DF4DD8A" w14:textId="77777777" w:rsidTr="006023BA">
        <w:trPr>
          <w:trHeight w:val="546"/>
        </w:trPr>
        <w:tc>
          <w:tcPr>
            <w:tcW w:w="3823" w:type="dxa"/>
            <w:vAlign w:val="center"/>
          </w:tcPr>
          <w:p w14:paraId="40FAFA59" w14:textId="272BDB91"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01/11/2025 - 30/11/2025</w:t>
            </w:r>
          </w:p>
        </w:tc>
        <w:tc>
          <w:tcPr>
            <w:tcW w:w="2268" w:type="dxa"/>
            <w:tcMar>
              <w:top w:w="0" w:type="dxa"/>
              <w:left w:w="115" w:type="dxa"/>
              <w:bottom w:w="0" w:type="dxa"/>
              <w:right w:w="115" w:type="dxa"/>
            </w:tcMar>
            <w:vAlign w:val="center"/>
          </w:tcPr>
          <w:p w14:paraId="7762FEDF" w14:textId="0B70AA53"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30</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2BD8A959" w14:textId="6F73CA3F"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30</w:t>
            </w:r>
            <w:r>
              <w:rPr>
                <w:rFonts w:ascii="Tahoma" w:hAnsi="Tahoma" w:cs="Tahoma"/>
                <w:color w:val="4472C4" w:themeColor="accent1"/>
              </w:rPr>
              <w:t>70</w:t>
            </w:r>
          </w:p>
        </w:tc>
        <w:tc>
          <w:tcPr>
            <w:tcW w:w="2272" w:type="dxa"/>
            <w:tcMar>
              <w:top w:w="0" w:type="dxa"/>
              <w:left w:w="115" w:type="dxa"/>
              <w:bottom w:w="0" w:type="dxa"/>
              <w:right w:w="115" w:type="dxa"/>
            </w:tcMar>
            <w:vAlign w:val="center"/>
          </w:tcPr>
          <w:p w14:paraId="31E58A3C" w14:textId="4B9958BA"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45</w:t>
            </w:r>
            <w:r>
              <w:rPr>
                <w:rFonts w:ascii="Tahoma" w:hAnsi="Tahoma" w:cs="Tahoma"/>
                <w:color w:val="4472C4" w:themeColor="accent1"/>
              </w:rPr>
              <w:t>70</w:t>
            </w:r>
          </w:p>
        </w:tc>
      </w:tr>
      <w:tr w:rsidR="006023BA" w:rsidRPr="00AB7A0E" w14:paraId="7278C2FD" w14:textId="77777777" w:rsidTr="006023BA">
        <w:trPr>
          <w:trHeight w:val="546"/>
        </w:trPr>
        <w:tc>
          <w:tcPr>
            <w:tcW w:w="3823" w:type="dxa"/>
            <w:vAlign w:val="center"/>
          </w:tcPr>
          <w:p w14:paraId="45E3C462" w14:textId="1BFABC57"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01/12/2025 - 23/12/2025</w:t>
            </w:r>
          </w:p>
        </w:tc>
        <w:tc>
          <w:tcPr>
            <w:tcW w:w="2268" w:type="dxa"/>
            <w:tcMar>
              <w:top w:w="0" w:type="dxa"/>
              <w:left w:w="115" w:type="dxa"/>
              <w:bottom w:w="0" w:type="dxa"/>
              <w:right w:w="115" w:type="dxa"/>
            </w:tcMar>
            <w:vAlign w:val="center"/>
          </w:tcPr>
          <w:p w14:paraId="4DF1C7DB" w14:textId="0C146B4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30</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4F8CF7BF" w14:textId="4ED05A9B"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30</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6E093665" w14:textId="5D224070"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4500</w:t>
            </w:r>
          </w:p>
        </w:tc>
      </w:tr>
      <w:tr w:rsidR="006023BA" w:rsidRPr="00AB7A0E" w14:paraId="3A912E09" w14:textId="77777777" w:rsidTr="006023BA">
        <w:trPr>
          <w:trHeight w:val="546"/>
        </w:trPr>
        <w:tc>
          <w:tcPr>
            <w:tcW w:w="3823" w:type="dxa"/>
            <w:vAlign w:val="center"/>
          </w:tcPr>
          <w:p w14:paraId="1DDD5F52" w14:textId="1FD628A5"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24/12/2025 - 28/12/2025</w:t>
            </w:r>
          </w:p>
        </w:tc>
        <w:tc>
          <w:tcPr>
            <w:tcW w:w="2268" w:type="dxa"/>
            <w:tcMar>
              <w:top w:w="0" w:type="dxa"/>
              <w:left w:w="115" w:type="dxa"/>
              <w:bottom w:w="0" w:type="dxa"/>
              <w:right w:w="115" w:type="dxa"/>
            </w:tcMar>
            <w:vAlign w:val="center"/>
          </w:tcPr>
          <w:p w14:paraId="509E868F" w14:textId="0B1B84DD"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31</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6C9CF782" w14:textId="1F8BEBB8"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5CD03514" w14:textId="4EE06FE2"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47</w:t>
            </w:r>
            <w:r>
              <w:rPr>
                <w:rFonts w:ascii="Tahoma" w:hAnsi="Tahoma" w:cs="Tahoma"/>
                <w:color w:val="4472C4" w:themeColor="accent1"/>
              </w:rPr>
              <w:t>30</w:t>
            </w:r>
          </w:p>
        </w:tc>
      </w:tr>
      <w:tr w:rsidR="006023BA" w:rsidRPr="00AB7A0E" w14:paraId="66BEE301" w14:textId="77777777" w:rsidTr="006023BA">
        <w:trPr>
          <w:trHeight w:val="546"/>
        </w:trPr>
        <w:tc>
          <w:tcPr>
            <w:tcW w:w="3823" w:type="dxa"/>
            <w:vAlign w:val="center"/>
          </w:tcPr>
          <w:p w14:paraId="6E9FED14" w14:textId="7C5C6FD4"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t>29/12/2025 - 30/12/2025</w:t>
            </w:r>
          </w:p>
        </w:tc>
        <w:tc>
          <w:tcPr>
            <w:tcW w:w="2268" w:type="dxa"/>
            <w:tcMar>
              <w:top w:w="0" w:type="dxa"/>
              <w:left w:w="115" w:type="dxa"/>
              <w:bottom w:w="0" w:type="dxa"/>
              <w:right w:w="115" w:type="dxa"/>
            </w:tcMar>
            <w:vAlign w:val="center"/>
          </w:tcPr>
          <w:p w14:paraId="085701FE" w14:textId="5D99AE2D"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w:t>
            </w:r>
            <w:r>
              <w:rPr>
                <w:rFonts w:ascii="Tahoma" w:hAnsi="Tahoma" w:cs="Tahoma"/>
                <w:color w:val="4472C4" w:themeColor="accent1"/>
              </w:rPr>
              <w:t>70</w:t>
            </w:r>
          </w:p>
        </w:tc>
        <w:tc>
          <w:tcPr>
            <w:tcW w:w="2126" w:type="dxa"/>
            <w:tcMar>
              <w:top w:w="0" w:type="dxa"/>
              <w:left w:w="115" w:type="dxa"/>
              <w:bottom w:w="0" w:type="dxa"/>
              <w:right w:w="115" w:type="dxa"/>
            </w:tcMar>
            <w:vAlign w:val="center"/>
          </w:tcPr>
          <w:p w14:paraId="0CF42C24" w14:textId="0093D4E9"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w:t>
            </w:r>
            <w:r>
              <w:rPr>
                <w:rFonts w:ascii="Tahoma" w:hAnsi="Tahoma" w:cs="Tahoma"/>
                <w:color w:val="4472C4" w:themeColor="accent1"/>
              </w:rPr>
              <w:t>40</w:t>
            </w:r>
          </w:p>
        </w:tc>
        <w:tc>
          <w:tcPr>
            <w:tcW w:w="2272" w:type="dxa"/>
            <w:tcMar>
              <w:top w:w="0" w:type="dxa"/>
              <w:left w:w="115" w:type="dxa"/>
              <w:bottom w:w="0" w:type="dxa"/>
              <w:right w:w="115" w:type="dxa"/>
            </w:tcMar>
            <w:vAlign w:val="center"/>
          </w:tcPr>
          <w:p w14:paraId="0E4E23C5" w14:textId="76301E6B"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4740</w:t>
            </w:r>
          </w:p>
        </w:tc>
      </w:tr>
      <w:tr w:rsidR="006023BA" w:rsidRPr="00AB7A0E" w14:paraId="7160C977" w14:textId="77777777" w:rsidTr="006023BA">
        <w:trPr>
          <w:trHeight w:val="546"/>
        </w:trPr>
        <w:tc>
          <w:tcPr>
            <w:tcW w:w="3823" w:type="dxa"/>
            <w:vAlign w:val="center"/>
          </w:tcPr>
          <w:p w14:paraId="44177E2C" w14:textId="5145834D"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31/12/2025 - 31/12/2025</w:t>
            </w:r>
          </w:p>
        </w:tc>
        <w:tc>
          <w:tcPr>
            <w:tcW w:w="2268" w:type="dxa"/>
            <w:tcMar>
              <w:top w:w="0" w:type="dxa"/>
              <w:left w:w="115" w:type="dxa"/>
              <w:bottom w:w="0" w:type="dxa"/>
              <w:right w:w="115" w:type="dxa"/>
            </w:tcMar>
            <w:vAlign w:val="center"/>
          </w:tcPr>
          <w:p w14:paraId="54502B89" w14:textId="263B6E5C"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31</w:t>
            </w:r>
            <w:r>
              <w:rPr>
                <w:rFonts w:ascii="Tahoma" w:hAnsi="Tahoma" w:cs="Tahoma"/>
                <w:color w:val="4472C4" w:themeColor="accent1"/>
              </w:rPr>
              <w:t>80</w:t>
            </w:r>
          </w:p>
        </w:tc>
        <w:tc>
          <w:tcPr>
            <w:tcW w:w="2126" w:type="dxa"/>
            <w:tcMar>
              <w:top w:w="0" w:type="dxa"/>
              <w:left w:w="115" w:type="dxa"/>
              <w:bottom w:w="0" w:type="dxa"/>
              <w:right w:w="115" w:type="dxa"/>
            </w:tcMar>
            <w:vAlign w:val="center"/>
          </w:tcPr>
          <w:p w14:paraId="22A30089" w14:textId="2031E9D5"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3140</w:t>
            </w:r>
          </w:p>
        </w:tc>
        <w:tc>
          <w:tcPr>
            <w:tcW w:w="2272" w:type="dxa"/>
            <w:tcMar>
              <w:top w:w="0" w:type="dxa"/>
              <w:left w:w="115" w:type="dxa"/>
              <w:bottom w:w="0" w:type="dxa"/>
              <w:right w:w="115" w:type="dxa"/>
            </w:tcMar>
            <w:vAlign w:val="center"/>
          </w:tcPr>
          <w:p w14:paraId="62585279" w14:textId="45D2B57C"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47</w:t>
            </w:r>
            <w:r>
              <w:rPr>
                <w:rFonts w:ascii="Tahoma" w:hAnsi="Tahoma" w:cs="Tahoma"/>
                <w:color w:val="4472C4" w:themeColor="accent1"/>
              </w:rPr>
              <w:t>70</w:t>
            </w:r>
          </w:p>
        </w:tc>
      </w:tr>
      <w:tr w:rsidR="006023BA" w:rsidRPr="00AB7A0E" w14:paraId="00BC017D" w14:textId="77777777" w:rsidTr="006023BA">
        <w:trPr>
          <w:trHeight w:val="546"/>
        </w:trPr>
        <w:tc>
          <w:tcPr>
            <w:tcW w:w="3823" w:type="dxa"/>
            <w:vAlign w:val="center"/>
          </w:tcPr>
          <w:p w14:paraId="291DCE72" w14:textId="6ECB88CB" w:rsidR="006023BA" w:rsidRPr="006023BA" w:rsidRDefault="006023BA" w:rsidP="006023BA">
            <w:pPr>
              <w:spacing w:line="240" w:lineRule="auto"/>
              <w:jc w:val="center"/>
              <w:rPr>
                <w:rFonts w:ascii="Tahoma" w:hAnsi="Tahoma" w:cs="Tahoma"/>
                <w:color w:val="000000" w:themeColor="text1"/>
                <w:shd w:val="clear" w:color="auto" w:fill="F9F9F9"/>
              </w:rPr>
            </w:pPr>
            <w:r w:rsidRPr="006023BA">
              <w:rPr>
                <w:rFonts w:ascii="Tahoma" w:hAnsi="Tahoma" w:cs="Tahoma"/>
                <w:color w:val="000000"/>
              </w:rPr>
              <w:lastRenderedPageBreak/>
              <w:t>01/01/2026 - 03/01/2026</w:t>
            </w:r>
          </w:p>
        </w:tc>
        <w:tc>
          <w:tcPr>
            <w:tcW w:w="2268" w:type="dxa"/>
            <w:tcMar>
              <w:top w:w="0" w:type="dxa"/>
              <w:left w:w="115" w:type="dxa"/>
              <w:bottom w:w="0" w:type="dxa"/>
              <w:right w:w="115" w:type="dxa"/>
            </w:tcMar>
            <w:vAlign w:val="center"/>
          </w:tcPr>
          <w:p w14:paraId="7785BAC3" w14:textId="3666C421"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32</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605AB264" w14:textId="6850846F"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32</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127A8138" w14:textId="3780395D"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48</w:t>
            </w:r>
            <w:r>
              <w:rPr>
                <w:rFonts w:ascii="Tahoma" w:hAnsi="Tahoma" w:cs="Tahoma"/>
                <w:color w:val="4472C4" w:themeColor="accent1"/>
              </w:rPr>
              <w:t>50</w:t>
            </w:r>
          </w:p>
        </w:tc>
      </w:tr>
      <w:tr w:rsidR="006023BA" w:rsidRPr="00AB7A0E" w14:paraId="7F7B47F3" w14:textId="77777777" w:rsidTr="006023BA">
        <w:trPr>
          <w:trHeight w:val="546"/>
        </w:trPr>
        <w:tc>
          <w:tcPr>
            <w:tcW w:w="3823" w:type="dxa"/>
            <w:vAlign w:val="center"/>
          </w:tcPr>
          <w:p w14:paraId="4791B81B" w14:textId="221DC4E9" w:rsidR="006023BA" w:rsidRPr="006023BA" w:rsidRDefault="006023BA" w:rsidP="006023BA">
            <w:pPr>
              <w:spacing w:line="240" w:lineRule="auto"/>
              <w:jc w:val="center"/>
              <w:rPr>
                <w:rStyle w:val="Textoennegrita"/>
                <w:rFonts w:ascii="Tahoma" w:hAnsi="Tahoma" w:cs="Tahoma"/>
                <w:b w:val="0"/>
                <w:bCs w:val="0"/>
                <w:caps/>
                <w:color w:val="000000" w:themeColor="text1"/>
              </w:rPr>
            </w:pPr>
            <w:r w:rsidRPr="006023BA">
              <w:rPr>
                <w:rFonts w:ascii="Tahoma" w:hAnsi="Tahoma" w:cs="Tahoma"/>
                <w:color w:val="000000"/>
              </w:rPr>
              <w:t>04/01/2026 - 28/02/2026</w:t>
            </w:r>
          </w:p>
        </w:tc>
        <w:tc>
          <w:tcPr>
            <w:tcW w:w="2268" w:type="dxa"/>
            <w:tcMar>
              <w:top w:w="0" w:type="dxa"/>
              <w:left w:w="115" w:type="dxa"/>
              <w:bottom w:w="0" w:type="dxa"/>
              <w:right w:w="115" w:type="dxa"/>
            </w:tcMar>
            <w:vAlign w:val="center"/>
          </w:tcPr>
          <w:p w14:paraId="3C50B748" w14:textId="691BA2F4" w:rsidR="006023BA" w:rsidRPr="006023BA" w:rsidRDefault="006023BA" w:rsidP="006023BA">
            <w:pPr>
              <w:spacing w:line="240" w:lineRule="auto"/>
              <w:jc w:val="center"/>
              <w:rPr>
                <w:rFonts w:ascii="Tahoma" w:eastAsia="Times New Roman" w:hAnsi="Tahoma" w:cs="Tahoma"/>
                <w:color w:val="4472C4" w:themeColor="accent1"/>
                <w:lang w:val="es-CO"/>
              </w:rPr>
            </w:pPr>
            <w:r w:rsidRPr="006023BA">
              <w:rPr>
                <w:rFonts w:ascii="Tahoma" w:hAnsi="Tahoma" w:cs="Tahoma"/>
                <w:color w:val="4472C4" w:themeColor="accent1"/>
              </w:rPr>
              <w:t>32</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7F94116E" w14:textId="065FB7AE"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32</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6E6DA5B7" w14:textId="0C20571A" w:rsidR="006023BA" w:rsidRPr="006023BA" w:rsidRDefault="006023BA" w:rsidP="006023BA">
            <w:pPr>
              <w:jc w:val="center"/>
              <w:rPr>
                <w:rFonts w:ascii="Tahoma" w:hAnsi="Tahoma" w:cs="Tahoma"/>
                <w:color w:val="4472C4" w:themeColor="accent1"/>
              </w:rPr>
            </w:pPr>
            <w:r w:rsidRPr="006023BA">
              <w:rPr>
                <w:rFonts w:ascii="Tahoma" w:hAnsi="Tahoma" w:cs="Tahoma"/>
                <w:color w:val="4472C4" w:themeColor="accent1"/>
              </w:rPr>
              <w:t>48</w:t>
            </w:r>
            <w:r>
              <w:rPr>
                <w:rFonts w:ascii="Tahoma" w:hAnsi="Tahoma" w:cs="Tahoma"/>
                <w:color w:val="4472C4" w:themeColor="accent1"/>
              </w:rPr>
              <w:t>20</w:t>
            </w:r>
          </w:p>
        </w:tc>
      </w:tr>
    </w:tbl>
    <w:p w14:paraId="3DBABE34" w14:textId="77777777" w:rsidR="006847B9" w:rsidRDefault="006847B9" w:rsidP="006847B9">
      <w:pPr>
        <w:widowControl w:val="0"/>
        <w:autoSpaceDE w:val="0"/>
        <w:autoSpaceDN w:val="0"/>
        <w:adjustRightInd w:val="0"/>
        <w:ind w:right="87"/>
        <w:jc w:val="both"/>
        <w:rPr>
          <w:rStyle w:val="Textoennegrita"/>
          <w:rFonts w:ascii="Source Sans Pro" w:hAnsi="Source Sans Pro"/>
          <w:caps/>
          <w:color w:val="1F4E79" w:themeColor="accent5" w:themeShade="80"/>
        </w:rPr>
      </w:pPr>
    </w:p>
    <w:p w14:paraId="401FB18C" w14:textId="77777777" w:rsidR="006847B9" w:rsidRPr="00DF0CB4" w:rsidRDefault="006847B9" w:rsidP="00DF0CB4">
      <w:pPr>
        <w:shd w:val="clear" w:color="auto" w:fill="FFFFFF"/>
        <w:spacing w:line="240" w:lineRule="auto"/>
        <w:jc w:val="both"/>
        <w:rPr>
          <w:rFonts w:ascii="Source Sans Pro" w:eastAsia="Times New Roman" w:hAnsi="Source Sans Pro" w:cs="Times New Roman"/>
          <w:color w:val="888888"/>
          <w:sz w:val="24"/>
          <w:szCs w:val="24"/>
          <w:lang w:val="es-CO"/>
        </w:rPr>
      </w:pPr>
    </w:p>
    <w:p w14:paraId="1AEB2DD7" w14:textId="77777777" w:rsidR="006847B9" w:rsidRPr="00A12E6A" w:rsidRDefault="006847B9" w:rsidP="006847B9">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t>ITINERARIO</w:t>
      </w:r>
    </w:p>
    <w:p w14:paraId="4B4A4CBF" w14:textId="77777777" w:rsidR="006847B9" w:rsidRPr="00A82A72" w:rsidRDefault="006847B9" w:rsidP="006847B9">
      <w:pPr>
        <w:pStyle w:val="NormalWeb"/>
        <w:shd w:val="clear" w:color="auto" w:fill="FFFFFF"/>
        <w:spacing w:before="0" w:beforeAutospacing="0" w:after="0" w:afterAutospacing="0"/>
        <w:rPr>
          <w:rFonts w:ascii="Tahoma" w:hAnsi="Tahoma" w:cs="Tahoma"/>
          <w:b/>
          <w:bCs/>
          <w:color w:val="36A9E0"/>
          <w:sz w:val="28"/>
          <w:szCs w:val="28"/>
          <w:lang w:val="es-AR"/>
        </w:rPr>
      </w:pPr>
    </w:p>
    <w:p w14:paraId="7C6F2BB3"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sidR="00CF20CB">
        <w:rPr>
          <w:rFonts w:ascii="Tahoma" w:hAnsi="Tahoma" w:cs="Tahoma"/>
          <w:b/>
          <w:bCs/>
          <w:color w:val="1F4E79" w:themeColor="accent5" w:themeShade="80"/>
          <w:sz w:val="28"/>
          <w:szCs w:val="28"/>
        </w:rPr>
        <w:t>BUENOS AIRES</w:t>
      </w:r>
    </w:p>
    <w:p w14:paraId="4FEC7CF2" w14:textId="77777777" w:rsidR="006847B9" w:rsidRDefault="006847B9" w:rsidP="006847B9">
      <w:pPr>
        <w:shd w:val="clear" w:color="auto" w:fill="FFFFFF"/>
        <w:spacing w:line="240" w:lineRule="auto"/>
        <w:jc w:val="both"/>
        <w:rPr>
          <w:rFonts w:ascii="Tahoma" w:eastAsia="Times New Roman" w:hAnsi="Tahoma" w:cs="Tahoma"/>
          <w:color w:val="000000" w:themeColor="text1"/>
          <w:sz w:val="24"/>
          <w:szCs w:val="24"/>
          <w:lang w:val="es-CO"/>
        </w:rPr>
      </w:pPr>
    </w:p>
    <w:p w14:paraId="3E82209D" w14:textId="77777777" w:rsidR="00DF0CB4" w:rsidRPr="009E583A" w:rsidRDefault="00CF20CB"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Arribo, asistencia y recepción</w:t>
      </w:r>
      <w:r w:rsidRPr="005850C0">
        <w:rPr>
          <w:rFonts w:ascii="Tahoma" w:eastAsia="Times New Roman" w:hAnsi="Tahoma" w:cs="Tahoma"/>
          <w:color w:val="000000" w:themeColor="text1"/>
          <w:sz w:val="24"/>
          <w:szCs w:val="24"/>
          <w:lang w:val="es-CO"/>
        </w:rPr>
        <w:t xml:space="preserve"> por nuestro personal en el Aeropuerto de Ezeiza y traslados al hotel seleccionado.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Resto del día Libre</w:t>
      </w:r>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Alojamiento.</w:t>
      </w:r>
    </w:p>
    <w:p w14:paraId="2129F291" w14:textId="77777777" w:rsidR="00DF0CB4" w:rsidRPr="00DF0CB4" w:rsidRDefault="00DF0CB4" w:rsidP="00DF0CB4">
      <w:pPr>
        <w:shd w:val="clear" w:color="auto" w:fill="FFFFFF"/>
        <w:spacing w:line="240" w:lineRule="auto"/>
        <w:rPr>
          <w:rFonts w:ascii="Source Sans Pro" w:eastAsia="Times New Roman" w:hAnsi="Source Sans Pro" w:cs="Times New Roman"/>
          <w:color w:val="888888"/>
          <w:sz w:val="24"/>
          <w:szCs w:val="24"/>
          <w:lang w:val="es-CO"/>
        </w:rPr>
      </w:pPr>
    </w:p>
    <w:p w14:paraId="614B5BBF"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BUENOS AIRES</w:t>
      </w:r>
    </w:p>
    <w:p w14:paraId="230B9BA2" w14:textId="77777777" w:rsidR="006847B9" w:rsidRPr="005A26E2" w:rsidRDefault="006847B9" w:rsidP="006847B9">
      <w:pPr>
        <w:shd w:val="clear" w:color="auto" w:fill="FFFFFF"/>
        <w:spacing w:line="240" w:lineRule="auto"/>
        <w:rPr>
          <w:rFonts w:ascii="Source Sans Pro" w:eastAsia="Times New Roman" w:hAnsi="Source Sans Pro" w:cs="Times New Roman"/>
          <w:b/>
          <w:bCs/>
          <w:color w:val="888888"/>
          <w:sz w:val="24"/>
          <w:szCs w:val="24"/>
          <w:lang w:val="es-CO"/>
        </w:rPr>
      </w:pPr>
    </w:p>
    <w:p w14:paraId="0F5E6940"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City Tour por la ciudad</w:t>
      </w:r>
      <w:r w:rsidRPr="005850C0">
        <w:rPr>
          <w:rFonts w:ascii="Tahoma" w:eastAsia="Times New Roman" w:hAnsi="Tahoma" w:cs="Tahoma"/>
          <w:color w:val="000000" w:themeColor="text1"/>
          <w:sz w:val="24"/>
          <w:szCs w:val="24"/>
          <w:lang w:val="es-CO"/>
        </w:rPr>
        <w:t>: visita guiada por sus principales atractivos: el obelisco, la Plaza de Mayo, barrios como La Boca con su popular calle Caminito, Recoleta, Palermo, Puerto Madero, estadio de fútbol.</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33F87619" w14:textId="77777777" w:rsidR="006847B9" w:rsidRPr="00251867" w:rsidRDefault="006847B9" w:rsidP="006847B9">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5DD7593F"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BUENOS AIRES - USHUAIA</w:t>
      </w:r>
    </w:p>
    <w:p w14:paraId="2987C09F" w14:textId="77777777" w:rsidR="006847B9" w:rsidRPr="004A789E" w:rsidRDefault="006847B9" w:rsidP="00DF0CB4">
      <w:pPr>
        <w:shd w:val="clear" w:color="auto" w:fill="FFFFFF"/>
        <w:spacing w:line="240" w:lineRule="auto"/>
        <w:rPr>
          <w:rFonts w:ascii="Tahoma" w:eastAsia="Times New Roman" w:hAnsi="Tahoma" w:cs="Tahoma"/>
          <w:color w:val="000000" w:themeColor="text1"/>
          <w:sz w:val="24"/>
          <w:szCs w:val="24"/>
          <w:lang w:val="es-CO"/>
        </w:rPr>
      </w:pPr>
    </w:p>
    <w:p w14:paraId="57F55B78"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5850C0">
        <w:rPr>
          <w:rFonts w:ascii="Tahoma" w:eastAsia="Times New Roman" w:hAnsi="Tahoma" w:cs="Tahoma"/>
          <w:color w:val="000000" w:themeColor="text1"/>
          <w:sz w:val="24"/>
          <w:szCs w:val="24"/>
          <w:lang w:val="es-CO"/>
        </w:rPr>
        <w:t xml:space="preserve"> a la hora a convenida traslado al aeropuerto nacional para embarcar </w:t>
      </w:r>
      <w:r w:rsidRPr="005850C0">
        <w:rPr>
          <w:rFonts w:ascii="Tahoma" w:eastAsia="Times New Roman" w:hAnsi="Tahoma" w:cs="Tahoma"/>
          <w:b/>
          <w:bCs/>
          <w:color w:val="000000" w:themeColor="text1"/>
          <w:sz w:val="24"/>
          <w:szCs w:val="24"/>
          <w:lang w:val="es-CO"/>
        </w:rPr>
        <w:t>con destino a Ushuaia.</w:t>
      </w:r>
      <w:r w:rsidRPr="005850C0">
        <w:rPr>
          <w:rFonts w:ascii="Tahoma" w:eastAsia="Times New Roman" w:hAnsi="Tahoma" w:cs="Tahoma"/>
          <w:color w:val="000000" w:themeColor="text1"/>
          <w:sz w:val="24"/>
          <w:szCs w:val="24"/>
          <w:lang w:val="es-CO"/>
        </w:rPr>
        <w:t> </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Arribo, asistencia y recepción por nuestro personal en el aeropuerto y traslado al hotel seleccionado.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7AC2DDE9" w14:textId="77777777" w:rsidR="00DF0CB4" w:rsidRDefault="00DF0CB4" w:rsidP="006847B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20C83340"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4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USHUAIA</w:t>
      </w:r>
    </w:p>
    <w:p w14:paraId="3B62DE9D" w14:textId="77777777" w:rsidR="00DF0CB4" w:rsidRDefault="00DF0CB4" w:rsidP="00DF0CB4">
      <w:pPr>
        <w:shd w:val="clear" w:color="auto" w:fill="FFFFFF"/>
        <w:spacing w:line="240" w:lineRule="auto"/>
        <w:jc w:val="both"/>
        <w:rPr>
          <w:rFonts w:ascii="Source Sans Pro" w:eastAsia="Times New Roman" w:hAnsi="Source Sans Pro" w:cs="Times New Roman"/>
          <w:color w:val="888888"/>
          <w:sz w:val="24"/>
          <w:szCs w:val="24"/>
          <w:lang w:val="es-CO"/>
        </w:rPr>
      </w:pPr>
    </w:p>
    <w:p w14:paraId="5B0307FF"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 la hora acordada, nos dirigiremos hacia el Parque Nacional Tierra del Fuego (con entrada incluida),</w:t>
      </w:r>
      <w:r w:rsidRPr="005850C0">
        <w:rPr>
          <w:rFonts w:ascii="Tahoma" w:eastAsia="Times New Roman" w:hAnsi="Tahoma" w:cs="Tahoma"/>
          <w:color w:val="000000" w:themeColor="text1"/>
          <w:sz w:val="24"/>
          <w:szCs w:val="24"/>
          <w:lang w:val="es-CO"/>
        </w:rPr>
        <w:t xml:space="preserve"> que ofrece un paisaje complejo y abrupto enmarcado en el bosque patagónico. Donde realizaremos un paseo por el </w:t>
      </w:r>
      <w:r w:rsidRPr="005850C0">
        <w:rPr>
          <w:rFonts w:ascii="Tahoma" w:eastAsia="Times New Roman" w:hAnsi="Tahoma" w:cs="Tahoma"/>
          <w:b/>
          <w:bCs/>
          <w:color w:val="000000" w:themeColor="text1"/>
          <w:sz w:val="24"/>
          <w:szCs w:val="24"/>
          <w:lang w:val="es-CO"/>
        </w:rPr>
        <w:t>Tren Fin del Mundo - Clase Turista </w:t>
      </w:r>
      <w:r w:rsidRPr="005850C0">
        <w:rPr>
          <w:rFonts w:ascii="Tahoma" w:eastAsia="Times New Roman" w:hAnsi="Tahoma" w:cs="Tahoma"/>
          <w:color w:val="000000" w:themeColor="text1"/>
          <w:sz w:val="24"/>
          <w:szCs w:val="24"/>
          <w:lang w:val="es-CO"/>
        </w:rPr>
        <w:t>y por la tarde salida para realizar la </w:t>
      </w:r>
      <w:r w:rsidRPr="005850C0">
        <w:rPr>
          <w:rFonts w:ascii="Tahoma" w:eastAsia="Times New Roman" w:hAnsi="Tahoma" w:cs="Tahoma"/>
          <w:b/>
          <w:bCs/>
          <w:color w:val="000000" w:themeColor="text1"/>
          <w:sz w:val="24"/>
          <w:szCs w:val="24"/>
          <w:lang w:val="es-CO"/>
        </w:rPr>
        <w:t>navegación Isla de Lobos y Faro</w:t>
      </w:r>
      <w:r w:rsidRPr="005850C0">
        <w:rPr>
          <w:rFonts w:ascii="Tahoma" w:eastAsia="Times New Roman" w:hAnsi="Tahoma" w:cs="Tahoma"/>
          <w:color w:val="000000" w:themeColor="text1"/>
          <w:sz w:val="24"/>
          <w:szCs w:val="24"/>
          <w:lang w:val="es-CO"/>
        </w:rPr>
        <w:t xml:space="preserve"> (Incluye tasa portuaria). Se navega entre las Islas Bridges, el Archipiélago, Faro Les </w:t>
      </w:r>
      <w:proofErr w:type="spellStart"/>
      <w:r w:rsidRPr="005850C0">
        <w:rPr>
          <w:rFonts w:ascii="Tahoma" w:eastAsia="Times New Roman" w:hAnsi="Tahoma" w:cs="Tahoma"/>
          <w:color w:val="000000" w:themeColor="text1"/>
          <w:sz w:val="24"/>
          <w:szCs w:val="24"/>
          <w:lang w:val="es-CO"/>
        </w:rPr>
        <w:t>Eclaireus</w:t>
      </w:r>
      <w:proofErr w:type="spellEnd"/>
      <w:r w:rsidRPr="005850C0">
        <w:rPr>
          <w:rFonts w:ascii="Tahoma" w:eastAsia="Times New Roman" w:hAnsi="Tahoma" w:cs="Tahoma"/>
          <w:color w:val="000000" w:themeColor="text1"/>
          <w:sz w:val="24"/>
          <w:szCs w:val="24"/>
          <w:lang w:val="es-CO"/>
        </w:rPr>
        <w:t xml:space="preserve"> y se atraviesa el Canal Beagle. Esta excursión ofrece una excelente oportunidad para avistar mamíferos marinos y aves sin perturbarlos. </w:t>
      </w:r>
      <w:r w:rsidRPr="005850C0">
        <w:rPr>
          <w:rFonts w:ascii="Tahoma" w:eastAsia="Times New Roman" w:hAnsi="Tahoma" w:cs="Tahoma"/>
          <w:b/>
          <w:bCs/>
          <w:color w:val="000000" w:themeColor="text1"/>
          <w:sz w:val="24"/>
          <w:szCs w:val="24"/>
          <w:lang w:val="es-CO"/>
        </w:rPr>
        <w:t>Regreso al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1E56AF1C" w14:textId="77777777" w:rsidR="006847B9" w:rsidRPr="00EC12F2" w:rsidRDefault="006847B9" w:rsidP="006847B9">
      <w:pPr>
        <w:shd w:val="clear" w:color="auto" w:fill="FFFFFF"/>
        <w:spacing w:line="240" w:lineRule="auto"/>
        <w:jc w:val="both"/>
        <w:rPr>
          <w:rFonts w:ascii="Source Sans Pro" w:eastAsia="Times New Roman" w:hAnsi="Source Sans Pro" w:cs="Times New Roman"/>
          <w:b/>
          <w:bCs/>
          <w:color w:val="888888"/>
          <w:sz w:val="24"/>
          <w:szCs w:val="24"/>
          <w:lang w:val="es-CO"/>
        </w:rPr>
      </w:pPr>
    </w:p>
    <w:p w14:paraId="7E88871B"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 xml:space="preserve">5 </w:t>
      </w:r>
      <w:r w:rsidRPr="00A12E6A">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USHUAIA – EL CALAFATE</w:t>
      </w:r>
    </w:p>
    <w:p w14:paraId="56B41104" w14:textId="77777777" w:rsidR="006847B9" w:rsidRDefault="006847B9" w:rsidP="006847B9">
      <w:pPr>
        <w:shd w:val="clear" w:color="auto" w:fill="FFFFFF"/>
        <w:spacing w:line="240" w:lineRule="auto"/>
        <w:rPr>
          <w:rFonts w:ascii="Source Sans Pro" w:eastAsia="Times New Roman" w:hAnsi="Source Sans Pro" w:cs="Times New Roman"/>
          <w:b/>
          <w:bCs/>
          <w:color w:val="888888"/>
          <w:sz w:val="20"/>
          <w:szCs w:val="20"/>
          <w:lang w:val="es-CO"/>
        </w:rPr>
      </w:pPr>
    </w:p>
    <w:p w14:paraId="54FDAA2F" w14:textId="77777777" w:rsidR="006847B9" w:rsidRPr="009E583A"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5850C0">
        <w:rPr>
          <w:rFonts w:ascii="Tahoma" w:eastAsia="Times New Roman" w:hAnsi="Tahoma" w:cs="Tahoma"/>
          <w:color w:val="000000" w:themeColor="text1"/>
          <w:sz w:val="24"/>
          <w:szCs w:val="24"/>
          <w:lang w:val="es-CO"/>
        </w:rPr>
        <w:t xml:space="preserve"> A la hora convenida, salida hacia el aeropuerto de Ushuaia para embarcar con </w:t>
      </w:r>
      <w:r w:rsidRPr="005850C0">
        <w:rPr>
          <w:rFonts w:ascii="Tahoma" w:eastAsia="Times New Roman" w:hAnsi="Tahoma" w:cs="Tahoma"/>
          <w:b/>
          <w:bCs/>
          <w:color w:val="000000" w:themeColor="text1"/>
          <w:sz w:val="24"/>
          <w:szCs w:val="24"/>
          <w:lang w:val="es-CO"/>
        </w:rPr>
        <w:t>destino a la ciudad de El Calafate.</w:t>
      </w:r>
      <w:r w:rsidRPr="005850C0">
        <w:rPr>
          <w:rFonts w:ascii="Tahoma" w:eastAsia="Times New Roman" w:hAnsi="Tahoma" w:cs="Tahoma"/>
          <w:color w:val="000000" w:themeColor="text1"/>
          <w:sz w:val="24"/>
          <w:szCs w:val="24"/>
          <w:lang w:val="es-CO"/>
        </w:rPr>
        <w:t xml:space="preserve"> Arribo, asistencia y recepción por nuestro personal en el aeropuerto y traslado al hotel seleccionado.</w:t>
      </w:r>
      <w:r w:rsid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r w:rsidRPr="009E583A">
        <w:rPr>
          <w:rFonts w:ascii="Tahoma" w:eastAsia="Times New Roman" w:hAnsi="Tahoma" w:cs="Tahoma"/>
          <w:b/>
          <w:bCs/>
          <w:color w:val="000000" w:themeColor="text1"/>
          <w:sz w:val="24"/>
          <w:szCs w:val="24"/>
          <w:lang w:val="es-CO"/>
        </w:rPr>
        <w:t>.</w:t>
      </w:r>
    </w:p>
    <w:p w14:paraId="22769DD9" w14:textId="77777777" w:rsidR="009E583A" w:rsidRDefault="009E583A" w:rsidP="006847B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B926054"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6</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EL CALAFATE</w:t>
      </w:r>
    </w:p>
    <w:p w14:paraId="79864FD4" w14:textId="77777777" w:rsidR="00DF0CB4" w:rsidRDefault="00DF0CB4" w:rsidP="00DF0CB4">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30B165A3"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Por la mañana salida para realizar la</w:t>
      </w:r>
      <w:r w:rsidRPr="005850C0">
        <w:rPr>
          <w:rFonts w:ascii="Tahoma" w:eastAsia="Times New Roman" w:hAnsi="Tahoma" w:cs="Tahoma"/>
          <w:color w:val="000000" w:themeColor="text1"/>
          <w:sz w:val="24"/>
          <w:szCs w:val="24"/>
          <w:lang w:val="es-CO"/>
        </w:rPr>
        <w:t> </w:t>
      </w:r>
      <w:r w:rsidRPr="005850C0">
        <w:rPr>
          <w:rFonts w:ascii="Tahoma" w:eastAsia="Times New Roman" w:hAnsi="Tahoma" w:cs="Tahoma"/>
          <w:b/>
          <w:bCs/>
          <w:color w:val="000000" w:themeColor="text1"/>
          <w:sz w:val="24"/>
          <w:szCs w:val="24"/>
          <w:lang w:val="es-CO"/>
        </w:rPr>
        <w:t>Excursión al Glaciar Perito Moreno con Safari Náutico (Incluye entrada P,N)</w:t>
      </w:r>
      <w:r w:rsidRPr="005850C0">
        <w:rPr>
          <w:rFonts w:ascii="Tahoma" w:eastAsia="Times New Roman" w:hAnsi="Tahoma" w:cs="Tahoma"/>
          <w:color w:val="000000" w:themeColor="text1"/>
          <w:sz w:val="24"/>
          <w:szCs w:val="24"/>
          <w:lang w:val="es-CO"/>
        </w:rPr>
        <w:t xml:space="preserve">. El más famoso glaciar, ubicado en el extremo suroeste del Lago Argentino a 80km de El Calafate y uno de los mayores espectáculos naturales de Sudamérica. Desde las pasarelas del Parque Nacional de los Glaciares, se pueden observar </w:t>
      </w:r>
      <w:r w:rsidRPr="005850C0">
        <w:rPr>
          <w:rFonts w:ascii="Tahoma" w:eastAsia="Times New Roman" w:hAnsi="Tahoma" w:cs="Tahoma"/>
          <w:color w:val="000000" w:themeColor="text1"/>
          <w:sz w:val="24"/>
          <w:szCs w:val="24"/>
          <w:lang w:val="es-CO"/>
        </w:rPr>
        <w:lastRenderedPageBreak/>
        <w:t>espectaculares panorámicas del glaciar contemplando periódicos desprendimientos de su frente. Saliendo desde el</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embarcadero Bajo las Sombras, realizamos el Safari </w:t>
      </w:r>
      <w:r w:rsidR="009E583A" w:rsidRPr="005850C0">
        <w:rPr>
          <w:rFonts w:ascii="Tahoma" w:eastAsia="Times New Roman" w:hAnsi="Tahoma" w:cs="Tahoma"/>
          <w:color w:val="000000" w:themeColor="text1"/>
          <w:sz w:val="24"/>
          <w:szCs w:val="24"/>
          <w:lang w:val="es-CO"/>
        </w:rPr>
        <w:t>Náutico</w:t>
      </w:r>
      <w:r w:rsidRPr="005850C0">
        <w:rPr>
          <w:rFonts w:ascii="Tahoma" w:eastAsia="Times New Roman" w:hAnsi="Tahoma" w:cs="Tahoma"/>
          <w:color w:val="000000" w:themeColor="text1"/>
          <w:sz w:val="24"/>
          <w:szCs w:val="24"/>
          <w:lang w:val="es-CO"/>
        </w:rPr>
        <w:t xml:space="preserve"> por el Brazo Rico para apreciar los témpanos de hielo provenientes del Glaciar Perito Moreno. Desde la embarcación, realizamos un paseo frente a la pared sur del glaciar a una distancia aproximadamente de 500m. Se puede observar una perspectiva totalmente diferente de las impresionantes paredes del Glaciar y sus derrumbes sobre las aguas del hielo.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Regreso al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2094EE2A" w14:textId="77777777" w:rsidR="00DF0CB4" w:rsidRPr="009E583A" w:rsidRDefault="00DF0CB4" w:rsidP="009E583A">
      <w:pPr>
        <w:pStyle w:val="NormalWeb"/>
        <w:shd w:val="clear" w:color="auto" w:fill="FFFFFF"/>
        <w:spacing w:before="0" w:beforeAutospacing="0" w:after="0" w:afterAutospacing="0"/>
        <w:jc w:val="both"/>
        <w:rPr>
          <w:rFonts w:ascii="Tahoma" w:hAnsi="Tahoma" w:cs="Tahoma"/>
          <w:b/>
          <w:bCs/>
          <w:color w:val="000000" w:themeColor="text1"/>
          <w:lang w:val="es-AR"/>
        </w:rPr>
      </w:pPr>
    </w:p>
    <w:p w14:paraId="0C8193D5"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7</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EL CALAFATE</w:t>
      </w:r>
      <w:r>
        <w:rPr>
          <w:rFonts w:ascii="Tahoma" w:hAnsi="Tahoma" w:cs="Tahoma"/>
          <w:b/>
          <w:bCs/>
          <w:color w:val="1F4E79" w:themeColor="accent5" w:themeShade="80"/>
          <w:sz w:val="28"/>
          <w:szCs w:val="28"/>
        </w:rPr>
        <w:t xml:space="preserve"> </w:t>
      </w:r>
    </w:p>
    <w:p w14:paraId="62110C4C" w14:textId="77777777" w:rsidR="006847B9" w:rsidRPr="00835502" w:rsidRDefault="006847B9" w:rsidP="006847B9">
      <w:pPr>
        <w:shd w:val="clear" w:color="auto" w:fill="FFFFFF"/>
        <w:spacing w:line="240" w:lineRule="auto"/>
        <w:jc w:val="both"/>
        <w:rPr>
          <w:rFonts w:ascii="Source Sans Pro" w:eastAsia="Times New Roman" w:hAnsi="Source Sans Pro" w:cs="Times New Roman"/>
          <w:color w:val="888888"/>
          <w:sz w:val="24"/>
          <w:szCs w:val="24"/>
          <w:lang w:val="es-CO"/>
        </w:rPr>
      </w:pPr>
    </w:p>
    <w:p w14:paraId="4311A91C"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Día libre en el que recomendamos realizar la excursión OPCIONAL</w:t>
      </w:r>
      <w:r w:rsidRPr="005850C0">
        <w:rPr>
          <w:rFonts w:ascii="Tahoma" w:eastAsia="Times New Roman" w:hAnsi="Tahoma" w:cs="Tahoma"/>
          <w:color w:val="000000" w:themeColor="text1"/>
          <w:sz w:val="24"/>
          <w:szCs w:val="24"/>
          <w:lang w:val="es-CO"/>
        </w:rPr>
        <w:t xml:space="preserve"> Todo Glaciares, logrando vistas de los glaciares Upsala y </w:t>
      </w:r>
      <w:proofErr w:type="spellStart"/>
      <w:r w:rsidRPr="005850C0">
        <w:rPr>
          <w:rFonts w:ascii="Tahoma" w:eastAsia="Times New Roman" w:hAnsi="Tahoma" w:cs="Tahoma"/>
          <w:color w:val="000000" w:themeColor="text1"/>
          <w:sz w:val="24"/>
          <w:szCs w:val="24"/>
          <w:lang w:val="es-CO"/>
        </w:rPr>
        <w:t>Onelli</w:t>
      </w:r>
      <w:proofErr w:type="spellEnd"/>
      <w:r w:rsidRPr="005850C0">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Regreso al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1791676C" w14:textId="77777777" w:rsidR="006847B9" w:rsidRPr="00B8709E" w:rsidRDefault="006847B9" w:rsidP="009E583A">
      <w:pPr>
        <w:pStyle w:val="NormalWeb"/>
        <w:shd w:val="clear" w:color="auto" w:fill="FFFFFF"/>
        <w:spacing w:before="0" w:beforeAutospacing="0" w:after="0" w:afterAutospacing="0"/>
        <w:jc w:val="both"/>
        <w:rPr>
          <w:rFonts w:ascii="Tahoma" w:hAnsi="Tahoma" w:cs="Tahoma"/>
          <w:b/>
          <w:bCs/>
          <w:color w:val="1F4E79" w:themeColor="accent5" w:themeShade="80"/>
          <w:sz w:val="28"/>
          <w:szCs w:val="28"/>
          <w:lang w:val="es-AR"/>
        </w:rPr>
      </w:pPr>
      <w:r w:rsidRPr="00FC321D">
        <w:rPr>
          <w:rFonts w:ascii="Tahoma" w:hAnsi="Tahoma" w:cs="Tahoma"/>
          <w:color w:val="000000" w:themeColor="text1"/>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8</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EL CALAFATE - BARILOCHE</w:t>
      </w:r>
      <w:r>
        <w:rPr>
          <w:rFonts w:ascii="Tahoma" w:hAnsi="Tahoma" w:cs="Tahoma"/>
          <w:b/>
          <w:bCs/>
          <w:color w:val="1F4E79" w:themeColor="accent5" w:themeShade="80"/>
          <w:sz w:val="28"/>
          <w:szCs w:val="28"/>
        </w:rPr>
        <w:t xml:space="preserve"> </w:t>
      </w:r>
    </w:p>
    <w:p w14:paraId="40396251" w14:textId="77777777" w:rsidR="006847B9" w:rsidRDefault="006847B9" w:rsidP="006847B9">
      <w:pPr>
        <w:shd w:val="clear" w:color="auto" w:fill="FFFFFF"/>
        <w:spacing w:line="240" w:lineRule="auto"/>
        <w:jc w:val="both"/>
        <w:rPr>
          <w:rFonts w:ascii="Source Sans Pro" w:eastAsia="Times New Roman" w:hAnsi="Source Sans Pro" w:cs="Times New Roman"/>
          <w:b/>
          <w:bCs/>
          <w:color w:val="888888"/>
          <w:sz w:val="20"/>
          <w:szCs w:val="20"/>
          <w:lang w:val="es-CO"/>
        </w:rPr>
      </w:pPr>
    </w:p>
    <w:p w14:paraId="747D8D39"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A la hora convenida traslado al aeropuerto, para tomar vuelo con </w:t>
      </w:r>
      <w:r w:rsidRPr="005850C0">
        <w:rPr>
          <w:rFonts w:ascii="Tahoma" w:eastAsia="Times New Roman" w:hAnsi="Tahoma" w:cs="Tahoma"/>
          <w:b/>
          <w:bCs/>
          <w:color w:val="000000" w:themeColor="text1"/>
          <w:sz w:val="24"/>
          <w:szCs w:val="24"/>
          <w:lang w:val="es-CO"/>
        </w:rPr>
        <w:t>destino la ciudad de San Carlos de Bariloche.</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Llegada, recepción y traslado al hotel seleccionado.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Alojamiento.</w:t>
      </w:r>
    </w:p>
    <w:p w14:paraId="0F9FAEB5" w14:textId="77777777" w:rsidR="006847B9" w:rsidRDefault="006847B9" w:rsidP="006847B9">
      <w:pPr>
        <w:pStyle w:val="NormalWeb"/>
        <w:shd w:val="clear" w:color="auto" w:fill="FFFFFF"/>
        <w:spacing w:before="0" w:beforeAutospacing="0" w:after="0" w:afterAutospacing="0"/>
        <w:rPr>
          <w:rFonts w:ascii="Source Sans Pro" w:hAnsi="Source Sans Pro"/>
          <w:b/>
          <w:bCs/>
          <w:color w:val="888888"/>
          <w:sz w:val="20"/>
          <w:szCs w:val="20"/>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9</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BARILOCHE</w:t>
      </w:r>
    </w:p>
    <w:p w14:paraId="7BFE17EA" w14:textId="77777777" w:rsidR="006847B9" w:rsidRPr="00046FF6" w:rsidRDefault="006847B9" w:rsidP="006847B9">
      <w:pPr>
        <w:shd w:val="clear" w:color="auto" w:fill="FFFFFF"/>
        <w:spacing w:line="240" w:lineRule="auto"/>
        <w:rPr>
          <w:rFonts w:ascii="Source Sans Pro" w:eastAsia="Times New Roman" w:hAnsi="Source Sans Pro" w:cs="Times New Roman"/>
          <w:color w:val="888888"/>
          <w:sz w:val="24"/>
          <w:szCs w:val="24"/>
          <w:lang w:val="es-CO"/>
        </w:rPr>
      </w:pPr>
    </w:p>
    <w:p w14:paraId="5DE854C2"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Por la mañana realizaremos el</w:t>
      </w:r>
      <w:r w:rsidRPr="005850C0">
        <w:rPr>
          <w:rFonts w:ascii="Tahoma" w:eastAsia="Times New Roman" w:hAnsi="Tahoma" w:cs="Tahoma"/>
          <w:color w:val="000000" w:themeColor="text1"/>
          <w:sz w:val="24"/>
          <w:szCs w:val="24"/>
          <w:lang w:val="es-CO"/>
        </w:rPr>
        <w:t> </w:t>
      </w:r>
      <w:r w:rsidRPr="005850C0">
        <w:rPr>
          <w:rFonts w:ascii="Tahoma" w:eastAsia="Times New Roman" w:hAnsi="Tahoma" w:cs="Tahoma"/>
          <w:b/>
          <w:bCs/>
          <w:color w:val="000000" w:themeColor="text1"/>
          <w:sz w:val="24"/>
          <w:szCs w:val="24"/>
          <w:lang w:val="es-CO"/>
        </w:rPr>
        <w:t>Circuito Chico</w:t>
      </w:r>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El viaje se inicia desde Bariloche por la Av. Bustillo bordeando el lago Nahuel Huapi. A la altura del km. 8 se encuentra Playa Bonita, apreciándose desde allí la isla Huemul, 10 km. más adelante, luego de atravesar diferentes paisajes, se llega al pie del </w:t>
      </w:r>
      <w:r w:rsidRPr="005850C0">
        <w:rPr>
          <w:rFonts w:ascii="Tahoma" w:eastAsia="Times New Roman" w:hAnsi="Tahoma" w:cs="Tahoma"/>
          <w:b/>
          <w:bCs/>
          <w:color w:val="000000" w:themeColor="text1"/>
          <w:sz w:val="24"/>
          <w:szCs w:val="24"/>
          <w:lang w:val="es-CO"/>
        </w:rPr>
        <w:t>Cerro Campanario (incluido)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Desde la base parte una aerosilla que asciende a sus visitantes a 1500 m.s.n.m. En la cima hay una confitería y sobre ella se levanta una terraza que permite admirar una de las vistas </w:t>
      </w:r>
      <w:r w:rsidRPr="009E583A">
        <w:rPr>
          <w:rFonts w:ascii="Tahoma" w:eastAsia="Times New Roman" w:hAnsi="Tahoma" w:cs="Tahoma"/>
          <w:color w:val="000000" w:themeColor="text1"/>
          <w:sz w:val="24"/>
          <w:szCs w:val="24"/>
          <w:lang w:val="es-CO"/>
        </w:rPr>
        <w:t>más</w:t>
      </w:r>
      <w:r w:rsidRPr="005850C0">
        <w:rPr>
          <w:rFonts w:ascii="Tahoma" w:eastAsia="Times New Roman" w:hAnsi="Tahoma" w:cs="Tahoma"/>
          <w:color w:val="000000" w:themeColor="text1"/>
          <w:sz w:val="24"/>
          <w:szCs w:val="24"/>
          <w:lang w:val="es-CO"/>
        </w:rPr>
        <w:t xml:space="preserve"> completas y bellas de todos los alrededores: Los lagos Nahuel Huapi, y Perito Moreno. Laguna El Trébol. Penínsulas Llao </w:t>
      </w:r>
      <w:proofErr w:type="spellStart"/>
      <w:r w:rsidRPr="005850C0">
        <w:rPr>
          <w:rFonts w:ascii="Tahoma" w:eastAsia="Times New Roman" w:hAnsi="Tahoma" w:cs="Tahoma"/>
          <w:color w:val="000000" w:themeColor="text1"/>
          <w:sz w:val="24"/>
          <w:szCs w:val="24"/>
          <w:lang w:val="es-CO"/>
        </w:rPr>
        <w:t>Llao</w:t>
      </w:r>
      <w:proofErr w:type="spellEnd"/>
      <w:r w:rsidRPr="005850C0">
        <w:rPr>
          <w:rFonts w:ascii="Tahoma" w:eastAsia="Times New Roman" w:hAnsi="Tahoma" w:cs="Tahoma"/>
          <w:color w:val="000000" w:themeColor="text1"/>
          <w:sz w:val="24"/>
          <w:szCs w:val="24"/>
          <w:lang w:val="es-CO"/>
        </w:rPr>
        <w:t xml:space="preserve"> y San Pedro, Isla Victoria. Cerros Otto, López, Goye y Catedral y la ciudad de San Carlos de Bariloche.</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Retomando luego el recorrido se ingresa a la Villa de Llao </w:t>
      </w:r>
      <w:proofErr w:type="spellStart"/>
      <w:r w:rsidRPr="005850C0">
        <w:rPr>
          <w:rFonts w:ascii="Tahoma" w:eastAsia="Times New Roman" w:hAnsi="Tahoma" w:cs="Tahoma"/>
          <w:color w:val="000000" w:themeColor="text1"/>
          <w:sz w:val="24"/>
          <w:szCs w:val="24"/>
          <w:lang w:val="es-CO"/>
        </w:rPr>
        <w:t>Llao</w:t>
      </w:r>
      <w:proofErr w:type="spellEnd"/>
      <w:r w:rsidRPr="005850C0">
        <w:rPr>
          <w:rFonts w:ascii="Tahoma" w:eastAsia="Times New Roman" w:hAnsi="Tahoma" w:cs="Tahoma"/>
          <w:color w:val="000000" w:themeColor="text1"/>
          <w:sz w:val="24"/>
          <w:szCs w:val="24"/>
          <w:lang w:val="es-CO"/>
        </w:rPr>
        <w:t xml:space="preserve">, donde se encuentra la Capilla San Eduardo, joya de la arquitectura regional y el magnífico hotel Llao </w:t>
      </w:r>
      <w:proofErr w:type="spellStart"/>
      <w:r w:rsidRPr="005850C0">
        <w:rPr>
          <w:rFonts w:ascii="Tahoma" w:eastAsia="Times New Roman" w:hAnsi="Tahoma" w:cs="Tahoma"/>
          <w:color w:val="000000" w:themeColor="text1"/>
          <w:sz w:val="24"/>
          <w:szCs w:val="24"/>
          <w:lang w:val="es-CO"/>
        </w:rPr>
        <w:t>Llao</w:t>
      </w:r>
      <w:proofErr w:type="spellEnd"/>
      <w:r w:rsidRPr="005850C0">
        <w:rPr>
          <w:rFonts w:ascii="Tahoma" w:eastAsia="Times New Roman" w:hAnsi="Tahoma" w:cs="Tahoma"/>
          <w:color w:val="000000" w:themeColor="text1"/>
          <w:sz w:val="24"/>
          <w:szCs w:val="24"/>
          <w:lang w:val="es-CO"/>
        </w:rPr>
        <w:t>, verdadero símbolo del lugar y obra del gran arquitecto Alejandro Bustillo, que fuera inaugurado en el año 1939. Sobre el lago se observa el importante y pintoresco Puerto Pañuelo.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Luego de bordear el Lago Escondido, el camino pasa por sobre el puente del arroyo Angostura, unión de los Lagos Moreno con el Nahuel Huapi. Pasando por Bahía López, al pie del cerro homónimo, llegamos a Punto Panorámico en el km. 40 a 945 m.s.n.m. donde se puede apreciar la majestuosidad del paisaje que constituyen el lago Moreno y la península de Llao </w:t>
      </w:r>
      <w:proofErr w:type="spellStart"/>
      <w:r w:rsidRPr="005850C0">
        <w:rPr>
          <w:rFonts w:ascii="Tahoma" w:eastAsia="Times New Roman" w:hAnsi="Tahoma" w:cs="Tahoma"/>
          <w:color w:val="000000" w:themeColor="text1"/>
          <w:sz w:val="24"/>
          <w:szCs w:val="24"/>
          <w:lang w:val="es-CO"/>
        </w:rPr>
        <w:t>Llao</w:t>
      </w:r>
      <w:proofErr w:type="spellEnd"/>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Bordeando el lago Moreno se llega al puente que permite cruzar este lago para luego recorrer la orilla de la laguna El Trébol y en el km. 45 empalmar con el trayecto inicial y regresar a Bariloche. Por la tarde conoceremos uno de los lugares encantados de la zona: Visitaremos la </w:t>
      </w:r>
      <w:r w:rsidRPr="005850C0">
        <w:rPr>
          <w:rFonts w:ascii="Tahoma" w:eastAsia="Times New Roman" w:hAnsi="Tahoma" w:cs="Tahoma"/>
          <w:b/>
          <w:bCs/>
          <w:color w:val="000000" w:themeColor="text1"/>
          <w:sz w:val="24"/>
          <w:szCs w:val="24"/>
          <w:lang w:val="es-CO"/>
        </w:rPr>
        <w:t>isla Victoria</w:t>
      </w:r>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la </w:t>
      </w:r>
      <w:r w:rsidRPr="009E583A">
        <w:rPr>
          <w:rFonts w:ascii="Tahoma" w:eastAsia="Times New Roman" w:hAnsi="Tahoma" w:cs="Tahoma"/>
          <w:color w:val="000000" w:themeColor="text1"/>
          <w:sz w:val="24"/>
          <w:szCs w:val="24"/>
          <w:lang w:val="es-CO"/>
        </w:rPr>
        <w:t>más</w:t>
      </w:r>
      <w:r w:rsidRPr="005850C0">
        <w:rPr>
          <w:rFonts w:ascii="Tahoma" w:eastAsia="Times New Roman" w:hAnsi="Tahoma" w:cs="Tahoma"/>
          <w:color w:val="000000" w:themeColor="text1"/>
          <w:sz w:val="24"/>
          <w:szCs w:val="24"/>
          <w:lang w:val="es-CO"/>
        </w:rPr>
        <w:t xml:space="preserve"> grande del Lago Nahuel Huapi, de aproximadamente 31 km2., protegida desde 1934 por el Parque Nacional Nahuel Huapi. Es una increíble puesta en escena de la fauna y flora autóctona y exótica de la región, donde encontraremos y </w:t>
      </w:r>
      <w:r w:rsidRPr="005850C0">
        <w:rPr>
          <w:rFonts w:ascii="Tahoma" w:eastAsia="Times New Roman" w:hAnsi="Tahoma" w:cs="Tahoma"/>
          <w:b/>
          <w:bCs/>
          <w:color w:val="000000" w:themeColor="text1"/>
          <w:sz w:val="24"/>
          <w:szCs w:val="24"/>
          <w:lang w:val="es-CO"/>
        </w:rPr>
        <w:t>visitaremos “el último bosque natural de Arrayanes”.</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Partimos desde el hotel, comenzando nuestro viaje abordando la embarcación en Puerto Pañuelo, navegando por espacio de 30 minutos por las azules aguas del lago Nahuel Huapi en una confortable embarcación, se llega a Puerto Anchorena, ubicado en la zona central de la isla y centro de servicios de la misma.</w:t>
      </w:r>
    </w:p>
    <w:p w14:paraId="35086DC5"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Existen distintas opciones de caminatas por senderos demarcados.</w:t>
      </w:r>
      <w:r w:rsidRPr="005850C0">
        <w:rPr>
          <w:rFonts w:ascii="Tahoma" w:eastAsia="Times New Roman" w:hAnsi="Tahoma" w:cs="Tahoma"/>
          <w:color w:val="000000" w:themeColor="text1"/>
          <w:sz w:val="24"/>
          <w:szCs w:val="24"/>
          <w:lang w:val="es-CO"/>
        </w:rPr>
        <w:t xml:space="preserve"> Allí se podrá realizar una visita recorriendo el vivero de coníferas y otras especies, miradores naturales y senderos que permiten apreciar la magnífica belleza del lugar. Uno de estos senderos nos conduce a la Playa del Toro, donde podremos ver pinturas rupestres y visitar una espléndida playa de arena volcánica. Durante este paseo nuestros Guías del Parque Nacional le mostrarán y contarán todo lo referente a la excursión.</w:t>
      </w:r>
    </w:p>
    <w:p w14:paraId="1F67E97F"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color w:val="000000" w:themeColor="text1"/>
          <w:sz w:val="24"/>
          <w:szCs w:val="24"/>
          <w:lang w:val="es-CO"/>
        </w:rPr>
        <w:lastRenderedPageBreak/>
        <w:t xml:space="preserve">Continuando con la navegación arribamos a la península de </w:t>
      </w:r>
      <w:proofErr w:type="spellStart"/>
      <w:r w:rsidRPr="005850C0">
        <w:rPr>
          <w:rFonts w:ascii="Tahoma" w:eastAsia="Times New Roman" w:hAnsi="Tahoma" w:cs="Tahoma"/>
          <w:color w:val="000000" w:themeColor="text1"/>
          <w:sz w:val="24"/>
          <w:szCs w:val="24"/>
          <w:lang w:val="es-CO"/>
        </w:rPr>
        <w:t>Quetrihué</w:t>
      </w:r>
      <w:proofErr w:type="spellEnd"/>
      <w:r w:rsidRPr="005850C0">
        <w:rPr>
          <w:rFonts w:ascii="Tahoma" w:eastAsia="Times New Roman" w:hAnsi="Tahoma" w:cs="Tahoma"/>
          <w:color w:val="000000" w:themeColor="text1"/>
          <w:sz w:val="24"/>
          <w:szCs w:val="24"/>
          <w:lang w:val="es-CO"/>
        </w:rPr>
        <w:t xml:space="preserve"> en donde se puede apreciar la magnificencia del paisaje del </w:t>
      </w:r>
      <w:r w:rsidRPr="005850C0">
        <w:rPr>
          <w:rFonts w:ascii="Tahoma" w:eastAsia="Times New Roman" w:hAnsi="Tahoma" w:cs="Tahoma"/>
          <w:b/>
          <w:bCs/>
          <w:color w:val="000000" w:themeColor="text1"/>
          <w:sz w:val="24"/>
          <w:szCs w:val="24"/>
          <w:lang w:val="es-CO"/>
        </w:rPr>
        <w:t>"único Bosque de Arrayanes del mundo".</w:t>
      </w:r>
      <w:r w:rsidRPr="005850C0">
        <w:rPr>
          <w:rFonts w:ascii="Tahoma" w:eastAsia="Times New Roman" w:hAnsi="Tahoma" w:cs="Tahoma"/>
          <w:color w:val="000000" w:themeColor="text1"/>
          <w:sz w:val="24"/>
          <w:szCs w:val="24"/>
          <w:lang w:val="es-CO"/>
        </w:rPr>
        <w:t xml:space="preserve"> Recorriendo un sendero entablonado se pueden apreciar estos ejemplares centenarios. El Arrayán es una planta catalogada por la botánica como un arbusto que solamente en ese lugar toma el porte del árbol. Tiene un color canela intenso con una corteza muy fina, la cual al desprenderse deja al mismo con unas manchas blancas que le dan características únicas.</w:t>
      </w:r>
      <w:r w:rsid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Cada rincón de la isla, con sus maravillosos paisajes y su impactante ambiente natural, convierten a este paseo en una experiencia para disfrutar a pleno.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 finalizar el paseo regreso al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70757930" w14:textId="77777777" w:rsidR="006847B9" w:rsidRPr="009E583A" w:rsidRDefault="006847B9" w:rsidP="006847B9">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DÍA</w:t>
      </w:r>
      <w:r>
        <w:rPr>
          <w:rFonts w:ascii="Tahoma" w:hAnsi="Tahoma" w:cs="Tahoma"/>
          <w:b/>
          <w:bCs/>
          <w:color w:val="1F4E79" w:themeColor="accent5" w:themeShade="80"/>
          <w:sz w:val="28"/>
          <w:szCs w:val="28"/>
          <w:lang w:val="es-AR"/>
        </w:rPr>
        <w:t xml:space="preserve"> 10</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BARILOCHE</w:t>
      </w:r>
    </w:p>
    <w:p w14:paraId="65B70E49" w14:textId="77777777" w:rsidR="006847B9" w:rsidRDefault="006847B9" w:rsidP="006847B9">
      <w:pPr>
        <w:shd w:val="clear" w:color="auto" w:fill="FFFFFF"/>
        <w:spacing w:line="240" w:lineRule="auto"/>
        <w:jc w:val="both"/>
        <w:rPr>
          <w:rFonts w:ascii="Source Sans Pro" w:eastAsia="Times New Roman" w:hAnsi="Source Sans Pro" w:cs="Times New Roman"/>
          <w:color w:val="888888"/>
          <w:sz w:val="24"/>
          <w:szCs w:val="24"/>
          <w:lang w:val="es-CO"/>
        </w:rPr>
      </w:pPr>
    </w:p>
    <w:p w14:paraId="3AABFD48"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Día libre para actividades personal o tomar paseos opcionales.</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Alojamiento.</w:t>
      </w:r>
    </w:p>
    <w:p w14:paraId="7320892C" w14:textId="77777777" w:rsidR="006847B9" w:rsidRPr="00A12E6A" w:rsidRDefault="006847B9" w:rsidP="006847B9">
      <w:pPr>
        <w:pStyle w:val="NormalWeb"/>
        <w:shd w:val="clear" w:color="auto" w:fill="FFFFFF"/>
        <w:spacing w:before="0" w:beforeAutospacing="0" w:after="0" w:afterAutospacing="0"/>
        <w:rPr>
          <w:rFonts w:ascii="Tahoma" w:hAnsi="Tahoma" w:cs="Tahoma"/>
          <w:color w:val="1F4E79" w:themeColor="accent5" w:themeShade="80"/>
          <w:sz w:val="28"/>
          <w:szCs w:val="28"/>
        </w:rPr>
      </w:pPr>
      <w:r w:rsidRPr="00B35B0F">
        <w:rPr>
          <w:rFonts w:ascii="Source Sans Pro" w:hAnsi="Source Sans Pro"/>
          <w:b/>
          <w:bCs/>
          <w:color w:val="888888"/>
          <w:sz w:val="20"/>
          <w:szCs w:val="20"/>
          <w:u w:val="single"/>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11</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 xml:space="preserve">BARILOCHE - </w:t>
      </w:r>
      <w:r>
        <w:rPr>
          <w:rFonts w:ascii="Tahoma" w:hAnsi="Tahoma" w:cs="Tahoma"/>
          <w:b/>
          <w:bCs/>
          <w:color w:val="1F4E79" w:themeColor="accent5" w:themeShade="80"/>
          <w:sz w:val="28"/>
          <w:szCs w:val="28"/>
        </w:rPr>
        <w:t>IGUAZÚ</w:t>
      </w:r>
    </w:p>
    <w:p w14:paraId="423B4AE8" w14:textId="77777777" w:rsidR="006847B9" w:rsidRPr="00BB3351" w:rsidRDefault="006847B9" w:rsidP="006847B9">
      <w:pPr>
        <w:shd w:val="clear" w:color="auto" w:fill="FFFFFF"/>
        <w:spacing w:line="240" w:lineRule="auto"/>
        <w:jc w:val="both"/>
        <w:rPr>
          <w:rFonts w:ascii="Source Sans Pro" w:eastAsia="Times New Roman" w:hAnsi="Source Sans Pro" w:cs="Times New Roman"/>
          <w:color w:val="888888"/>
          <w:sz w:val="24"/>
          <w:szCs w:val="24"/>
          <w:lang w:val="es-CO"/>
        </w:rPr>
      </w:pPr>
    </w:p>
    <w:p w14:paraId="77B56BBD" w14:textId="77777777" w:rsidR="00DF0CB4" w:rsidRPr="005850C0" w:rsidRDefault="00DF0CB4" w:rsidP="009E583A">
      <w:pPr>
        <w:shd w:val="clear" w:color="auto" w:fill="FFFFFF"/>
        <w:spacing w:line="240" w:lineRule="auto"/>
        <w:jc w:val="both"/>
        <w:rPr>
          <w:rFonts w:ascii="Tahoma" w:eastAsia="Times New Roman" w:hAnsi="Tahoma" w:cs="Tahoma"/>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5850C0">
        <w:rPr>
          <w:rFonts w:ascii="Tahoma" w:eastAsia="Times New Roman" w:hAnsi="Tahoma" w:cs="Tahoma"/>
          <w:color w:val="000000" w:themeColor="text1"/>
          <w:sz w:val="24"/>
          <w:szCs w:val="24"/>
          <w:lang w:val="es-CO"/>
        </w:rPr>
        <w:t>.</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 xml:space="preserve">A la hora convenida traslado al aeropuerto de Bariloche para salir en </w:t>
      </w:r>
      <w:r w:rsidRPr="005850C0">
        <w:rPr>
          <w:rFonts w:ascii="Tahoma" w:eastAsia="Times New Roman" w:hAnsi="Tahoma" w:cs="Tahoma"/>
          <w:b/>
          <w:bCs/>
          <w:color w:val="000000" w:themeColor="text1"/>
          <w:sz w:val="24"/>
          <w:szCs w:val="24"/>
          <w:lang w:val="es-CO"/>
        </w:rPr>
        <w:t>vuelo hacia la ciudad de Buenos Aires,</w:t>
      </w:r>
      <w:r w:rsidRPr="005850C0">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para luego conectar a la ciudad de Puerto Iguazú</w:t>
      </w:r>
      <w:r w:rsidRPr="005850C0">
        <w:rPr>
          <w:rFonts w:ascii="Tahoma" w:eastAsia="Times New Roman" w:hAnsi="Tahoma" w:cs="Tahoma"/>
          <w:color w:val="000000" w:themeColor="text1"/>
          <w:sz w:val="24"/>
          <w:szCs w:val="24"/>
          <w:lang w:val="es-CO"/>
        </w:rPr>
        <w:t>. </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Arribo, asistencia y recepción por nuestro personal en el aeropuerto y traslado al hotel seleccionado.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color w:val="000000" w:themeColor="text1"/>
          <w:sz w:val="24"/>
          <w:szCs w:val="24"/>
          <w:lang w:val="es-CO"/>
        </w:rPr>
        <w:t>Alojamiento.</w:t>
      </w:r>
    </w:p>
    <w:p w14:paraId="05F31A1D" w14:textId="77777777" w:rsidR="006847B9" w:rsidRPr="000F4C5B" w:rsidRDefault="006847B9" w:rsidP="006847B9">
      <w:pPr>
        <w:shd w:val="clear" w:color="auto" w:fill="FFFFFF"/>
        <w:spacing w:line="240" w:lineRule="auto"/>
        <w:rPr>
          <w:rFonts w:ascii="Tahoma" w:eastAsia="Times New Roman" w:hAnsi="Tahoma" w:cs="Tahoma"/>
          <w:color w:val="000000" w:themeColor="text1"/>
          <w:sz w:val="24"/>
          <w:szCs w:val="24"/>
          <w:lang w:val="es-CO"/>
        </w:rPr>
      </w:pPr>
      <w:r w:rsidRPr="000F4C5B">
        <w:rPr>
          <w:rFonts w:ascii="Tahoma" w:eastAsia="Times New Roman" w:hAnsi="Tahoma" w:cs="Tahoma"/>
          <w:b/>
          <w:bCs/>
          <w:color w:val="000000" w:themeColor="text1"/>
          <w:sz w:val="24"/>
          <w:szCs w:val="24"/>
          <w:lang w:val="es-CO"/>
        </w:rPr>
        <w:br/>
      </w:r>
      <w:r w:rsidR="00DF0CB4" w:rsidRPr="00A12E6A">
        <w:rPr>
          <w:rFonts w:ascii="Tahoma" w:hAnsi="Tahoma" w:cs="Tahoma"/>
          <w:b/>
          <w:bCs/>
          <w:color w:val="1F4E79" w:themeColor="accent5" w:themeShade="80"/>
          <w:sz w:val="28"/>
          <w:szCs w:val="28"/>
          <w:lang w:val="es-AR"/>
        </w:rPr>
        <w:t xml:space="preserve">DÍA </w:t>
      </w:r>
      <w:r w:rsidR="00DF0CB4">
        <w:rPr>
          <w:rFonts w:ascii="Tahoma" w:hAnsi="Tahoma" w:cs="Tahoma"/>
          <w:b/>
          <w:bCs/>
          <w:color w:val="1F4E79" w:themeColor="accent5" w:themeShade="80"/>
          <w:sz w:val="28"/>
          <w:szCs w:val="28"/>
          <w:lang w:val="es-AR"/>
        </w:rPr>
        <w:t>12</w:t>
      </w:r>
      <w:r w:rsidR="00DF0CB4" w:rsidRPr="00A12E6A">
        <w:rPr>
          <w:rFonts w:ascii="Tahoma" w:hAnsi="Tahoma" w:cs="Tahoma"/>
          <w:b/>
          <w:bCs/>
          <w:color w:val="1F4E79" w:themeColor="accent5" w:themeShade="80"/>
          <w:sz w:val="28"/>
          <w:szCs w:val="28"/>
          <w:lang w:val="es-AR"/>
        </w:rPr>
        <w:t xml:space="preserve"> –</w:t>
      </w:r>
      <w:r w:rsidR="009E583A">
        <w:rPr>
          <w:rFonts w:ascii="Tahoma" w:hAnsi="Tahoma" w:cs="Tahoma"/>
          <w:b/>
          <w:bCs/>
          <w:color w:val="1F4E79" w:themeColor="accent5" w:themeShade="80"/>
          <w:sz w:val="28"/>
          <w:szCs w:val="28"/>
        </w:rPr>
        <w:t xml:space="preserve"> </w:t>
      </w:r>
      <w:r w:rsidR="00DF0CB4">
        <w:rPr>
          <w:rFonts w:ascii="Tahoma" w:hAnsi="Tahoma" w:cs="Tahoma"/>
          <w:b/>
          <w:bCs/>
          <w:color w:val="1F4E79" w:themeColor="accent5" w:themeShade="80"/>
          <w:sz w:val="28"/>
          <w:szCs w:val="28"/>
        </w:rPr>
        <w:t>IGUAZÚ</w:t>
      </w:r>
      <w:r w:rsidRPr="000F4C5B">
        <w:rPr>
          <w:rFonts w:ascii="Source Sans Pro" w:eastAsia="Times New Roman" w:hAnsi="Source Sans Pro" w:cs="Times New Roman"/>
          <w:b/>
          <w:bCs/>
          <w:color w:val="888888"/>
          <w:sz w:val="20"/>
          <w:szCs w:val="20"/>
          <w:lang w:val="es-CO"/>
        </w:rPr>
        <w:br/>
      </w:r>
    </w:p>
    <w:p w14:paraId="5A3D85F4"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Por la mañana salida del hotel para realizar la excursión a Cataratas del Lado Argentino (Incluye entrada P.N)</w:t>
      </w:r>
      <w:r w:rsidRPr="005850C0">
        <w:rPr>
          <w:rFonts w:ascii="Tahoma" w:eastAsia="Times New Roman" w:hAnsi="Tahoma" w:cs="Tahoma"/>
          <w:color w:val="000000" w:themeColor="text1"/>
          <w:sz w:val="24"/>
          <w:szCs w:val="24"/>
          <w:lang w:val="es-CO"/>
        </w:rPr>
        <w:t xml:space="preserve">. Saliendo de la Estación Central, a 400 </w:t>
      </w:r>
      <w:proofErr w:type="spellStart"/>
      <w:r w:rsidRPr="005850C0">
        <w:rPr>
          <w:rFonts w:ascii="Tahoma" w:eastAsia="Times New Roman" w:hAnsi="Tahoma" w:cs="Tahoma"/>
          <w:color w:val="000000" w:themeColor="text1"/>
          <w:sz w:val="24"/>
          <w:szCs w:val="24"/>
          <w:lang w:val="es-CO"/>
        </w:rPr>
        <w:t>mtrs</w:t>
      </w:r>
      <w:proofErr w:type="spellEnd"/>
      <w:r w:rsidRPr="005850C0">
        <w:rPr>
          <w:rFonts w:ascii="Tahoma" w:eastAsia="Times New Roman" w:hAnsi="Tahoma" w:cs="Tahoma"/>
          <w:color w:val="000000" w:themeColor="text1"/>
          <w:sz w:val="24"/>
          <w:szCs w:val="24"/>
          <w:lang w:val="es-CO"/>
        </w:rPr>
        <w:t xml:space="preserve">. de la entrada al Parque, podemos ir en tren hasta la Estación Cataratas y la Estación Garganta del Diablo o realizar este tramo andando. Nos adentramos en las pasarelas superiores o inferiores del Parque, aproximándose tanto a las caídas del agua que se pueden prácticamente tocar. Tal magnitud de naturaleza salvaje obtiene su máxima expresión en </w:t>
      </w:r>
      <w:r w:rsidRPr="005850C0">
        <w:rPr>
          <w:rFonts w:ascii="Tahoma" w:eastAsia="Times New Roman" w:hAnsi="Tahoma" w:cs="Tahoma"/>
          <w:b/>
          <w:bCs/>
          <w:color w:val="000000" w:themeColor="text1"/>
          <w:sz w:val="24"/>
          <w:szCs w:val="24"/>
          <w:lang w:val="es-CO"/>
        </w:rPr>
        <w:t>“La Garganta del Diablo”,</w:t>
      </w:r>
      <w:r w:rsidRPr="005850C0">
        <w:rPr>
          <w:rFonts w:ascii="Tahoma" w:eastAsia="Times New Roman" w:hAnsi="Tahoma" w:cs="Tahoma"/>
          <w:color w:val="000000" w:themeColor="text1"/>
          <w:sz w:val="24"/>
          <w:szCs w:val="24"/>
          <w:lang w:val="es-CO"/>
        </w:rPr>
        <w:t xml:space="preserve"> donde las tumultuosas aguas forman incontables arco iris. </w:t>
      </w:r>
      <w:r w:rsidRPr="005850C0">
        <w:rPr>
          <w:rFonts w:ascii="Tahoma" w:eastAsia="Times New Roman" w:hAnsi="Tahoma" w:cs="Tahoma"/>
          <w:b/>
          <w:bCs/>
          <w:color w:val="000000" w:themeColor="text1"/>
          <w:sz w:val="24"/>
          <w:szCs w:val="24"/>
          <w:lang w:val="es-CO"/>
        </w:rPr>
        <w:t>Regreso al hotel.</w:t>
      </w:r>
      <w:r w:rsidR="009E583A"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0548BD0F" w14:textId="77777777" w:rsidR="00DF0CB4" w:rsidRDefault="00DF0CB4" w:rsidP="006847B9">
      <w:pPr>
        <w:shd w:val="clear" w:color="auto" w:fill="FFFFFF"/>
        <w:spacing w:line="240" w:lineRule="auto"/>
        <w:rPr>
          <w:rFonts w:ascii="Source Sans Pro" w:eastAsia="Times New Roman" w:hAnsi="Source Sans Pro" w:cs="Times New Roman"/>
          <w:b/>
          <w:bCs/>
          <w:color w:val="888888"/>
          <w:sz w:val="20"/>
          <w:szCs w:val="20"/>
          <w:u w:val="single"/>
          <w:lang w:val="es-CO"/>
        </w:rPr>
      </w:pPr>
    </w:p>
    <w:p w14:paraId="52898CA4" w14:textId="77777777" w:rsidR="00DF0CB4" w:rsidRDefault="00DF0CB4" w:rsidP="006847B9">
      <w:pPr>
        <w:shd w:val="clear" w:color="auto" w:fill="FFFFFF"/>
        <w:spacing w:line="240" w:lineRule="auto"/>
        <w:rPr>
          <w:rFonts w:ascii="Tahoma" w:hAnsi="Tahoma" w:cs="Tahoma"/>
          <w:b/>
          <w:bCs/>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IGUAZÚ – BUENOS AIRES</w:t>
      </w:r>
    </w:p>
    <w:p w14:paraId="01E53F28" w14:textId="77777777" w:rsidR="00DF0CB4" w:rsidRDefault="00DF0CB4" w:rsidP="00DF0CB4">
      <w:pPr>
        <w:shd w:val="clear" w:color="auto" w:fill="FFFFFF"/>
        <w:spacing w:line="240" w:lineRule="auto"/>
        <w:rPr>
          <w:rFonts w:ascii="Source Sans Pro" w:eastAsia="Times New Roman" w:hAnsi="Source Sans Pro" w:cs="Times New Roman"/>
          <w:b/>
          <w:bCs/>
          <w:color w:val="888888"/>
          <w:sz w:val="20"/>
          <w:szCs w:val="20"/>
          <w:lang w:val="es-CO"/>
        </w:rPr>
      </w:pPr>
    </w:p>
    <w:p w14:paraId="52B49142"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Por la mañana salida del hotel para realizar la excursión de las Cataratas del Lado Brasilero (Incluye entrada P.N).</w:t>
      </w:r>
      <w:r w:rsidRPr="005850C0">
        <w:rPr>
          <w:rFonts w:ascii="Tahoma" w:eastAsia="Times New Roman" w:hAnsi="Tahoma" w:cs="Tahoma"/>
          <w:color w:val="000000" w:themeColor="text1"/>
          <w:sz w:val="24"/>
          <w:szCs w:val="24"/>
          <w:lang w:val="es-CO"/>
        </w:rPr>
        <w:t xml:space="preserve"> Una Vez que llegamos a la Administración del Parque Nacional recorreremos el primer tramo en bus hasta el sendero de las Cataratas. Durante el recorrido, un guía especializado nos contará los detalles del ecosistema de la selva. Una vez allí, disfrutaremos del contacto con la naturaleza, que cuenta con varios miradores desde los cuales se aprecian los numerosos saltos que componen las cataratas. </w:t>
      </w:r>
      <w:r w:rsidRPr="005850C0">
        <w:rPr>
          <w:rFonts w:ascii="Tahoma" w:eastAsia="Times New Roman" w:hAnsi="Tahoma" w:cs="Tahoma"/>
          <w:b/>
          <w:bCs/>
          <w:color w:val="000000" w:themeColor="text1"/>
          <w:sz w:val="24"/>
          <w:szCs w:val="24"/>
          <w:lang w:val="es-CO"/>
        </w:rPr>
        <w:t>Al finalizar, traslado al aeropuerto para embarcar con destino Buenos Aires</w:t>
      </w:r>
      <w:r w:rsidRPr="005850C0">
        <w:rPr>
          <w:rFonts w:ascii="Tahoma" w:eastAsia="Times New Roman" w:hAnsi="Tahoma" w:cs="Tahoma"/>
          <w:color w:val="000000" w:themeColor="text1"/>
          <w:sz w:val="24"/>
          <w:szCs w:val="24"/>
          <w:lang w:val="es-CO"/>
        </w:rPr>
        <w:t>. Arribo, asistencia y recepción por nuestro personal en el aeropuerto y traslado al hotel seleccionado.</w:t>
      </w:r>
      <w:r w:rsidRPr="009E583A">
        <w:rPr>
          <w:rFonts w:ascii="Tahoma" w:eastAsia="Times New Roman" w:hAnsi="Tahoma" w:cs="Tahoma"/>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Alojamiento.</w:t>
      </w:r>
    </w:p>
    <w:p w14:paraId="743585DD" w14:textId="77777777" w:rsidR="00DF0CB4" w:rsidRDefault="00DF0CB4" w:rsidP="006847B9">
      <w:pPr>
        <w:shd w:val="clear" w:color="auto" w:fill="FFFFFF"/>
        <w:spacing w:line="240" w:lineRule="auto"/>
        <w:rPr>
          <w:rFonts w:ascii="Tahoma" w:hAnsi="Tahoma" w:cs="Tahoma"/>
          <w:b/>
          <w:bCs/>
          <w:color w:val="1F4E79" w:themeColor="accent5" w:themeShade="80"/>
          <w:sz w:val="28"/>
          <w:szCs w:val="28"/>
        </w:rPr>
      </w:pPr>
    </w:p>
    <w:p w14:paraId="445D6DEA" w14:textId="77777777" w:rsidR="006847B9" w:rsidRDefault="00DF0CB4" w:rsidP="006847B9">
      <w:pPr>
        <w:shd w:val="clear" w:color="auto" w:fill="FFFFFF"/>
        <w:spacing w:line="240" w:lineRule="auto"/>
        <w:rPr>
          <w:rFonts w:ascii="Source Sans Pro" w:eastAsia="Times New Roman" w:hAnsi="Source Sans Pro" w:cs="Times New Roman"/>
          <w:b/>
          <w:bCs/>
          <w:color w:val="888888"/>
          <w:sz w:val="24"/>
          <w:szCs w:val="24"/>
          <w:lang w:val="es-CO"/>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14</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r w:rsidR="006847B9" w:rsidRPr="00F52C6C">
        <w:rPr>
          <w:rFonts w:ascii="Source Sans Pro" w:eastAsia="Times New Roman" w:hAnsi="Source Sans Pro" w:cs="Times New Roman"/>
          <w:b/>
          <w:bCs/>
          <w:color w:val="888888"/>
          <w:sz w:val="20"/>
          <w:szCs w:val="20"/>
          <w:u w:val="single"/>
          <w:lang w:val="es-CO"/>
        </w:rPr>
        <w:br/>
      </w:r>
    </w:p>
    <w:p w14:paraId="4F4E82CC" w14:textId="77777777" w:rsidR="00DF0CB4" w:rsidRPr="005850C0" w:rsidRDefault="00DF0CB4" w:rsidP="009E583A">
      <w:pPr>
        <w:shd w:val="clear" w:color="auto" w:fill="FFFFFF"/>
        <w:spacing w:line="240" w:lineRule="auto"/>
        <w:jc w:val="both"/>
        <w:rPr>
          <w:rFonts w:ascii="Tahoma" w:eastAsia="Times New Roman" w:hAnsi="Tahoma" w:cs="Tahoma"/>
          <w:b/>
          <w:bCs/>
          <w:color w:val="000000" w:themeColor="text1"/>
          <w:sz w:val="24"/>
          <w:szCs w:val="24"/>
          <w:lang w:val="es-CO"/>
        </w:rPr>
      </w:pPr>
      <w:r w:rsidRPr="005850C0">
        <w:rPr>
          <w:rFonts w:ascii="Tahoma" w:eastAsia="Times New Roman" w:hAnsi="Tahoma" w:cs="Tahoma"/>
          <w:b/>
          <w:bCs/>
          <w:color w:val="000000" w:themeColor="text1"/>
          <w:sz w:val="24"/>
          <w:szCs w:val="24"/>
          <w:lang w:val="es-CO"/>
        </w:rPr>
        <w:t>Desayuno en el hotel.</w:t>
      </w:r>
      <w:r w:rsidRPr="009E583A">
        <w:rPr>
          <w:rFonts w:ascii="Tahoma" w:eastAsia="Times New Roman" w:hAnsi="Tahoma" w:cs="Tahoma"/>
          <w:b/>
          <w:bCs/>
          <w:color w:val="000000" w:themeColor="text1"/>
          <w:sz w:val="24"/>
          <w:szCs w:val="24"/>
          <w:lang w:val="es-CO"/>
        </w:rPr>
        <w:t xml:space="preserve"> </w:t>
      </w:r>
      <w:r w:rsidRPr="005850C0">
        <w:rPr>
          <w:rFonts w:ascii="Tahoma" w:eastAsia="Times New Roman" w:hAnsi="Tahoma" w:cs="Tahoma"/>
          <w:b/>
          <w:bCs/>
          <w:color w:val="000000" w:themeColor="text1"/>
          <w:sz w:val="24"/>
          <w:szCs w:val="24"/>
          <w:lang w:val="es-CO"/>
        </w:rPr>
        <w:t>A la hora convenida traslado al aeropuerto internacional de Ezeiza para embarcar con destino a la ciudad de Origen.</w:t>
      </w:r>
    </w:p>
    <w:p w14:paraId="11FCAF51" w14:textId="77777777" w:rsidR="00DF0CB4" w:rsidRPr="00046FF6" w:rsidRDefault="00DF0CB4" w:rsidP="006847B9">
      <w:pPr>
        <w:shd w:val="clear" w:color="auto" w:fill="FFFFFF"/>
        <w:spacing w:line="240" w:lineRule="auto"/>
        <w:rPr>
          <w:rFonts w:ascii="Source Sans Pro" w:eastAsia="Times New Roman" w:hAnsi="Source Sans Pro" w:cs="Times New Roman"/>
          <w:b/>
          <w:bCs/>
          <w:color w:val="888888"/>
          <w:sz w:val="24"/>
          <w:szCs w:val="24"/>
          <w:lang w:val="es-CO"/>
        </w:rPr>
      </w:pPr>
    </w:p>
    <w:p w14:paraId="25DE7CC9" w14:textId="77777777" w:rsidR="006847B9" w:rsidRPr="00064D12" w:rsidRDefault="006847B9" w:rsidP="006847B9">
      <w:pPr>
        <w:shd w:val="clear" w:color="auto" w:fill="FFFFFF"/>
        <w:spacing w:line="240" w:lineRule="auto"/>
        <w:rPr>
          <w:rFonts w:ascii="Source Sans Pro" w:eastAsia="Times New Roman" w:hAnsi="Source Sans Pro" w:cs="Times New Roman"/>
          <w:color w:val="888888"/>
          <w:sz w:val="24"/>
          <w:szCs w:val="24"/>
          <w:lang w:val="es-CO"/>
        </w:rPr>
      </w:pPr>
      <w:r w:rsidRPr="00835E41">
        <w:rPr>
          <w:rFonts w:ascii="Tahoma" w:eastAsia="Dosis" w:hAnsi="Tahoma" w:cs="Tahoma"/>
          <w:color w:val="1F4E79" w:themeColor="accent5" w:themeShade="80"/>
        </w:rPr>
        <w:t>Fin de nuestros servicios.</w:t>
      </w:r>
    </w:p>
    <w:p w14:paraId="594E7AB1" w14:textId="77777777" w:rsidR="006847B9" w:rsidRDefault="006847B9" w:rsidP="006847B9">
      <w:pPr>
        <w:shd w:val="clear" w:color="auto" w:fill="FFFFFF"/>
        <w:spacing w:line="240" w:lineRule="auto"/>
        <w:rPr>
          <w:rFonts w:ascii="Tahoma" w:eastAsia="Times New Roman" w:hAnsi="Tahoma" w:cs="Tahoma"/>
          <w:color w:val="FF0000"/>
          <w:sz w:val="24"/>
          <w:szCs w:val="24"/>
          <w:u w:val="single"/>
          <w:lang w:val="es-CO"/>
        </w:rPr>
      </w:pPr>
    </w:p>
    <w:p w14:paraId="32C5B836" w14:textId="77777777" w:rsidR="006847B9" w:rsidRPr="009D1B61" w:rsidRDefault="006847B9" w:rsidP="006847B9">
      <w:pPr>
        <w:shd w:val="clear" w:color="auto" w:fill="FFFFFF"/>
        <w:spacing w:line="240" w:lineRule="auto"/>
        <w:rPr>
          <w:rFonts w:ascii="Source Sans Pro" w:eastAsia="Times New Roman" w:hAnsi="Source Sans Pro" w:cs="Times New Roman"/>
          <w:color w:val="888888"/>
          <w:sz w:val="24"/>
          <w:szCs w:val="24"/>
          <w:lang w:val="es-CO"/>
        </w:rPr>
      </w:pPr>
      <w:r w:rsidRPr="00C46B80">
        <w:rPr>
          <w:rFonts w:ascii="Tahoma" w:eastAsia="Times New Roman" w:hAnsi="Tahoma" w:cs="Tahoma"/>
          <w:color w:val="FF0000"/>
          <w:sz w:val="24"/>
          <w:szCs w:val="24"/>
          <w:u w:val="single"/>
          <w:lang w:val="es-CO"/>
        </w:rPr>
        <w:lastRenderedPageBreak/>
        <w:t>Nota</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 xml:space="preserve"> Importante</w:t>
      </w:r>
      <w:r>
        <w:rPr>
          <w:rFonts w:ascii="Tahoma" w:eastAsia="Times New Roman" w:hAnsi="Tahoma" w:cs="Tahoma"/>
          <w:color w:val="FF0000"/>
          <w:sz w:val="24"/>
          <w:szCs w:val="24"/>
          <w:u w:val="single"/>
          <w:lang w:val="es-CO"/>
        </w:rPr>
        <w:t>s</w:t>
      </w:r>
      <w:r w:rsidRPr="00C46B80">
        <w:rPr>
          <w:rFonts w:ascii="Tahoma" w:eastAsia="Times New Roman" w:hAnsi="Tahoma" w:cs="Tahoma"/>
          <w:color w:val="FF0000"/>
          <w:sz w:val="24"/>
          <w:szCs w:val="24"/>
          <w:u w:val="single"/>
          <w:lang w:val="es-CO"/>
        </w:rPr>
        <w:t>:</w:t>
      </w:r>
      <w:r w:rsidRPr="009D1B61">
        <w:rPr>
          <w:rFonts w:ascii="Tahoma" w:eastAsia="Times New Roman" w:hAnsi="Tahoma" w:cs="Tahoma"/>
          <w:color w:val="888888"/>
          <w:sz w:val="24"/>
          <w:szCs w:val="24"/>
          <w:u w:val="single"/>
          <w:lang w:val="es-CO"/>
        </w:rPr>
        <w:br/>
      </w:r>
    </w:p>
    <w:p w14:paraId="6638B646" w14:textId="77777777" w:rsidR="006847B9" w:rsidRDefault="006847B9" w:rsidP="006847B9">
      <w:pPr>
        <w:pStyle w:val="Prrafodelista"/>
        <w:numPr>
          <w:ilvl w:val="0"/>
          <w:numId w:val="4"/>
        </w:numPr>
        <w:shd w:val="clear" w:color="auto" w:fill="FFFFFF"/>
        <w:spacing w:line="240" w:lineRule="auto"/>
        <w:rPr>
          <w:rFonts w:ascii="Tahoma" w:eastAsia="Times New Roman" w:hAnsi="Tahoma" w:cs="Tahoma"/>
          <w:color w:val="000000" w:themeColor="text1"/>
          <w:sz w:val="24"/>
          <w:szCs w:val="24"/>
          <w:lang w:val="es-CO"/>
        </w:rPr>
      </w:pPr>
      <w:r w:rsidRPr="000474EE">
        <w:rPr>
          <w:rFonts w:ascii="Tahoma" w:eastAsia="Times New Roman" w:hAnsi="Tahoma" w:cs="Tahoma"/>
          <w:color w:val="000000" w:themeColor="text1"/>
          <w:sz w:val="24"/>
          <w:szCs w:val="24"/>
          <w:lang w:val="es-CO"/>
        </w:rPr>
        <w:t xml:space="preserve">Posibilidad de añadir </w:t>
      </w:r>
      <w:r w:rsidR="005850C0">
        <w:rPr>
          <w:rFonts w:ascii="Tahoma" w:eastAsia="Times New Roman" w:hAnsi="Tahoma" w:cs="Tahoma"/>
          <w:color w:val="000000" w:themeColor="text1"/>
          <w:sz w:val="24"/>
          <w:szCs w:val="24"/>
          <w:lang w:val="es-CO"/>
        </w:rPr>
        <w:t xml:space="preserve">o quitar </w:t>
      </w:r>
      <w:r w:rsidRPr="000474EE">
        <w:rPr>
          <w:rFonts w:ascii="Tahoma" w:eastAsia="Times New Roman" w:hAnsi="Tahoma" w:cs="Tahoma"/>
          <w:color w:val="000000" w:themeColor="text1"/>
          <w:sz w:val="24"/>
          <w:szCs w:val="24"/>
          <w:lang w:val="es-CO"/>
        </w:rPr>
        <w:t>noches a su elección.</w:t>
      </w:r>
    </w:p>
    <w:p w14:paraId="2589DD76" w14:textId="3310169B" w:rsidR="003E4BAB" w:rsidRPr="003E4BAB" w:rsidRDefault="003E4BAB" w:rsidP="006847B9">
      <w:pPr>
        <w:pStyle w:val="Prrafodelista"/>
        <w:numPr>
          <w:ilvl w:val="0"/>
          <w:numId w:val="4"/>
        </w:numPr>
        <w:shd w:val="clear" w:color="auto" w:fill="FFFFFF"/>
        <w:spacing w:line="240" w:lineRule="auto"/>
        <w:rPr>
          <w:rFonts w:ascii="Tahoma" w:eastAsia="Times New Roman" w:hAnsi="Tahoma" w:cs="Tahoma"/>
          <w:color w:val="000000" w:themeColor="text1"/>
          <w:sz w:val="24"/>
          <w:szCs w:val="24"/>
          <w:lang w:val="es-CO"/>
        </w:rPr>
      </w:pPr>
      <w:r w:rsidRPr="003E4BAB">
        <w:rPr>
          <w:rFonts w:ascii="Tahoma" w:hAnsi="Tahoma" w:cs="Tahoma"/>
          <w:color w:val="000000"/>
          <w:sz w:val="24"/>
          <w:szCs w:val="24"/>
          <w:shd w:val="clear" w:color="auto" w:fill="FFFFFF"/>
        </w:rPr>
        <w:t>En Iguazú: Transfer In o Out desde las 22:00 hs. hasta las 06:30 hs., se realizarán únicamente en forma Privada y se confirmarán con las tarifas en Privado.</w:t>
      </w:r>
    </w:p>
    <w:p w14:paraId="28B58049" w14:textId="77777777" w:rsidR="006847B9" w:rsidRPr="000474EE" w:rsidRDefault="006847B9" w:rsidP="005850C0">
      <w:pPr>
        <w:pStyle w:val="Prrafodelista"/>
        <w:shd w:val="clear" w:color="auto" w:fill="FFFFFF"/>
        <w:spacing w:line="240" w:lineRule="auto"/>
        <w:rPr>
          <w:rFonts w:ascii="Tahoma" w:eastAsia="Times New Roman" w:hAnsi="Tahoma" w:cs="Tahoma"/>
          <w:color w:val="000000" w:themeColor="text1"/>
          <w:sz w:val="24"/>
          <w:szCs w:val="24"/>
          <w:lang w:val="es-CO"/>
        </w:rPr>
      </w:pPr>
    </w:p>
    <w:p w14:paraId="560736BA" w14:textId="77777777" w:rsidR="006847B9" w:rsidRPr="0017260F" w:rsidRDefault="006847B9" w:rsidP="006847B9">
      <w:pPr>
        <w:pStyle w:val="Prrafodelista"/>
        <w:shd w:val="clear" w:color="auto" w:fill="FFFFFF"/>
        <w:spacing w:line="240" w:lineRule="auto"/>
        <w:jc w:val="both"/>
        <w:rPr>
          <w:rFonts w:ascii="Tahoma" w:eastAsia="Times New Roman" w:hAnsi="Tahoma" w:cs="Tahoma"/>
          <w:b/>
          <w:bCs/>
          <w:color w:val="000000" w:themeColor="text1"/>
          <w:sz w:val="24"/>
          <w:szCs w:val="24"/>
          <w:lang w:val="es-CO"/>
        </w:rPr>
      </w:pPr>
    </w:p>
    <w:p w14:paraId="6DCB5EFA" w14:textId="77777777" w:rsidR="006847B9" w:rsidRPr="00F92F64" w:rsidRDefault="006847B9" w:rsidP="006847B9">
      <w:pPr>
        <w:shd w:val="clear" w:color="auto" w:fill="FFFFFF"/>
        <w:spacing w:line="240" w:lineRule="auto"/>
        <w:jc w:val="both"/>
        <w:rPr>
          <w:rFonts w:ascii="Tahoma" w:eastAsia="Times New Roman" w:hAnsi="Tahoma" w:cs="Tahoma"/>
          <w:color w:val="000000" w:themeColor="text1"/>
          <w:sz w:val="24"/>
          <w:szCs w:val="24"/>
          <w:lang w:val="es-CO"/>
        </w:rPr>
      </w:pPr>
    </w:p>
    <w:p w14:paraId="2E077BC2" w14:textId="77777777" w:rsidR="006847B9" w:rsidRDefault="006847B9" w:rsidP="006847B9">
      <w:pPr>
        <w:pStyle w:val="NormalWeb"/>
        <w:shd w:val="clear" w:color="auto" w:fill="FFFFFF"/>
        <w:spacing w:before="0" w:beforeAutospacing="0" w:after="0" w:afterAutospacing="0"/>
        <w:rPr>
          <w:rFonts w:ascii="Tahoma" w:eastAsia="Dosis" w:hAnsi="Tahoma" w:cs="Tahoma"/>
          <w:color w:val="1F4E79" w:themeColor="accent5" w:themeShade="80"/>
        </w:rPr>
      </w:pPr>
    </w:p>
    <w:p w14:paraId="70237A58" w14:textId="77777777" w:rsidR="006847B9" w:rsidRDefault="006847B9" w:rsidP="006847B9">
      <w:pPr>
        <w:rPr>
          <w:rFonts w:ascii="Tahoma" w:hAnsi="Tahoma" w:cs="Tahoma"/>
          <w:b/>
          <w:bCs/>
          <w:color w:val="000000" w:themeColor="text1"/>
          <w:u w:val="single"/>
        </w:rPr>
      </w:pPr>
    </w:p>
    <w:p w14:paraId="2FC912E3" w14:textId="77777777" w:rsidR="006023BA" w:rsidRDefault="006023BA" w:rsidP="006023BA">
      <w:pPr>
        <w:jc w:val="center"/>
        <w:rPr>
          <w:rFonts w:ascii="Tahoma" w:hAnsi="Tahoma" w:cs="Tahoma"/>
          <w:b/>
          <w:bCs/>
          <w:color w:val="000000" w:themeColor="text1"/>
          <w:u w:val="single"/>
        </w:rPr>
      </w:pPr>
    </w:p>
    <w:p w14:paraId="542296AE" w14:textId="77777777" w:rsidR="006023BA" w:rsidRDefault="006023BA" w:rsidP="006023BA">
      <w:pPr>
        <w:jc w:val="center"/>
        <w:rPr>
          <w:rFonts w:ascii="Tahoma" w:hAnsi="Tahoma" w:cs="Tahoma"/>
          <w:b/>
          <w:bCs/>
          <w:color w:val="000000" w:themeColor="text1"/>
          <w:u w:val="single"/>
        </w:rPr>
      </w:pPr>
    </w:p>
    <w:p w14:paraId="443D8141" w14:textId="77777777" w:rsidR="006023BA" w:rsidRDefault="006023BA" w:rsidP="006023BA">
      <w:pPr>
        <w:jc w:val="center"/>
        <w:rPr>
          <w:rFonts w:ascii="Tahoma" w:hAnsi="Tahoma" w:cs="Tahoma"/>
          <w:b/>
          <w:bCs/>
          <w:color w:val="000000" w:themeColor="text1"/>
          <w:u w:val="single"/>
        </w:rPr>
      </w:pPr>
    </w:p>
    <w:p w14:paraId="06223063" w14:textId="77777777" w:rsidR="006023BA" w:rsidRDefault="006023BA" w:rsidP="006023BA">
      <w:pPr>
        <w:jc w:val="center"/>
        <w:rPr>
          <w:rFonts w:ascii="Tahoma" w:hAnsi="Tahoma" w:cs="Tahoma"/>
          <w:b/>
          <w:bCs/>
          <w:color w:val="000000" w:themeColor="text1"/>
          <w:u w:val="single"/>
        </w:rPr>
      </w:pPr>
    </w:p>
    <w:p w14:paraId="1C197D01" w14:textId="06946638" w:rsidR="006847B9" w:rsidRPr="00A854B8" w:rsidRDefault="006847B9" w:rsidP="006023BA">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18DD4C95" w14:textId="77777777" w:rsidR="00DF11FC" w:rsidRDefault="00DF11FC"/>
    <w:sectPr w:rsidR="00DF11FC" w:rsidSect="005C4596">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F7B9A"/>
    <w:multiLevelType w:val="hybridMultilevel"/>
    <w:tmpl w:val="2CF4F0CA"/>
    <w:lvl w:ilvl="0" w:tplc="75328162">
      <w:start w:val="2"/>
      <w:numFmt w:val="bullet"/>
      <w:lvlText w:val=""/>
      <w:lvlJc w:val="left"/>
      <w:pPr>
        <w:ind w:left="720" w:hanging="360"/>
      </w:pPr>
      <w:rPr>
        <w:rFonts w:ascii="Symbol" w:eastAsia="Times New Roman" w:hAnsi="Symbol" w:cs="Tahoma"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19F22031"/>
    <w:multiLevelType w:val="hybridMultilevel"/>
    <w:tmpl w:val="7CBA7CA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C4D6442"/>
    <w:multiLevelType w:val="hybridMultilevel"/>
    <w:tmpl w:val="267269F6"/>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AC365DC"/>
    <w:multiLevelType w:val="hybridMultilevel"/>
    <w:tmpl w:val="0A6C509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06624AF"/>
    <w:multiLevelType w:val="hybridMultilevel"/>
    <w:tmpl w:val="72DE2D90"/>
    <w:lvl w:ilvl="0" w:tplc="D2FA7056">
      <w:start w:val="1"/>
      <w:numFmt w:val="bullet"/>
      <w:lvlText w:val=""/>
      <w:lvlJc w:val="left"/>
      <w:pPr>
        <w:ind w:left="720" w:hanging="360"/>
      </w:pPr>
      <w:rPr>
        <w:rFonts w:ascii="Symbol" w:hAnsi="Symbol" w:hint="default"/>
        <w:b/>
        <w:bCs/>
        <w:color w:val="1F4E79" w:themeColor="accent5" w:themeShade="8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7"/>
  </w:num>
  <w:num w:numId="2" w16cid:durableId="1954557967">
    <w:abstractNumId w:val="6"/>
  </w:num>
  <w:num w:numId="3" w16cid:durableId="411316280">
    <w:abstractNumId w:val="1"/>
  </w:num>
  <w:num w:numId="4" w16cid:durableId="317730305">
    <w:abstractNumId w:val="3"/>
  </w:num>
  <w:num w:numId="5" w16cid:durableId="1095127302">
    <w:abstractNumId w:val="2"/>
  </w:num>
  <w:num w:numId="6" w16cid:durableId="1140030987">
    <w:abstractNumId w:val="4"/>
  </w:num>
  <w:num w:numId="7" w16cid:durableId="289166846">
    <w:abstractNumId w:val="0"/>
  </w:num>
  <w:num w:numId="8" w16cid:durableId="19712794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596"/>
    <w:rsid w:val="000022AA"/>
    <w:rsid w:val="003205D0"/>
    <w:rsid w:val="003514CF"/>
    <w:rsid w:val="003E4BAB"/>
    <w:rsid w:val="005850C0"/>
    <w:rsid w:val="005C4596"/>
    <w:rsid w:val="006023BA"/>
    <w:rsid w:val="006847B9"/>
    <w:rsid w:val="009D7635"/>
    <w:rsid w:val="009E583A"/>
    <w:rsid w:val="00CE6A5B"/>
    <w:rsid w:val="00CF20CB"/>
    <w:rsid w:val="00DF0CB4"/>
    <w:rsid w:val="00DF11FC"/>
    <w:rsid w:val="00E154C5"/>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6AC79"/>
  <w15:chartTrackingRefBased/>
  <w15:docId w15:val="{71880119-30BE-114A-BF18-B27C8DE94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7B9"/>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847B9"/>
    <w:pPr>
      <w:ind w:left="720"/>
      <w:contextualSpacing/>
    </w:pPr>
  </w:style>
  <w:style w:type="paragraph" w:styleId="NormalWeb">
    <w:name w:val="Normal (Web)"/>
    <w:basedOn w:val="Normal"/>
    <w:uiPriority w:val="99"/>
    <w:unhideWhenUsed/>
    <w:rsid w:val="006847B9"/>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6847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530538">
      <w:bodyDiv w:val="1"/>
      <w:marLeft w:val="0"/>
      <w:marRight w:val="0"/>
      <w:marTop w:val="0"/>
      <w:marBottom w:val="0"/>
      <w:divBdr>
        <w:top w:val="none" w:sz="0" w:space="0" w:color="auto"/>
        <w:left w:val="none" w:sz="0" w:space="0" w:color="auto"/>
        <w:bottom w:val="none" w:sz="0" w:space="0" w:color="auto"/>
        <w:right w:val="none" w:sz="0" w:space="0" w:color="auto"/>
      </w:divBdr>
    </w:div>
    <w:div w:id="129089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8</Pages>
  <Words>2060</Words>
  <Characters>11333</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2024-10-08T21:00:00Z</dcterms:created>
  <dcterms:modified xsi:type="dcterms:W3CDTF">2025-03-20T17:43:00Z</dcterms:modified>
</cp:coreProperties>
</file>