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C2C74" w:rsidRPr="00143B9B" w:rsidRDefault="004C2C74" w:rsidP="004C2C74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686C6128" wp14:editId="20D832AB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49770" cy="2129790"/>
            <wp:effectExtent l="0" t="0" r="0" b="3810"/>
            <wp:wrapTopAndBottom/>
            <wp:docPr id="1356942617" name="Drawing 0" descr="3b6261516da2467d6feb0a0a5219ba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3b6261516da2467d6feb0a0a5219baca.png"/>
                    <pic:cNvPicPr>
                      <a:picLocks noChangeAspect="1"/>
                    </pic:cNvPicPr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9770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2F0C89">
        <w:rPr>
          <w:rFonts w:ascii="Montserrat" w:eastAsia="Times New Roman" w:hAnsi="Montserrat" w:cs="Times New Roman"/>
          <w:noProof/>
          <w:color w:val="7030A0"/>
          <w:kern w:val="0"/>
          <w:sz w:val="32"/>
          <w:szCs w:val="32"/>
          <w14:ligatures w14:val="none"/>
        </w:rPr>
        <w:drawing>
          <wp:inline distT="0" distB="0" distL="0" distR="0" wp14:anchorId="0483EB9A" wp14:editId="53F22F4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>8</w:t>
      </w:r>
      <w:r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 xml:space="preserve"> </w:t>
      </w:r>
      <w:r w:rsidRPr="00735E52">
        <w:rPr>
          <w:rFonts w:ascii="Tahoma" w:eastAsia="Times New Roman" w:hAnsi="Tahoma" w:cs="Tahoma"/>
          <w:b/>
          <w:bCs/>
          <w:color w:val="833103"/>
          <w:kern w:val="0"/>
          <w:sz w:val="32"/>
          <w:szCs w:val="32"/>
          <w14:ligatures w14:val="none"/>
        </w:rPr>
        <w:t>días</w:t>
      </w:r>
      <w:r w:rsidRPr="00735E52"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               </w:t>
      </w:r>
      <w:r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    </w:t>
      </w:r>
      <w:r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                  </w:t>
      </w:r>
      <w:r>
        <w:rPr>
          <w:rFonts w:ascii="Tahoma" w:eastAsia="Times New Roman" w:hAnsi="Tahoma" w:cs="Tahoma"/>
          <w:b/>
          <w:bCs/>
          <w:color w:val="525252" w:themeColor="accent3" w:themeShade="80"/>
          <w:kern w:val="0"/>
          <w:sz w:val="28"/>
          <w:szCs w:val="28"/>
          <w14:ligatures w14:val="none"/>
        </w:rPr>
        <w:t xml:space="preserve"> </w:t>
      </w:r>
      <w:r w:rsidRPr="00735E52"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>SALIDA DE</w:t>
      </w:r>
      <w:r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>SDE</w:t>
      </w:r>
      <w:r w:rsidRPr="00735E52"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 xml:space="preserve"> </w:t>
      </w:r>
      <w:r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 xml:space="preserve">FEZ – LLEGADA A </w:t>
      </w:r>
      <w:r>
        <w:rPr>
          <w:rFonts w:ascii="Tahoma" w:eastAsia="Times New Roman" w:hAnsi="Tahoma" w:cs="Tahoma"/>
          <w:b/>
          <w:bCs/>
          <w:color w:val="833103"/>
          <w:kern w:val="0"/>
          <w:sz w:val="28"/>
          <w:szCs w:val="28"/>
          <w14:ligatures w14:val="none"/>
        </w:rPr>
        <w:t>FEZ</w:t>
      </w:r>
    </w:p>
    <w:p w:rsidR="004C2C74" w:rsidRDefault="004C2C74" w:rsidP="004C2C74">
      <w:pPr>
        <w:rPr>
          <w:rFonts w:ascii="Tahoma" w:hAnsi="Tahoma" w:cs="Tahoma"/>
          <w:b/>
          <w:bCs/>
          <w:color w:val="C00000"/>
          <w:sz w:val="28"/>
          <w:szCs w:val="28"/>
        </w:rPr>
      </w:pPr>
      <w:r w:rsidRPr="00143B9B">
        <w:rPr>
          <w:rFonts w:ascii="Tahoma" w:hAnsi="Tahoma" w:cs="Tahoma"/>
          <w:b/>
          <w:bCs/>
          <w:color w:val="C00000"/>
          <w:sz w:val="28"/>
          <w:szCs w:val="28"/>
        </w:rPr>
        <w:t xml:space="preserve">                                      </w:t>
      </w:r>
    </w:p>
    <w:p w:rsidR="004C2C74" w:rsidRPr="00143B9B" w:rsidRDefault="004C2C74" w:rsidP="004C2C74">
      <w:pPr>
        <w:rPr>
          <w:rFonts w:ascii="Tahoma" w:hAnsi="Tahoma" w:cs="Tahoma"/>
          <w:b/>
          <w:bCs/>
          <w:color w:val="C00000"/>
          <w:sz w:val="28"/>
          <w:szCs w:val="28"/>
        </w:rPr>
      </w:pPr>
    </w:p>
    <w:p w:rsidR="004C2C74" w:rsidRPr="00BF4057" w:rsidRDefault="004C2C74" w:rsidP="004C2C74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0BFFA6" wp14:editId="205B42C5">
                <wp:simplePos x="0" y="0"/>
                <wp:positionH relativeFrom="column">
                  <wp:posOffset>3403271</wp:posOffset>
                </wp:positionH>
                <wp:positionV relativeFrom="paragraph">
                  <wp:posOffset>942975</wp:posOffset>
                </wp:positionV>
                <wp:extent cx="2850204" cy="1040860"/>
                <wp:effectExtent l="0" t="0" r="0" b="635"/>
                <wp:wrapNone/>
                <wp:docPr id="1273634189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204" cy="104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C2C74" w:rsidRPr="00D344A4" w:rsidRDefault="004C2C74" w:rsidP="004C2C74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Interesante ruta desde Fez al paraíso bereber.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D0BFFA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67.95pt;margin-top:74.25pt;width:224.45pt;height:81.9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" fillcolor="white [3201]" stroked="f" strokeweight=".5pt">
                <v:textbox>
                  <w:txbxContent>
                    <w:p w:rsidR="004C2C74" w:rsidRPr="00D344A4" w:rsidRDefault="004C2C74" w:rsidP="004C2C74">
                      <w:pP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Interesante ruta desde Fez al paraíso bereber.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color w:val="212529"/>
          <w:shd w:val="clear" w:color="auto" w:fill="FFFFFF"/>
        </w:rPr>
        <w:drawing>
          <wp:inline distT="0" distB="0" distL="0" distR="0">
            <wp:extent cx="2745442" cy="2946721"/>
            <wp:effectExtent l="114300" t="63500" r="61595" b="114300"/>
            <wp:docPr id="58211026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110268" name="Imagen 582110268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0859" cy="2963268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solidFill>
                        <a:schemeClr val="accent2">
                          <a:lumMod val="50000"/>
                        </a:schemeClr>
                      </a:solidFill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4C2C74" w:rsidRPr="00735E52" w:rsidRDefault="004C2C74" w:rsidP="004C2C74">
      <w:pPr>
        <w:rPr>
          <w:rFonts w:ascii="Tahoma" w:hAnsi="Tahoma" w:cs="Tahoma"/>
          <w:b/>
          <w:bCs/>
          <w:color w:val="833103"/>
        </w:rPr>
      </w:pPr>
      <w:r w:rsidRPr="00735E52">
        <w:rPr>
          <w:rFonts w:ascii="Tahoma" w:hAnsi="Tahoma" w:cs="Tahoma"/>
          <w:b/>
          <w:bCs/>
          <w:color w:val="833103"/>
        </w:rPr>
        <w:t>*Mapa de la ruta</w:t>
      </w:r>
    </w:p>
    <w:p w:rsidR="004C2C74" w:rsidRDefault="004C2C74" w:rsidP="004C2C74">
      <w:pPr>
        <w:jc w:val="both"/>
      </w:pPr>
    </w:p>
    <w:p w:rsidR="004C2C74" w:rsidRDefault="004C2C74" w:rsidP="004C2C74">
      <w:pPr>
        <w:jc w:val="both"/>
      </w:pPr>
    </w:p>
    <w:p w:rsidR="004C2C74" w:rsidRDefault="004C2C74" w:rsidP="004C2C74">
      <w:pPr>
        <w:jc w:val="both"/>
      </w:pPr>
    </w:p>
    <w:p w:rsidR="004C2C74" w:rsidRPr="0083520F" w:rsidRDefault="004C2C74" w:rsidP="0083520F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83520F">
        <w:rPr>
          <w:rFonts w:ascii="Tahoma" w:hAnsi="Tahoma" w:cs="Tahoma"/>
          <w:b/>
          <w:bCs/>
          <w:color w:val="833C0B" w:themeColor="accent2" w:themeShade="80"/>
        </w:rPr>
        <w:t>Interesante recorrido hacia nuestro paraíso bereber del sur de Marruecos</w:t>
      </w:r>
      <w:r w:rsidRPr="0083520F">
        <w:rPr>
          <w:rFonts w:ascii="Tahoma" w:hAnsi="Tahoma" w:cs="Tahoma"/>
          <w:color w:val="000000" w:themeColor="text1"/>
        </w:rPr>
        <w:t>. Además de descubrir el enorme patrimonio de la laberíntica ciudad de Fez, podr</w:t>
      </w:r>
      <w:r w:rsidR="0083520F">
        <w:rPr>
          <w:rFonts w:ascii="Tahoma" w:hAnsi="Tahoma" w:cs="Tahoma"/>
          <w:color w:val="000000" w:themeColor="text1"/>
        </w:rPr>
        <w:t>á</w:t>
      </w:r>
      <w:r w:rsidRPr="0083520F">
        <w:rPr>
          <w:rFonts w:ascii="Tahoma" w:hAnsi="Tahoma" w:cs="Tahoma"/>
          <w:color w:val="000000" w:themeColor="text1"/>
        </w:rPr>
        <w:t xml:space="preserve"> disfrutar de la paz que ofrece el desierto, con sus atardeceres entre dunas, y de profundizar en la cultura y la gastronomía de los pueblos bereberes del desierto.</w:t>
      </w:r>
    </w:p>
    <w:p w:rsidR="004C2C74" w:rsidRPr="0083520F" w:rsidRDefault="004C2C74" w:rsidP="0083520F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83520F">
        <w:rPr>
          <w:rFonts w:ascii="Tahoma" w:hAnsi="Tahoma" w:cs="Tahoma"/>
          <w:b/>
          <w:bCs/>
          <w:color w:val="833C0B" w:themeColor="accent2" w:themeShade="80"/>
        </w:rPr>
        <w:t>Iniciamos el viaje en Fez rumbo al sur del país.</w:t>
      </w:r>
      <w:r w:rsidRPr="0083520F">
        <w:rPr>
          <w:rFonts w:ascii="Tahoma" w:hAnsi="Tahoma" w:cs="Tahoma"/>
          <w:color w:val="833C0B" w:themeColor="accent2" w:themeShade="80"/>
        </w:rPr>
        <w:t xml:space="preserve"> </w:t>
      </w:r>
      <w:r w:rsidRPr="0083520F">
        <w:rPr>
          <w:rFonts w:ascii="Tahoma" w:hAnsi="Tahoma" w:cs="Tahoma"/>
          <w:color w:val="000000" w:themeColor="text1"/>
        </w:rPr>
        <w:t>La primera población que encontramos es</w:t>
      </w:r>
      <w:r w:rsidRPr="0083520F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83520F">
        <w:rPr>
          <w:rFonts w:ascii="Tahoma" w:hAnsi="Tahoma" w:cs="Tahoma"/>
          <w:color w:val="000000" w:themeColor="text1"/>
        </w:rPr>
        <w:t>Ifrane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, conocida como la </w:t>
      </w:r>
      <w:r w:rsidRPr="0083520F">
        <w:rPr>
          <w:rFonts w:ascii="Tahoma" w:hAnsi="Tahoma" w:cs="Tahoma"/>
          <w:b/>
          <w:bCs/>
          <w:color w:val="833C0B" w:themeColor="accent2" w:themeShade="80"/>
        </w:rPr>
        <w:t>“Suiza marroquí”</w:t>
      </w:r>
      <w:r w:rsidRPr="0083520F">
        <w:rPr>
          <w:rFonts w:ascii="Tahoma" w:hAnsi="Tahoma" w:cs="Tahoma"/>
          <w:color w:val="833C0B" w:themeColor="accent2" w:themeShade="80"/>
        </w:rPr>
        <w:t xml:space="preserve"> </w:t>
      </w:r>
      <w:r w:rsidRPr="0083520F">
        <w:rPr>
          <w:rFonts w:ascii="Tahoma" w:hAnsi="Tahoma" w:cs="Tahoma"/>
          <w:color w:val="000000" w:themeColor="text1"/>
        </w:rPr>
        <w:t xml:space="preserve">por su gran parecido urbanístico con este país europeo. En </w:t>
      </w:r>
      <w:proofErr w:type="spellStart"/>
      <w:r w:rsidRPr="0083520F">
        <w:rPr>
          <w:rFonts w:ascii="Tahoma" w:hAnsi="Tahoma" w:cs="Tahoma"/>
          <w:color w:val="000000" w:themeColor="text1"/>
        </w:rPr>
        <w:t>Ifrane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 se encuentra la prestigiosa Universidad Al </w:t>
      </w:r>
      <w:proofErr w:type="spellStart"/>
      <w:r w:rsidRPr="0083520F">
        <w:rPr>
          <w:rFonts w:ascii="Tahoma" w:hAnsi="Tahoma" w:cs="Tahoma"/>
          <w:color w:val="000000" w:themeColor="text1"/>
        </w:rPr>
        <w:t>Akhauayn</w:t>
      </w:r>
      <w:proofErr w:type="spellEnd"/>
      <w:r w:rsidRPr="0083520F">
        <w:rPr>
          <w:rFonts w:ascii="Tahoma" w:hAnsi="Tahoma" w:cs="Tahoma"/>
          <w:color w:val="000000" w:themeColor="text1"/>
        </w:rPr>
        <w:t>, la primera universidad acreditada no estadounidense en África.</w:t>
      </w:r>
      <w:r w:rsidRPr="0083520F">
        <w:rPr>
          <w:rFonts w:ascii="Tahoma" w:hAnsi="Tahoma" w:cs="Tahoma"/>
          <w:color w:val="000000" w:themeColor="text1"/>
        </w:rPr>
        <w:t xml:space="preserve"> </w:t>
      </w:r>
    </w:p>
    <w:p w:rsidR="004C2C74" w:rsidRPr="0083520F" w:rsidRDefault="004C2C74" w:rsidP="0083520F">
      <w:pPr>
        <w:spacing w:before="120" w:after="120"/>
        <w:jc w:val="both"/>
        <w:rPr>
          <w:rFonts w:ascii="Tahoma" w:hAnsi="Tahoma" w:cs="Tahoma"/>
          <w:b/>
          <w:bCs/>
          <w:color w:val="833C0B" w:themeColor="accent2" w:themeShade="80"/>
        </w:rPr>
      </w:pPr>
      <w:r w:rsidRPr="0083520F">
        <w:rPr>
          <w:rFonts w:ascii="Tahoma" w:hAnsi="Tahoma" w:cs="Tahoma"/>
          <w:b/>
          <w:bCs/>
          <w:color w:val="833C0B" w:themeColor="accent2" w:themeShade="80"/>
        </w:rPr>
        <w:t xml:space="preserve">Entramos en el Parque Nacional de </w:t>
      </w:r>
      <w:proofErr w:type="spellStart"/>
      <w:r w:rsidRPr="0083520F">
        <w:rPr>
          <w:rFonts w:ascii="Tahoma" w:hAnsi="Tahoma" w:cs="Tahoma"/>
          <w:b/>
          <w:bCs/>
          <w:color w:val="833C0B" w:themeColor="accent2" w:themeShade="80"/>
        </w:rPr>
        <w:t>Azrou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, repleto de cedros donde habitan los macacos del Atlas, antesala del Atlas Medio, que desemboca a su vez en el Valle del </w:t>
      </w:r>
      <w:proofErr w:type="spellStart"/>
      <w:r w:rsidRPr="0083520F">
        <w:rPr>
          <w:rFonts w:ascii="Tahoma" w:hAnsi="Tahoma" w:cs="Tahoma"/>
          <w:color w:val="000000" w:themeColor="text1"/>
        </w:rPr>
        <w:t>Ziz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. En este valle se encuentra el </w:t>
      </w:r>
      <w:r w:rsidRPr="0083520F">
        <w:rPr>
          <w:rFonts w:ascii="Tahoma" w:hAnsi="Tahoma" w:cs="Tahoma"/>
          <w:color w:val="000000" w:themeColor="text1"/>
        </w:rPr>
        <w:lastRenderedPageBreak/>
        <w:t xml:space="preserve">Oasis de </w:t>
      </w:r>
      <w:proofErr w:type="spellStart"/>
      <w:r w:rsidRPr="0083520F">
        <w:rPr>
          <w:rFonts w:ascii="Tahoma" w:hAnsi="Tahoma" w:cs="Tahoma"/>
          <w:color w:val="000000" w:themeColor="text1"/>
        </w:rPr>
        <w:t>Tafilalet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, el segundo más grande del continente africano después del Nilo. Después de cruzar por </w:t>
      </w:r>
      <w:proofErr w:type="spellStart"/>
      <w:r w:rsidRPr="0083520F">
        <w:rPr>
          <w:rFonts w:ascii="Tahoma" w:hAnsi="Tahoma" w:cs="Tahoma"/>
          <w:color w:val="000000" w:themeColor="text1"/>
        </w:rPr>
        <w:t>Erfoud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 llegamos a nuestro destino, </w:t>
      </w:r>
      <w:proofErr w:type="spellStart"/>
      <w:r w:rsidRPr="0083520F">
        <w:rPr>
          <w:rFonts w:ascii="Tahoma" w:hAnsi="Tahoma" w:cs="Tahoma"/>
          <w:color w:val="000000" w:themeColor="text1"/>
        </w:rPr>
        <w:t>Merzouga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, enclavada a los pies del Erg </w:t>
      </w:r>
      <w:proofErr w:type="spellStart"/>
      <w:r w:rsidRPr="0083520F">
        <w:rPr>
          <w:rFonts w:ascii="Tahoma" w:hAnsi="Tahoma" w:cs="Tahoma"/>
          <w:color w:val="000000" w:themeColor="text1"/>
        </w:rPr>
        <w:t>Chebbi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. </w:t>
      </w:r>
      <w:r w:rsidRPr="0083520F">
        <w:rPr>
          <w:rFonts w:ascii="Tahoma" w:hAnsi="Tahoma" w:cs="Tahoma"/>
          <w:b/>
          <w:bCs/>
          <w:color w:val="833C0B" w:themeColor="accent2" w:themeShade="80"/>
        </w:rPr>
        <w:t>En este paraíso de dunas nos esperan tres mágicas jornadas llenas de diversión.</w:t>
      </w:r>
    </w:p>
    <w:p w:rsidR="0083520F" w:rsidRPr="0083520F" w:rsidRDefault="0083520F" w:rsidP="0083520F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83520F">
        <w:rPr>
          <w:rFonts w:ascii="Tahoma" w:hAnsi="Tahoma" w:cs="Tahoma"/>
          <w:color w:val="000000" w:themeColor="text1"/>
        </w:rPr>
        <w:t xml:space="preserve">Recorreremos pistas y dunas, </w:t>
      </w:r>
      <w:r w:rsidRPr="0083520F">
        <w:rPr>
          <w:rFonts w:ascii="Tahoma" w:hAnsi="Tahoma" w:cs="Tahoma"/>
          <w:b/>
          <w:bCs/>
          <w:color w:val="833C0B" w:themeColor="accent2" w:themeShade="80"/>
        </w:rPr>
        <w:t xml:space="preserve">descubriremos los oasis de la zona, </w:t>
      </w:r>
      <w:proofErr w:type="spellStart"/>
      <w:r w:rsidRPr="0083520F">
        <w:rPr>
          <w:rFonts w:ascii="Tahoma" w:hAnsi="Tahoma" w:cs="Tahoma"/>
          <w:b/>
          <w:bCs/>
          <w:color w:val="833C0B" w:themeColor="accent2" w:themeShade="80"/>
        </w:rPr>
        <w:t>Saf</w:t>
      </w:r>
      <w:proofErr w:type="spellEnd"/>
      <w:r w:rsidRPr="0083520F">
        <w:rPr>
          <w:rFonts w:ascii="Tahoma" w:hAnsi="Tahoma" w:cs="Tahoma"/>
          <w:b/>
          <w:bCs/>
          <w:color w:val="833C0B" w:themeColor="accent2" w:themeShade="80"/>
        </w:rPr>
        <w:t xml:space="preserve"> </w:t>
      </w:r>
      <w:proofErr w:type="spellStart"/>
      <w:r w:rsidRPr="0083520F">
        <w:rPr>
          <w:rFonts w:ascii="Tahoma" w:hAnsi="Tahoma" w:cs="Tahoma"/>
          <w:b/>
          <w:bCs/>
          <w:color w:val="833C0B" w:themeColor="accent2" w:themeShade="80"/>
        </w:rPr>
        <w:t>Saf</w:t>
      </w:r>
      <w:proofErr w:type="spellEnd"/>
      <w:r w:rsidRPr="0083520F">
        <w:rPr>
          <w:rFonts w:ascii="Tahoma" w:hAnsi="Tahoma" w:cs="Tahoma"/>
          <w:b/>
          <w:bCs/>
          <w:color w:val="833C0B" w:themeColor="accent2" w:themeShade="80"/>
        </w:rPr>
        <w:t xml:space="preserve"> y </w:t>
      </w:r>
      <w:proofErr w:type="spellStart"/>
      <w:r w:rsidRPr="0083520F">
        <w:rPr>
          <w:rFonts w:ascii="Tahoma" w:hAnsi="Tahoma" w:cs="Tahoma"/>
          <w:b/>
          <w:bCs/>
          <w:color w:val="833C0B" w:themeColor="accent2" w:themeShade="80"/>
        </w:rPr>
        <w:t>Tessardmin</w:t>
      </w:r>
      <w:proofErr w:type="spellEnd"/>
      <w:r w:rsidRPr="0083520F">
        <w:rPr>
          <w:rFonts w:ascii="Tahoma" w:hAnsi="Tahoma" w:cs="Tahoma"/>
          <w:color w:val="000000" w:themeColor="text1"/>
        </w:rPr>
        <w:t>; degustaremos la cocina local y nos deleitaremos con la música ancestral de los</w:t>
      </w:r>
      <w:r w:rsidRPr="0083520F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83520F">
        <w:rPr>
          <w:rFonts w:ascii="Tahoma" w:hAnsi="Tahoma" w:cs="Tahoma"/>
          <w:color w:val="000000" w:themeColor="text1"/>
        </w:rPr>
        <w:t>gnawas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 </w:t>
      </w:r>
      <w:r w:rsidRPr="0083520F">
        <w:rPr>
          <w:rFonts w:ascii="Tahoma" w:hAnsi="Tahoma" w:cs="Tahoma"/>
          <w:color w:val="000000" w:themeColor="text1"/>
        </w:rPr>
        <w:t xml:space="preserve">de la aldea de </w:t>
      </w:r>
      <w:proofErr w:type="spellStart"/>
      <w:r w:rsidRPr="0083520F">
        <w:rPr>
          <w:rFonts w:ascii="Tahoma" w:hAnsi="Tahoma" w:cs="Tahoma"/>
          <w:color w:val="000000" w:themeColor="text1"/>
        </w:rPr>
        <w:t>Khamlia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. Abandonamos el desierto rumbo al Valle de Dades visitando por el camino las magníficas Gargantas de </w:t>
      </w:r>
      <w:proofErr w:type="spellStart"/>
      <w:r w:rsidRPr="0083520F">
        <w:rPr>
          <w:rFonts w:ascii="Tahoma" w:hAnsi="Tahoma" w:cs="Tahoma"/>
          <w:color w:val="000000" w:themeColor="text1"/>
        </w:rPr>
        <w:t>Todra</w:t>
      </w:r>
      <w:proofErr w:type="spellEnd"/>
      <w:r w:rsidRPr="0083520F">
        <w:rPr>
          <w:rFonts w:ascii="Tahoma" w:hAnsi="Tahoma" w:cs="Tahoma"/>
          <w:color w:val="000000" w:themeColor="text1"/>
        </w:rPr>
        <w:t xml:space="preserve"> con sus espectaculares cañones rocosos de más de 300 m de altura.</w:t>
      </w:r>
    </w:p>
    <w:p w:rsidR="0083520F" w:rsidRPr="0083520F" w:rsidRDefault="0083520F" w:rsidP="0083520F">
      <w:pPr>
        <w:spacing w:before="120" w:after="120"/>
        <w:jc w:val="both"/>
        <w:rPr>
          <w:rFonts w:ascii="Tahoma" w:hAnsi="Tahoma" w:cs="Tahoma"/>
          <w:color w:val="000000" w:themeColor="text1"/>
        </w:rPr>
      </w:pPr>
      <w:r w:rsidRPr="0083520F">
        <w:rPr>
          <w:rFonts w:ascii="Tahoma" w:hAnsi="Tahoma" w:cs="Tahoma"/>
          <w:color w:val="000000" w:themeColor="text1"/>
        </w:rPr>
        <w:t xml:space="preserve">El Valle de Dades nos espera para mostrarnos el contraste de sus paisajes, una bella combinación entre los colores rojizos de la tierra y el verdor de los palmerales. </w:t>
      </w:r>
      <w:r w:rsidRPr="0083520F">
        <w:rPr>
          <w:rFonts w:ascii="Tahoma" w:hAnsi="Tahoma" w:cs="Tahoma"/>
          <w:b/>
          <w:bCs/>
          <w:color w:val="833C0B" w:themeColor="accent2" w:themeShade="80"/>
        </w:rPr>
        <w:t>Finalización del viaje en Fez, ciudad imperial considerada el centro religioso y cultural del país</w:t>
      </w:r>
      <w:r w:rsidRPr="0083520F">
        <w:rPr>
          <w:rFonts w:ascii="Tahoma" w:hAnsi="Tahoma" w:cs="Tahoma"/>
          <w:color w:val="000000" w:themeColor="text1"/>
        </w:rPr>
        <w:t xml:space="preserve">. Sin duda, el mejor broche final para este completo viaje en el que vamos a poder experimentar sobrecogedores atardeceres y cielos estrellados, además de convivir con </w:t>
      </w:r>
      <w:r>
        <w:rPr>
          <w:rFonts w:ascii="Tahoma" w:hAnsi="Tahoma" w:cs="Tahoma"/>
          <w:color w:val="000000" w:themeColor="text1"/>
        </w:rPr>
        <w:t>los habitantes</w:t>
      </w:r>
      <w:r w:rsidRPr="0083520F">
        <w:rPr>
          <w:rFonts w:ascii="Tahoma" w:hAnsi="Tahoma" w:cs="Tahoma"/>
          <w:color w:val="000000" w:themeColor="text1"/>
        </w:rPr>
        <w:t xml:space="preserve"> del desierto.</w:t>
      </w:r>
    </w:p>
    <w:p w:rsidR="00B04F32" w:rsidRDefault="00B04F32" w:rsidP="004C2C74">
      <w:pPr>
        <w:spacing w:before="120" w:after="120" w:line="336" w:lineRule="auto"/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</w:p>
    <w:p w:rsidR="004C2C74" w:rsidRPr="00DB47FA" w:rsidRDefault="004C2C74" w:rsidP="004C2C74">
      <w:pPr>
        <w:spacing w:before="120" w:after="120" w:line="336" w:lineRule="auto"/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 w:rsidRPr="00DB47FA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 xml:space="preserve"> INCLUYE</w:t>
      </w:r>
    </w:p>
    <w:p w:rsidR="004C2C74" w:rsidRPr="006A1E51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>
        <w:rPr>
          <w:rFonts w:ascii="Tahoma" w:hAnsi="Tahoma" w:cs="Tahoma"/>
          <w:color w:val="212529"/>
        </w:rPr>
        <w:t>Recogida en el alojamiento o lugar acordado.</w:t>
      </w:r>
    </w:p>
    <w:p w:rsidR="004C2C74" w:rsidRPr="002B5E8C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>
        <w:rPr>
          <w:rFonts w:ascii="Tahoma" w:hAnsi="Tahoma" w:cs="Tahoma"/>
          <w:color w:val="212529"/>
        </w:rPr>
        <w:t>Transporte privado ida y vuelta a Fez.</w:t>
      </w:r>
    </w:p>
    <w:p w:rsidR="004C2C74" w:rsidRPr="002B5E8C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</w:rPr>
      </w:pPr>
      <w:r w:rsidRPr="002B5E8C">
        <w:rPr>
          <w:rFonts w:ascii="Tahoma" w:hAnsi="Tahoma" w:cs="Tahoma"/>
          <w:color w:val="212529"/>
        </w:rPr>
        <w:t>Alimentación del conductor.</w:t>
      </w:r>
    </w:p>
    <w:p w:rsidR="004C2C74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Combustible.</w:t>
      </w:r>
    </w:p>
    <w:p w:rsidR="004C2C74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Alojamiento, cena y desayuno en </w:t>
      </w:r>
      <w:proofErr w:type="spellStart"/>
      <w:r w:rsidR="00FE6E2B">
        <w:rPr>
          <w:rFonts w:ascii="Tahoma" w:hAnsi="Tahoma" w:cs="Tahoma"/>
          <w:color w:val="212529"/>
        </w:rPr>
        <w:t>Erfoud</w:t>
      </w:r>
      <w:proofErr w:type="spellEnd"/>
      <w:r w:rsidR="00FE6E2B">
        <w:rPr>
          <w:rFonts w:ascii="Tahoma" w:hAnsi="Tahoma" w:cs="Tahoma"/>
          <w:color w:val="212529"/>
        </w:rPr>
        <w:t xml:space="preserve"> (2 noches)</w:t>
      </w:r>
      <w:r>
        <w:rPr>
          <w:rFonts w:ascii="Tahoma" w:hAnsi="Tahoma" w:cs="Tahoma"/>
          <w:color w:val="212529"/>
        </w:rPr>
        <w:t>.</w:t>
      </w:r>
    </w:p>
    <w:p w:rsidR="00FE6E2B" w:rsidRPr="00FE6E2B" w:rsidRDefault="00FE6E2B" w:rsidP="00FE6E2B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Alojamiento, cena y desayuno en </w:t>
      </w:r>
      <w:proofErr w:type="spellStart"/>
      <w:r>
        <w:rPr>
          <w:rFonts w:ascii="Tahoma" w:hAnsi="Tahoma" w:cs="Tahoma"/>
          <w:color w:val="212529"/>
        </w:rPr>
        <w:t>Merzouga</w:t>
      </w:r>
      <w:proofErr w:type="spellEnd"/>
      <w:r>
        <w:rPr>
          <w:rFonts w:ascii="Tahoma" w:hAnsi="Tahoma" w:cs="Tahoma"/>
          <w:color w:val="212529"/>
        </w:rPr>
        <w:t xml:space="preserve"> </w:t>
      </w:r>
      <w:r>
        <w:rPr>
          <w:rFonts w:ascii="Tahoma" w:hAnsi="Tahoma" w:cs="Tahoma"/>
          <w:color w:val="212529"/>
        </w:rPr>
        <w:t>(2 noches).</w:t>
      </w:r>
    </w:p>
    <w:p w:rsidR="004C2C74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Cena y desayuno en el campamento del desierto.</w:t>
      </w:r>
    </w:p>
    <w:p w:rsidR="004C2C74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Acomodación en jaimas luxe en el campamento.</w:t>
      </w:r>
    </w:p>
    <w:p w:rsidR="004C2C74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 xml:space="preserve">Alojamiento, cena y desayuno en </w:t>
      </w:r>
      <w:r w:rsidR="00FE6E2B">
        <w:rPr>
          <w:rFonts w:ascii="Tahoma" w:hAnsi="Tahoma" w:cs="Tahoma"/>
          <w:color w:val="212529"/>
        </w:rPr>
        <w:t>Valle de Dades</w:t>
      </w:r>
      <w:r>
        <w:rPr>
          <w:rFonts w:ascii="Tahoma" w:hAnsi="Tahoma" w:cs="Tahoma"/>
          <w:color w:val="212529"/>
        </w:rPr>
        <w:t>.</w:t>
      </w:r>
    </w:p>
    <w:p w:rsidR="00FE6E2B" w:rsidRDefault="00FE6E2B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Alojamiento y desayuno en Fez.</w:t>
      </w:r>
    </w:p>
    <w:p w:rsidR="004C2C74" w:rsidRDefault="004C2C74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Paseo en dromedarios.</w:t>
      </w:r>
    </w:p>
    <w:p w:rsidR="00FE6E2B" w:rsidRDefault="00FE6E2B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Excursi</w:t>
      </w:r>
      <w:r w:rsidR="00B04F32">
        <w:rPr>
          <w:rFonts w:ascii="Tahoma" w:hAnsi="Tahoma" w:cs="Tahoma"/>
          <w:color w:val="212529"/>
        </w:rPr>
        <w:t>ó</w:t>
      </w:r>
      <w:r>
        <w:rPr>
          <w:rFonts w:ascii="Tahoma" w:hAnsi="Tahoma" w:cs="Tahoma"/>
          <w:color w:val="212529"/>
        </w:rPr>
        <w:t xml:space="preserve">n al Oasis de </w:t>
      </w:r>
      <w:proofErr w:type="spellStart"/>
      <w:r>
        <w:rPr>
          <w:rFonts w:ascii="Tahoma" w:hAnsi="Tahoma" w:cs="Tahoma"/>
          <w:color w:val="212529"/>
        </w:rPr>
        <w:t>Saf</w:t>
      </w:r>
      <w:proofErr w:type="spellEnd"/>
      <w:r>
        <w:rPr>
          <w:rFonts w:ascii="Tahoma" w:hAnsi="Tahoma" w:cs="Tahoma"/>
          <w:color w:val="212529"/>
        </w:rPr>
        <w:t xml:space="preserve"> </w:t>
      </w:r>
      <w:proofErr w:type="spellStart"/>
      <w:r>
        <w:rPr>
          <w:rFonts w:ascii="Tahoma" w:hAnsi="Tahoma" w:cs="Tahoma"/>
          <w:color w:val="212529"/>
        </w:rPr>
        <w:t>Saf</w:t>
      </w:r>
      <w:proofErr w:type="spellEnd"/>
      <w:r>
        <w:rPr>
          <w:rFonts w:ascii="Tahoma" w:hAnsi="Tahoma" w:cs="Tahoma"/>
          <w:color w:val="212529"/>
        </w:rPr>
        <w:t xml:space="preserve"> y de </w:t>
      </w:r>
      <w:proofErr w:type="spellStart"/>
      <w:r>
        <w:rPr>
          <w:rFonts w:ascii="Tahoma" w:hAnsi="Tahoma" w:cs="Tahoma"/>
          <w:color w:val="212529"/>
        </w:rPr>
        <w:t>Tessardmin</w:t>
      </w:r>
      <w:proofErr w:type="spellEnd"/>
      <w:r>
        <w:rPr>
          <w:rFonts w:ascii="Tahoma" w:hAnsi="Tahoma" w:cs="Tahoma"/>
          <w:color w:val="212529"/>
        </w:rPr>
        <w:t xml:space="preserve"> (almuerzo).</w:t>
      </w:r>
    </w:p>
    <w:p w:rsidR="00FE6E2B" w:rsidRDefault="00B04F32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Guía</w:t>
      </w:r>
      <w:r w:rsidR="00FE6E2B">
        <w:rPr>
          <w:rFonts w:ascii="Tahoma" w:hAnsi="Tahoma" w:cs="Tahoma"/>
          <w:color w:val="212529"/>
        </w:rPr>
        <w:t xml:space="preserve"> acreditado </w:t>
      </w:r>
      <w:r>
        <w:rPr>
          <w:rFonts w:ascii="Tahoma" w:hAnsi="Tahoma" w:cs="Tahoma"/>
          <w:color w:val="212529"/>
        </w:rPr>
        <w:t>para la visita en privado en Fez.</w:t>
      </w:r>
    </w:p>
    <w:p w:rsidR="00B04F32" w:rsidRDefault="0040780A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4369435</wp:posOffset>
            </wp:positionH>
            <wp:positionV relativeFrom="margin">
              <wp:posOffset>5596335</wp:posOffset>
            </wp:positionV>
            <wp:extent cx="2388235" cy="3182620"/>
            <wp:effectExtent l="12700" t="0" r="12065" b="906780"/>
            <wp:wrapSquare wrapText="bothSides"/>
            <wp:docPr id="55889928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899289" name="Imagen 558899289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235" cy="318262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4F32">
        <w:rPr>
          <w:rFonts w:ascii="Tahoma" w:hAnsi="Tahoma" w:cs="Tahoma"/>
          <w:color w:val="212529"/>
        </w:rPr>
        <w:t>Traslado al lugar acordado.</w:t>
      </w:r>
    </w:p>
    <w:p w:rsidR="00B04F32" w:rsidRDefault="00B04F32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Free wifi en el vehículo</w:t>
      </w:r>
    </w:p>
    <w:p w:rsidR="00B04F32" w:rsidRPr="00E829F9" w:rsidRDefault="00B04F32" w:rsidP="004C2C74">
      <w:pPr>
        <w:pStyle w:val="check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Tasas e impuestos turísticos locales.</w:t>
      </w:r>
    </w:p>
    <w:p w:rsidR="004C2C74" w:rsidRDefault="004C2C74" w:rsidP="004C2C74">
      <w:pPr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</w:rPr>
        <w:t>NO INCLUYE</w:t>
      </w:r>
    </w:p>
    <w:p w:rsidR="004C2C74" w:rsidRPr="00C86779" w:rsidRDefault="004C2C74" w:rsidP="004C2C74">
      <w:pPr>
        <w:rPr>
          <w:rFonts w:ascii="Tahoma" w:hAnsi="Tahoma" w:cs="Tahoma"/>
          <w:b/>
          <w:bCs/>
          <w:color w:val="833103"/>
          <w:sz w:val="28"/>
          <w:szCs w:val="28"/>
          <w:u w:val="single"/>
        </w:rPr>
      </w:pPr>
    </w:p>
    <w:p w:rsidR="004C2C74" w:rsidRDefault="004C2C74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Almuerzos</w:t>
      </w:r>
      <w:r w:rsidR="00B04F32">
        <w:rPr>
          <w:rFonts w:ascii="Tahoma" w:hAnsi="Tahoma" w:cs="Tahoma"/>
          <w:color w:val="212529"/>
        </w:rPr>
        <w:t xml:space="preserve"> (excepto pícnic en Oasis de </w:t>
      </w:r>
      <w:proofErr w:type="spellStart"/>
      <w:r w:rsidR="00B04F32">
        <w:rPr>
          <w:rFonts w:ascii="Tahoma" w:hAnsi="Tahoma" w:cs="Tahoma"/>
          <w:color w:val="212529"/>
        </w:rPr>
        <w:t>Saf</w:t>
      </w:r>
      <w:proofErr w:type="spellEnd"/>
      <w:r w:rsidR="00B04F32">
        <w:rPr>
          <w:rFonts w:ascii="Tahoma" w:hAnsi="Tahoma" w:cs="Tahoma"/>
          <w:color w:val="212529"/>
        </w:rPr>
        <w:t xml:space="preserve"> </w:t>
      </w:r>
      <w:proofErr w:type="spellStart"/>
      <w:r w:rsidR="00B04F32">
        <w:rPr>
          <w:rFonts w:ascii="Tahoma" w:hAnsi="Tahoma" w:cs="Tahoma"/>
          <w:color w:val="212529"/>
        </w:rPr>
        <w:t>Saf</w:t>
      </w:r>
      <w:proofErr w:type="spellEnd"/>
      <w:r w:rsidR="00B04F32">
        <w:rPr>
          <w:rFonts w:ascii="Tahoma" w:hAnsi="Tahoma" w:cs="Tahoma"/>
          <w:color w:val="212529"/>
        </w:rPr>
        <w:t>)</w:t>
      </w:r>
      <w:r>
        <w:rPr>
          <w:rFonts w:ascii="Tahoma" w:hAnsi="Tahoma" w:cs="Tahoma"/>
          <w:color w:val="212529"/>
        </w:rPr>
        <w:t>.</w:t>
      </w:r>
    </w:p>
    <w:p w:rsidR="00B04F32" w:rsidRDefault="00B04F32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Cena en Fez.</w:t>
      </w:r>
    </w:p>
    <w:p w:rsidR="00B04F32" w:rsidRPr="001F7463" w:rsidRDefault="00B04F32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Tahoma" w:hAnsi="Tahoma" w:cs="Tahoma"/>
          <w:color w:val="212529"/>
        </w:rPr>
      </w:pPr>
      <w:r>
        <w:rPr>
          <w:rFonts w:ascii="Tahoma" w:hAnsi="Tahoma" w:cs="Tahoma"/>
          <w:color w:val="212529"/>
        </w:rPr>
        <w:t>Gastos de entradas a monumentos y museos.</w:t>
      </w:r>
    </w:p>
    <w:p w:rsidR="004C2C74" w:rsidRPr="00CB51D3" w:rsidRDefault="004C2C74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:rsidR="004C2C74" w:rsidRPr="001F7463" w:rsidRDefault="004C2C74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</w:rPr>
        <w:t>Servicios de maleteros.</w:t>
      </w:r>
    </w:p>
    <w:p w:rsidR="004C2C74" w:rsidRPr="00D7403F" w:rsidRDefault="004C2C74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:rsidR="004C2C74" w:rsidRPr="00C86779" w:rsidRDefault="004C2C74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Visitas opcionales y entradas.</w:t>
      </w:r>
    </w:p>
    <w:p w:rsidR="004C2C74" w:rsidRPr="00140357" w:rsidRDefault="004C2C74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Propinas (en caso de querer ofrecerlas).</w:t>
      </w:r>
      <w:r w:rsidRPr="000C0B09">
        <w:rPr>
          <w:rFonts w:ascii="Tahoma" w:hAnsi="Tahoma" w:cs="Tahoma"/>
          <w:b/>
          <w:bCs/>
          <w:noProof/>
          <w:color w:val="833103"/>
          <w:sz w:val="28"/>
          <w:szCs w:val="28"/>
          <w:lang w:val="es-AR"/>
        </w:rPr>
        <w:t xml:space="preserve"> </w:t>
      </w:r>
    </w:p>
    <w:p w:rsidR="004C2C74" w:rsidRPr="00140357" w:rsidRDefault="004C2C74" w:rsidP="004C2C74">
      <w:pPr>
        <w:pStyle w:val="timescustom"/>
        <w:numPr>
          <w:ilvl w:val="0"/>
          <w:numId w:val="2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 w:rsidRPr="00140357">
        <w:rPr>
          <w:rFonts w:ascii="Tahoma" w:hAnsi="Tahoma" w:cs="Tahoma"/>
          <w:color w:val="000000"/>
          <w:lang w:val="es-AR"/>
        </w:rPr>
        <w:t xml:space="preserve">Extras y gastos personales. </w:t>
      </w:r>
    </w:p>
    <w:p w:rsidR="004C2C74" w:rsidRDefault="004C2C74" w:rsidP="004C2C74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aéreos.                                                           </w:t>
      </w:r>
    </w:p>
    <w:p w:rsidR="004C2C74" w:rsidRDefault="004C2C74" w:rsidP="004C2C74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:rsidR="004C2C74" w:rsidRPr="004C2C74" w:rsidRDefault="004C2C74" w:rsidP="004C2C74">
      <w:pPr>
        <w:pStyle w:val="Prrafodelista"/>
        <w:widowControl w:val="0"/>
        <w:numPr>
          <w:ilvl w:val="0"/>
          <w:numId w:val="2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</w:t>
      </w:r>
      <w:r>
        <w:rPr>
          <w:noProof/>
          <w:color w:val="212529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E25D32" wp14:editId="341DFA7E">
                <wp:simplePos x="0" y="0"/>
                <wp:positionH relativeFrom="column">
                  <wp:posOffset>1082450</wp:posOffset>
                </wp:positionH>
                <wp:positionV relativeFrom="paragraph">
                  <wp:posOffset>2853690</wp:posOffset>
                </wp:positionV>
                <wp:extent cx="4687747" cy="1040860"/>
                <wp:effectExtent l="0" t="0" r="0" b="0"/>
                <wp:wrapNone/>
                <wp:docPr id="1182833715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7747" cy="10408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C2C74" w:rsidRPr="00971DD0" w:rsidRDefault="004C2C74" w:rsidP="004C2C7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RUTA CON PAISAJES INCREIBLES Y ALOJAMIENTO CAMPAMENTO EN EL DESIERTO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E25D32" id="_x0000_s1027" type="#_x0000_t202" style="position:absolute;left:0;text-align:left;margin-left:85.25pt;margin-top:224.7pt;width:369.1pt;height:81.9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" filled="f" stroked="f" strokeweight=".5pt">
                <v:textbox>
                  <w:txbxContent>
                    <w:p w:rsidR="004C2C74" w:rsidRPr="00971DD0" w:rsidRDefault="004C2C74" w:rsidP="004C2C7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RUTA CON PAISAJES INCREIBLES Y ALOJAMIENTO CAMPAMENTO EN EL DESIERTO</w:t>
                      </w:r>
                    </w:p>
                  </w:txbxContent>
                </v:textbox>
              </v:shape>
            </w:pict>
          </mc:Fallback>
        </mc:AlternateContent>
      </w:r>
      <w:r w:rsidRPr="004C2C74">
        <w:rPr>
          <w:rFonts w:ascii="Tahoma" w:hAnsi="Tahoma" w:cs="Tahoma"/>
        </w:rPr>
        <w:t xml:space="preserve">      </w:t>
      </w:r>
    </w:p>
    <w:p w:rsidR="004C2C74" w:rsidRDefault="00387ECC" w:rsidP="004C2C7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>
        <w:rPr>
          <w:rFonts w:ascii="Tahoma" w:hAnsi="Tahoma" w:cs="Tahoma"/>
          <w:noProof/>
          <w:color w:val="212529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2A2A0A" wp14:editId="299BB6BF">
                <wp:simplePos x="0" y="0"/>
                <wp:positionH relativeFrom="column">
                  <wp:posOffset>590309</wp:posOffset>
                </wp:positionH>
                <wp:positionV relativeFrom="paragraph">
                  <wp:posOffset>178226</wp:posOffset>
                </wp:positionV>
                <wp:extent cx="2850204" cy="1040860"/>
                <wp:effectExtent l="0" t="0" r="0" b="635"/>
                <wp:wrapNone/>
                <wp:docPr id="742253620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0204" cy="104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387ECC" w:rsidRPr="00D344A4" w:rsidRDefault="00387ECC" w:rsidP="00387ECC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833103"/>
                              </w:rPr>
                              <w:t>DESCUBRIR LA TIERRA BEREBER Y SUS OASIS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2A2A0A" id="_x0000_s1028" type="#_x0000_t202" style="position:absolute;left:0;text-align:left;margin-left:46.5pt;margin-top:14.05pt;width:224.45pt;height:81.9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" fillcolor="white [3201]" stroked="f" strokeweight=".5pt">
                <v:textbox>
                  <w:txbxContent>
                    <w:p w:rsidR="00387ECC" w:rsidRPr="00D344A4" w:rsidRDefault="00387ECC" w:rsidP="00387ECC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833103"/>
                        </w:rPr>
                        <w:t>DESCUBRIR LA TIERRA BEREBER Y SUS OASIS</w:t>
                      </w:r>
                    </w:p>
                  </w:txbxContent>
                </v:textbox>
              </v:shape>
            </w:pict>
          </mc:Fallback>
        </mc:AlternateContent>
      </w:r>
    </w:p>
    <w:p w:rsidR="004C2C74" w:rsidRDefault="00387ECC" w:rsidP="004C2C7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  <w:t xml:space="preserve">      </w:t>
      </w:r>
    </w:p>
    <w:p w:rsidR="004C2C74" w:rsidRDefault="00387ECC" w:rsidP="004C2C7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</w:pPr>
      <w:r w:rsidRPr="00387ECC">
        <w:rPr>
          <w:rFonts w:ascii="Tahoma" w:hAnsi="Tahoma" w:cs="Tahoma"/>
          <w:b/>
          <w:bCs/>
          <w:noProof/>
          <w:color w:val="833103"/>
          <w:sz w:val="28"/>
          <w:szCs w:val="28"/>
          <w:lang w:val="es-A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4044950</wp:posOffset>
            </wp:positionH>
            <wp:positionV relativeFrom="margin">
              <wp:posOffset>445135</wp:posOffset>
            </wp:positionV>
            <wp:extent cx="2951480" cy="3951605"/>
            <wp:effectExtent l="12700" t="0" r="7620" b="1115695"/>
            <wp:wrapSquare wrapText="bothSides"/>
            <wp:docPr id="139671824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718244" name="Imagen 1396718244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395160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C2C74" w:rsidRDefault="004C2C74" w:rsidP="004C2C7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</w:pPr>
    </w:p>
    <w:p w:rsidR="004C2C74" w:rsidRDefault="004C2C74" w:rsidP="004C2C7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</w:pPr>
    </w:p>
    <w:p w:rsidR="00387ECC" w:rsidRDefault="00387ECC" w:rsidP="004C2C7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noProof/>
          <w:color w:val="833103"/>
          <w:sz w:val="28"/>
          <w:szCs w:val="28"/>
          <w:u w:val="single"/>
          <w:lang w:val="es-AR"/>
        </w:rPr>
        <w:drawing>
          <wp:anchor distT="0" distB="0" distL="114300" distR="114300" simplePos="0" relativeHeight="251664384" behindDoc="0" locked="0" layoutInCell="1" allowOverlap="1" wp14:anchorId="76256553">
            <wp:simplePos x="0" y="0"/>
            <wp:positionH relativeFrom="margin">
              <wp:posOffset>57874</wp:posOffset>
            </wp:positionH>
            <wp:positionV relativeFrom="margin">
              <wp:posOffset>1459938</wp:posOffset>
            </wp:positionV>
            <wp:extent cx="3660140" cy="2939415"/>
            <wp:effectExtent l="12700" t="0" r="10160" b="832485"/>
            <wp:wrapSquare wrapText="bothSides"/>
            <wp:docPr id="101483674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836746" name="Imagen 1014836746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140" cy="29394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</w:p>
    <w:p w:rsidR="004C2C74" w:rsidRPr="00AA7D58" w:rsidRDefault="004C2C74" w:rsidP="004C2C7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u w:val="single"/>
          <w:lang w:val="es-AR"/>
        </w:rPr>
        <w:t>ITINERARIO</w:t>
      </w:r>
    </w:p>
    <w:p w:rsidR="004C2C74" w:rsidRPr="00BF4057" w:rsidRDefault="004C2C74" w:rsidP="004C2C74">
      <w:pP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:rsidR="004C2C74" w:rsidRPr="007C0CF9" w:rsidRDefault="004C2C74" w:rsidP="004C2C74">
      <w:pPr>
        <w:rPr>
          <w:rFonts w:ascii="Tahoma" w:hAnsi="Tahoma" w:cs="Tahoma"/>
          <w:b/>
          <w:color w:val="833103"/>
          <w:sz w:val="28"/>
          <w:szCs w:val="28"/>
        </w:rPr>
      </w:pPr>
      <w:r w:rsidRPr="00C8677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DÍA 1 –</w:t>
      </w:r>
      <w:r w:rsidRPr="00C86779">
        <w:rPr>
          <w:rFonts w:ascii="Tahoma" w:hAnsi="Tahoma" w:cs="Tahoma"/>
          <w:color w:val="833103"/>
          <w:sz w:val="28"/>
          <w:szCs w:val="28"/>
        </w:rPr>
        <w:t xml:space="preserve"> </w:t>
      </w:r>
      <w:r>
        <w:rPr>
          <w:rFonts w:ascii="Tahoma" w:hAnsi="Tahoma" w:cs="Tahoma"/>
          <w:b/>
          <w:color w:val="833103"/>
        </w:rPr>
        <w:t xml:space="preserve">FEZ – IFRANE – PARQUE NACIONAL DE AZROU – MIDELT – VALLE Y GARGANTAS DEL ZIZ - </w:t>
      </w:r>
      <w:r w:rsidR="00762DF0">
        <w:rPr>
          <w:rFonts w:ascii="Tahoma" w:hAnsi="Tahoma" w:cs="Tahoma"/>
          <w:b/>
          <w:color w:val="833103"/>
        </w:rPr>
        <w:t>ERFOUD</w:t>
      </w:r>
    </w:p>
    <w:p w:rsidR="004C2C74" w:rsidRDefault="004C2C74" w:rsidP="004C2C74">
      <w:pPr>
        <w:jc w:val="both"/>
        <w:rPr>
          <w:rFonts w:ascii="Tahoma" w:hAnsi="Tahoma" w:cs="Tahoma"/>
          <w:color w:val="000000" w:themeColor="text1"/>
          <w:lang w:val="es-AR"/>
        </w:rPr>
      </w:pPr>
    </w:p>
    <w:p w:rsidR="00D74DFF" w:rsidRPr="006613DE" w:rsidRDefault="00D74DFF" w:rsidP="004C2C74">
      <w:pPr>
        <w:jc w:val="both"/>
        <w:rPr>
          <w:rFonts w:ascii="Tahoma" w:hAnsi="Tahoma" w:cs="Tahoma"/>
          <w:color w:val="000000" w:themeColor="text1"/>
          <w:lang w:val="es-AR"/>
        </w:rPr>
      </w:pP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Por la mañana nuestro conductor </w:t>
      </w:r>
      <w:r w:rsidR="006613DE" w:rsidRPr="006613DE">
        <w:rPr>
          <w:rFonts w:ascii="Tahoma" w:hAnsi="Tahoma" w:cs="Tahoma"/>
          <w:b/>
          <w:bCs/>
          <w:color w:val="000000" w:themeColor="text1"/>
          <w:lang w:val="es-AR"/>
        </w:rPr>
        <w:t>lo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 recogerá en el alojamiento o lugar acordado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. Salida desde Fez hacia el sur de Marruecos vía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Ifrane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, ciudad situada a 1713 metros de altitud que posee un clima muy frío, lo que la convierte en un gran destino turístico para las familias marroquíes que van allí a practicar deportes de invierno. Parada en el Parque Nacional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Azrou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>, poblado de bosques de cedros donde habitan los macacos del Atlas.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Continuación del viaje por el puerto de montaña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Tizi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>-N-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Talghoumlt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 (Atlas Medio) hasta llegar al frondoso Valle del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Ziz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. Allí se encuentra el gran Oasis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Tafilalet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, repleto de miles palmeras datileras. 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Llegada a </w:t>
      </w:r>
      <w:proofErr w:type="spellStart"/>
      <w:r w:rsidRPr="006613DE">
        <w:rPr>
          <w:rFonts w:ascii="Tahoma" w:hAnsi="Tahoma" w:cs="Tahoma"/>
          <w:b/>
          <w:bCs/>
          <w:color w:val="000000" w:themeColor="text1"/>
          <w:lang w:val="es-AR"/>
        </w:rPr>
        <w:t>Erfoud</w:t>
      </w:r>
      <w:proofErr w:type="spellEnd"/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 por la tarde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, 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>población conocida como «la puerta del desierto»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por la última población antes de adentrarnos en el desierto. Traslado a </w:t>
      </w:r>
      <w:r w:rsidR="006613DE">
        <w:rPr>
          <w:rFonts w:ascii="Tahoma" w:hAnsi="Tahoma" w:cs="Tahoma"/>
          <w:color w:val="000000" w:themeColor="text1"/>
          <w:lang w:val="es-AR"/>
        </w:rPr>
        <w:t xml:space="preserve">su </w:t>
      </w:r>
      <w:r w:rsidRPr="006613DE">
        <w:rPr>
          <w:rFonts w:ascii="Tahoma" w:hAnsi="Tahoma" w:cs="Tahoma"/>
          <w:color w:val="000000" w:themeColor="text1"/>
          <w:lang w:val="es-AR"/>
        </w:rPr>
        <w:t>alojamiento.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r w:rsidRPr="006613DE">
        <w:rPr>
          <w:rFonts w:ascii="Tahoma" w:hAnsi="Tahoma" w:cs="Tahoma"/>
          <w:color w:val="000000" w:themeColor="text1"/>
          <w:lang w:val="es-AR"/>
        </w:rPr>
        <w:t>Cena y alojamiento.</w:t>
      </w:r>
    </w:p>
    <w:p w:rsidR="004C2C74" w:rsidRDefault="004C2C74" w:rsidP="004C2C74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4C2C74" w:rsidRPr="007C0CF9" w:rsidRDefault="004C2C74" w:rsidP="004C2C74">
      <w:pPr>
        <w:rPr>
          <w:rFonts w:ascii="Tahoma" w:hAnsi="Tahoma" w:cs="Tahoma"/>
          <w:b/>
          <w:color w:val="833103"/>
          <w:sz w:val="28"/>
          <w:szCs w:val="28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DÍA 2 –</w:t>
      </w:r>
      <w:r w:rsidRPr="007C0CF9">
        <w:rPr>
          <w:rFonts w:ascii="Tahoma" w:hAnsi="Tahoma" w:cs="Tahoma"/>
          <w:b/>
          <w:color w:val="833103"/>
          <w:sz w:val="28"/>
          <w:szCs w:val="28"/>
        </w:rPr>
        <w:t xml:space="preserve"> </w:t>
      </w:r>
      <w:r w:rsidR="00762DF0" w:rsidRPr="00762DF0">
        <w:rPr>
          <w:rFonts w:ascii="Tahoma" w:hAnsi="Tahoma" w:cs="Tahoma"/>
          <w:b/>
          <w:color w:val="833103"/>
        </w:rPr>
        <w:t>ERFOUD</w:t>
      </w:r>
      <w:r w:rsidR="00762DF0">
        <w:rPr>
          <w:rFonts w:ascii="Tahoma" w:hAnsi="Tahoma" w:cs="Tahoma"/>
          <w:b/>
          <w:color w:val="833103"/>
          <w:sz w:val="28"/>
          <w:szCs w:val="28"/>
        </w:rPr>
        <w:t xml:space="preserve"> - </w:t>
      </w:r>
      <w:r>
        <w:rPr>
          <w:rFonts w:ascii="Tahoma" w:hAnsi="Tahoma" w:cs="Tahoma"/>
          <w:b/>
          <w:color w:val="833103"/>
        </w:rPr>
        <w:t>MERZOUGA – TOUR 4X4 DESIERTO – PISTAS DEL DAKAR – DESIERTO NEGRO – ASENTAMIENTOS NÓMADAS – KHAMLIA –</w:t>
      </w:r>
      <w:r w:rsidR="00762DF0">
        <w:rPr>
          <w:rFonts w:ascii="Tahoma" w:hAnsi="Tahoma" w:cs="Tahoma"/>
          <w:b/>
          <w:color w:val="833103"/>
        </w:rPr>
        <w:t xml:space="preserve"> </w:t>
      </w:r>
      <w:r>
        <w:rPr>
          <w:rFonts w:ascii="Tahoma" w:hAnsi="Tahoma" w:cs="Tahoma"/>
          <w:b/>
          <w:color w:val="833103"/>
        </w:rPr>
        <w:t>DESIERTO ERG CHEBBI</w:t>
      </w:r>
    </w:p>
    <w:p w:rsidR="004C2C74" w:rsidRDefault="004C2C74" w:rsidP="004C2C74">
      <w:pPr>
        <w:jc w:val="both"/>
        <w:rPr>
          <w:rFonts w:ascii="Tahoma" w:hAnsi="Tahoma" w:cs="Tahoma"/>
          <w:color w:val="000000" w:themeColor="text1"/>
          <w:lang w:val="es-AR"/>
        </w:rPr>
      </w:pPr>
    </w:p>
    <w:p w:rsidR="006613DE" w:rsidRDefault="00D74DFF" w:rsidP="004C2C74">
      <w:pPr>
        <w:jc w:val="both"/>
        <w:rPr>
          <w:rFonts w:ascii="Tahoma" w:hAnsi="Tahoma" w:cs="Tahoma"/>
          <w:color w:val="000000" w:themeColor="text1"/>
          <w:lang w:val="es-AR"/>
        </w:rPr>
      </w:pP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Después del desayuno partimos hacia </w:t>
      </w:r>
      <w:proofErr w:type="spellStart"/>
      <w:r w:rsidRPr="006613DE">
        <w:rPr>
          <w:rFonts w:ascii="Tahoma" w:hAnsi="Tahoma" w:cs="Tahoma"/>
          <w:b/>
          <w:bCs/>
          <w:color w:val="000000" w:themeColor="text1"/>
          <w:lang w:val="es-AR"/>
        </w:rPr>
        <w:t>Merzouga</w:t>
      </w:r>
      <w:proofErr w:type="spellEnd"/>
      <w:r w:rsidRPr="00D74DFF">
        <w:rPr>
          <w:rFonts w:ascii="Tahoma" w:hAnsi="Tahoma" w:cs="Tahoma"/>
          <w:color w:val="000000" w:themeColor="text1"/>
          <w:lang w:val="es-AR"/>
        </w:rPr>
        <w:t xml:space="preserve">, donde sus doradas dunas nos darán la bienvenida al desierto. Hoy nos espera una emocionante jornada de excursión por divertidas pistas. </w:t>
      </w:r>
      <w:r w:rsidRPr="00D74DFF">
        <w:rPr>
          <w:rFonts w:ascii="Tahoma" w:hAnsi="Tahoma" w:cs="Tahoma"/>
          <w:color w:val="000000" w:themeColor="text1"/>
          <w:lang w:val="es-AR"/>
        </w:rPr>
        <w:lastRenderedPageBreak/>
        <w:t xml:space="preserve">Algunas de ellas fueron protagonistas del famoso Rally Paris-Dakar. Visitaremos las familias nómadas asentadas en el Desierto Negro, con las que compartiremos un té. Posteriormente, nos dirigimos a la aldea de </w:t>
      </w:r>
      <w:proofErr w:type="spellStart"/>
      <w:r w:rsidRPr="00D74DFF">
        <w:rPr>
          <w:rFonts w:ascii="Tahoma" w:hAnsi="Tahoma" w:cs="Tahoma"/>
          <w:color w:val="000000" w:themeColor="text1"/>
          <w:lang w:val="es-AR"/>
        </w:rPr>
        <w:t>Khamlia</w:t>
      </w:r>
      <w:proofErr w:type="spellEnd"/>
      <w:r w:rsidRPr="00D74DFF">
        <w:rPr>
          <w:rFonts w:ascii="Tahoma" w:hAnsi="Tahoma" w:cs="Tahoma"/>
          <w:color w:val="000000" w:themeColor="text1"/>
          <w:lang w:val="es-AR"/>
        </w:rPr>
        <w:t>. Esta curiosa aldea ilustra la africanidad del sureste de Marruecos. Sus habitantes, los «</w:t>
      </w:r>
      <w:proofErr w:type="spellStart"/>
      <w:r w:rsidRPr="00D74DFF">
        <w:rPr>
          <w:rFonts w:ascii="Tahoma" w:hAnsi="Tahoma" w:cs="Tahoma"/>
          <w:color w:val="000000" w:themeColor="text1"/>
          <w:lang w:val="es-AR"/>
        </w:rPr>
        <w:t>gnawas</w:t>
      </w:r>
      <w:proofErr w:type="spellEnd"/>
      <w:r w:rsidRPr="00D74DFF">
        <w:rPr>
          <w:rFonts w:ascii="Tahoma" w:hAnsi="Tahoma" w:cs="Tahoma"/>
          <w:color w:val="000000" w:themeColor="text1"/>
          <w:lang w:val="es-AR"/>
        </w:rPr>
        <w:t xml:space="preserve">», nos deleitarán con un repertorio de danzas y cánticos africanos. 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>Llegada la tarde, paseo en dromedarios camino del campamento</w:t>
      </w:r>
      <w:r w:rsidRPr="00D74DFF">
        <w:rPr>
          <w:rFonts w:ascii="Tahoma" w:hAnsi="Tahoma" w:cs="Tahoma"/>
          <w:color w:val="000000" w:themeColor="text1"/>
          <w:lang w:val="es-AR"/>
        </w:rPr>
        <w:t xml:space="preserve"> y durante el cual asistiremos a una bonita puesta de sol.</w:t>
      </w:r>
      <w:r>
        <w:rPr>
          <w:rFonts w:ascii="Tahoma" w:hAnsi="Tahoma" w:cs="Tahoma"/>
          <w:color w:val="000000" w:themeColor="text1"/>
          <w:lang w:val="es-AR"/>
        </w:rPr>
        <w:t xml:space="preserve"> </w:t>
      </w:r>
      <w:r w:rsidRPr="00D74DFF">
        <w:rPr>
          <w:rFonts w:ascii="Tahoma" w:hAnsi="Tahoma" w:cs="Tahoma"/>
          <w:color w:val="000000" w:themeColor="text1"/>
          <w:lang w:val="es-AR"/>
        </w:rPr>
        <w:t xml:space="preserve">Al llegar al campamento, y después de instalaros, una cena típica </w:t>
      </w:r>
      <w:r w:rsidR="006613DE">
        <w:rPr>
          <w:rFonts w:ascii="Tahoma" w:hAnsi="Tahoma" w:cs="Tahoma"/>
          <w:color w:val="000000" w:themeColor="text1"/>
          <w:lang w:val="es-AR"/>
        </w:rPr>
        <w:t>lo</w:t>
      </w:r>
      <w:r w:rsidRPr="00D74DFF">
        <w:rPr>
          <w:rFonts w:ascii="Tahoma" w:hAnsi="Tahoma" w:cs="Tahoma"/>
          <w:color w:val="000000" w:themeColor="text1"/>
          <w:lang w:val="es-AR"/>
        </w:rPr>
        <w:t xml:space="preserve"> estará esperando con posterior fiesta bereber. Música en vivo de tambores alrededor de la hoguera para rematar este intenso día. Después llega la hora de retirarnos a descansar en típicas jaimas.</w:t>
      </w:r>
      <w:r>
        <w:rPr>
          <w:rFonts w:ascii="Tahoma" w:hAnsi="Tahoma" w:cs="Tahoma"/>
          <w:color w:val="000000" w:themeColor="text1"/>
          <w:lang w:val="es-AR"/>
        </w:rPr>
        <w:t xml:space="preserve"> </w:t>
      </w:r>
    </w:p>
    <w:p w:rsidR="00D74DFF" w:rsidRPr="006613DE" w:rsidRDefault="00D74DFF" w:rsidP="004C2C74">
      <w:pPr>
        <w:jc w:val="both"/>
        <w:rPr>
          <w:rFonts w:ascii="Tahoma" w:hAnsi="Tahoma" w:cs="Tahoma"/>
          <w:b/>
          <w:bCs/>
          <w:color w:val="000000" w:themeColor="text1"/>
          <w:lang w:val="es-AR"/>
        </w:rPr>
      </w:pPr>
      <w:r w:rsidRPr="006613DE">
        <w:rPr>
          <w:rFonts w:ascii="Tahoma" w:hAnsi="Tahoma" w:cs="Tahoma"/>
          <w:b/>
          <w:bCs/>
          <w:color w:val="000000" w:themeColor="text1"/>
          <w:lang w:val="es-AR"/>
        </w:rPr>
        <w:t>Alojamiento en jaima luxe con baño y ducha privados dentro de la misma jaima, sábanas, nórdicos y toallas.</w:t>
      </w:r>
    </w:p>
    <w:p w:rsidR="004C2C74" w:rsidRDefault="004C2C74" w:rsidP="004C2C74">
      <w:pPr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4C2C74" w:rsidRDefault="004C2C74" w:rsidP="004C2C74">
      <w:pPr>
        <w:rPr>
          <w:rFonts w:ascii="Tahoma" w:hAnsi="Tahoma" w:cs="Tahoma"/>
          <w:color w:val="000000" w:themeColor="text1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3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color w:val="833103"/>
        </w:rPr>
        <w:t xml:space="preserve">DESIERTO ERG CHEBBI – MERZOUGA – </w:t>
      </w:r>
      <w:r w:rsidR="00762DF0">
        <w:rPr>
          <w:rFonts w:ascii="Tahoma" w:hAnsi="Tahoma" w:cs="Tahoma"/>
          <w:b/>
          <w:color w:val="833103"/>
        </w:rPr>
        <w:t>RISSANI – HASSILABIAD - MERZOUGA</w:t>
      </w:r>
    </w:p>
    <w:p w:rsidR="004C2C74" w:rsidRDefault="004C2C74" w:rsidP="004C2C74">
      <w:pPr>
        <w:jc w:val="both"/>
        <w:rPr>
          <w:rFonts w:ascii="Tahoma" w:hAnsi="Tahoma" w:cs="Tahoma"/>
          <w:b/>
          <w:bCs/>
          <w:color w:val="000000" w:themeColor="text1"/>
          <w:shd w:val="clear" w:color="auto" w:fill="FFFFFF"/>
        </w:rPr>
      </w:pPr>
    </w:p>
    <w:p w:rsidR="006613DE" w:rsidRDefault="00D74DFF" w:rsidP="006613DE">
      <w:pPr>
        <w:jc w:val="both"/>
        <w:rPr>
          <w:rFonts w:ascii="Tahoma" w:hAnsi="Tahoma" w:cs="Tahoma"/>
          <w:color w:val="000000" w:themeColor="text1"/>
          <w:lang w:val="es-AR"/>
        </w:rPr>
      </w:pPr>
      <w:r w:rsidRPr="006613DE">
        <w:rPr>
          <w:rFonts w:ascii="Tahoma" w:hAnsi="Tahoma" w:cs="Tahoma"/>
          <w:color w:val="000000" w:themeColor="text1"/>
          <w:lang w:val="es-AR"/>
        </w:rPr>
        <w:t xml:space="preserve">Oportunidad para los más madrugadores de contemplar el hermoso amanecer desde las dunas 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(en el campamento </w:t>
      </w:r>
      <w:r w:rsidR="006613DE" w:rsidRPr="006613DE">
        <w:rPr>
          <w:rFonts w:ascii="Tahoma" w:hAnsi="Tahoma" w:cs="Tahoma"/>
          <w:b/>
          <w:bCs/>
          <w:color w:val="000000" w:themeColor="text1"/>
          <w:lang w:val="es-AR"/>
        </w:rPr>
        <w:t>le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 preguntarán si dese</w:t>
      </w:r>
      <w:r w:rsidR="006613DE" w:rsidRPr="006613DE">
        <w:rPr>
          <w:rFonts w:ascii="Tahoma" w:hAnsi="Tahoma" w:cs="Tahoma"/>
          <w:b/>
          <w:bCs/>
          <w:color w:val="000000" w:themeColor="text1"/>
          <w:lang w:val="es-AR"/>
        </w:rPr>
        <w:t>a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 ser despertado para la ocasión)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. Después de esta bella experiencia </w:t>
      </w:r>
      <w:r w:rsidR="006613DE">
        <w:rPr>
          <w:rFonts w:ascii="Tahoma" w:hAnsi="Tahoma" w:cs="Tahoma"/>
          <w:color w:val="000000" w:themeColor="text1"/>
          <w:lang w:val="es-AR"/>
        </w:rPr>
        <w:t>lo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espera un copioso desayuno bereber en el mismo campamento. Traslado en vehículos 4×4 desde el campamento hasta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Merzouga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. Seguimos nuestro tour descubriendo la zona hasta llegar a la población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Rissani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, donde visitaremos su tradicional mercado. A este famoso mercado acuden las tribus nómadas del desierto que van a abastecerse de productos. Finalizada la visita al mercado ponemos rumbo a la aldea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Hassilabiad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 donde podremos visitar el huerto comunitario del pueblo, situado a pie de las dunas, y que los locales riegan con las aguas subterráneas del desierto.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Visitaremos además el Museo Bereber y la Cooperativa Femenina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Hassilabiad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, donde las niñas y mujeres de la aldea exponen y venden sus bonitas manualidades y alfombras. 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>Tarde libre para alguna actividad opcional en las dunas (</w:t>
      </w:r>
      <w:proofErr w:type="spellStart"/>
      <w:r w:rsidRPr="006613DE">
        <w:rPr>
          <w:rFonts w:ascii="Tahoma" w:hAnsi="Tahoma" w:cs="Tahoma"/>
          <w:b/>
          <w:bCs/>
          <w:color w:val="000000" w:themeColor="text1"/>
          <w:lang w:val="es-AR"/>
        </w:rPr>
        <w:t>quads</w:t>
      </w:r>
      <w:proofErr w:type="spellEnd"/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, </w:t>
      </w:r>
      <w:proofErr w:type="spellStart"/>
      <w:r w:rsidRPr="006613DE">
        <w:rPr>
          <w:rFonts w:ascii="Tahoma" w:hAnsi="Tahoma" w:cs="Tahoma"/>
          <w:b/>
          <w:bCs/>
          <w:color w:val="000000" w:themeColor="text1"/>
          <w:lang w:val="es-AR"/>
        </w:rPr>
        <w:t>buggies</w:t>
      </w:r>
      <w:proofErr w:type="spellEnd"/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), o para relajarse en la piscina exterior de </w:t>
      </w:r>
      <w:r w:rsidR="006613DE">
        <w:rPr>
          <w:rFonts w:ascii="Tahoma" w:hAnsi="Tahoma" w:cs="Tahoma"/>
          <w:b/>
          <w:bCs/>
          <w:color w:val="000000" w:themeColor="text1"/>
          <w:lang w:val="es-AR"/>
        </w:rPr>
        <w:t>su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 xml:space="preserve"> </w:t>
      </w:r>
      <w:proofErr w:type="spellStart"/>
      <w:r w:rsidRPr="006613DE">
        <w:rPr>
          <w:rFonts w:ascii="Tahoma" w:hAnsi="Tahoma" w:cs="Tahoma"/>
          <w:b/>
          <w:bCs/>
          <w:color w:val="000000" w:themeColor="text1"/>
          <w:lang w:val="es-AR"/>
        </w:rPr>
        <w:t>riad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>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</w:p>
    <w:p w:rsidR="006613DE" w:rsidRDefault="006613DE" w:rsidP="006613DE">
      <w:pPr>
        <w:jc w:val="both"/>
        <w:rPr>
          <w:rFonts w:ascii="Tahoma" w:hAnsi="Tahoma" w:cs="Tahoma"/>
          <w:color w:val="000000" w:themeColor="text1"/>
          <w:lang w:val="es-AR"/>
        </w:rPr>
      </w:pPr>
    </w:p>
    <w:p w:rsidR="004C2C74" w:rsidRPr="006613DE" w:rsidRDefault="00D74DFF" w:rsidP="006613DE">
      <w:pPr>
        <w:jc w:val="both"/>
        <w:rPr>
          <w:rFonts w:ascii="Tahoma" w:hAnsi="Tahoma" w:cs="Tahoma"/>
          <w:color w:val="000000" w:themeColor="text1"/>
          <w:lang w:val="es-AR"/>
        </w:rPr>
      </w:pPr>
      <w:r w:rsidRPr="006613DE">
        <w:rPr>
          <w:rFonts w:ascii="Tahoma" w:hAnsi="Tahoma" w:cs="Tahoma"/>
          <w:b/>
          <w:bCs/>
          <w:color w:val="000000" w:themeColor="text1"/>
          <w:lang w:val="es-AR"/>
        </w:rPr>
        <w:t>Existe la opción de asistir a algún taller inmersivo como el de elaboración de pan, cocina tradicional marroquí, tatuajes bereberes de henna, etc.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r w:rsidRPr="006613DE">
        <w:rPr>
          <w:rFonts w:ascii="Tahoma" w:hAnsi="Tahoma" w:cs="Tahoma"/>
          <w:color w:val="000000" w:themeColor="text1"/>
          <w:lang w:val="es-AR"/>
        </w:rPr>
        <w:t>Cena y alojamiento.</w:t>
      </w:r>
    </w:p>
    <w:p w:rsidR="00D74DFF" w:rsidRDefault="00D74DFF" w:rsidP="004C2C74">
      <w:pPr>
        <w:jc w:val="both"/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4C2C74" w:rsidRDefault="004C2C74" w:rsidP="004C2C74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4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– </w:t>
      </w:r>
      <w:r w:rsidR="00762DF0">
        <w:rPr>
          <w:rFonts w:ascii="Tahoma" w:hAnsi="Tahoma" w:cs="Tahoma"/>
          <w:b/>
          <w:color w:val="833103"/>
        </w:rPr>
        <w:t xml:space="preserve">MERZOUGA – EXCURSIÓN AL OASIS DE SAF </w:t>
      </w:r>
      <w:proofErr w:type="spellStart"/>
      <w:r w:rsidR="00762DF0">
        <w:rPr>
          <w:rFonts w:ascii="Tahoma" w:hAnsi="Tahoma" w:cs="Tahoma"/>
          <w:b/>
          <w:color w:val="833103"/>
        </w:rPr>
        <w:t>SAF</w:t>
      </w:r>
      <w:proofErr w:type="spellEnd"/>
      <w:r w:rsidR="00762DF0">
        <w:rPr>
          <w:rFonts w:ascii="Tahoma" w:hAnsi="Tahoma" w:cs="Tahoma"/>
          <w:b/>
          <w:color w:val="833103"/>
        </w:rPr>
        <w:t xml:space="preserve"> </w:t>
      </w:r>
      <w:r w:rsidR="00FE6E2B">
        <w:rPr>
          <w:rFonts w:ascii="Tahoma" w:hAnsi="Tahoma" w:cs="Tahoma"/>
          <w:b/>
          <w:color w:val="833103"/>
        </w:rPr>
        <w:t>–</w:t>
      </w:r>
      <w:r w:rsidR="00762DF0">
        <w:rPr>
          <w:rFonts w:ascii="Tahoma" w:hAnsi="Tahoma" w:cs="Tahoma"/>
          <w:b/>
          <w:color w:val="833103"/>
        </w:rPr>
        <w:t xml:space="preserve"> </w:t>
      </w:r>
      <w:r w:rsidR="00FE6E2B">
        <w:rPr>
          <w:rFonts w:ascii="Tahoma" w:hAnsi="Tahoma" w:cs="Tahoma"/>
          <w:b/>
          <w:color w:val="833103"/>
        </w:rPr>
        <w:t xml:space="preserve">OASIS DE TESSARDMINE - </w:t>
      </w:r>
      <w:r w:rsidR="00FE6E2B">
        <w:rPr>
          <w:rFonts w:ascii="Tahoma" w:hAnsi="Tahoma" w:cs="Tahoma"/>
          <w:b/>
          <w:color w:val="833103"/>
        </w:rPr>
        <w:t>MERZOUGA</w:t>
      </w:r>
    </w:p>
    <w:p w:rsidR="004C2C74" w:rsidRDefault="004C2C74" w:rsidP="004C2C74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D74DFF" w:rsidRPr="006613DE" w:rsidRDefault="00D74DFF" w:rsidP="004C2C74">
      <w:pPr>
        <w:jc w:val="both"/>
        <w:rPr>
          <w:rFonts w:ascii="Tahoma" w:hAnsi="Tahoma" w:cs="Tahoma"/>
          <w:color w:val="212529"/>
          <w:shd w:val="clear" w:color="auto" w:fill="FFFFFF"/>
        </w:rPr>
      </w:pPr>
      <w:r w:rsidRPr="006613DE">
        <w:rPr>
          <w:rFonts w:ascii="Tahoma" w:hAnsi="Tahoma" w:cs="Tahoma"/>
          <w:b/>
          <w:bCs/>
          <w:color w:val="212529"/>
          <w:shd w:val="clear" w:color="auto" w:fill="FFFFFF"/>
        </w:rPr>
        <w:t xml:space="preserve">Después del desayuno partimos de excursión en 4×4 por pistas hasta el Oasis de </w:t>
      </w:r>
      <w:proofErr w:type="spellStart"/>
      <w:r w:rsidRPr="006613DE">
        <w:rPr>
          <w:rFonts w:ascii="Tahoma" w:hAnsi="Tahoma" w:cs="Tahoma"/>
          <w:b/>
          <w:bCs/>
          <w:color w:val="212529"/>
          <w:shd w:val="clear" w:color="auto" w:fill="FFFFFF"/>
        </w:rPr>
        <w:t>Saf</w:t>
      </w:r>
      <w:proofErr w:type="spellEnd"/>
      <w:r w:rsidRPr="006613DE">
        <w:rPr>
          <w:rFonts w:ascii="Tahoma" w:hAnsi="Tahoma" w:cs="Tahoma"/>
          <w:b/>
          <w:bCs/>
          <w:color w:val="212529"/>
          <w:shd w:val="clear" w:color="auto" w:fill="FFFFFF"/>
        </w:rPr>
        <w:t xml:space="preserve"> </w:t>
      </w:r>
      <w:proofErr w:type="spellStart"/>
      <w:r w:rsidRPr="006613DE">
        <w:rPr>
          <w:rFonts w:ascii="Tahoma" w:hAnsi="Tahoma" w:cs="Tahoma"/>
          <w:b/>
          <w:bCs/>
          <w:color w:val="212529"/>
          <w:shd w:val="clear" w:color="auto" w:fill="FFFFFF"/>
        </w:rPr>
        <w:t>Saf</w:t>
      </w:r>
      <w:proofErr w:type="spellEnd"/>
      <w:r w:rsidRPr="006613DE">
        <w:rPr>
          <w:rFonts w:ascii="Tahoma" w:hAnsi="Tahoma" w:cs="Tahoma"/>
          <w:b/>
          <w:bCs/>
          <w:color w:val="212529"/>
          <w:shd w:val="clear" w:color="auto" w:fill="FFFFFF"/>
        </w:rPr>
        <w:t>,</w:t>
      </w:r>
      <w:r w:rsidRPr="006613DE">
        <w:rPr>
          <w:rFonts w:ascii="Tahoma" w:hAnsi="Tahoma" w:cs="Tahoma"/>
          <w:color w:val="212529"/>
          <w:shd w:val="clear" w:color="auto" w:fill="FFFFFF"/>
        </w:rPr>
        <w:t xml:space="preserve"> ubicado cerca de la frontera con Argelia, a tan solo un kilómetro. Se trata de un lugar apartado y tranquilo, encerrado entre palmeras silvestres, pozos de agua natural y cruzado por el río </w:t>
      </w:r>
      <w:proofErr w:type="spellStart"/>
      <w:r w:rsidRPr="006613DE">
        <w:rPr>
          <w:rFonts w:ascii="Tahoma" w:hAnsi="Tahoma" w:cs="Tahoma"/>
          <w:color w:val="212529"/>
          <w:shd w:val="clear" w:color="auto" w:fill="FFFFFF"/>
        </w:rPr>
        <w:t>Saf</w:t>
      </w:r>
      <w:proofErr w:type="spellEnd"/>
      <w:r w:rsidRPr="006613DE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6613DE">
        <w:rPr>
          <w:rFonts w:ascii="Tahoma" w:hAnsi="Tahoma" w:cs="Tahoma"/>
          <w:color w:val="212529"/>
          <w:shd w:val="clear" w:color="auto" w:fill="FFFFFF"/>
        </w:rPr>
        <w:t>Saf</w:t>
      </w:r>
      <w:proofErr w:type="spellEnd"/>
      <w:r w:rsidRPr="006613DE">
        <w:rPr>
          <w:rFonts w:ascii="Tahoma" w:hAnsi="Tahoma" w:cs="Tahoma"/>
          <w:color w:val="212529"/>
          <w:shd w:val="clear" w:color="auto" w:fill="FFFFFF"/>
        </w:rPr>
        <w:t>, que una vez fue el hogar de los nómadas bereberes. En este entorno tan paradisíaco podremos darnos un baño y degustar un almuerzo típico.</w:t>
      </w:r>
      <w:r w:rsidRPr="006613DE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6613DE">
        <w:rPr>
          <w:rFonts w:ascii="Tahoma" w:hAnsi="Tahoma" w:cs="Tahoma"/>
          <w:color w:val="212529"/>
          <w:shd w:val="clear" w:color="auto" w:fill="FFFFFF"/>
        </w:rPr>
        <w:t xml:space="preserve">A media tarde saldremos de </w:t>
      </w:r>
      <w:proofErr w:type="spellStart"/>
      <w:r w:rsidRPr="006613DE">
        <w:rPr>
          <w:rFonts w:ascii="Tahoma" w:hAnsi="Tahoma" w:cs="Tahoma"/>
          <w:color w:val="212529"/>
          <w:shd w:val="clear" w:color="auto" w:fill="FFFFFF"/>
        </w:rPr>
        <w:t>Saf</w:t>
      </w:r>
      <w:proofErr w:type="spellEnd"/>
      <w:r w:rsidRPr="006613DE">
        <w:rPr>
          <w:rFonts w:ascii="Tahoma" w:hAnsi="Tahoma" w:cs="Tahoma"/>
          <w:color w:val="212529"/>
          <w:shd w:val="clear" w:color="auto" w:fill="FFFFFF"/>
        </w:rPr>
        <w:t xml:space="preserve"> </w:t>
      </w:r>
      <w:proofErr w:type="spellStart"/>
      <w:r w:rsidRPr="006613DE">
        <w:rPr>
          <w:rFonts w:ascii="Tahoma" w:hAnsi="Tahoma" w:cs="Tahoma"/>
          <w:color w:val="212529"/>
          <w:shd w:val="clear" w:color="auto" w:fill="FFFFFF"/>
        </w:rPr>
        <w:t>Saf</w:t>
      </w:r>
      <w:proofErr w:type="spellEnd"/>
      <w:r w:rsidRPr="006613DE">
        <w:rPr>
          <w:rFonts w:ascii="Tahoma" w:hAnsi="Tahoma" w:cs="Tahoma"/>
          <w:color w:val="212529"/>
          <w:shd w:val="clear" w:color="auto" w:fill="FFFFFF"/>
        </w:rPr>
        <w:t xml:space="preserve"> por un sendero que nos conducirá al Oasis de </w:t>
      </w:r>
      <w:proofErr w:type="spellStart"/>
      <w:r w:rsidRPr="006613DE">
        <w:rPr>
          <w:rFonts w:ascii="Tahoma" w:hAnsi="Tahoma" w:cs="Tahoma"/>
          <w:color w:val="212529"/>
          <w:shd w:val="clear" w:color="auto" w:fill="FFFFFF"/>
        </w:rPr>
        <w:t>Tissardmine</w:t>
      </w:r>
      <w:proofErr w:type="spellEnd"/>
      <w:r w:rsidRPr="006613DE">
        <w:rPr>
          <w:rFonts w:ascii="Tahoma" w:hAnsi="Tahoma" w:cs="Tahoma"/>
          <w:color w:val="212529"/>
          <w:shd w:val="clear" w:color="auto" w:fill="FFFFFF"/>
        </w:rPr>
        <w:t xml:space="preserve">, con sus grandes contrastes de agua, vegetación, roca y arena. Haremos una parada para tomar fotos y luego regresaremos a </w:t>
      </w:r>
      <w:proofErr w:type="spellStart"/>
      <w:r w:rsidRPr="006613DE">
        <w:rPr>
          <w:rFonts w:ascii="Tahoma" w:hAnsi="Tahoma" w:cs="Tahoma"/>
          <w:color w:val="212529"/>
          <w:shd w:val="clear" w:color="auto" w:fill="FFFFFF"/>
        </w:rPr>
        <w:t>Merzouga</w:t>
      </w:r>
      <w:proofErr w:type="spellEnd"/>
      <w:r w:rsidRPr="006613DE">
        <w:rPr>
          <w:rFonts w:ascii="Tahoma" w:hAnsi="Tahoma" w:cs="Tahoma"/>
          <w:color w:val="212529"/>
          <w:shd w:val="clear" w:color="auto" w:fill="FFFFFF"/>
        </w:rPr>
        <w:t xml:space="preserve">. </w:t>
      </w:r>
      <w:r w:rsidRPr="006613DE">
        <w:rPr>
          <w:rFonts w:ascii="Tahoma" w:hAnsi="Tahoma" w:cs="Tahoma"/>
          <w:b/>
          <w:bCs/>
          <w:color w:val="212529"/>
          <w:shd w:val="clear" w:color="auto" w:fill="FFFFFF"/>
        </w:rPr>
        <w:t xml:space="preserve">Una vez en el pueblo, traslado a </w:t>
      </w:r>
      <w:r w:rsidR="006613DE" w:rsidRPr="006613DE">
        <w:rPr>
          <w:rFonts w:ascii="Tahoma" w:hAnsi="Tahoma" w:cs="Tahoma"/>
          <w:b/>
          <w:bCs/>
          <w:color w:val="212529"/>
          <w:shd w:val="clear" w:color="auto" w:fill="FFFFFF"/>
        </w:rPr>
        <w:t>su</w:t>
      </w:r>
      <w:r w:rsidRPr="006613DE">
        <w:rPr>
          <w:rFonts w:ascii="Tahoma" w:hAnsi="Tahoma" w:cs="Tahoma"/>
          <w:b/>
          <w:bCs/>
          <w:color w:val="212529"/>
          <w:shd w:val="clear" w:color="auto" w:fill="FFFFFF"/>
        </w:rPr>
        <w:t xml:space="preserve"> alojamiento</w:t>
      </w:r>
      <w:r w:rsidRPr="006613DE">
        <w:rPr>
          <w:rFonts w:ascii="Tahoma" w:hAnsi="Tahoma" w:cs="Tahoma"/>
          <w:color w:val="212529"/>
          <w:shd w:val="clear" w:color="auto" w:fill="FFFFFF"/>
        </w:rPr>
        <w:t>.</w:t>
      </w:r>
      <w:r w:rsidRPr="006613DE">
        <w:rPr>
          <w:rFonts w:ascii="Tahoma" w:hAnsi="Tahoma" w:cs="Tahoma"/>
          <w:color w:val="212529"/>
          <w:shd w:val="clear" w:color="auto" w:fill="FFFFFF"/>
        </w:rPr>
        <w:t xml:space="preserve"> </w:t>
      </w:r>
      <w:r w:rsidRPr="006613DE">
        <w:rPr>
          <w:rFonts w:ascii="Tahoma" w:hAnsi="Tahoma" w:cs="Tahoma"/>
          <w:color w:val="212529"/>
          <w:shd w:val="clear" w:color="auto" w:fill="FFFFFF"/>
        </w:rPr>
        <w:t>Cena y alojamiento.</w:t>
      </w:r>
    </w:p>
    <w:p w:rsidR="00D74DFF" w:rsidRDefault="00D74DFF" w:rsidP="004C2C74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FE6E2B" w:rsidRDefault="00FE6E2B" w:rsidP="00FE6E2B">
      <w:pPr>
        <w:jc w:val="both"/>
        <w:rPr>
          <w:rFonts w:ascii="Tahoma" w:hAnsi="Tahoma" w:cs="Tahoma"/>
          <w:b/>
          <w:color w:val="833103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5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– </w:t>
      </w:r>
      <w:r>
        <w:rPr>
          <w:rFonts w:ascii="Tahoma" w:hAnsi="Tahoma" w:cs="Tahoma"/>
          <w:b/>
          <w:color w:val="833103"/>
        </w:rPr>
        <w:t xml:space="preserve">MERZOUGA – </w:t>
      </w:r>
      <w:r>
        <w:rPr>
          <w:rFonts w:ascii="Tahoma" w:hAnsi="Tahoma" w:cs="Tahoma"/>
          <w:b/>
          <w:color w:val="833103"/>
        </w:rPr>
        <w:t>TINGHIR – GARGANTAS DEL TODRA – VALLE DE DADES</w:t>
      </w:r>
    </w:p>
    <w:p w:rsidR="00FE6E2B" w:rsidRDefault="00FE6E2B" w:rsidP="00FE6E2B">
      <w:pPr>
        <w:jc w:val="both"/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D74DFF" w:rsidRPr="006613DE" w:rsidRDefault="00D74DFF" w:rsidP="00FE6E2B">
      <w:pPr>
        <w:jc w:val="both"/>
        <w:rPr>
          <w:rFonts w:ascii="Tahoma" w:hAnsi="Tahoma" w:cs="Tahoma"/>
          <w:color w:val="000000" w:themeColor="text1"/>
          <w:lang w:val="es-AR"/>
        </w:rPr>
      </w:pPr>
      <w:r w:rsidRPr="006613DE">
        <w:rPr>
          <w:rFonts w:ascii="Tahoma" w:hAnsi="Tahoma" w:cs="Tahoma"/>
          <w:b/>
          <w:bCs/>
          <w:color w:val="000000" w:themeColor="text1"/>
          <w:lang w:val="es-AR"/>
        </w:rPr>
        <w:t>Desayuno. Nos despedimos del desierto y ponemos rumbo al Valle de Dades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cruzando por el Palmeral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Tinghir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. Antes de llegar a Dades, parada obligatoria en las impresionantes Gargantas 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Todra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>, un gran cañón de paredes verticales que llegan a alcanzar los 300 metros de altura. El recorrido hasta las gargantas es realmente precioso y con impactantes vistas panorámicas, ya que la carretera discurre por un valle repleto de palmeras y antiguas aldeas de adobe.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Continuamos hasta la población </w:t>
      </w:r>
      <w:r w:rsidRPr="006613DE">
        <w:rPr>
          <w:rFonts w:ascii="Tahoma" w:hAnsi="Tahoma" w:cs="Tahoma"/>
          <w:color w:val="000000" w:themeColor="text1"/>
          <w:lang w:val="es-AR"/>
        </w:rPr>
        <w:lastRenderedPageBreak/>
        <w:t xml:space="preserve">de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Boumalne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proofErr w:type="spellStart"/>
      <w:r w:rsidRPr="006613DE">
        <w:rPr>
          <w:rFonts w:ascii="Tahoma" w:hAnsi="Tahoma" w:cs="Tahoma"/>
          <w:color w:val="000000" w:themeColor="text1"/>
          <w:lang w:val="es-AR"/>
        </w:rPr>
        <w:t>Dadès</w:t>
      </w:r>
      <w:proofErr w:type="spellEnd"/>
      <w:r w:rsidRPr="006613DE">
        <w:rPr>
          <w:rFonts w:ascii="Tahoma" w:hAnsi="Tahoma" w:cs="Tahoma"/>
          <w:color w:val="000000" w:themeColor="text1"/>
          <w:lang w:val="es-AR"/>
        </w:rPr>
        <w:t xml:space="preserve"> donde hoy pernoctaremos.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Traslado a </w:t>
      </w:r>
      <w:r w:rsidR="006613DE">
        <w:rPr>
          <w:rFonts w:ascii="Tahoma" w:hAnsi="Tahoma" w:cs="Tahoma"/>
          <w:color w:val="000000" w:themeColor="text1"/>
          <w:lang w:val="es-AR"/>
        </w:rPr>
        <w:t xml:space="preserve">su 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alojamiento y </w:t>
      </w:r>
      <w:r w:rsidRPr="006613DE">
        <w:rPr>
          <w:rFonts w:ascii="Tahoma" w:hAnsi="Tahoma" w:cs="Tahoma"/>
          <w:b/>
          <w:bCs/>
          <w:color w:val="000000" w:themeColor="text1"/>
          <w:lang w:val="es-AR"/>
        </w:rPr>
        <w:t>resto de la tarde libre para disfrutar de la piscina del hotel</w:t>
      </w:r>
      <w:r w:rsidRPr="006613DE">
        <w:rPr>
          <w:rFonts w:ascii="Tahoma" w:hAnsi="Tahoma" w:cs="Tahoma"/>
          <w:color w:val="000000" w:themeColor="text1"/>
          <w:lang w:val="es-AR"/>
        </w:rPr>
        <w:t>.</w:t>
      </w:r>
      <w:r w:rsidRPr="006613DE">
        <w:rPr>
          <w:rFonts w:ascii="Tahoma" w:hAnsi="Tahoma" w:cs="Tahoma"/>
          <w:color w:val="000000" w:themeColor="text1"/>
          <w:lang w:val="es-AR"/>
        </w:rPr>
        <w:t xml:space="preserve"> </w:t>
      </w:r>
      <w:r w:rsidRPr="006613DE">
        <w:rPr>
          <w:rFonts w:ascii="Tahoma" w:hAnsi="Tahoma" w:cs="Tahoma"/>
          <w:color w:val="000000" w:themeColor="text1"/>
          <w:lang w:val="es-AR"/>
        </w:rPr>
        <w:t>Cena y alojamiento.</w:t>
      </w:r>
    </w:p>
    <w:p w:rsidR="00D74DFF" w:rsidRDefault="00D74DFF" w:rsidP="00FE6E2B">
      <w:pPr>
        <w:jc w:val="both"/>
        <w:rPr>
          <w:rFonts w:ascii="Tahoma" w:hAnsi="Tahoma" w:cs="Tahoma"/>
          <w:b/>
          <w:bCs/>
          <w:color w:val="833103"/>
          <w:sz w:val="28"/>
          <w:szCs w:val="28"/>
          <w:lang w:val="es-AR"/>
        </w:rPr>
      </w:pPr>
    </w:p>
    <w:p w:rsidR="00FE6E2B" w:rsidRDefault="00FE6E2B" w:rsidP="00FE6E2B">
      <w:pPr>
        <w:jc w:val="both"/>
        <w:rPr>
          <w:rFonts w:ascii="Tahoma" w:hAnsi="Tahoma" w:cs="Tahoma"/>
          <w:b/>
          <w:color w:val="833103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6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– </w:t>
      </w:r>
      <w:r>
        <w:rPr>
          <w:rFonts w:ascii="Tahoma" w:hAnsi="Tahoma" w:cs="Tahoma"/>
          <w:b/>
          <w:color w:val="833103"/>
        </w:rPr>
        <w:t xml:space="preserve">VALLE DE DADES – GARGANTAS DEL DADES </w:t>
      </w:r>
      <w:r w:rsidR="00D74DFF">
        <w:rPr>
          <w:rFonts w:ascii="Tahoma" w:hAnsi="Tahoma" w:cs="Tahoma"/>
          <w:b/>
          <w:color w:val="833103"/>
        </w:rPr>
        <w:t>–</w:t>
      </w:r>
      <w:r>
        <w:rPr>
          <w:rFonts w:ascii="Tahoma" w:hAnsi="Tahoma" w:cs="Tahoma"/>
          <w:b/>
          <w:color w:val="833103"/>
        </w:rPr>
        <w:t xml:space="preserve"> ERFOUD</w:t>
      </w:r>
    </w:p>
    <w:p w:rsidR="00D74DFF" w:rsidRDefault="00D74DFF" w:rsidP="00FE6E2B">
      <w:pPr>
        <w:jc w:val="both"/>
        <w:rPr>
          <w:rFonts w:ascii="Tahoma" w:hAnsi="Tahoma" w:cs="Tahoma"/>
          <w:b/>
          <w:color w:val="833103"/>
        </w:rPr>
      </w:pPr>
    </w:p>
    <w:p w:rsidR="00D74DFF" w:rsidRPr="006613DE" w:rsidRDefault="00D74DFF" w:rsidP="00FE6E2B">
      <w:pPr>
        <w:jc w:val="both"/>
        <w:rPr>
          <w:rFonts w:ascii="Tahoma" w:hAnsi="Tahoma" w:cs="Tahoma"/>
          <w:bCs/>
          <w:color w:val="000000" w:themeColor="text1"/>
        </w:rPr>
      </w:pPr>
      <w:r w:rsidRPr="006613DE">
        <w:rPr>
          <w:rFonts w:ascii="Tahoma" w:hAnsi="Tahoma" w:cs="Tahoma"/>
          <w:b/>
          <w:color w:val="000000" w:themeColor="text1"/>
        </w:rPr>
        <w:t>Desayuno.</w:t>
      </w:r>
      <w:r w:rsidRPr="006613DE">
        <w:rPr>
          <w:rFonts w:ascii="Tahoma" w:hAnsi="Tahoma" w:cs="Tahoma"/>
          <w:bCs/>
          <w:color w:val="000000" w:themeColor="text1"/>
        </w:rPr>
        <w:t xml:space="preserve"> Jornada para descubrir este impresionante valle famoso por sus paisajes, sus colores y por la hospitalidad de sus habitantes.</w:t>
      </w:r>
      <w:r w:rsidRPr="006613DE">
        <w:rPr>
          <w:rFonts w:ascii="Tahoma" w:hAnsi="Tahoma" w:cs="Tahoma"/>
          <w:bCs/>
          <w:color w:val="000000" w:themeColor="text1"/>
        </w:rPr>
        <w:t xml:space="preserve"> </w:t>
      </w:r>
      <w:r w:rsidRPr="006613DE">
        <w:rPr>
          <w:rFonts w:ascii="Tahoma" w:hAnsi="Tahoma" w:cs="Tahoma"/>
          <w:bCs/>
          <w:color w:val="000000" w:themeColor="text1"/>
        </w:rPr>
        <w:t>El Valle de Dades es un valle de colores rojizos y ocres con espectaculares gargantas y desfiladeros, serpenteados por miles de palmeras y</w:t>
      </w:r>
      <w:r w:rsidR="006613DE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6613DE">
        <w:rPr>
          <w:rFonts w:ascii="Tahoma" w:hAnsi="Tahoma" w:cs="Tahoma"/>
          <w:bCs/>
          <w:i/>
          <w:iCs/>
          <w:color w:val="000000" w:themeColor="text1"/>
        </w:rPr>
        <w:t>kasbahs</w:t>
      </w:r>
      <w:proofErr w:type="spellEnd"/>
      <w:r w:rsidRPr="006613DE">
        <w:rPr>
          <w:rFonts w:ascii="Tahoma" w:hAnsi="Tahoma" w:cs="Tahoma"/>
          <w:bCs/>
          <w:color w:val="000000" w:themeColor="text1"/>
        </w:rPr>
        <w:t>. Visitaremos las gargantas y las famosas formaciones rocosas conocidas como los «Dedos de Mono». Estas gargantas, que llevan el nombre del río que las atraviesa, son formaciones rocosas que se alzan imponentes a nuestro paso, con angostos pasillos de roca vertical de la Era Secundaria, donde hace millones de años los dinosaurios campaban a sus anchas y donde hoy en día, es un lugar donde, con mucha facilidad, podemos encontrar fósiles.</w:t>
      </w:r>
      <w:r w:rsidRPr="006613DE">
        <w:rPr>
          <w:rFonts w:ascii="Tahoma" w:hAnsi="Tahoma" w:cs="Tahoma"/>
          <w:bCs/>
          <w:color w:val="000000" w:themeColor="text1"/>
        </w:rPr>
        <w:t xml:space="preserve"> </w:t>
      </w:r>
      <w:r w:rsidRPr="003E0401">
        <w:rPr>
          <w:rFonts w:ascii="Tahoma" w:hAnsi="Tahoma" w:cs="Tahoma"/>
          <w:b/>
          <w:color w:val="000000" w:themeColor="text1"/>
        </w:rPr>
        <w:t xml:space="preserve">Existe la opción de realizar media jornada de </w:t>
      </w:r>
      <w:proofErr w:type="spellStart"/>
      <w:r w:rsidRPr="003E0401">
        <w:rPr>
          <w:rFonts w:ascii="Tahoma" w:hAnsi="Tahoma" w:cs="Tahoma"/>
          <w:b/>
          <w:color w:val="000000" w:themeColor="text1"/>
        </w:rPr>
        <w:t>trekking</w:t>
      </w:r>
      <w:proofErr w:type="spellEnd"/>
      <w:r w:rsidRPr="003E0401">
        <w:rPr>
          <w:rFonts w:ascii="Tahoma" w:hAnsi="Tahoma" w:cs="Tahoma"/>
          <w:b/>
          <w:color w:val="000000" w:themeColor="text1"/>
        </w:rPr>
        <w:t xml:space="preserve"> por este idílico entorno con un guía local</w:t>
      </w:r>
      <w:r w:rsidR="003E0401">
        <w:rPr>
          <w:rFonts w:ascii="Tahoma" w:hAnsi="Tahoma" w:cs="Tahoma"/>
          <w:bCs/>
          <w:color w:val="000000" w:themeColor="text1"/>
        </w:rPr>
        <w:t xml:space="preserve">. </w:t>
      </w:r>
      <w:r w:rsidRPr="006613DE">
        <w:rPr>
          <w:rFonts w:ascii="Tahoma" w:hAnsi="Tahoma" w:cs="Tahoma"/>
          <w:bCs/>
          <w:color w:val="000000" w:themeColor="text1"/>
        </w:rPr>
        <w:t xml:space="preserve">Dejamos el valle para dirigirnos a la población de </w:t>
      </w:r>
      <w:proofErr w:type="spellStart"/>
      <w:r w:rsidRPr="006613DE">
        <w:rPr>
          <w:rFonts w:ascii="Tahoma" w:hAnsi="Tahoma" w:cs="Tahoma"/>
          <w:bCs/>
          <w:color w:val="000000" w:themeColor="text1"/>
        </w:rPr>
        <w:t>Erfoud</w:t>
      </w:r>
      <w:proofErr w:type="spellEnd"/>
      <w:r w:rsidRPr="006613DE">
        <w:rPr>
          <w:rFonts w:ascii="Tahoma" w:hAnsi="Tahoma" w:cs="Tahoma"/>
          <w:bCs/>
          <w:color w:val="000000" w:themeColor="text1"/>
        </w:rPr>
        <w:t xml:space="preserve">. </w:t>
      </w:r>
      <w:r w:rsidRPr="003E0401">
        <w:rPr>
          <w:rFonts w:ascii="Tahoma" w:hAnsi="Tahoma" w:cs="Tahoma"/>
          <w:b/>
          <w:color w:val="000000" w:themeColor="text1"/>
        </w:rPr>
        <w:t>Llegada y traslado a</w:t>
      </w:r>
      <w:r w:rsidR="003E0401" w:rsidRPr="003E0401">
        <w:rPr>
          <w:rFonts w:ascii="Tahoma" w:hAnsi="Tahoma" w:cs="Tahoma"/>
          <w:b/>
          <w:color w:val="000000" w:themeColor="text1"/>
        </w:rPr>
        <w:t xml:space="preserve"> su</w:t>
      </w:r>
      <w:r w:rsidRPr="003E0401">
        <w:rPr>
          <w:rFonts w:ascii="Tahoma" w:hAnsi="Tahoma" w:cs="Tahoma"/>
          <w:b/>
          <w:color w:val="000000" w:themeColor="text1"/>
        </w:rPr>
        <w:t xml:space="preserve"> alojamiento</w:t>
      </w:r>
      <w:r w:rsidRPr="006613DE">
        <w:rPr>
          <w:rFonts w:ascii="Tahoma" w:hAnsi="Tahoma" w:cs="Tahoma"/>
          <w:bCs/>
          <w:color w:val="000000" w:themeColor="text1"/>
        </w:rPr>
        <w:t>.</w:t>
      </w:r>
      <w:r w:rsidRPr="006613DE">
        <w:rPr>
          <w:rFonts w:ascii="Tahoma" w:hAnsi="Tahoma" w:cs="Tahoma"/>
          <w:bCs/>
          <w:color w:val="000000" w:themeColor="text1"/>
        </w:rPr>
        <w:t xml:space="preserve"> </w:t>
      </w:r>
      <w:r w:rsidRPr="006613DE">
        <w:rPr>
          <w:rFonts w:ascii="Tahoma" w:hAnsi="Tahoma" w:cs="Tahoma"/>
          <w:bCs/>
          <w:color w:val="000000" w:themeColor="text1"/>
        </w:rPr>
        <w:t>Cena y alojamiento.</w:t>
      </w:r>
    </w:p>
    <w:p w:rsidR="00FE6E2B" w:rsidRDefault="00FE6E2B" w:rsidP="00FE6E2B">
      <w:pPr>
        <w:jc w:val="both"/>
        <w:rPr>
          <w:rFonts w:ascii="Tahoma" w:hAnsi="Tahoma" w:cs="Tahoma"/>
          <w:b/>
          <w:color w:val="833103"/>
        </w:rPr>
      </w:pPr>
    </w:p>
    <w:p w:rsidR="00FE6E2B" w:rsidRDefault="00FE6E2B" w:rsidP="00FE6E2B">
      <w:pPr>
        <w:jc w:val="both"/>
        <w:rPr>
          <w:rFonts w:ascii="Tahoma" w:hAnsi="Tahoma" w:cs="Tahoma"/>
          <w:b/>
          <w:color w:val="833103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7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– </w:t>
      </w:r>
      <w:r>
        <w:rPr>
          <w:rFonts w:ascii="Tahoma" w:hAnsi="Tahoma" w:cs="Tahoma"/>
          <w:b/>
          <w:color w:val="833103"/>
        </w:rPr>
        <w:t xml:space="preserve">ERFOUD – VALLE DEL ZIZ – MIDELT – IFRANE </w:t>
      </w:r>
      <w:r w:rsidR="00D74DFF">
        <w:rPr>
          <w:rFonts w:ascii="Tahoma" w:hAnsi="Tahoma" w:cs="Tahoma"/>
          <w:b/>
          <w:color w:val="833103"/>
        </w:rPr>
        <w:t>–</w:t>
      </w:r>
      <w:r>
        <w:rPr>
          <w:rFonts w:ascii="Tahoma" w:hAnsi="Tahoma" w:cs="Tahoma"/>
          <w:b/>
          <w:color w:val="833103"/>
        </w:rPr>
        <w:t xml:space="preserve"> FEZ</w:t>
      </w:r>
    </w:p>
    <w:p w:rsidR="00D74DFF" w:rsidRDefault="00D74DFF" w:rsidP="00FE6E2B">
      <w:pPr>
        <w:jc w:val="both"/>
        <w:rPr>
          <w:rFonts w:ascii="Tahoma" w:hAnsi="Tahoma" w:cs="Tahoma"/>
          <w:b/>
          <w:color w:val="833103"/>
        </w:rPr>
      </w:pPr>
    </w:p>
    <w:p w:rsidR="00D74DFF" w:rsidRPr="003E0401" w:rsidRDefault="00D74DFF" w:rsidP="00FE6E2B">
      <w:pPr>
        <w:jc w:val="both"/>
        <w:rPr>
          <w:rFonts w:ascii="Tahoma" w:hAnsi="Tahoma" w:cs="Tahoma"/>
          <w:color w:val="000000" w:themeColor="text1"/>
          <w:shd w:val="clear" w:color="auto" w:fill="FFFFFF"/>
        </w:rPr>
      </w:pP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>Después del desayuno partimos rumbo a la ciudad de Fez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, pasando por la bonita </w:t>
      </w:r>
      <w:proofErr w:type="spellStart"/>
      <w:r w:rsidRPr="003E0401">
        <w:rPr>
          <w:rFonts w:ascii="Tahoma" w:hAnsi="Tahoma" w:cs="Tahoma"/>
          <w:color w:val="000000" w:themeColor="text1"/>
          <w:shd w:val="clear" w:color="auto" w:fill="FFFFFF"/>
        </w:rPr>
        <w:t>Midelt</w:t>
      </w:r>
      <w:proofErr w:type="spellEnd"/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 y cruzando el Medio Atlas. </w:t>
      </w: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>Llegada a Fez por la tarde y tiempo libre para visitar la ciudad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 y perderse por sus zocos y las laberínticas calles medievales de su medina. Traslado a </w:t>
      </w:r>
      <w:r w:rsidR="003E0401">
        <w:rPr>
          <w:rFonts w:ascii="Tahoma" w:hAnsi="Tahoma" w:cs="Tahoma"/>
          <w:color w:val="000000" w:themeColor="text1"/>
          <w:shd w:val="clear" w:color="auto" w:fill="FFFFFF"/>
        </w:rPr>
        <w:t>su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 alojamiento.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>Cena libre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>. Alojamiento.</w:t>
      </w:r>
    </w:p>
    <w:p w:rsidR="00FE6E2B" w:rsidRDefault="00FE6E2B" w:rsidP="00FE6E2B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FE6E2B" w:rsidRDefault="00FE6E2B" w:rsidP="00FE6E2B">
      <w:pPr>
        <w:jc w:val="both"/>
        <w:rPr>
          <w:rFonts w:ascii="Tahoma" w:hAnsi="Tahoma" w:cs="Tahoma"/>
          <w:color w:val="833103"/>
          <w:shd w:val="clear" w:color="auto" w:fill="FFFFFF"/>
        </w:rPr>
      </w:pP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>8</w:t>
      </w:r>
      <w:r w:rsidRPr="007C0CF9"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833103"/>
          <w:sz w:val="28"/>
          <w:szCs w:val="28"/>
          <w:lang w:val="es-AR"/>
        </w:rPr>
        <w:t xml:space="preserve">– </w:t>
      </w:r>
      <w:r>
        <w:rPr>
          <w:rFonts w:ascii="Tahoma" w:hAnsi="Tahoma" w:cs="Tahoma"/>
          <w:b/>
          <w:color w:val="833103"/>
        </w:rPr>
        <w:t>FEZ</w:t>
      </w:r>
    </w:p>
    <w:p w:rsidR="00FE6E2B" w:rsidRDefault="00FE6E2B" w:rsidP="00FE6E2B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6613DE" w:rsidRPr="003E0401" w:rsidRDefault="006613DE" w:rsidP="00FE6E2B">
      <w:pPr>
        <w:jc w:val="both"/>
        <w:rPr>
          <w:rFonts w:ascii="Tahoma" w:hAnsi="Tahoma" w:cs="Tahoma"/>
          <w:color w:val="000000" w:themeColor="text1"/>
          <w:shd w:val="clear" w:color="auto" w:fill="FFFFFF"/>
        </w:rPr>
      </w:pP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Desayuno. El guía </w:t>
      </w:r>
      <w:r w:rsidR="003E0401"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>lo</w:t>
      </w: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 xml:space="preserve"> recogerá en la recepción del alojamiento para dar comienzo a la visita guiada.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 Dedicaremos la mañana a conocer esta laberíntica y fascinante ciudad. Fez es la más antigua de las cuatro ciudades imperiales y fue la capital de la primera dinastía árabe de Marruecos. Está considerada como el centro religioso y cultural del país. La visita incluye, entre otros, el</w:t>
      </w:r>
      <w:r w:rsidR="003E0401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>Palacio Real, la</w:t>
      </w:r>
      <w:r w:rsidR="003E0401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>Medina</w:t>
      </w:r>
      <w:r w:rsidR="003E0401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>y las</w:t>
      </w:r>
      <w:r w:rsidR="003E0401">
        <w:rPr>
          <w:rFonts w:ascii="Tahoma" w:hAnsi="Tahoma" w:cs="Tahoma"/>
          <w:color w:val="000000" w:themeColor="text1"/>
          <w:shd w:val="clear" w:color="auto" w:fill="FFFFFF"/>
        </w:rPr>
        <w:t xml:space="preserve"> “</w:t>
      </w:r>
      <w:proofErr w:type="spellStart"/>
      <w:r w:rsidRPr="003E0401">
        <w:rPr>
          <w:rFonts w:ascii="Tahoma" w:hAnsi="Tahoma" w:cs="Tahoma"/>
          <w:color w:val="000000" w:themeColor="text1"/>
          <w:shd w:val="clear" w:color="auto" w:fill="FFFFFF"/>
        </w:rPr>
        <w:t>medresas</w:t>
      </w:r>
      <w:proofErr w:type="spellEnd"/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”, antiguos centros religiosos convertidos hoy en zocos ocupados por los alfareros de Fez. Su universidad, famosa por el estudio del árabe y la religión musulmana, la convierten en punto de encuentro de un gran número de estudiantes marroquís. </w:t>
      </w: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>Su Medina es la mayor zona peatonal del mundo y está declarada Patrimonio de la Humanidad por la Unesco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>.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Una vez concluida la visita peatonal, </w:t>
      </w: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>traslado en vehículo privado hasta el mirador de la ciudad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, desde donde se contemplan unas bellas vistas panorámicas de las murallas que albergan la vieja medina, con sus más de 9.000 callejuelas. </w:t>
      </w:r>
      <w:r w:rsidRPr="003E0401">
        <w:rPr>
          <w:rFonts w:ascii="Tahoma" w:hAnsi="Tahoma" w:cs="Tahoma"/>
          <w:b/>
          <w:bCs/>
          <w:color w:val="000000" w:themeColor="text1"/>
          <w:shd w:val="clear" w:color="auto" w:fill="FFFFFF"/>
        </w:rPr>
        <w:t>Duración aproximada de la visita: 5 horas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>.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 xml:space="preserve"> </w:t>
      </w:r>
      <w:r w:rsidRPr="003E0401">
        <w:rPr>
          <w:rFonts w:ascii="Tahoma" w:hAnsi="Tahoma" w:cs="Tahoma"/>
          <w:color w:val="000000" w:themeColor="text1"/>
          <w:shd w:val="clear" w:color="auto" w:fill="FFFFFF"/>
        </w:rPr>
        <w:t>Finalizada la visitas, traslado al lugar acordado.</w:t>
      </w:r>
    </w:p>
    <w:p w:rsidR="00FE6E2B" w:rsidRDefault="00FE6E2B" w:rsidP="00FE6E2B">
      <w:pPr>
        <w:jc w:val="both"/>
        <w:rPr>
          <w:rFonts w:ascii="Tahoma" w:hAnsi="Tahoma" w:cs="Tahoma"/>
          <w:color w:val="833103"/>
          <w:shd w:val="clear" w:color="auto" w:fill="FFFFFF"/>
        </w:rPr>
      </w:pPr>
    </w:p>
    <w:p w:rsidR="004C2C74" w:rsidRDefault="004C2C74" w:rsidP="004C2C74">
      <w:pPr>
        <w:jc w:val="both"/>
        <w:rPr>
          <w:rFonts w:ascii="Tahoma" w:hAnsi="Tahoma" w:cs="Tahoma"/>
          <w:b/>
          <w:bCs/>
          <w:color w:val="000000" w:themeColor="text1"/>
          <w:shd w:val="clear" w:color="auto" w:fill="FFFFFF"/>
        </w:rPr>
      </w:pPr>
    </w:p>
    <w:p w:rsidR="004C2C74" w:rsidRDefault="004C2C74" w:rsidP="004C2C74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  <w:r w:rsidRPr="00F54CFC">
        <w:rPr>
          <w:rFonts w:ascii="Tahoma" w:hAnsi="Tahoma" w:cs="Tahoma"/>
          <w:b/>
          <w:bCs/>
          <w:color w:val="212529"/>
          <w:shd w:val="clear" w:color="auto" w:fill="FFFFFF"/>
        </w:rPr>
        <w:t xml:space="preserve">Fin </w:t>
      </w:r>
      <w:r>
        <w:rPr>
          <w:rFonts w:ascii="Tahoma" w:hAnsi="Tahoma" w:cs="Tahoma"/>
          <w:b/>
          <w:bCs/>
          <w:color w:val="212529"/>
          <w:shd w:val="clear" w:color="auto" w:fill="FFFFFF"/>
        </w:rPr>
        <w:t>de</w:t>
      </w:r>
      <w:r w:rsidR="006613DE">
        <w:rPr>
          <w:rFonts w:ascii="Tahoma" w:hAnsi="Tahoma" w:cs="Tahoma"/>
          <w:b/>
          <w:bCs/>
          <w:color w:val="212529"/>
          <w:shd w:val="clear" w:color="auto" w:fill="FFFFFF"/>
        </w:rPr>
        <w:t xml:space="preserve">l tour </w:t>
      </w:r>
      <w:r w:rsidRPr="00F54CFC">
        <w:rPr>
          <w:rFonts w:ascii="Tahoma" w:hAnsi="Tahoma" w:cs="Tahoma"/>
          <w:b/>
          <w:bCs/>
          <w:color w:val="212529"/>
          <w:shd w:val="clear" w:color="auto" w:fill="FFFFFF"/>
        </w:rPr>
        <w:t>y de nuestros servicios.</w:t>
      </w:r>
    </w:p>
    <w:p w:rsidR="004C2C74" w:rsidRPr="001353B4" w:rsidRDefault="004C2C74" w:rsidP="004C2C74">
      <w:pPr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:rsidR="004C2C74" w:rsidRPr="001353B4" w:rsidRDefault="004C2C74" w:rsidP="004C2C74">
      <w:pPr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:rsidR="004C2C74" w:rsidRPr="00273E11" w:rsidRDefault="004C2C74" w:rsidP="004C2C74">
      <w:pPr>
        <w:jc w:val="both"/>
        <w:rPr>
          <w:rFonts w:ascii="Tahoma" w:hAnsi="Tahoma" w:cs="Tahoma"/>
          <w:color w:val="833C0B" w:themeColor="accent2" w:themeShade="80"/>
          <w:shd w:val="clear" w:color="auto" w:fill="FFFFFF"/>
        </w:rPr>
      </w:pPr>
    </w:p>
    <w:p w:rsidR="004C2C74" w:rsidRPr="001353B4" w:rsidRDefault="004C2C74" w:rsidP="004C2C74">
      <w:pPr>
        <w:jc w:val="both"/>
        <w:rPr>
          <w:rFonts w:ascii="Tahoma" w:hAnsi="Tahoma" w:cs="Tahoma"/>
          <w:b/>
          <w:bCs/>
          <w:color w:val="212529"/>
          <w:shd w:val="clear" w:color="auto" w:fill="FFFFFF"/>
        </w:rPr>
      </w:pPr>
    </w:p>
    <w:p w:rsidR="00DF11FC" w:rsidRDefault="004C2C74" w:rsidP="004C2C74">
      <w:r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</w:t>
      </w:r>
      <w:r w:rsidR="00387ECC">
        <w:rPr>
          <w:rFonts w:ascii="Tahoma" w:hAnsi="Tahoma" w:cs="Tahoma"/>
          <w:b/>
          <w:bCs/>
          <w:color w:val="000000" w:themeColor="text1"/>
          <w:u w:val="single"/>
        </w:rPr>
        <w:t>IO AVISO</w:t>
      </w:r>
    </w:p>
    <w:sectPr w:rsidR="00DF11FC" w:rsidSect="004C2C7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A02DC3"/>
    <w:multiLevelType w:val="hybridMultilevel"/>
    <w:tmpl w:val="D668029E"/>
    <w:lvl w:ilvl="0" w:tplc="CDDC0FF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833103"/>
        <w:sz w:val="24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19B80724"/>
    <w:lvl w:ilvl="0" w:tplc="6234FFF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83310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1497580">
    <w:abstractNumId w:val="0"/>
  </w:num>
  <w:num w:numId="2" w16cid:durableId="1605110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A1A"/>
    <w:rsid w:val="003514CF"/>
    <w:rsid w:val="00387ECC"/>
    <w:rsid w:val="003E0401"/>
    <w:rsid w:val="0040780A"/>
    <w:rsid w:val="004C2C74"/>
    <w:rsid w:val="006613DE"/>
    <w:rsid w:val="00683F10"/>
    <w:rsid w:val="00762DF0"/>
    <w:rsid w:val="00834A1A"/>
    <w:rsid w:val="0083520F"/>
    <w:rsid w:val="00B04F32"/>
    <w:rsid w:val="00CE6A5B"/>
    <w:rsid w:val="00D74DFF"/>
    <w:rsid w:val="00DF11FC"/>
    <w:rsid w:val="00FD084A"/>
    <w:rsid w:val="00FE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31172"/>
  <w15:chartTrackingRefBased/>
  <w15:docId w15:val="{FBA96394-5367-C049-ACA8-4C422CC85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C74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2C74"/>
    <w:pPr>
      <w:ind w:left="720"/>
      <w:contextualSpacing/>
    </w:pPr>
  </w:style>
  <w:style w:type="paragraph" w:customStyle="1" w:styleId="checkcustom">
    <w:name w:val="checkcustom"/>
    <w:basedOn w:val="Normal"/>
    <w:rsid w:val="004C2C7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imescustom">
    <w:name w:val="timescustom"/>
    <w:basedOn w:val="Normal"/>
    <w:rsid w:val="004C2C7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1641</Words>
  <Characters>9027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2024-08-12T17:44:00Z</dcterms:created>
  <dcterms:modified xsi:type="dcterms:W3CDTF">2024-08-12T20:03:00Z</dcterms:modified>
</cp:coreProperties>
</file>