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50E5A" w:rsidRPr="00143B9B" w:rsidRDefault="00644537" w:rsidP="00550E5A">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78F1E85C" wp14:editId="736C0F60">
            <wp:simplePos x="0" y="0"/>
            <wp:positionH relativeFrom="page">
              <wp:posOffset>370205</wp:posOffset>
            </wp:positionH>
            <wp:positionV relativeFrom="paragraph">
              <wp:posOffset>5715</wp:posOffset>
            </wp:positionV>
            <wp:extent cx="7039610" cy="2129790"/>
            <wp:effectExtent l="0" t="0" r="0" b="3810"/>
            <wp:wrapTopAndBottom/>
            <wp:docPr id="2022578110" name="Drawing 0" descr="dc76f7712e507147626ca642c48cc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c76f7712e507147626ca642c48cc164.png"/>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a:off x="0" y="0"/>
                      <a:ext cx="7039610" cy="2129790"/>
                    </a:xfrm>
                    <a:prstGeom prst="rect">
                      <a:avLst/>
                    </a:prstGeom>
                  </pic:spPr>
                </pic:pic>
              </a:graphicData>
            </a:graphic>
            <wp14:sizeRelH relativeFrom="margin">
              <wp14:pctWidth>0</wp14:pctWidth>
            </wp14:sizeRelH>
            <wp14:sizeRelV relativeFrom="margin">
              <wp14:pctHeight>0</wp14:pctHeight>
            </wp14:sizeRelV>
          </wp:anchor>
        </w:drawing>
      </w:r>
      <w:r w:rsidR="00550E5A">
        <w:rPr>
          <w:rFonts w:ascii="Arimo" w:eastAsia="Arimo" w:hAnsi="Arimo" w:cs="Arimo"/>
          <w:color w:val="000000"/>
        </w:rPr>
        <w:t xml:space="preserve"> </w:t>
      </w:r>
      <w:r w:rsidR="00550E5A" w:rsidRPr="002F0C89">
        <w:rPr>
          <w:rFonts w:ascii="Montserrat" w:eastAsia="Times New Roman" w:hAnsi="Montserrat" w:cs="Times New Roman"/>
          <w:noProof/>
          <w:color w:val="7030A0"/>
          <w:kern w:val="0"/>
          <w:sz w:val="32"/>
          <w:szCs w:val="32"/>
          <w14:ligatures w14:val="none"/>
        </w:rPr>
        <w:drawing>
          <wp:inline distT="0" distB="0" distL="0" distR="0" wp14:anchorId="68D23D28" wp14:editId="64812509">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833103"/>
          <w:kern w:val="0"/>
          <w:sz w:val="32"/>
          <w:szCs w:val="32"/>
          <w14:ligatures w14:val="none"/>
        </w:rPr>
        <w:t>9</w:t>
      </w:r>
      <w:r w:rsidR="00550E5A">
        <w:rPr>
          <w:rFonts w:ascii="Tahoma" w:eastAsia="Times New Roman" w:hAnsi="Tahoma" w:cs="Tahoma"/>
          <w:b/>
          <w:bCs/>
          <w:color w:val="833103"/>
          <w:kern w:val="0"/>
          <w:sz w:val="32"/>
          <w:szCs w:val="32"/>
          <w14:ligatures w14:val="none"/>
        </w:rPr>
        <w:t xml:space="preserve"> </w:t>
      </w:r>
      <w:r w:rsidR="00550E5A" w:rsidRPr="00735E52">
        <w:rPr>
          <w:rFonts w:ascii="Tahoma" w:eastAsia="Times New Roman" w:hAnsi="Tahoma" w:cs="Tahoma"/>
          <w:b/>
          <w:bCs/>
          <w:color w:val="833103"/>
          <w:kern w:val="0"/>
          <w:sz w:val="32"/>
          <w:szCs w:val="32"/>
          <w14:ligatures w14:val="none"/>
        </w:rPr>
        <w:t>días</w:t>
      </w:r>
      <w:r w:rsidR="00550E5A" w:rsidRPr="00735E52">
        <w:rPr>
          <w:rFonts w:ascii="Tahoma" w:eastAsia="Times New Roman" w:hAnsi="Tahoma" w:cs="Tahoma"/>
          <w:b/>
          <w:bCs/>
          <w:color w:val="525252" w:themeColor="accent3" w:themeShade="80"/>
          <w:kern w:val="0"/>
          <w:sz w:val="28"/>
          <w:szCs w:val="28"/>
          <w14:ligatures w14:val="none"/>
        </w:rPr>
        <w:t xml:space="preserve">          </w:t>
      </w:r>
      <w:r>
        <w:rPr>
          <w:rFonts w:ascii="Tahoma" w:eastAsia="Times New Roman" w:hAnsi="Tahoma" w:cs="Tahoma"/>
          <w:b/>
          <w:bCs/>
          <w:color w:val="525252" w:themeColor="accent3" w:themeShade="80"/>
          <w:kern w:val="0"/>
          <w:sz w:val="28"/>
          <w:szCs w:val="28"/>
          <w14:ligatures w14:val="none"/>
        </w:rPr>
        <w:t xml:space="preserve">  </w:t>
      </w:r>
      <w:r w:rsidR="00550E5A" w:rsidRPr="00735E52">
        <w:rPr>
          <w:rFonts w:ascii="Tahoma" w:eastAsia="Times New Roman" w:hAnsi="Tahoma" w:cs="Tahoma"/>
          <w:b/>
          <w:bCs/>
          <w:color w:val="833103"/>
          <w:kern w:val="0"/>
          <w:sz w:val="28"/>
          <w:szCs w:val="28"/>
          <w14:ligatures w14:val="none"/>
        </w:rPr>
        <w:t>SALIDA DE</w:t>
      </w:r>
      <w:r w:rsidR="00550E5A">
        <w:rPr>
          <w:rFonts w:ascii="Tahoma" w:eastAsia="Times New Roman" w:hAnsi="Tahoma" w:cs="Tahoma"/>
          <w:b/>
          <w:bCs/>
          <w:color w:val="833103"/>
          <w:kern w:val="0"/>
          <w:sz w:val="28"/>
          <w:szCs w:val="28"/>
          <w14:ligatures w14:val="none"/>
        </w:rPr>
        <w:t>SDE</w:t>
      </w:r>
      <w:r w:rsidR="00550E5A" w:rsidRPr="00735E52">
        <w:rPr>
          <w:rFonts w:ascii="Tahoma" w:eastAsia="Times New Roman" w:hAnsi="Tahoma" w:cs="Tahoma"/>
          <w:b/>
          <w:bCs/>
          <w:color w:val="833103"/>
          <w:kern w:val="0"/>
          <w:sz w:val="28"/>
          <w:szCs w:val="28"/>
          <w14:ligatures w14:val="none"/>
        </w:rPr>
        <w:t xml:space="preserve"> </w:t>
      </w:r>
      <w:r>
        <w:rPr>
          <w:rFonts w:ascii="Tahoma" w:eastAsia="Times New Roman" w:hAnsi="Tahoma" w:cs="Tahoma"/>
          <w:b/>
          <w:bCs/>
          <w:color w:val="833103"/>
          <w:kern w:val="0"/>
          <w:sz w:val="28"/>
          <w:szCs w:val="28"/>
          <w14:ligatures w14:val="none"/>
        </w:rPr>
        <w:t>CASABLANCA</w:t>
      </w:r>
      <w:r w:rsidR="00550E5A">
        <w:rPr>
          <w:rFonts w:ascii="Tahoma" w:eastAsia="Times New Roman" w:hAnsi="Tahoma" w:cs="Tahoma"/>
          <w:b/>
          <w:bCs/>
          <w:color w:val="833103"/>
          <w:kern w:val="0"/>
          <w:sz w:val="28"/>
          <w:szCs w:val="28"/>
          <w14:ligatures w14:val="none"/>
        </w:rPr>
        <w:t xml:space="preserve"> – LLEGADA A </w:t>
      </w:r>
      <w:r>
        <w:rPr>
          <w:rFonts w:ascii="Tahoma" w:eastAsia="Times New Roman" w:hAnsi="Tahoma" w:cs="Tahoma"/>
          <w:b/>
          <w:bCs/>
          <w:color w:val="833103"/>
          <w:kern w:val="0"/>
          <w:sz w:val="28"/>
          <w:szCs w:val="28"/>
          <w14:ligatures w14:val="none"/>
        </w:rPr>
        <w:t>CASABLANCA</w:t>
      </w:r>
    </w:p>
    <w:p w:rsidR="00550E5A" w:rsidRDefault="00550E5A" w:rsidP="00550E5A">
      <w:pPr>
        <w:rPr>
          <w:rFonts w:ascii="Tahoma" w:hAnsi="Tahoma" w:cs="Tahoma"/>
          <w:b/>
          <w:bCs/>
          <w:color w:val="C00000"/>
          <w:sz w:val="28"/>
          <w:szCs w:val="28"/>
        </w:rPr>
      </w:pPr>
      <w:r w:rsidRPr="00143B9B">
        <w:rPr>
          <w:rFonts w:ascii="Tahoma" w:hAnsi="Tahoma" w:cs="Tahoma"/>
          <w:b/>
          <w:bCs/>
          <w:color w:val="C00000"/>
          <w:sz w:val="28"/>
          <w:szCs w:val="28"/>
        </w:rPr>
        <w:t xml:space="preserve">                                      </w:t>
      </w:r>
    </w:p>
    <w:p w:rsidR="00550E5A" w:rsidRPr="00143B9B" w:rsidRDefault="00550E5A" w:rsidP="00550E5A">
      <w:pPr>
        <w:rPr>
          <w:rFonts w:ascii="Tahoma" w:hAnsi="Tahoma" w:cs="Tahoma"/>
          <w:b/>
          <w:bCs/>
          <w:color w:val="C00000"/>
          <w:sz w:val="28"/>
          <w:szCs w:val="28"/>
        </w:rPr>
      </w:pPr>
    </w:p>
    <w:p w:rsidR="00550E5A" w:rsidRPr="00BF4057" w:rsidRDefault="00550E5A" w:rsidP="00550E5A">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976ADA0" wp14:editId="68EFA76B">
                <wp:simplePos x="0" y="0"/>
                <wp:positionH relativeFrom="column">
                  <wp:posOffset>4107301</wp:posOffset>
                </wp:positionH>
                <wp:positionV relativeFrom="paragraph">
                  <wp:posOffset>942975</wp:posOffset>
                </wp:positionV>
                <wp:extent cx="2850204" cy="1040860"/>
                <wp:effectExtent l="0" t="0" r="0" b="635"/>
                <wp:wrapNone/>
                <wp:docPr id="1273634189" name="Cuadro de texto 2"/>
                <wp:cNvGraphicFramePr/>
                <a:graphic xmlns:a="http://schemas.openxmlformats.org/drawingml/2006/main">
                  <a:graphicData uri="http://schemas.microsoft.com/office/word/2010/wordprocessingShape">
                    <wps:wsp>
                      <wps:cNvSpPr txBox="1"/>
                      <wps:spPr>
                        <a:xfrm>
                          <a:off x="0" y="0"/>
                          <a:ext cx="2850204" cy="1040860"/>
                        </a:xfrm>
                        <a:prstGeom prst="rect">
                          <a:avLst/>
                        </a:prstGeom>
                        <a:solidFill>
                          <a:schemeClr val="lt1"/>
                        </a:solidFill>
                        <a:ln w="6350">
                          <a:noFill/>
                        </a:ln>
                      </wps:spPr>
                      <wps:txbx>
                        <w:txbxContent>
                          <w:p w:rsidR="00550E5A" w:rsidRPr="00D344A4" w:rsidRDefault="00644537" w:rsidP="00550E5A">
                            <w:pPr>
                              <w:rPr>
                                <w:rFonts w:ascii="Tahoma" w:hAnsi="Tahoma" w:cs="Tahoma"/>
                                <w:b/>
                                <w:bCs/>
                                <w:color w:val="833103"/>
                              </w:rPr>
                            </w:pPr>
                            <w:r>
                              <w:rPr>
                                <w:rFonts w:ascii="Tahoma" w:hAnsi="Tahoma" w:cs="Tahoma"/>
                                <w:b/>
                                <w:bCs/>
                                <w:color w:val="833103"/>
                              </w:rPr>
                              <w:t>Completo recorrido para los amantes de la cultura y las tradiciones.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976ADA0" id="_x0000_t202" coordsize="21600,21600" o:spt="202" path="m,l,21600r21600,l21600,xe">
                <v:stroke joinstyle="miter"/>
                <v:path gradientshapeok="t" o:connecttype="rect"/>
              </v:shapetype>
              <v:shape id="Cuadro de texto 2" o:spid="_x0000_s1026" type="#_x0000_t202" style="position:absolute;margin-left:323.4pt;margin-top:74.25pt;width:224.45pt;height:81.9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yWvLwIAAFcEAAAOAAAAZHJzL2Uyb0RvYy54bWysVEuP2jAQvlfqf7B8LwkUKEWEFWVFVWm1&#13;&#10;uxJb7dk4DonkeNyxIaG/vmMnPLrtqerFmfGM5/F9M1nctbVmR4WuApPx4SDlTBkJeWX2Gf/+svkw&#13;&#10;48x5YXKhwaiMn5Tjd8v37xaNnasRlKBzhYyCGDdvbMZL7+08SZwsVS3cAKwyZCwAa+FJxX2So2go&#13;&#10;eq2TUZpOkwYwtwhSOUe3952RL2P8olDSPxWFU57pjFNtPp4Yz104k+VCzPcobFnJvgzxD1XUojKU&#13;&#10;9BLqXnjBDlj9EaquJIKDwg8k1AkURSVV7IG6GaZvutmWwqrYC4Hj7AUm9//Cysfj1j4j8+0XaInA&#13;&#10;AEhj3dzRZeinLbAOX6qUkZ0gPF1gU61nki5Hs0k6SsecSbIN03E6m0Zgk+tzi85/VVCzIGQciZcI&#13;&#10;lzg+OE8pyfXsErI50FW+qbSOSpgFtdbIjoJY1D4WSS9+89KGNRmffpykMbCB8LyLrA0luDYVJN/u&#13;&#10;2r7THeQnAgChmw1n5aaiIh+E888CaRioZxpw/0RHoYGSQC9xVgL+/Nt98CeOyMpZQ8OVcffjIFBx&#13;&#10;pr8ZYu/zcDwO0xiV8eTTiBS8texuLeZQr4E6H9IqWRnF4O/1WSwQ6lfag1XISiZhJOXOuPR4Vta+&#13;&#10;G3raJKlWq+hGE2iFfzBbK0PwgHUg4aV9FWh7pjyR/AjnQRTzN4R1vuGlgdXBQ1FFNgPEHa498jS9&#13;&#10;keR+08J63OrR6/o/WP4CAAD//wMAUEsDBBQABgAIAAAAIQDUqUaM5AAAABEBAAAPAAAAZHJzL2Rv&#13;&#10;d25yZXYueG1sTI9BboMwEEX3lXoHayp1EzWGlNCEYKI0VQ8QkgMY7NgUPEbYBHr7OqtmM9Lo//nz&#13;&#10;fr6fTUducnCNRQbxMgIisbaiQcXgcv5+2wBxnqPgnUXJ4Fc62BfPTznPhJ3wJG+lVySEoMs4A+19&#13;&#10;n1Hqai0Nd0vbSwza1Q6G+7AOioqBTyHcdHQVRSk1vMHwQfNeHrWs23I0DMpTdViocvw5L/QnHqdL&#13;&#10;G8eqZez1Zf7ahXHYAfFy9v8XcO8Q+KEIYJUdUTjSMUiTNPD7ICSbNZC7I9quP4BUDN7jVQK0yOlj&#13;&#10;k+IPAAD//wMAUEsBAi0AFAAGAAgAAAAhALaDOJL+AAAA4QEAABMAAAAAAAAAAAAAAAAAAAAAAFtD&#13;&#10;b250ZW50X1R5cGVzXS54bWxQSwECLQAUAAYACAAAACEAOP0h/9YAAACUAQAACwAAAAAAAAAAAAAA&#13;&#10;AAAvAQAAX3JlbHMvLnJlbHNQSwECLQAUAAYACAAAACEA148lry8CAABXBAAADgAAAAAAAAAAAAAA&#13;&#10;AAAuAgAAZHJzL2Uyb0RvYy54bWxQSwECLQAUAAYACAAAACEA1KlGjOQAAAARAQAADwAAAAAAAAAA&#13;&#10;AAAAAACJBAAAZHJzL2Rvd25yZXYueG1sUEsFBgAAAAAEAAQA8wAAAJoFAAAAAA==&#13;&#10;" fillcolor="white [3201]" stroked="f" strokeweight=".5pt">
                <v:textbox>
                  <w:txbxContent>
                    <w:p w:rsidR="00550E5A" w:rsidRPr="00D344A4" w:rsidRDefault="00644537" w:rsidP="00550E5A">
                      <w:pPr>
                        <w:rPr>
                          <w:rFonts w:ascii="Tahoma" w:hAnsi="Tahoma" w:cs="Tahoma"/>
                          <w:b/>
                          <w:bCs/>
                          <w:color w:val="833103"/>
                        </w:rPr>
                      </w:pPr>
                      <w:r>
                        <w:rPr>
                          <w:rFonts w:ascii="Tahoma" w:hAnsi="Tahoma" w:cs="Tahoma"/>
                          <w:b/>
                          <w:bCs/>
                          <w:color w:val="833103"/>
                        </w:rPr>
                        <w:t>Completo recorrido para los amantes de la cultura y las tradiciones.</w:t>
                      </w:r>
                    </w:p>
                  </w:txbxContent>
                </v:textbox>
              </v:shape>
            </w:pict>
          </mc:Fallback>
        </mc:AlternateContent>
      </w:r>
      <w:r w:rsidR="00644537">
        <w:rPr>
          <w:rFonts w:ascii="Tahoma" w:hAnsi="Tahoma" w:cs="Tahoma"/>
          <w:noProof/>
          <w:color w:val="212529"/>
          <w:shd w:val="clear" w:color="auto" w:fill="FFFFFF"/>
        </w:rPr>
        <w:drawing>
          <wp:inline distT="0" distB="0" distL="0" distR="0">
            <wp:extent cx="3529893" cy="2567811"/>
            <wp:effectExtent l="127000" t="76200" r="77470" b="125095"/>
            <wp:docPr id="5040509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050917" name="Imagen 504050917"/>
                    <pic:cNvPicPr/>
                  </pic:nvPicPr>
                  <pic:blipFill>
                    <a:blip r:embed="rId8" cstate="email">
                      <a:extLst>
                        <a:ext uri="{28A0092B-C50C-407E-A947-70E740481C1C}">
                          <a14:useLocalDpi xmlns:a14="http://schemas.microsoft.com/office/drawing/2010/main"/>
                        </a:ext>
                      </a:extLst>
                    </a:blip>
                    <a:stretch>
                      <a:fillRect/>
                    </a:stretch>
                  </pic:blipFill>
                  <pic:spPr>
                    <a:xfrm>
                      <a:off x="0" y="0"/>
                      <a:ext cx="3549293" cy="2581924"/>
                    </a:xfrm>
                    <a:prstGeom prst="roundRect">
                      <a:avLst>
                        <a:gd name="adj" fmla="val 16667"/>
                      </a:avLst>
                    </a:prstGeom>
                    <a:ln>
                      <a:solidFill>
                        <a:schemeClr val="accent2">
                          <a:lumMod val="5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550E5A" w:rsidRPr="00735E52" w:rsidRDefault="00550E5A" w:rsidP="00550E5A">
      <w:pPr>
        <w:rPr>
          <w:rFonts w:ascii="Tahoma" w:hAnsi="Tahoma" w:cs="Tahoma"/>
          <w:b/>
          <w:bCs/>
          <w:color w:val="833103"/>
        </w:rPr>
      </w:pPr>
      <w:r w:rsidRPr="00735E52">
        <w:rPr>
          <w:rFonts w:ascii="Tahoma" w:hAnsi="Tahoma" w:cs="Tahoma"/>
          <w:b/>
          <w:bCs/>
          <w:color w:val="833103"/>
        </w:rPr>
        <w:t>*Mapa de la ruta</w:t>
      </w:r>
    </w:p>
    <w:p w:rsidR="00550E5A" w:rsidRDefault="00550E5A" w:rsidP="00550E5A">
      <w:pPr>
        <w:jc w:val="both"/>
      </w:pPr>
    </w:p>
    <w:p w:rsidR="00550E5A" w:rsidRDefault="00550E5A" w:rsidP="00550E5A">
      <w:pPr>
        <w:jc w:val="both"/>
      </w:pPr>
    </w:p>
    <w:p w:rsidR="00550E5A" w:rsidRDefault="00550E5A" w:rsidP="00550E5A">
      <w:pPr>
        <w:jc w:val="both"/>
      </w:pPr>
    </w:p>
    <w:p w:rsidR="00550E5A" w:rsidRPr="00644537" w:rsidRDefault="00644537" w:rsidP="00644537">
      <w:pPr>
        <w:spacing w:before="120" w:after="120"/>
        <w:jc w:val="both"/>
        <w:rPr>
          <w:rFonts w:ascii="Tahoma" w:hAnsi="Tahoma" w:cs="Tahoma"/>
          <w:color w:val="000000" w:themeColor="text1"/>
        </w:rPr>
      </w:pPr>
      <w:r w:rsidRPr="004D7385">
        <w:rPr>
          <w:rFonts w:ascii="Tahoma" w:hAnsi="Tahoma" w:cs="Tahoma"/>
          <w:b/>
          <w:bCs/>
          <w:color w:val="833C0B" w:themeColor="accent2" w:themeShade="80"/>
        </w:rPr>
        <w:t xml:space="preserve">Recorrido por las ciudades imperiales con visita al desierto de </w:t>
      </w:r>
      <w:proofErr w:type="spellStart"/>
      <w:r w:rsidRPr="004D7385">
        <w:rPr>
          <w:rFonts w:ascii="Tahoma" w:hAnsi="Tahoma" w:cs="Tahoma"/>
          <w:b/>
          <w:bCs/>
          <w:color w:val="833C0B" w:themeColor="accent2" w:themeShade="80"/>
        </w:rPr>
        <w:t>Merzouga</w:t>
      </w:r>
      <w:proofErr w:type="spellEnd"/>
      <w:r w:rsidRPr="00644537">
        <w:rPr>
          <w:rFonts w:ascii="Tahoma" w:hAnsi="Tahoma" w:cs="Tahoma"/>
          <w:color w:val="000000" w:themeColor="text1"/>
        </w:rPr>
        <w:t xml:space="preserve">. Un circuito para disfrutar de la belleza de las dunas del Erg </w:t>
      </w:r>
      <w:proofErr w:type="spellStart"/>
      <w:r w:rsidRPr="00644537">
        <w:rPr>
          <w:rFonts w:ascii="Tahoma" w:hAnsi="Tahoma" w:cs="Tahoma"/>
          <w:color w:val="000000" w:themeColor="text1"/>
        </w:rPr>
        <w:t>Chebbi</w:t>
      </w:r>
      <w:proofErr w:type="spellEnd"/>
      <w:r w:rsidRPr="00644537">
        <w:rPr>
          <w:rFonts w:ascii="Tahoma" w:hAnsi="Tahoma" w:cs="Tahoma"/>
          <w:color w:val="000000" w:themeColor="text1"/>
        </w:rPr>
        <w:t xml:space="preserve"> y de bellos parajes naturales. </w:t>
      </w:r>
      <w:r w:rsidRPr="004D7385">
        <w:rPr>
          <w:rFonts w:ascii="Tahoma" w:hAnsi="Tahoma" w:cs="Tahoma"/>
          <w:b/>
          <w:bCs/>
          <w:color w:val="833C0B" w:themeColor="accent2" w:themeShade="80"/>
        </w:rPr>
        <w:t xml:space="preserve">El viaje comienza en Casablanca </w:t>
      </w:r>
      <w:r w:rsidRPr="00644537">
        <w:rPr>
          <w:rFonts w:ascii="Tahoma" w:hAnsi="Tahoma" w:cs="Tahoma"/>
          <w:color w:val="000000" w:themeColor="text1"/>
        </w:rPr>
        <w:t>con visita a la Mezquita Hassan II, el segundo templo más grande del mundo después de La Meca. La siguiente ciudad a descubrir es Rabat y sus monumentos más emblemáticos. De camino a Fez, parada en</w:t>
      </w:r>
      <w:r w:rsidRPr="00644537">
        <w:rPr>
          <w:rFonts w:ascii="Tahoma" w:hAnsi="Tahoma" w:cs="Tahoma"/>
          <w:color w:val="000000" w:themeColor="text1"/>
        </w:rPr>
        <w:t xml:space="preserve"> </w:t>
      </w:r>
      <w:proofErr w:type="spellStart"/>
      <w:r w:rsidRPr="00644537">
        <w:rPr>
          <w:rFonts w:ascii="Tahoma" w:hAnsi="Tahoma" w:cs="Tahoma"/>
          <w:color w:val="000000" w:themeColor="text1"/>
        </w:rPr>
        <w:t>Meknés</w:t>
      </w:r>
      <w:proofErr w:type="spellEnd"/>
      <w:r w:rsidRPr="00644537">
        <w:rPr>
          <w:rFonts w:ascii="Tahoma" w:hAnsi="Tahoma" w:cs="Tahoma"/>
          <w:color w:val="000000" w:themeColor="text1"/>
        </w:rPr>
        <w:t>, la más modesta de las ciudades imperiales, poseedora de un rico patrimonio cultural.</w:t>
      </w:r>
      <w:r w:rsidRPr="00644537">
        <w:rPr>
          <w:rFonts w:ascii="Tahoma" w:hAnsi="Tahoma" w:cs="Tahoma"/>
          <w:color w:val="000000" w:themeColor="text1"/>
        </w:rPr>
        <w:t xml:space="preserve"> </w:t>
      </w:r>
    </w:p>
    <w:p w:rsidR="00644537" w:rsidRPr="00644537" w:rsidRDefault="00644537" w:rsidP="00644537">
      <w:pPr>
        <w:spacing w:before="120" w:after="120"/>
        <w:jc w:val="both"/>
        <w:rPr>
          <w:rFonts w:ascii="Tahoma" w:hAnsi="Tahoma" w:cs="Tahoma"/>
          <w:color w:val="000000" w:themeColor="text1"/>
        </w:rPr>
      </w:pPr>
      <w:r w:rsidRPr="004D7385">
        <w:rPr>
          <w:rFonts w:ascii="Tahoma" w:hAnsi="Tahoma" w:cs="Tahoma"/>
          <w:b/>
          <w:bCs/>
          <w:color w:val="833C0B" w:themeColor="accent2" w:themeShade="80"/>
        </w:rPr>
        <w:t>Fez es la más antigua de las cuatro ciudades imperiales</w:t>
      </w:r>
      <w:r w:rsidRPr="004D7385">
        <w:rPr>
          <w:rFonts w:ascii="Tahoma" w:hAnsi="Tahoma" w:cs="Tahoma"/>
          <w:color w:val="833C0B" w:themeColor="accent2" w:themeShade="80"/>
        </w:rPr>
        <w:t xml:space="preserve"> </w:t>
      </w:r>
      <w:r w:rsidRPr="00644537">
        <w:rPr>
          <w:rFonts w:ascii="Tahoma" w:hAnsi="Tahoma" w:cs="Tahoma"/>
          <w:color w:val="000000" w:themeColor="text1"/>
        </w:rPr>
        <w:t xml:space="preserve">y está considerada como el centro religioso y cultural del país. Allí nos aguarda una gratificante visita para descubrir esta fascinante y laberíntica ciudad. Dejamos Fez y ponemos rumbo hacia el sur atravesando el Parque Nacional de </w:t>
      </w:r>
      <w:proofErr w:type="spellStart"/>
      <w:r w:rsidRPr="00644537">
        <w:rPr>
          <w:rFonts w:ascii="Tahoma" w:hAnsi="Tahoma" w:cs="Tahoma"/>
          <w:color w:val="000000" w:themeColor="text1"/>
        </w:rPr>
        <w:t>Azrou</w:t>
      </w:r>
      <w:proofErr w:type="spellEnd"/>
      <w:r w:rsidRPr="00644537">
        <w:rPr>
          <w:rFonts w:ascii="Tahoma" w:hAnsi="Tahoma" w:cs="Tahoma"/>
          <w:color w:val="000000" w:themeColor="text1"/>
        </w:rPr>
        <w:t xml:space="preserve"> con sus los bosques de cedros, habitados por los macacos del Atlas.</w:t>
      </w:r>
    </w:p>
    <w:p w:rsidR="00644537" w:rsidRPr="00644537" w:rsidRDefault="00644537" w:rsidP="00644537">
      <w:pPr>
        <w:spacing w:before="120" w:after="120"/>
        <w:jc w:val="both"/>
        <w:rPr>
          <w:rFonts w:ascii="Tahoma" w:hAnsi="Tahoma" w:cs="Tahoma"/>
          <w:color w:val="000000" w:themeColor="text1"/>
        </w:rPr>
      </w:pPr>
      <w:r w:rsidRPr="00644537">
        <w:rPr>
          <w:rFonts w:ascii="Tahoma" w:hAnsi="Tahoma" w:cs="Tahoma"/>
          <w:color w:val="000000" w:themeColor="text1"/>
        </w:rPr>
        <w:t xml:space="preserve">Entraremos de lleno en el Valle del </w:t>
      </w:r>
      <w:proofErr w:type="spellStart"/>
      <w:r w:rsidRPr="00644537">
        <w:rPr>
          <w:rFonts w:ascii="Tahoma" w:hAnsi="Tahoma" w:cs="Tahoma"/>
          <w:color w:val="000000" w:themeColor="text1"/>
        </w:rPr>
        <w:t>Ziz</w:t>
      </w:r>
      <w:proofErr w:type="spellEnd"/>
      <w:r w:rsidRPr="00644537">
        <w:rPr>
          <w:rFonts w:ascii="Tahoma" w:hAnsi="Tahoma" w:cs="Tahoma"/>
          <w:color w:val="000000" w:themeColor="text1"/>
        </w:rPr>
        <w:t xml:space="preserve">, rebosante de palmeras y con su impresionante </w:t>
      </w:r>
      <w:r w:rsidRPr="004D7385">
        <w:rPr>
          <w:rFonts w:ascii="Tahoma" w:hAnsi="Tahoma" w:cs="Tahoma"/>
          <w:b/>
          <w:bCs/>
          <w:color w:val="833C0B" w:themeColor="accent2" w:themeShade="80"/>
        </w:rPr>
        <w:t xml:space="preserve">Oasis de </w:t>
      </w:r>
      <w:proofErr w:type="spellStart"/>
      <w:r w:rsidRPr="004D7385">
        <w:rPr>
          <w:rFonts w:ascii="Tahoma" w:hAnsi="Tahoma" w:cs="Tahoma"/>
          <w:b/>
          <w:bCs/>
          <w:color w:val="833C0B" w:themeColor="accent2" w:themeShade="80"/>
        </w:rPr>
        <w:t>Tafilalet</w:t>
      </w:r>
      <w:proofErr w:type="spellEnd"/>
      <w:r w:rsidRPr="004D7385">
        <w:rPr>
          <w:rFonts w:ascii="Tahoma" w:hAnsi="Tahoma" w:cs="Tahoma"/>
          <w:b/>
          <w:bCs/>
          <w:color w:val="833C0B" w:themeColor="accent2" w:themeShade="80"/>
        </w:rPr>
        <w:t>, el segundo oasis más grande del continente africano después del Nilo</w:t>
      </w:r>
      <w:r w:rsidRPr="00644537">
        <w:rPr>
          <w:rFonts w:ascii="Tahoma" w:hAnsi="Tahoma" w:cs="Tahoma"/>
          <w:color w:val="000000" w:themeColor="text1"/>
        </w:rPr>
        <w:t xml:space="preserve">. Cruzando </w:t>
      </w:r>
      <w:proofErr w:type="spellStart"/>
      <w:r w:rsidRPr="00644537">
        <w:rPr>
          <w:rFonts w:ascii="Tahoma" w:hAnsi="Tahoma" w:cs="Tahoma"/>
          <w:color w:val="000000" w:themeColor="text1"/>
        </w:rPr>
        <w:lastRenderedPageBreak/>
        <w:t>Erfoud</w:t>
      </w:r>
      <w:proofErr w:type="spellEnd"/>
      <w:r w:rsidRPr="00644537">
        <w:rPr>
          <w:rFonts w:ascii="Tahoma" w:hAnsi="Tahoma" w:cs="Tahoma"/>
          <w:color w:val="000000" w:themeColor="text1"/>
        </w:rPr>
        <w:t xml:space="preserve">, antesala del desierto, </w:t>
      </w:r>
      <w:r w:rsidRPr="009050D3">
        <w:rPr>
          <w:rFonts w:ascii="Tahoma" w:hAnsi="Tahoma" w:cs="Tahoma"/>
          <w:b/>
          <w:bCs/>
          <w:color w:val="833C0B" w:themeColor="accent2" w:themeShade="80"/>
        </w:rPr>
        <w:t xml:space="preserve">llegamos a </w:t>
      </w:r>
      <w:proofErr w:type="spellStart"/>
      <w:r w:rsidRPr="009050D3">
        <w:rPr>
          <w:rFonts w:ascii="Tahoma" w:hAnsi="Tahoma" w:cs="Tahoma"/>
          <w:b/>
          <w:bCs/>
          <w:color w:val="833C0B" w:themeColor="accent2" w:themeShade="80"/>
        </w:rPr>
        <w:t>Merzouga</w:t>
      </w:r>
      <w:proofErr w:type="spellEnd"/>
      <w:r w:rsidRPr="009050D3">
        <w:rPr>
          <w:rFonts w:ascii="Tahoma" w:hAnsi="Tahoma" w:cs="Tahoma"/>
          <w:b/>
          <w:bCs/>
          <w:color w:val="833C0B" w:themeColor="accent2" w:themeShade="80"/>
        </w:rPr>
        <w:t xml:space="preserve"> donde las dunas nos darán la bienvenida al desierto</w:t>
      </w:r>
      <w:r w:rsidRPr="00644537">
        <w:rPr>
          <w:rFonts w:ascii="Tahoma" w:hAnsi="Tahoma" w:cs="Tahoma"/>
          <w:color w:val="000000" w:themeColor="text1"/>
        </w:rPr>
        <w:t>. Las sobrecogedoras puestas de sol que nos esperan, son todo un espectáculo.</w:t>
      </w:r>
    </w:p>
    <w:p w:rsidR="00644537" w:rsidRPr="009050D3" w:rsidRDefault="00644537" w:rsidP="00644537">
      <w:pPr>
        <w:spacing w:before="120" w:after="120"/>
        <w:jc w:val="both"/>
        <w:rPr>
          <w:rFonts w:ascii="Tahoma" w:hAnsi="Tahoma" w:cs="Tahoma"/>
          <w:b/>
          <w:bCs/>
          <w:color w:val="833C0B" w:themeColor="accent2" w:themeShade="80"/>
        </w:rPr>
      </w:pPr>
      <w:r w:rsidRPr="00644537">
        <w:rPr>
          <w:rFonts w:ascii="Tahoma" w:hAnsi="Tahoma" w:cs="Tahoma"/>
          <w:color w:val="000000" w:themeColor="text1"/>
        </w:rPr>
        <w:t xml:space="preserve">Despedimos el desierto para emprender ruta hacia las Gargantas del </w:t>
      </w:r>
      <w:proofErr w:type="spellStart"/>
      <w:r w:rsidRPr="00644537">
        <w:rPr>
          <w:rFonts w:ascii="Tahoma" w:hAnsi="Tahoma" w:cs="Tahoma"/>
          <w:color w:val="000000" w:themeColor="text1"/>
        </w:rPr>
        <w:t>Todra</w:t>
      </w:r>
      <w:proofErr w:type="spellEnd"/>
      <w:r w:rsidRPr="00644537">
        <w:rPr>
          <w:rFonts w:ascii="Tahoma" w:hAnsi="Tahoma" w:cs="Tahoma"/>
          <w:color w:val="000000" w:themeColor="text1"/>
        </w:rPr>
        <w:t xml:space="preserve">, uno de los cañones rocosos más espectaculares. Seguimos por el Valle de Dades camino de </w:t>
      </w:r>
      <w:proofErr w:type="spellStart"/>
      <w:r w:rsidRPr="00644537">
        <w:rPr>
          <w:rFonts w:ascii="Tahoma" w:hAnsi="Tahoma" w:cs="Tahoma"/>
          <w:color w:val="000000" w:themeColor="text1"/>
        </w:rPr>
        <w:t>Ouarzazate</w:t>
      </w:r>
      <w:proofErr w:type="spellEnd"/>
      <w:r w:rsidRPr="00644537">
        <w:rPr>
          <w:rFonts w:ascii="Tahoma" w:hAnsi="Tahoma" w:cs="Tahoma"/>
          <w:color w:val="000000" w:themeColor="text1"/>
        </w:rPr>
        <w:t>, por un itinerario salpicado de fortalezas construidas en adobe con torres almenadas: las tradicionales</w:t>
      </w:r>
      <w:r w:rsidR="009050D3">
        <w:rPr>
          <w:rFonts w:ascii="Tahoma" w:hAnsi="Tahoma" w:cs="Tahoma"/>
          <w:color w:val="000000" w:themeColor="text1"/>
        </w:rPr>
        <w:t xml:space="preserve"> </w:t>
      </w:r>
      <w:proofErr w:type="spellStart"/>
      <w:r w:rsidRPr="009050D3">
        <w:rPr>
          <w:rFonts w:ascii="Tahoma" w:hAnsi="Tahoma" w:cs="Tahoma"/>
          <w:i/>
          <w:iCs/>
          <w:color w:val="000000" w:themeColor="text1"/>
        </w:rPr>
        <w:t>kasbah</w:t>
      </w:r>
      <w:proofErr w:type="spellEnd"/>
      <w:r w:rsidRPr="009050D3">
        <w:rPr>
          <w:rFonts w:ascii="Tahoma" w:hAnsi="Tahoma" w:cs="Tahoma"/>
          <w:i/>
          <w:iCs/>
          <w:color w:val="000000" w:themeColor="text1"/>
        </w:rPr>
        <w:t xml:space="preserve"> </w:t>
      </w:r>
      <w:r w:rsidRPr="00644537">
        <w:rPr>
          <w:rFonts w:ascii="Tahoma" w:hAnsi="Tahoma" w:cs="Tahoma"/>
          <w:color w:val="000000" w:themeColor="text1"/>
        </w:rPr>
        <w:t xml:space="preserve">. </w:t>
      </w:r>
      <w:r w:rsidRPr="009050D3">
        <w:rPr>
          <w:rFonts w:ascii="Tahoma" w:hAnsi="Tahoma" w:cs="Tahoma"/>
          <w:b/>
          <w:bCs/>
          <w:color w:val="833C0B" w:themeColor="accent2" w:themeShade="80"/>
        </w:rPr>
        <w:t xml:space="preserve">Por ello a esta ruta se la conoce como la «Ruta de las Mil </w:t>
      </w:r>
      <w:proofErr w:type="spellStart"/>
      <w:r w:rsidRPr="009050D3">
        <w:rPr>
          <w:rFonts w:ascii="Tahoma" w:hAnsi="Tahoma" w:cs="Tahoma"/>
          <w:b/>
          <w:bCs/>
          <w:color w:val="833C0B" w:themeColor="accent2" w:themeShade="80"/>
        </w:rPr>
        <w:t>Kasbahs</w:t>
      </w:r>
      <w:proofErr w:type="spellEnd"/>
      <w:r w:rsidRPr="009050D3">
        <w:rPr>
          <w:rFonts w:ascii="Tahoma" w:hAnsi="Tahoma" w:cs="Tahoma"/>
          <w:b/>
          <w:bCs/>
          <w:color w:val="833C0B" w:themeColor="accent2" w:themeShade="80"/>
        </w:rPr>
        <w:t>».</w:t>
      </w:r>
    </w:p>
    <w:p w:rsidR="00644537" w:rsidRPr="009050D3" w:rsidRDefault="00644537" w:rsidP="00644537">
      <w:pPr>
        <w:spacing w:before="120" w:after="120"/>
        <w:jc w:val="both"/>
        <w:rPr>
          <w:rFonts w:ascii="Tahoma" w:hAnsi="Tahoma" w:cs="Tahoma"/>
          <w:b/>
          <w:bCs/>
          <w:color w:val="833C0B" w:themeColor="accent2" w:themeShade="80"/>
        </w:rPr>
      </w:pPr>
      <w:r w:rsidRPr="00644537">
        <w:rPr>
          <w:rFonts w:ascii="Tahoma" w:hAnsi="Tahoma" w:cs="Tahoma"/>
          <w:color w:val="000000" w:themeColor="text1"/>
        </w:rPr>
        <w:t xml:space="preserve">Cruzando el Valle de Rosas y el Palmeral de </w:t>
      </w:r>
      <w:proofErr w:type="spellStart"/>
      <w:r w:rsidRPr="00644537">
        <w:rPr>
          <w:rFonts w:ascii="Tahoma" w:hAnsi="Tahoma" w:cs="Tahoma"/>
          <w:color w:val="000000" w:themeColor="text1"/>
        </w:rPr>
        <w:t>Skoura</w:t>
      </w:r>
      <w:proofErr w:type="spellEnd"/>
      <w:r w:rsidRPr="00644537">
        <w:rPr>
          <w:rFonts w:ascii="Tahoma" w:hAnsi="Tahoma" w:cs="Tahoma"/>
          <w:color w:val="000000" w:themeColor="text1"/>
        </w:rPr>
        <w:t xml:space="preserve"> llegamos a </w:t>
      </w:r>
      <w:proofErr w:type="spellStart"/>
      <w:r w:rsidRPr="00644537">
        <w:rPr>
          <w:rFonts w:ascii="Tahoma" w:hAnsi="Tahoma" w:cs="Tahoma"/>
          <w:color w:val="000000" w:themeColor="text1"/>
        </w:rPr>
        <w:t>Ouarzazate</w:t>
      </w:r>
      <w:proofErr w:type="spellEnd"/>
      <w:r w:rsidRPr="00644537">
        <w:rPr>
          <w:rFonts w:ascii="Tahoma" w:hAnsi="Tahoma" w:cs="Tahoma"/>
          <w:color w:val="000000" w:themeColor="text1"/>
        </w:rPr>
        <w:t xml:space="preserve"> donde visitaremos </w:t>
      </w:r>
      <w:proofErr w:type="spellStart"/>
      <w:r w:rsidRPr="00644537">
        <w:rPr>
          <w:rFonts w:ascii="Tahoma" w:hAnsi="Tahoma" w:cs="Tahoma"/>
          <w:color w:val="000000" w:themeColor="text1"/>
        </w:rPr>
        <w:t>Aït</w:t>
      </w:r>
      <w:proofErr w:type="spellEnd"/>
      <w:r w:rsidRPr="00644537">
        <w:rPr>
          <w:rFonts w:ascii="Tahoma" w:hAnsi="Tahoma" w:cs="Tahoma"/>
          <w:color w:val="000000" w:themeColor="text1"/>
        </w:rPr>
        <w:t xml:space="preserve"> Ben </w:t>
      </w:r>
      <w:proofErr w:type="spellStart"/>
      <w:r w:rsidRPr="00644537">
        <w:rPr>
          <w:rFonts w:ascii="Tahoma" w:hAnsi="Tahoma" w:cs="Tahoma"/>
          <w:color w:val="000000" w:themeColor="text1"/>
        </w:rPr>
        <w:t>Haddou</w:t>
      </w:r>
      <w:proofErr w:type="spellEnd"/>
      <w:r w:rsidRPr="00644537">
        <w:rPr>
          <w:rFonts w:ascii="Tahoma" w:hAnsi="Tahoma" w:cs="Tahoma"/>
          <w:color w:val="000000" w:themeColor="text1"/>
        </w:rPr>
        <w:t xml:space="preserve">, joya de la arquitectura bereber. El trayecto hacia Marrakech nos regalará espectaculares vistas sobre el Atlas. En la ciudad roja dedicaremos una jornada a descubrir sus encantos y a embriagarnos con la magia de su famosa Plaza </w:t>
      </w:r>
      <w:proofErr w:type="spellStart"/>
      <w:r w:rsidRPr="00644537">
        <w:rPr>
          <w:rFonts w:ascii="Tahoma" w:hAnsi="Tahoma" w:cs="Tahoma"/>
          <w:color w:val="000000" w:themeColor="text1"/>
        </w:rPr>
        <w:t>Jmaa</w:t>
      </w:r>
      <w:proofErr w:type="spellEnd"/>
      <w:r w:rsidRPr="00644537">
        <w:rPr>
          <w:rFonts w:ascii="Tahoma" w:hAnsi="Tahoma" w:cs="Tahoma"/>
          <w:color w:val="000000" w:themeColor="text1"/>
        </w:rPr>
        <w:t xml:space="preserve">. </w:t>
      </w:r>
      <w:r w:rsidRPr="009050D3">
        <w:rPr>
          <w:rFonts w:ascii="Tahoma" w:hAnsi="Tahoma" w:cs="Tahoma"/>
          <w:b/>
          <w:bCs/>
          <w:color w:val="833C0B" w:themeColor="accent2" w:themeShade="80"/>
        </w:rPr>
        <w:t>En Casablanca finaliza este viaje, diseñado para mostraros los tesoros culturales y disfrutar del mágico desierto del Sáhara.</w:t>
      </w:r>
    </w:p>
    <w:p w:rsidR="00644537" w:rsidRDefault="00644537" w:rsidP="00550E5A">
      <w:pPr>
        <w:spacing w:before="120" w:after="120" w:line="336" w:lineRule="auto"/>
        <w:rPr>
          <w:rFonts w:ascii="Tahoma" w:hAnsi="Tahoma" w:cs="Tahoma"/>
          <w:b/>
          <w:bCs/>
          <w:color w:val="833103"/>
          <w:sz w:val="28"/>
          <w:szCs w:val="28"/>
          <w:u w:val="single"/>
        </w:rPr>
      </w:pPr>
    </w:p>
    <w:p w:rsidR="00550E5A" w:rsidRPr="00DB47FA" w:rsidRDefault="00550E5A" w:rsidP="00550E5A">
      <w:pPr>
        <w:spacing w:before="120" w:after="120" w:line="336" w:lineRule="auto"/>
        <w:rPr>
          <w:rFonts w:ascii="Tahoma" w:hAnsi="Tahoma" w:cs="Tahoma"/>
          <w:b/>
          <w:bCs/>
          <w:color w:val="833103"/>
          <w:sz w:val="28"/>
          <w:szCs w:val="28"/>
          <w:u w:val="single"/>
        </w:rPr>
      </w:pPr>
      <w:r w:rsidRPr="00DB47FA">
        <w:rPr>
          <w:rFonts w:ascii="Tahoma" w:hAnsi="Tahoma" w:cs="Tahoma"/>
          <w:b/>
          <w:bCs/>
          <w:color w:val="833103"/>
          <w:sz w:val="28"/>
          <w:szCs w:val="28"/>
          <w:u w:val="single"/>
        </w:rPr>
        <w:t xml:space="preserve"> INCLUYE</w:t>
      </w:r>
    </w:p>
    <w:p w:rsidR="00550E5A" w:rsidRPr="006A1E51" w:rsidRDefault="00550E5A" w:rsidP="00550E5A">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 xml:space="preserve">Recogida en el </w:t>
      </w:r>
      <w:r w:rsidR="009050D3">
        <w:rPr>
          <w:rFonts w:ascii="Tahoma" w:hAnsi="Tahoma" w:cs="Tahoma"/>
          <w:color w:val="212529"/>
        </w:rPr>
        <w:t>aeropuerto</w:t>
      </w:r>
      <w:r>
        <w:rPr>
          <w:rFonts w:ascii="Tahoma" w:hAnsi="Tahoma" w:cs="Tahoma"/>
          <w:color w:val="212529"/>
        </w:rPr>
        <w:t xml:space="preserve"> o lugar acordado.</w:t>
      </w:r>
    </w:p>
    <w:p w:rsidR="00550E5A" w:rsidRPr="002B5E8C" w:rsidRDefault="00550E5A" w:rsidP="00550E5A">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 xml:space="preserve">Transporte privado ida y vuelta a </w:t>
      </w:r>
      <w:r w:rsidR="009050D3">
        <w:rPr>
          <w:rFonts w:ascii="Tahoma" w:hAnsi="Tahoma" w:cs="Tahoma"/>
          <w:color w:val="212529"/>
        </w:rPr>
        <w:t>Casablanca</w:t>
      </w:r>
      <w:r>
        <w:rPr>
          <w:rFonts w:ascii="Tahoma" w:hAnsi="Tahoma" w:cs="Tahoma"/>
          <w:color w:val="212529"/>
        </w:rPr>
        <w:t>.</w:t>
      </w:r>
    </w:p>
    <w:p w:rsidR="00550E5A" w:rsidRPr="002B5E8C" w:rsidRDefault="00550E5A" w:rsidP="00550E5A">
      <w:pPr>
        <w:pStyle w:val="checkcustom"/>
        <w:numPr>
          <w:ilvl w:val="0"/>
          <w:numId w:val="1"/>
        </w:numPr>
        <w:shd w:val="clear" w:color="auto" w:fill="FFFFFF"/>
        <w:spacing w:before="0" w:beforeAutospacing="0"/>
        <w:jc w:val="both"/>
        <w:rPr>
          <w:rFonts w:ascii="Tahoma" w:hAnsi="Tahoma" w:cs="Tahoma"/>
          <w:b/>
          <w:bCs/>
          <w:color w:val="212529"/>
        </w:rPr>
      </w:pPr>
      <w:r w:rsidRPr="002B5E8C">
        <w:rPr>
          <w:rFonts w:ascii="Tahoma" w:hAnsi="Tahoma" w:cs="Tahoma"/>
          <w:color w:val="212529"/>
        </w:rPr>
        <w:t>Alimentación del conductor.</w:t>
      </w:r>
    </w:p>
    <w:p w:rsidR="00550E5A"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Combustible.</w:t>
      </w:r>
    </w:p>
    <w:p w:rsidR="00550E5A"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y desayuno en </w:t>
      </w:r>
      <w:proofErr w:type="spellStart"/>
      <w:r w:rsidR="009050D3">
        <w:rPr>
          <w:rFonts w:ascii="Tahoma" w:hAnsi="Tahoma" w:cs="Tahoma"/>
          <w:color w:val="212529"/>
        </w:rPr>
        <w:t>Fez</w:t>
      </w:r>
      <w:r>
        <w:rPr>
          <w:rFonts w:ascii="Tahoma" w:hAnsi="Tahoma" w:cs="Tahoma"/>
          <w:color w:val="212529"/>
        </w:rPr>
        <w:t xml:space="preserve"> (2</w:t>
      </w:r>
      <w:proofErr w:type="spellEnd"/>
      <w:r>
        <w:rPr>
          <w:rFonts w:ascii="Tahoma" w:hAnsi="Tahoma" w:cs="Tahoma"/>
          <w:color w:val="212529"/>
        </w:rPr>
        <w:t xml:space="preserve"> noches).</w:t>
      </w:r>
    </w:p>
    <w:p w:rsidR="00550E5A" w:rsidRPr="00FE6E2B"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cena y desayuno en </w:t>
      </w:r>
      <w:proofErr w:type="spellStart"/>
      <w:r>
        <w:rPr>
          <w:rFonts w:ascii="Tahoma" w:hAnsi="Tahoma" w:cs="Tahoma"/>
          <w:color w:val="212529"/>
        </w:rPr>
        <w:t>Merzouga</w:t>
      </w:r>
      <w:proofErr w:type="spellEnd"/>
      <w:r w:rsidR="009050D3">
        <w:rPr>
          <w:rFonts w:ascii="Tahoma" w:hAnsi="Tahoma" w:cs="Tahoma"/>
          <w:color w:val="212529"/>
        </w:rPr>
        <w:t>.</w:t>
      </w:r>
    </w:p>
    <w:p w:rsidR="00550E5A"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Cena y desayuno en el campamento del desierto.</w:t>
      </w:r>
    </w:p>
    <w:p w:rsidR="00550E5A"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Acomodación en jaima luxe en el campamento.</w:t>
      </w:r>
    </w:p>
    <w:p w:rsidR="00550E5A"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Alojamiento, cena y desayuno en Valle de Dades.</w:t>
      </w:r>
    </w:p>
    <w:p w:rsidR="009050D3" w:rsidRPr="009050D3" w:rsidRDefault="009050D3" w:rsidP="009050D3">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cena y desayuno en </w:t>
      </w:r>
      <w:proofErr w:type="spellStart"/>
      <w:r>
        <w:rPr>
          <w:rFonts w:ascii="Tahoma" w:hAnsi="Tahoma" w:cs="Tahoma"/>
          <w:color w:val="212529"/>
        </w:rPr>
        <w:t>Ouarzazate</w:t>
      </w:r>
      <w:proofErr w:type="spellEnd"/>
      <w:r>
        <w:rPr>
          <w:rFonts w:ascii="Tahoma" w:hAnsi="Tahoma" w:cs="Tahoma"/>
          <w:color w:val="212529"/>
        </w:rPr>
        <w:t>.</w:t>
      </w:r>
    </w:p>
    <w:p w:rsidR="00550E5A"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y desayuno en </w:t>
      </w:r>
      <w:r w:rsidR="009050D3">
        <w:rPr>
          <w:rFonts w:ascii="Tahoma" w:hAnsi="Tahoma" w:cs="Tahoma"/>
          <w:color w:val="212529"/>
        </w:rPr>
        <w:t>Marrakech (2 noches)</w:t>
      </w:r>
      <w:r>
        <w:rPr>
          <w:rFonts w:ascii="Tahoma" w:hAnsi="Tahoma" w:cs="Tahoma"/>
          <w:color w:val="212529"/>
        </w:rPr>
        <w:t>.</w:t>
      </w:r>
    </w:p>
    <w:p w:rsidR="00550E5A"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Paseo en dromedarios.</w:t>
      </w:r>
    </w:p>
    <w:p w:rsidR="009050D3" w:rsidRDefault="009050D3"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City tour panorámico en Casablanca.</w:t>
      </w:r>
    </w:p>
    <w:p w:rsidR="009050D3" w:rsidRDefault="00645E98"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Visita</w:t>
      </w:r>
      <w:r w:rsidR="009050D3">
        <w:rPr>
          <w:rFonts w:ascii="Tahoma" w:hAnsi="Tahoma" w:cs="Tahoma"/>
          <w:color w:val="212529"/>
        </w:rPr>
        <w:t xml:space="preserve"> a la Mezquita Hassan II de Casablanca.</w:t>
      </w:r>
    </w:p>
    <w:p w:rsidR="00550E5A"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Guía</w:t>
      </w:r>
      <w:r w:rsidR="009050D3">
        <w:rPr>
          <w:rFonts w:ascii="Tahoma" w:hAnsi="Tahoma" w:cs="Tahoma"/>
          <w:color w:val="212529"/>
        </w:rPr>
        <w:t>s</w:t>
      </w:r>
      <w:r>
        <w:rPr>
          <w:rFonts w:ascii="Tahoma" w:hAnsi="Tahoma" w:cs="Tahoma"/>
          <w:color w:val="212529"/>
        </w:rPr>
        <w:t xml:space="preserve"> acreditado</w:t>
      </w:r>
      <w:r w:rsidR="009050D3">
        <w:rPr>
          <w:rFonts w:ascii="Tahoma" w:hAnsi="Tahoma" w:cs="Tahoma"/>
          <w:color w:val="212529"/>
        </w:rPr>
        <w:t>s,</w:t>
      </w:r>
      <w:r>
        <w:rPr>
          <w:rFonts w:ascii="Tahoma" w:hAnsi="Tahoma" w:cs="Tahoma"/>
          <w:color w:val="212529"/>
        </w:rPr>
        <w:t xml:space="preserve"> visita</w:t>
      </w:r>
      <w:r w:rsidR="009050D3">
        <w:rPr>
          <w:rFonts w:ascii="Tahoma" w:hAnsi="Tahoma" w:cs="Tahoma"/>
          <w:color w:val="212529"/>
        </w:rPr>
        <w:t>s</w:t>
      </w:r>
      <w:r>
        <w:rPr>
          <w:rFonts w:ascii="Tahoma" w:hAnsi="Tahoma" w:cs="Tahoma"/>
          <w:color w:val="212529"/>
        </w:rPr>
        <w:t xml:space="preserve"> en privado en </w:t>
      </w:r>
      <w:r w:rsidR="009050D3">
        <w:rPr>
          <w:rFonts w:ascii="Tahoma" w:hAnsi="Tahoma" w:cs="Tahoma"/>
          <w:color w:val="212529"/>
        </w:rPr>
        <w:t>las 4 ciudades imperiales (Rabat,</w:t>
      </w:r>
      <w:r w:rsidR="00885800">
        <w:rPr>
          <w:rFonts w:ascii="Tahoma" w:hAnsi="Tahoma" w:cs="Tahoma"/>
          <w:color w:val="212529"/>
        </w:rPr>
        <w:t xml:space="preserve"> </w:t>
      </w:r>
      <w:proofErr w:type="spellStart"/>
      <w:r w:rsidR="009050D3">
        <w:rPr>
          <w:rFonts w:ascii="Tahoma" w:hAnsi="Tahoma" w:cs="Tahoma"/>
          <w:color w:val="212529"/>
        </w:rPr>
        <w:t>Mekn</w:t>
      </w:r>
      <w:r w:rsidR="00645E98">
        <w:rPr>
          <w:rFonts w:ascii="Tahoma" w:hAnsi="Tahoma" w:cs="Tahoma"/>
          <w:color w:val="212529"/>
        </w:rPr>
        <w:t>è</w:t>
      </w:r>
      <w:r w:rsidR="009050D3">
        <w:rPr>
          <w:rFonts w:ascii="Tahoma" w:hAnsi="Tahoma" w:cs="Tahoma"/>
          <w:color w:val="212529"/>
        </w:rPr>
        <w:t>s</w:t>
      </w:r>
      <w:proofErr w:type="spellEnd"/>
      <w:r w:rsidR="00645E98">
        <w:rPr>
          <w:rFonts w:ascii="Tahoma" w:hAnsi="Tahoma" w:cs="Tahoma"/>
          <w:color w:val="212529"/>
        </w:rPr>
        <w:t>, Fez y Marrakech)</w:t>
      </w:r>
      <w:r>
        <w:rPr>
          <w:rFonts w:ascii="Tahoma" w:hAnsi="Tahoma" w:cs="Tahoma"/>
          <w:color w:val="212529"/>
        </w:rPr>
        <w:t>.</w:t>
      </w:r>
    </w:p>
    <w:p w:rsidR="00645E98" w:rsidRDefault="00645E98"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en </w:t>
      </w:r>
      <w:proofErr w:type="spellStart"/>
      <w:r>
        <w:rPr>
          <w:rFonts w:ascii="Tahoma" w:hAnsi="Tahoma" w:cs="Tahoma"/>
          <w:color w:val="212529"/>
        </w:rPr>
        <w:t>Volubilis</w:t>
      </w:r>
      <w:proofErr w:type="spellEnd"/>
      <w:r>
        <w:rPr>
          <w:rFonts w:ascii="Tahoma" w:hAnsi="Tahoma" w:cs="Tahoma"/>
          <w:color w:val="212529"/>
        </w:rPr>
        <w:t>.</w:t>
      </w:r>
    </w:p>
    <w:p w:rsidR="00645E98" w:rsidRDefault="00645E98"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w:t>
      </w:r>
      <w:proofErr w:type="spellStart"/>
      <w:r>
        <w:rPr>
          <w:rFonts w:ascii="Tahoma" w:hAnsi="Tahoma" w:cs="Tahoma"/>
          <w:color w:val="212529"/>
        </w:rPr>
        <w:t>Ksar</w:t>
      </w:r>
      <w:proofErr w:type="spellEnd"/>
      <w:r>
        <w:rPr>
          <w:rFonts w:ascii="Tahoma" w:hAnsi="Tahoma" w:cs="Tahoma"/>
          <w:color w:val="212529"/>
        </w:rPr>
        <w:t xml:space="preserve"> </w:t>
      </w:r>
      <w:proofErr w:type="spellStart"/>
      <w:r>
        <w:rPr>
          <w:rFonts w:ascii="Tahoma" w:hAnsi="Tahoma" w:cs="Tahoma"/>
          <w:color w:val="212529"/>
        </w:rPr>
        <w:t>Ait</w:t>
      </w:r>
      <w:proofErr w:type="spellEnd"/>
      <w:r>
        <w:rPr>
          <w:rFonts w:ascii="Tahoma" w:hAnsi="Tahoma" w:cs="Tahoma"/>
          <w:color w:val="212529"/>
        </w:rPr>
        <w:t xml:space="preserve"> Ben </w:t>
      </w:r>
      <w:proofErr w:type="spellStart"/>
      <w:r>
        <w:rPr>
          <w:rFonts w:ascii="Tahoma" w:hAnsi="Tahoma" w:cs="Tahoma"/>
          <w:color w:val="212529"/>
        </w:rPr>
        <w:t>Haddou</w:t>
      </w:r>
      <w:proofErr w:type="spellEnd"/>
      <w:r>
        <w:rPr>
          <w:rFonts w:ascii="Tahoma" w:hAnsi="Tahoma" w:cs="Tahoma"/>
          <w:color w:val="212529"/>
        </w:rPr>
        <w:t xml:space="preserve"> – </w:t>
      </w:r>
      <w:proofErr w:type="spellStart"/>
      <w:r>
        <w:rPr>
          <w:rFonts w:ascii="Tahoma" w:hAnsi="Tahoma" w:cs="Tahoma"/>
          <w:color w:val="212529"/>
        </w:rPr>
        <w:t>Ouarzazate</w:t>
      </w:r>
      <w:proofErr w:type="spellEnd"/>
      <w:r>
        <w:rPr>
          <w:rFonts w:ascii="Tahoma" w:hAnsi="Tahoma" w:cs="Tahoma"/>
          <w:color w:val="212529"/>
        </w:rPr>
        <w:t>.</w:t>
      </w:r>
    </w:p>
    <w:p w:rsidR="00645E98" w:rsidRDefault="00645E98"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Visita guiada </w:t>
      </w:r>
      <w:proofErr w:type="spellStart"/>
      <w:r>
        <w:rPr>
          <w:rFonts w:ascii="Tahoma" w:hAnsi="Tahoma" w:cs="Tahoma"/>
          <w:color w:val="212529"/>
        </w:rPr>
        <w:t>Kasbah</w:t>
      </w:r>
      <w:proofErr w:type="spellEnd"/>
      <w:r>
        <w:rPr>
          <w:rFonts w:ascii="Tahoma" w:hAnsi="Tahoma" w:cs="Tahoma"/>
          <w:color w:val="212529"/>
        </w:rPr>
        <w:t xml:space="preserve"> </w:t>
      </w:r>
      <w:proofErr w:type="spellStart"/>
      <w:r>
        <w:rPr>
          <w:rFonts w:ascii="Tahoma" w:hAnsi="Tahoma" w:cs="Tahoma"/>
          <w:color w:val="212529"/>
        </w:rPr>
        <w:t>Amridil</w:t>
      </w:r>
      <w:proofErr w:type="spellEnd"/>
      <w:r>
        <w:rPr>
          <w:rFonts w:ascii="Tahoma" w:hAnsi="Tahoma" w:cs="Tahoma"/>
          <w:color w:val="212529"/>
        </w:rPr>
        <w:t xml:space="preserve"> – </w:t>
      </w:r>
      <w:proofErr w:type="spellStart"/>
      <w:r>
        <w:rPr>
          <w:rFonts w:ascii="Tahoma" w:hAnsi="Tahoma" w:cs="Tahoma"/>
          <w:color w:val="212529"/>
        </w:rPr>
        <w:t>Skoura</w:t>
      </w:r>
      <w:proofErr w:type="spellEnd"/>
      <w:r>
        <w:rPr>
          <w:rFonts w:ascii="Tahoma" w:hAnsi="Tahoma" w:cs="Tahoma"/>
          <w:color w:val="212529"/>
        </w:rPr>
        <w:t>.</w:t>
      </w:r>
    </w:p>
    <w:p w:rsidR="00550E5A"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Traslado </w:t>
      </w:r>
      <w:r w:rsidR="00645E98">
        <w:rPr>
          <w:rFonts w:ascii="Tahoma" w:hAnsi="Tahoma" w:cs="Tahoma"/>
          <w:color w:val="212529"/>
        </w:rPr>
        <w:t>aeropuerto Casablanca o lugar acordado</w:t>
      </w:r>
      <w:r>
        <w:rPr>
          <w:rFonts w:ascii="Tahoma" w:hAnsi="Tahoma" w:cs="Tahoma"/>
          <w:color w:val="212529"/>
        </w:rPr>
        <w:t>.</w:t>
      </w:r>
    </w:p>
    <w:p w:rsidR="00550E5A"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Free wifi en el vehículo</w:t>
      </w:r>
    </w:p>
    <w:p w:rsidR="00550E5A" w:rsidRPr="00E829F9" w:rsidRDefault="00550E5A" w:rsidP="00550E5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Tasas e impuestos turísticos locales.</w:t>
      </w:r>
    </w:p>
    <w:p w:rsidR="00550E5A" w:rsidRDefault="00550E5A" w:rsidP="00550E5A">
      <w:pPr>
        <w:rPr>
          <w:rFonts w:ascii="Tahoma" w:hAnsi="Tahoma" w:cs="Tahoma"/>
          <w:b/>
          <w:bCs/>
          <w:color w:val="833103"/>
          <w:sz w:val="28"/>
          <w:szCs w:val="28"/>
          <w:u w:val="single"/>
        </w:rPr>
      </w:pPr>
      <w:r w:rsidRPr="00C86779">
        <w:rPr>
          <w:rFonts w:ascii="Tahoma" w:hAnsi="Tahoma" w:cs="Tahoma"/>
          <w:b/>
          <w:bCs/>
          <w:color w:val="833103"/>
          <w:sz w:val="28"/>
          <w:szCs w:val="28"/>
          <w:u w:val="single"/>
        </w:rPr>
        <w:t>NO INCLUYE</w:t>
      </w:r>
    </w:p>
    <w:p w:rsidR="00550E5A" w:rsidRPr="00C86779" w:rsidRDefault="00550E5A" w:rsidP="00550E5A">
      <w:pPr>
        <w:rPr>
          <w:rFonts w:ascii="Tahoma" w:hAnsi="Tahoma" w:cs="Tahoma"/>
          <w:b/>
          <w:bCs/>
          <w:color w:val="833103"/>
          <w:sz w:val="28"/>
          <w:szCs w:val="28"/>
          <w:u w:val="single"/>
        </w:rPr>
      </w:pPr>
    </w:p>
    <w:p w:rsidR="00550E5A" w:rsidRDefault="00550E5A" w:rsidP="00550E5A">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Gastos de entradas a monumentos y museos.</w:t>
      </w:r>
    </w:p>
    <w:p w:rsidR="00645E98" w:rsidRDefault="00645E98" w:rsidP="00550E5A">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Gastos de entradas a la Mezquita Hassan II de Casablanca.</w:t>
      </w:r>
    </w:p>
    <w:p w:rsidR="00645E98" w:rsidRPr="001F7463" w:rsidRDefault="00645E98" w:rsidP="00550E5A">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Almuerzos.</w:t>
      </w:r>
    </w:p>
    <w:p w:rsidR="00550E5A" w:rsidRPr="00CB51D3" w:rsidRDefault="00550E5A" w:rsidP="00550E5A">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color w:val="000000" w:themeColor="text1"/>
        </w:rPr>
        <w:t>B</w:t>
      </w:r>
      <w:r w:rsidRPr="00140357">
        <w:rPr>
          <w:rFonts w:ascii="Tahoma" w:hAnsi="Tahoma" w:cs="Tahoma"/>
          <w:color w:val="000000" w:themeColor="text1"/>
        </w:rPr>
        <w:t>ebidas o extras.</w:t>
      </w:r>
    </w:p>
    <w:p w:rsidR="00550E5A" w:rsidRPr="001F7463" w:rsidRDefault="00550E5A" w:rsidP="00550E5A">
      <w:pPr>
        <w:pStyle w:val="timescustom"/>
        <w:numPr>
          <w:ilvl w:val="0"/>
          <w:numId w:val="2"/>
        </w:numPr>
        <w:shd w:val="clear" w:color="auto" w:fill="FFFFFF"/>
        <w:spacing w:before="0" w:beforeAutospacing="0"/>
        <w:jc w:val="both"/>
        <w:rPr>
          <w:rFonts w:ascii="Segoe UI" w:hAnsi="Segoe UI" w:cs="Segoe UI"/>
          <w:color w:val="212529"/>
        </w:rPr>
      </w:pPr>
      <w:r w:rsidRPr="00140357">
        <w:rPr>
          <w:rFonts w:ascii="Tahoma" w:hAnsi="Tahoma" w:cs="Tahoma"/>
        </w:rPr>
        <w:t>Servicios de maleteros.</w:t>
      </w:r>
    </w:p>
    <w:p w:rsidR="00550E5A" w:rsidRPr="00D7403F" w:rsidRDefault="00550E5A" w:rsidP="00550E5A">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Actividades no descritas</w:t>
      </w:r>
      <w:r w:rsidRPr="00140357">
        <w:rPr>
          <w:rFonts w:ascii="Tahoma" w:hAnsi="Tahoma" w:cs="Tahoma"/>
        </w:rPr>
        <w:t>.</w:t>
      </w:r>
    </w:p>
    <w:p w:rsidR="00550E5A" w:rsidRPr="00C86779" w:rsidRDefault="00550E5A" w:rsidP="00550E5A">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Visitas opcionales y entradas.</w:t>
      </w:r>
    </w:p>
    <w:p w:rsidR="00550E5A" w:rsidRPr="00140357" w:rsidRDefault="0038712D" w:rsidP="00550E5A">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b/>
          <w:bCs/>
          <w:noProof/>
          <w:color w:val="833103"/>
          <w:sz w:val="28"/>
          <w:szCs w:val="28"/>
          <w:u w:val="single"/>
          <w:lang w:val="es-AR"/>
        </w:rPr>
        <w:lastRenderedPageBreak/>
        <w:drawing>
          <wp:anchor distT="0" distB="0" distL="114300" distR="114300" simplePos="0" relativeHeight="251661312" behindDoc="0" locked="0" layoutInCell="1" allowOverlap="1">
            <wp:simplePos x="0" y="0"/>
            <wp:positionH relativeFrom="margin">
              <wp:posOffset>4087632</wp:posOffset>
            </wp:positionH>
            <wp:positionV relativeFrom="margin">
              <wp:posOffset>-86995</wp:posOffset>
            </wp:positionV>
            <wp:extent cx="2414270" cy="3218815"/>
            <wp:effectExtent l="12700" t="0" r="11430" b="908685"/>
            <wp:wrapSquare wrapText="bothSides"/>
            <wp:docPr id="11630523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05236" name="Imagen 116305236"/>
                    <pic:cNvPicPr/>
                  </pic:nvPicPr>
                  <pic:blipFill>
                    <a:blip r:embed="rId9" cstate="email">
                      <a:extLst>
                        <a:ext uri="{28A0092B-C50C-407E-A947-70E740481C1C}">
                          <a14:useLocalDpi xmlns:a14="http://schemas.microsoft.com/office/drawing/2010/main"/>
                        </a:ext>
                      </a:extLst>
                    </a:blip>
                    <a:stretch>
                      <a:fillRect/>
                    </a:stretch>
                  </pic:blipFill>
                  <pic:spPr>
                    <a:xfrm>
                      <a:off x="0" y="0"/>
                      <a:ext cx="2414270" cy="321881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550E5A">
        <w:rPr>
          <w:rFonts w:ascii="Tahoma" w:hAnsi="Tahoma" w:cs="Tahoma"/>
        </w:rPr>
        <w:t>Propinas (en caso de querer ofrecerlas).</w:t>
      </w:r>
      <w:r w:rsidR="00550E5A" w:rsidRPr="000C0B09">
        <w:rPr>
          <w:rFonts w:ascii="Tahoma" w:hAnsi="Tahoma" w:cs="Tahoma"/>
          <w:b/>
          <w:bCs/>
          <w:noProof/>
          <w:color w:val="833103"/>
          <w:sz w:val="28"/>
          <w:szCs w:val="28"/>
          <w:lang w:val="es-AR"/>
        </w:rPr>
        <w:t xml:space="preserve"> </w:t>
      </w:r>
    </w:p>
    <w:p w:rsidR="00550E5A" w:rsidRPr="00140357" w:rsidRDefault="00550E5A" w:rsidP="00550E5A">
      <w:pPr>
        <w:pStyle w:val="timescustom"/>
        <w:numPr>
          <w:ilvl w:val="0"/>
          <w:numId w:val="2"/>
        </w:numPr>
        <w:shd w:val="clear" w:color="auto" w:fill="FFFFFF"/>
        <w:spacing w:before="0" w:beforeAutospacing="0"/>
        <w:jc w:val="both"/>
        <w:rPr>
          <w:rFonts w:ascii="Segoe UI" w:hAnsi="Segoe UI" w:cs="Segoe UI"/>
          <w:color w:val="212529"/>
        </w:rPr>
      </w:pPr>
      <w:r w:rsidRPr="00140357">
        <w:rPr>
          <w:rFonts w:ascii="Tahoma" w:hAnsi="Tahoma" w:cs="Tahoma"/>
          <w:color w:val="000000"/>
          <w:lang w:val="es-AR"/>
        </w:rPr>
        <w:t xml:space="preserve">Extras y gastos personales. </w:t>
      </w:r>
    </w:p>
    <w:p w:rsidR="00550E5A" w:rsidRDefault="00550E5A" w:rsidP="00550E5A">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 xml:space="preserve">Tiquetes aéreos.                                                           </w:t>
      </w:r>
    </w:p>
    <w:p w:rsidR="00550E5A" w:rsidRDefault="00550E5A" w:rsidP="00550E5A">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r w:rsidRPr="00807681">
        <w:rPr>
          <w:rFonts w:ascii="Tahoma" w:hAnsi="Tahoma" w:cs="Tahoma"/>
          <w:noProof/>
        </w:rPr>
        <w:t xml:space="preserve"> </w:t>
      </w:r>
    </w:p>
    <w:p w:rsidR="00550E5A" w:rsidRPr="004C2C74" w:rsidRDefault="00550E5A" w:rsidP="00550E5A">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r w:rsidR="006577FA">
        <w:rPr>
          <w:rFonts w:ascii="Tahoma" w:hAnsi="Tahoma" w:cs="Tahoma"/>
          <w:lang w:val="es-AR"/>
        </w:rPr>
        <w:t>.</w:t>
      </w:r>
      <w:r w:rsidRPr="004C2C74">
        <w:rPr>
          <w:rFonts w:ascii="Tahoma" w:hAnsi="Tahoma" w:cs="Tahoma"/>
        </w:rPr>
        <w:t xml:space="preserve">      </w:t>
      </w:r>
    </w:p>
    <w:p w:rsidR="00550E5A" w:rsidRDefault="00550E5A" w:rsidP="00550E5A">
      <w:pPr>
        <w:widowControl w:val="0"/>
        <w:autoSpaceDE w:val="0"/>
        <w:autoSpaceDN w:val="0"/>
        <w:adjustRightInd w:val="0"/>
        <w:ind w:right="87"/>
        <w:jc w:val="both"/>
        <w:rPr>
          <w:rFonts w:ascii="Tahoma" w:hAnsi="Tahoma" w:cs="Tahoma"/>
        </w:rPr>
      </w:pPr>
    </w:p>
    <w:p w:rsidR="00550E5A"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r>
        <w:rPr>
          <w:rFonts w:ascii="Tahoma" w:hAnsi="Tahoma" w:cs="Tahoma"/>
          <w:b/>
          <w:bCs/>
          <w:noProof/>
          <w:color w:val="833103"/>
          <w:sz w:val="28"/>
          <w:szCs w:val="28"/>
          <w:u w:val="single"/>
          <w:lang w:val="es-AR"/>
        </w:rPr>
        <w:drawing>
          <wp:anchor distT="0" distB="0" distL="114300" distR="114300" simplePos="0" relativeHeight="251662336" behindDoc="0" locked="0" layoutInCell="1" allowOverlap="1">
            <wp:simplePos x="0" y="0"/>
            <wp:positionH relativeFrom="margin">
              <wp:posOffset>5715</wp:posOffset>
            </wp:positionH>
            <wp:positionV relativeFrom="margin">
              <wp:posOffset>1221105</wp:posOffset>
            </wp:positionV>
            <wp:extent cx="2440305" cy="3136265"/>
            <wp:effectExtent l="12700" t="0" r="10795" b="889635"/>
            <wp:wrapSquare wrapText="bothSides"/>
            <wp:docPr id="175640378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403780" name="Imagen 1756403780"/>
                    <pic:cNvPicPr/>
                  </pic:nvPicPr>
                  <pic:blipFill>
                    <a:blip r:embed="rId10" cstate="email">
                      <a:extLst>
                        <a:ext uri="{28A0092B-C50C-407E-A947-70E740481C1C}">
                          <a14:useLocalDpi xmlns:a14="http://schemas.microsoft.com/office/drawing/2010/main"/>
                        </a:ext>
                      </a:extLst>
                    </a:blip>
                    <a:stretch>
                      <a:fillRect/>
                    </a:stretch>
                  </pic:blipFill>
                  <pic:spPr>
                    <a:xfrm>
                      <a:off x="0" y="0"/>
                      <a:ext cx="2440305" cy="313626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550E5A">
        <w:rPr>
          <w:rFonts w:ascii="Tahoma" w:hAnsi="Tahoma" w:cs="Tahoma"/>
          <w:b/>
          <w:bCs/>
          <w:color w:val="833103"/>
          <w:sz w:val="28"/>
          <w:szCs w:val="28"/>
          <w:u w:val="single"/>
          <w:lang w:val="es-AR"/>
        </w:rPr>
        <w:t xml:space="preserve">      </w:t>
      </w:r>
    </w:p>
    <w:p w:rsidR="00550E5A" w:rsidRDefault="00550E5A"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550E5A" w:rsidRDefault="00550E5A"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550E5A" w:rsidRDefault="00550E5A"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550E5A" w:rsidRDefault="00550E5A"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r>
        <w:rPr>
          <w:rFonts w:ascii="Tahoma" w:hAnsi="Tahoma" w:cs="Tahoma"/>
          <w:b/>
          <w:bCs/>
          <w:noProof/>
          <w:color w:val="833103"/>
          <w:sz w:val="28"/>
          <w:szCs w:val="28"/>
          <w:u w:val="single"/>
          <w:lang w:val="es-AR"/>
        </w:rPr>
        <w:drawing>
          <wp:anchor distT="0" distB="0" distL="114300" distR="114300" simplePos="0" relativeHeight="251663360" behindDoc="0" locked="0" layoutInCell="1" allowOverlap="1">
            <wp:simplePos x="0" y="0"/>
            <wp:positionH relativeFrom="margin">
              <wp:posOffset>3224951</wp:posOffset>
            </wp:positionH>
            <wp:positionV relativeFrom="margin">
              <wp:posOffset>3888483</wp:posOffset>
            </wp:positionV>
            <wp:extent cx="3285144" cy="2196940"/>
            <wp:effectExtent l="12700" t="0" r="17145" b="635635"/>
            <wp:wrapSquare wrapText="bothSides"/>
            <wp:docPr id="126520783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7839" name="Imagen 1265207839"/>
                    <pic:cNvPicPr/>
                  </pic:nvPicPr>
                  <pic:blipFill>
                    <a:blip r:embed="rId11" cstate="email">
                      <a:extLst>
                        <a:ext uri="{28A0092B-C50C-407E-A947-70E740481C1C}">
                          <a14:useLocalDpi xmlns:a14="http://schemas.microsoft.com/office/drawing/2010/main"/>
                        </a:ext>
                      </a:extLst>
                    </a:blip>
                    <a:stretch>
                      <a:fillRect/>
                    </a:stretch>
                  </pic:blipFill>
                  <pic:spPr>
                    <a:xfrm>
                      <a:off x="0" y="0"/>
                      <a:ext cx="3285144" cy="219694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r>
        <w:rPr>
          <w:rFonts w:ascii="Tahoma" w:hAnsi="Tahoma" w:cs="Tahoma"/>
          <w:b/>
          <w:bCs/>
          <w:color w:val="833103"/>
          <w:sz w:val="28"/>
          <w:szCs w:val="28"/>
          <w:u w:val="single"/>
          <w:lang w:val="es-AR"/>
        </w:rPr>
        <w:t xml:space="preserve">      </w:t>
      </w: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r>
        <w:rPr>
          <w:rFonts w:ascii="Tahoma" w:hAnsi="Tahoma" w:cs="Tahoma"/>
          <w:noProof/>
          <w:color w:val="212529"/>
        </w:rPr>
        <mc:AlternateContent>
          <mc:Choice Requires="wps">
            <w:drawing>
              <wp:anchor distT="0" distB="0" distL="114300" distR="114300" simplePos="0" relativeHeight="251665408" behindDoc="0" locked="0" layoutInCell="1" allowOverlap="1" wp14:anchorId="6413B64F" wp14:editId="6345EFA8">
                <wp:simplePos x="0" y="0"/>
                <wp:positionH relativeFrom="column">
                  <wp:posOffset>185195</wp:posOffset>
                </wp:positionH>
                <wp:positionV relativeFrom="paragraph">
                  <wp:posOffset>17860</wp:posOffset>
                </wp:positionV>
                <wp:extent cx="2850204" cy="1040860"/>
                <wp:effectExtent l="0" t="0" r="0" b="635"/>
                <wp:wrapNone/>
                <wp:docPr id="1456085343" name="Cuadro de texto 2"/>
                <wp:cNvGraphicFramePr/>
                <a:graphic xmlns:a="http://schemas.openxmlformats.org/drawingml/2006/main">
                  <a:graphicData uri="http://schemas.microsoft.com/office/word/2010/wordprocessingShape">
                    <wps:wsp>
                      <wps:cNvSpPr txBox="1"/>
                      <wps:spPr>
                        <a:xfrm>
                          <a:off x="0" y="0"/>
                          <a:ext cx="2850204" cy="1040860"/>
                        </a:xfrm>
                        <a:prstGeom prst="rect">
                          <a:avLst/>
                        </a:prstGeom>
                        <a:solidFill>
                          <a:schemeClr val="lt1"/>
                        </a:solidFill>
                        <a:ln w="6350">
                          <a:noFill/>
                        </a:ln>
                      </wps:spPr>
                      <wps:txbx>
                        <w:txbxContent>
                          <w:p w:rsidR="0038712D" w:rsidRPr="00D344A4" w:rsidRDefault="0038712D" w:rsidP="0038712D">
                            <w:pPr>
                              <w:jc w:val="center"/>
                              <w:rPr>
                                <w:rFonts w:ascii="Tahoma" w:hAnsi="Tahoma" w:cs="Tahoma"/>
                                <w:b/>
                                <w:bCs/>
                                <w:color w:val="833103"/>
                              </w:rPr>
                            </w:pPr>
                            <w:r>
                              <w:rPr>
                                <w:rFonts w:ascii="Tahoma" w:hAnsi="Tahoma" w:cs="Tahoma"/>
                                <w:b/>
                                <w:bCs/>
                                <w:color w:val="833103"/>
                              </w:rPr>
                              <w:t>CULTURA Y TRADICIONES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413B64F" id="_x0000_s1027" type="#_x0000_t202" style="position:absolute;left:0;text-align:left;margin-left:14.6pt;margin-top:1.4pt;width:224.45pt;height:81.9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QKoVMQIAAF4EAAAOAAAAZHJzL2Uyb0RvYy54bWysVEuP2jAQvlfqf7B8LwkUKI0IK8qKqtJq&#13;&#10;dyW22rNxbGLJ8bi2IaG/vmOHV7c9Vb04M57xPL5vJvO7rtHkIJxXYEo6HOSUCMOhUmZX0u8v6w8z&#13;&#10;SnxgpmIajCjpUXh6t3j/bt7aQoygBl0JRzCI8UVrS1qHYIss87wWDfMDsMKgUYJrWEDV7bLKsRaj&#13;&#10;Nzob5fk0a8FV1gEX3uPtfW+kixRfSsHDk5ReBKJLirWFdLp0buOZLeas2Dlma8VPZbB/qKJhymDS&#13;&#10;S6h7FhjZO/VHqEZxBx5kGHBoMpBScZF6wG6G+ZtuNjWzIvWC4Hh7gcn/v7D88bCxz46E7gt0SGAE&#13;&#10;pLW+8HgZ++mka+IXKyVoRwiPF9hEFwjHy9Fsko/yMSUcbcN8nM+mCdjs+tw6H74KaEgUSuqQlwQX&#13;&#10;Ozz4gCnR9ewSs3nQqlorrZMSZ0GstCMHhizqkIrEF795aUPakk4/TvIU2EB83kfWBhNcm4pS6LYd&#13;&#10;UdVNw1uojoiDg35EvOVrhbU+MB+emcOZwNZxzsMTHlID5oKTREkN7uff7qM/UoVWSlqcsZL6H3vm&#13;&#10;BCX6m0ESPw/H4ziUSRlPPo1QcbeW7a3F7JsVIABD3CjLkxj9gz6L0kHziuuwjFnRxAzH3CXlwZ2V&#13;&#10;VehnHxeKi+UyueEgWhYezMbyGDxCHrl46V6ZsyfCAnL9COd5ZMUb3nrf+NLAch9AqkRqRLrH9UQA&#13;&#10;DnHi+rRwcUtu9eR1/S0sfgEAAP//AwBQSwMEFAAGAAgAAAAhAKRYN6XeAAAADQEAAA8AAABkcnMv&#13;&#10;ZG93bnJldi54bWxMT0tugzAQ3VfqHayJ1E2UGFBFUoKJ0lQ9QEgOYMC1CXiMsAn09p2u2s2MRu/N&#13;&#10;++THxfbsoUbfOhQQbyNgCmvXtKgF3K6fmz0wHyQ2sneoBHwrD8fi+SmXWeNmvKhHGTQjEfSZFGBC&#13;&#10;GDLOfW2UlX7rBoWEfbnRykDnqHkzypnEbc+TKEq5lS2Sg5GDOhtVd+VkBZSX6rTW5XS/rs07nudb&#13;&#10;F8e6E+JltXwcaJwOwIJawt8H/Hag/FBQsMpN2HjWC0jeEmLSphYEv+72MbCKeGm6A17k/H+L4gcA&#13;&#10;AP//AwBQSwECLQAUAAYACAAAACEAtoM4kv4AAADhAQAAEwAAAAAAAAAAAAAAAAAAAAAAW0NvbnRl&#13;&#10;bnRfVHlwZXNdLnhtbFBLAQItABQABgAIAAAAIQA4/SH/1gAAAJQBAAALAAAAAAAAAAAAAAAAAC8B&#13;&#10;AABfcmVscy8ucmVsc1BLAQItABQABgAIAAAAIQChQKoVMQIAAF4EAAAOAAAAAAAAAAAAAAAAAC4C&#13;&#10;AABkcnMvZTJvRG9jLnhtbFBLAQItABQABgAIAAAAIQCkWDel3gAAAA0BAAAPAAAAAAAAAAAAAAAA&#13;&#10;AIsEAABkcnMvZG93bnJldi54bWxQSwUGAAAAAAQABADzAAAAlgUAAAAA&#13;&#10;" fillcolor="white [3201]" stroked="f" strokeweight=".5pt">
                <v:textbox>
                  <w:txbxContent>
                    <w:p w:rsidR="0038712D" w:rsidRPr="00D344A4" w:rsidRDefault="0038712D" w:rsidP="0038712D">
                      <w:pPr>
                        <w:jc w:val="center"/>
                        <w:rPr>
                          <w:rFonts w:ascii="Tahoma" w:hAnsi="Tahoma" w:cs="Tahoma"/>
                          <w:b/>
                          <w:bCs/>
                          <w:color w:val="833103"/>
                        </w:rPr>
                      </w:pPr>
                      <w:r>
                        <w:rPr>
                          <w:rFonts w:ascii="Tahoma" w:hAnsi="Tahoma" w:cs="Tahoma"/>
                          <w:b/>
                          <w:bCs/>
                          <w:color w:val="833103"/>
                        </w:rPr>
                        <w:t>CULTURA Y TRADICIONES</w:t>
                      </w:r>
                    </w:p>
                  </w:txbxContent>
                </v:textbox>
              </v:shape>
            </w:pict>
          </mc:Fallback>
        </mc:AlternateContent>
      </w: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38712D" w:rsidRDefault="0038712D" w:rsidP="00550E5A">
      <w:pPr>
        <w:widowControl w:val="0"/>
        <w:autoSpaceDE w:val="0"/>
        <w:autoSpaceDN w:val="0"/>
        <w:adjustRightInd w:val="0"/>
        <w:ind w:right="87"/>
        <w:jc w:val="both"/>
        <w:rPr>
          <w:rFonts w:ascii="Tahoma" w:hAnsi="Tahoma" w:cs="Tahoma"/>
          <w:b/>
          <w:bCs/>
          <w:color w:val="833103"/>
          <w:sz w:val="28"/>
          <w:szCs w:val="28"/>
          <w:u w:val="single"/>
          <w:lang w:val="es-AR"/>
        </w:rPr>
      </w:pPr>
    </w:p>
    <w:p w:rsidR="00550E5A" w:rsidRPr="00AA7D58" w:rsidRDefault="00550E5A" w:rsidP="00550E5A">
      <w:pPr>
        <w:widowControl w:val="0"/>
        <w:autoSpaceDE w:val="0"/>
        <w:autoSpaceDN w:val="0"/>
        <w:adjustRightInd w:val="0"/>
        <w:ind w:right="87"/>
        <w:jc w:val="both"/>
        <w:rPr>
          <w:rFonts w:ascii="Tahoma" w:hAnsi="Tahoma" w:cs="Tahoma"/>
        </w:rPr>
      </w:pPr>
      <w:r w:rsidRPr="00C86779">
        <w:rPr>
          <w:rFonts w:ascii="Tahoma" w:hAnsi="Tahoma" w:cs="Tahoma"/>
          <w:b/>
          <w:bCs/>
          <w:color w:val="833103"/>
          <w:sz w:val="28"/>
          <w:szCs w:val="28"/>
          <w:u w:val="single"/>
          <w:lang w:val="es-AR"/>
        </w:rPr>
        <w:t>ITINERARIO</w:t>
      </w:r>
    </w:p>
    <w:p w:rsidR="00550E5A" w:rsidRPr="00BF4057" w:rsidRDefault="00550E5A" w:rsidP="00550E5A">
      <w:pPr>
        <w:rPr>
          <w:rFonts w:ascii="Tahoma" w:hAnsi="Tahoma" w:cs="Tahoma"/>
          <w:b/>
          <w:bCs/>
          <w:color w:val="70AD47" w:themeColor="accent6"/>
          <w:sz w:val="28"/>
          <w:szCs w:val="28"/>
          <w:lang w:val="es-AR"/>
        </w:rPr>
      </w:pPr>
    </w:p>
    <w:p w:rsidR="00550E5A" w:rsidRPr="007C0CF9" w:rsidRDefault="00550E5A" w:rsidP="00550E5A">
      <w:pPr>
        <w:rPr>
          <w:rFonts w:ascii="Tahoma" w:hAnsi="Tahoma" w:cs="Tahoma"/>
          <w:b/>
          <w:color w:val="833103"/>
          <w:sz w:val="28"/>
          <w:szCs w:val="28"/>
        </w:rPr>
      </w:pPr>
      <w:r w:rsidRPr="00C86779">
        <w:rPr>
          <w:rFonts w:ascii="Tahoma" w:hAnsi="Tahoma" w:cs="Tahoma"/>
          <w:b/>
          <w:bCs/>
          <w:color w:val="833103"/>
          <w:sz w:val="28"/>
          <w:szCs w:val="28"/>
          <w:lang w:val="es-AR"/>
        </w:rPr>
        <w:t>DÍA 1 –</w:t>
      </w:r>
      <w:r w:rsidRPr="00C86779">
        <w:rPr>
          <w:rFonts w:ascii="Tahoma" w:hAnsi="Tahoma" w:cs="Tahoma"/>
          <w:color w:val="833103"/>
          <w:sz w:val="28"/>
          <w:szCs w:val="28"/>
        </w:rPr>
        <w:t xml:space="preserve"> </w:t>
      </w:r>
      <w:r w:rsidR="006577FA">
        <w:rPr>
          <w:rFonts w:ascii="Tahoma" w:hAnsi="Tahoma" w:cs="Tahoma"/>
          <w:b/>
          <w:color w:val="833103"/>
        </w:rPr>
        <w:t>CASABLANCA – RABAT – MEKNÈS – VOLUBILIS - FEZ</w:t>
      </w:r>
    </w:p>
    <w:p w:rsidR="00550E5A" w:rsidRDefault="00550E5A" w:rsidP="00550E5A">
      <w:pPr>
        <w:jc w:val="both"/>
        <w:rPr>
          <w:rFonts w:ascii="Tahoma" w:hAnsi="Tahoma" w:cs="Tahoma"/>
          <w:color w:val="000000" w:themeColor="text1"/>
          <w:lang w:val="es-AR"/>
        </w:rPr>
      </w:pPr>
    </w:p>
    <w:p w:rsidR="00550E5A" w:rsidRPr="00CA3B5B" w:rsidRDefault="00CA3B5B" w:rsidP="00CA3B5B">
      <w:pPr>
        <w:jc w:val="both"/>
        <w:rPr>
          <w:rFonts w:ascii="Tahoma" w:hAnsi="Tahoma" w:cs="Tahoma"/>
          <w:color w:val="000000" w:themeColor="text1"/>
          <w:lang w:val="es-AR"/>
        </w:rPr>
      </w:pPr>
      <w:r w:rsidRPr="00CA3B5B">
        <w:rPr>
          <w:rFonts w:ascii="Tahoma" w:hAnsi="Tahoma" w:cs="Tahoma"/>
          <w:b/>
          <w:bCs/>
          <w:color w:val="000000" w:themeColor="text1"/>
          <w:lang w:val="es-AR"/>
        </w:rPr>
        <w:t>Su</w:t>
      </w:r>
      <w:r w:rsidR="006577FA" w:rsidRPr="00CA3B5B">
        <w:rPr>
          <w:rFonts w:ascii="Tahoma" w:hAnsi="Tahoma" w:cs="Tahoma"/>
          <w:b/>
          <w:bCs/>
          <w:color w:val="000000" w:themeColor="text1"/>
          <w:lang w:val="es-AR"/>
        </w:rPr>
        <w:t xml:space="preserve"> conductor </w:t>
      </w:r>
      <w:r w:rsidRPr="00CA3B5B">
        <w:rPr>
          <w:rFonts w:ascii="Tahoma" w:hAnsi="Tahoma" w:cs="Tahoma"/>
          <w:b/>
          <w:bCs/>
          <w:color w:val="000000" w:themeColor="text1"/>
          <w:lang w:val="es-AR"/>
        </w:rPr>
        <w:t xml:space="preserve">lo </w:t>
      </w:r>
      <w:r w:rsidR="006577FA" w:rsidRPr="00CA3B5B">
        <w:rPr>
          <w:rFonts w:ascii="Tahoma" w:hAnsi="Tahoma" w:cs="Tahoma"/>
          <w:b/>
          <w:bCs/>
          <w:color w:val="000000" w:themeColor="text1"/>
          <w:lang w:val="es-AR"/>
        </w:rPr>
        <w:t xml:space="preserve">recogerá en el aeropuerto o lugar acordado para dar comienzo al tour panorámico por la ciudad que finalizará en la gran explanada frente al </w:t>
      </w:r>
      <w:r w:rsidRPr="00CA3B5B">
        <w:rPr>
          <w:rFonts w:ascii="Tahoma" w:hAnsi="Tahoma" w:cs="Tahoma"/>
          <w:b/>
          <w:bCs/>
          <w:color w:val="000000" w:themeColor="text1"/>
          <w:lang w:val="es-AR"/>
        </w:rPr>
        <w:t>Atlántico</w:t>
      </w:r>
      <w:r w:rsidR="006577FA" w:rsidRPr="00CA3B5B">
        <w:rPr>
          <w:rFonts w:ascii="Tahoma" w:hAnsi="Tahoma" w:cs="Tahoma"/>
          <w:color w:val="000000" w:themeColor="text1"/>
          <w:lang w:val="es-AR"/>
        </w:rPr>
        <w:t xml:space="preserve">, donde se alza la majestuosa Mezquita Hassan II </w:t>
      </w:r>
      <w:r w:rsidR="006577FA" w:rsidRPr="00CA3B5B">
        <w:rPr>
          <w:rFonts w:ascii="Tahoma" w:hAnsi="Tahoma" w:cs="Tahoma"/>
          <w:b/>
          <w:bCs/>
          <w:color w:val="000000" w:themeColor="text1"/>
          <w:lang w:val="es-AR"/>
        </w:rPr>
        <w:t>(visita al interior opcional)</w:t>
      </w:r>
      <w:r w:rsidR="006577FA" w:rsidRPr="00CA3B5B">
        <w:rPr>
          <w:rFonts w:ascii="Tahoma" w:hAnsi="Tahoma" w:cs="Tahoma"/>
          <w:color w:val="000000" w:themeColor="text1"/>
          <w:lang w:val="es-AR"/>
        </w:rPr>
        <w:t xml:space="preserve">. Salimos de Casablanca en dirección a Rabat, la primera en la lista de las ciudades imperiales que visitaremos y donde descubriremos sus monumentos más emblemáticos como la Torre Hassan, edificio que domina la ciudad con su torre de 44 metros de altura. Visitaremos también el Mausoleo de Mohammed V, la </w:t>
      </w:r>
      <w:proofErr w:type="spellStart"/>
      <w:r w:rsidR="006577FA" w:rsidRPr="00CA3B5B">
        <w:rPr>
          <w:rFonts w:ascii="Tahoma" w:hAnsi="Tahoma" w:cs="Tahoma"/>
          <w:color w:val="000000" w:themeColor="text1"/>
          <w:lang w:val="es-AR"/>
        </w:rPr>
        <w:t>Kasbah</w:t>
      </w:r>
      <w:proofErr w:type="spellEnd"/>
      <w:r w:rsidR="006577FA" w:rsidRPr="00CA3B5B">
        <w:rPr>
          <w:rFonts w:ascii="Tahoma" w:hAnsi="Tahoma" w:cs="Tahoma"/>
          <w:color w:val="000000" w:themeColor="text1"/>
          <w:lang w:val="es-AR"/>
        </w:rPr>
        <w:t xml:space="preserve"> des </w:t>
      </w:r>
      <w:proofErr w:type="spellStart"/>
      <w:r w:rsidR="006577FA" w:rsidRPr="00CA3B5B">
        <w:rPr>
          <w:rFonts w:ascii="Tahoma" w:hAnsi="Tahoma" w:cs="Tahoma"/>
          <w:color w:val="000000" w:themeColor="text1"/>
          <w:lang w:val="es-AR"/>
        </w:rPr>
        <w:t>Oudayas</w:t>
      </w:r>
      <w:proofErr w:type="spellEnd"/>
      <w:r w:rsidR="006577FA" w:rsidRPr="00CA3B5B">
        <w:rPr>
          <w:rFonts w:ascii="Tahoma" w:hAnsi="Tahoma" w:cs="Tahoma"/>
          <w:color w:val="000000" w:themeColor="text1"/>
          <w:lang w:val="es-AR"/>
        </w:rPr>
        <w:t xml:space="preserve">, la medina con su zoco del oro, y los jardines andalusíes, entre otros. </w:t>
      </w:r>
      <w:r w:rsidR="006577FA" w:rsidRPr="00CA3B5B">
        <w:rPr>
          <w:rFonts w:ascii="Tahoma" w:hAnsi="Tahoma" w:cs="Tahoma"/>
          <w:b/>
          <w:bCs/>
          <w:color w:val="000000" w:themeColor="text1"/>
          <w:lang w:val="es-AR"/>
        </w:rPr>
        <w:t xml:space="preserve">Visita </w:t>
      </w:r>
      <w:r w:rsidR="006577FA" w:rsidRPr="00CA3B5B">
        <w:rPr>
          <w:rFonts w:ascii="Tahoma" w:hAnsi="Tahoma" w:cs="Tahoma"/>
          <w:b/>
          <w:bCs/>
          <w:color w:val="000000" w:themeColor="text1"/>
          <w:lang w:val="es-AR"/>
        </w:rPr>
        <w:lastRenderedPageBreak/>
        <w:t>guiada en privado.</w:t>
      </w:r>
      <w:r w:rsidR="006577FA" w:rsidRPr="00CA3B5B">
        <w:rPr>
          <w:rFonts w:ascii="Tahoma" w:hAnsi="Tahoma" w:cs="Tahoma"/>
          <w:color w:val="000000" w:themeColor="text1"/>
          <w:lang w:val="es-AR"/>
        </w:rPr>
        <w:t xml:space="preserve"> La pequeña </w:t>
      </w:r>
      <w:proofErr w:type="spellStart"/>
      <w:r w:rsidR="006577FA" w:rsidRPr="00CA3B5B">
        <w:rPr>
          <w:rFonts w:ascii="Tahoma" w:hAnsi="Tahoma" w:cs="Tahoma"/>
          <w:color w:val="000000" w:themeColor="text1"/>
          <w:lang w:val="es-AR"/>
        </w:rPr>
        <w:t>Meknès</w:t>
      </w:r>
      <w:proofErr w:type="spellEnd"/>
      <w:r w:rsidR="006577FA" w:rsidRPr="00CA3B5B">
        <w:rPr>
          <w:rFonts w:ascii="Tahoma" w:hAnsi="Tahoma" w:cs="Tahoma"/>
          <w:color w:val="000000" w:themeColor="text1"/>
          <w:lang w:val="es-AR"/>
        </w:rPr>
        <w:t xml:space="preserve"> será la siguiente. Un enorme patrimonio cultural se esconde tras las bellas puertas de su medina, las más bellas de todo el país. </w:t>
      </w:r>
      <w:r w:rsidR="006577FA" w:rsidRPr="00CA3B5B">
        <w:rPr>
          <w:rFonts w:ascii="Tahoma" w:hAnsi="Tahoma" w:cs="Tahoma"/>
          <w:b/>
          <w:bCs/>
          <w:color w:val="000000" w:themeColor="text1"/>
          <w:lang w:val="es-AR"/>
        </w:rPr>
        <w:t>Visita guiada en privado</w:t>
      </w:r>
      <w:r w:rsidR="006577FA" w:rsidRPr="00CA3B5B">
        <w:rPr>
          <w:rFonts w:ascii="Tahoma" w:hAnsi="Tahoma" w:cs="Tahoma"/>
          <w:color w:val="000000" w:themeColor="text1"/>
          <w:lang w:val="es-AR"/>
        </w:rPr>
        <w:t>.</w:t>
      </w:r>
      <w:r w:rsidR="006577FA" w:rsidRPr="00CA3B5B">
        <w:rPr>
          <w:rFonts w:ascii="Tahoma" w:hAnsi="Tahoma" w:cs="Tahoma"/>
          <w:color w:val="000000" w:themeColor="text1"/>
          <w:lang w:val="es-AR"/>
        </w:rPr>
        <w:t xml:space="preserve"> </w:t>
      </w:r>
      <w:r w:rsidR="006577FA" w:rsidRPr="00CA3B5B">
        <w:rPr>
          <w:rFonts w:ascii="Tahoma" w:hAnsi="Tahoma" w:cs="Tahoma"/>
          <w:color w:val="000000" w:themeColor="text1"/>
          <w:lang w:val="es-AR"/>
        </w:rPr>
        <w:t xml:space="preserve">A pocos kilómetros de </w:t>
      </w:r>
      <w:proofErr w:type="spellStart"/>
      <w:r w:rsidR="006577FA" w:rsidRPr="00CA3B5B">
        <w:rPr>
          <w:rFonts w:ascii="Tahoma" w:hAnsi="Tahoma" w:cs="Tahoma"/>
          <w:color w:val="000000" w:themeColor="text1"/>
          <w:lang w:val="es-AR"/>
        </w:rPr>
        <w:t>Meknès</w:t>
      </w:r>
      <w:proofErr w:type="spellEnd"/>
      <w:r w:rsidR="006577FA" w:rsidRPr="00CA3B5B">
        <w:rPr>
          <w:rFonts w:ascii="Tahoma" w:hAnsi="Tahoma" w:cs="Tahoma"/>
          <w:color w:val="000000" w:themeColor="text1"/>
          <w:lang w:val="es-AR"/>
        </w:rPr>
        <w:t xml:space="preserve"> se encuentra el yacimiento romano de </w:t>
      </w:r>
      <w:proofErr w:type="spellStart"/>
      <w:r w:rsidR="006577FA" w:rsidRPr="00CA3B5B">
        <w:rPr>
          <w:rFonts w:ascii="Tahoma" w:hAnsi="Tahoma" w:cs="Tahoma"/>
          <w:color w:val="000000" w:themeColor="text1"/>
          <w:lang w:val="es-AR"/>
        </w:rPr>
        <w:t>Volubilis</w:t>
      </w:r>
      <w:proofErr w:type="spellEnd"/>
      <w:r w:rsidR="006577FA" w:rsidRPr="00CA3B5B">
        <w:rPr>
          <w:rFonts w:ascii="Tahoma" w:hAnsi="Tahoma" w:cs="Tahoma"/>
          <w:color w:val="000000" w:themeColor="text1"/>
          <w:lang w:val="es-AR"/>
        </w:rPr>
        <w:t xml:space="preserve">, </w:t>
      </w:r>
      <w:r w:rsidR="006577FA" w:rsidRPr="00CA3B5B">
        <w:rPr>
          <w:rFonts w:ascii="Tahoma" w:hAnsi="Tahoma" w:cs="Tahoma"/>
          <w:b/>
          <w:bCs/>
          <w:color w:val="000000" w:themeColor="text1"/>
          <w:lang w:val="es-AR"/>
        </w:rPr>
        <w:t>incluido en la lista del Patrimonio de la Humanidad de la Unesco en el año 1997.</w:t>
      </w:r>
      <w:r w:rsidR="006577FA" w:rsidRPr="00CA3B5B">
        <w:rPr>
          <w:rFonts w:ascii="Tahoma" w:hAnsi="Tahoma" w:cs="Tahoma"/>
          <w:color w:val="000000" w:themeColor="text1"/>
          <w:lang w:val="es-AR"/>
        </w:rPr>
        <w:t xml:space="preserve"> Llaman especialmente la atención los preciosos mosaicos romanos de las casas que adoptan el nombre de los protagonistas de las escenas en ellos representadas. </w:t>
      </w:r>
      <w:r w:rsidR="006577FA" w:rsidRPr="00CA3B5B">
        <w:rPr>
          <w:rFonts w:ascii="Tahoma" w:hAnsi="Tahoma" w:cs="Tahoma"/>
          <w:b/>
          <w:bCs/>
          <w:color w:val="000000" w:themeColor="text1"/>
          <w:lang w:val="es-AR"/>
        </w:rPr>
        <w:t>Visita con guía local</w:t>
      </w:r>
      <w:r w:rsidR="006577FA" w:rsidRPr="00CA3B5B">
        <w:rPr>
          <w:rFonts w:ascii="Tahoma" w:hAnsi="Tahoma" w:cs="Tahoma"/>
          <w:color w:val="000000" w:themeColor="text1"/>
          <w:lang w:val="es-AR"/>
        </w:rPr>
        <w:t>. Finalizada la visita continuamos hacia Fez. Llegada a la ciudad y traslado al alojamiento.</w:t>
      </w:r>
      <w:r w:rsidR="006577FA" w:rsidRPr="00CA3B5B">
        <w:rPr>
          <w:rFonts w:ascii="Tahoma" w:hAnsi="Tahoma" w:cs="Tahoma"/>
          <w:color w:val="000000" w:themeColor="text1"/>
          <w:lang w:val="es-AR"/>
        </w:rPr>
        <w:t xml:space="preserve"> </w:t>
      </w:r>
      <w:r w:rsidR="006577FA" w:rsidRPr="00CA3B5B">
        <w:rPr>
          <w:rFonts w:ascii="Tahoma" w:hAnsi="Tahoma" w:cs="Tahoma"/>
          <w:b/>
          <w:bCs/>
          <w:color w:val="000000" w:themeColor="text1"/>
          <w:lang w:val="es-AR"/>
        </w:rPr>
        <w:t>Cena libre</w:t>
      </w:r>
      <w:r w:rsidR="006577FA" w:rsidRPr="00CA3B5B">
        <w:rPr>
          <w:rFonts w:ascii="Tahoma" w:hAnsi="Tahoma" w:cs="Tahoma"/>
          <w:color w:val="000000" w:themeColor="text1"/>
          <w:lang w:val="es-AR"/>
        </w:rPr>
        <w:t>. Alojamiento.</w:t>
      </w:r>
    </w:p>
    <w:p w:rsidR="006577FA" w:rsidRDefault="006577FA" w:rsidP="00550E5A">
      <w:pPr>
        <w:rPr>
          <w:rFonts w:ascii="Tahoma" w:hAnsi="Tahoma" w:cs="Tahoma"/>
          <w:b/>
          <w:bCs/>
          <w:color w:val="833103"/>
          <w:sz w:val="28"/>
          <w:szCs w:val="28"/>
          <w:lang w:val="es-AR"/>
        </w:rPr>
      </w:pPr>
    </w:p>
    <w:p w:rsidR="00550E5A" w:rsidRPr="007C0CF9" w:rsidRDefault="00550E5A" w:rsidP="00550E5A">
      <w:pPr>
        <w:rPr>
          <w:rFonts w:ascii="Tahoma" w:hAnsi="Tahoma" w:cs="Tahoma"/>
          <w:b/>
          <w:color w:val="833103"/>
          <w:sz w:val="28"/>
          <w:szCs w:val="28"/>
        </w:rPr>
      </w:pPr>
      <w:r w:rsidRPr="007C0CF9">
        <w:rPr>
          <w:rFonts w:ascii="Tahoma" w:hAnsi="Tahoma" w:cs="Tahoma"/>
          <w:b/>
          <w:bCs/>
          <w:color w:val="833103"/>
          <w:sz w:val="28"/>
          <w:szCs w:val="28"/>
          <w:lang w:val="es-AR"/>
        </w:rPr>
        <w:t>DÍA 2 –</w:t>
      </w:r>
      <w:r w:rsidRPr="007C0CF9">
        <w:rPr>
          <w:rFonts w:ascii="Tahoma" w:hAnsi="Tahoma" w:cs="Tahoma"/>
          <w:b/>
          <w:color w:val="833103"/>
          <w:sz w:val="28"/>
          <w:szCs w:val="28"/>
        </w:rPr>
        <w:t xml:space="preserve"> </w:t>
      </w:r>
      <w:r w:rsidR="006577FA">
        <w:rPr>
          <w:rFonts w:ascii="Tahoma" w:hAnsi="Tahoma" w:cs="Tahoma"/>
          <w:b/>
          <w:color w:val="833103"/>
        </w:rPr>
        <w:t xml:space="preserve">FEZ </w:t>
      </w:r>
    </w:p>
    <w:p w:rsidR="00550E5A" w:rsidRDefault="00550E5A" w:rsidP="00550E5A">
      <w:pPr>
        <w:jc w:val="both"/>
        <w:rPr>
          <w:rFonts w:ascii="Tahoma" w:hAnsi="Tahoma" w:cs="Tahoma"/>
          <w:color w:val="000000" w:themeColor="text1"/>
          <w:lang w:val="es-AR"/>
        </w:rPr>
      </w:pPr>
    </w:p>
    <w:p w:rsidR="00550E5A" w:rsidRPr="00CA3B5B" w:rsidRDefault="00D447A0" w:rsidP="00CA3B5B">
      <w:pPr>
        <w:jc w:val="both"/>
        <w:rPr>
          <w:rFonts w:ascii="Tahoma" w:hAnsi="Tahoma" w:cs="Tahoma"/>
          <w:color w:val="833103"/>
          <w:sz w:val="28"/>
          <w:szCs w:val="28"/>
          <w:lang w:val="es-AR"/>
        </w:rPr>
      </w:pPr>
      <w:r w:rsidRPr="00CA3B5B">
        <w:rPr>
          <w:rFonts w:ascii="Tahoma" w:hAnsi="Tahoma" w:cs="Tahoma"/>
          <w:b/>
          <w:bCs/>
          <w:color w:val="000000" w:themeColor="text1"/>
          <w:lang w:val="es-AR"/>
        </w:rPr>
        <w:t>Desayuno.</w:t>
      </w:r>
      <w:r w:rsidRPr="00CA3B5B">
        <w:rPr>
          <w:rFonts w:ascii="Tahoma" w:hAnsi="Tahoma" w:cs="Tahoma"/>
          <w:color w:val="000000" w:themeColor="text1"/>
          <w:lang w:val="es-AR"/>
        </w:rPr>
        <w:t xml:space="preserve"> </w:t>
      </w:r>
      <w:r w:rsidRPr="00CA3B5B">
        <w:rPr>
          <w:rFonts w:ascii="Tahoma" w:hAnsi="Tahoma" w:cs="Tahoma"/>
          <w:b/>
          <w:bCs/>
          <w:color w:val="000000" w:themeColor="text1"/>
          <w:lang w:val="es-AR"/>
        </w:rPr>
        <w:t xml:space="preserve">El guía </w:t>
      </w:r>
      <w:r w:rsidR="00CA3B5B" w:rsidRPr="00CA3B5B">
        <w:rPr>
          <w:rFonts w:ascii="Tahoma" w:hAnsi="Tahoma" w:cs="Tahoma"/>
          <w:b/>
          <w:bCs/>
          <w:color w:val="000000" w:themeColor="text1"/>
          <w:lang w:val="es-AR"/>
        </w:rPr>
        <w:t xml:space="preserve">lo </w:t>
      </w:r>
      <w:r w:rsidRPr="00CA3B5B">
        <w:rPr>
          <w:rFonts w:ascii="Tahoma" w:hAnsi="Tahoma" w:cs="Tahoma"/>
          <w:b/>
          <w:bCs/>
          <w:color w:val="000000" w:themeColor="text1"/>
          <w:lang w:val="es-AR"/>
        </w:rPr>
        <w:t>recogerá en la recepción del alojamiento para dar comienzo a la visita guiada</w:t>
      </w:r>
      <w:r w:rsidRPr="00CA3B5B">
        <w:rPr>
          <w:rFonts w:ascii="Tahoma" w:hAnsi="Tahoma" w:cs="Tahoma"/>
          <w:color w:val="000000" w:themeColor="text1"/>
          <w:lang w:val="es-AR"/>
        </w:rPr>
        <w:t xml:space="preserve">. Dedicaremos la mañana a conocer esta laberíntica y fascinante ciudad. Fez, la más antigua de las ciudades imperiales y la capital de la primera dinastía árabe de Marruecos. Está considerada como el centro religioso y cultural del país. </w:t>
      </w:r>
      <w:r w:rsidRPr="00CA3B5B">
        <w:rPr>
          <w:rFonts w:ascii="Tahoma" w:hAnsi="Tahoma" w:cs="Tahoma"/>
          <w:b/>
          <w:bCs/>
          <w:color w:val="000000" w:themeColor="text1"/>
          <w:lang w:val="es-AR"/>
        </w:rPr>
        <w:t>La visita incluye</w:t>
      </w:r>
      <w:r w:rsidRPr="00CA3B5B">
        <w:rPr>
          <w:rFonts w:ascii="Tahoma" w:hAnsi="Tahoma" w:cs="Tahoma"/>
          <w:color w:val="000000" w:themeColor="text1"/>
          <w:lang w:val="es-AR"/>
        </w:rPr>
        <w:t>, entre otros, el Palacio Real, la Medina y las “</w:t>
      </w:r>
      <w:proofErr w:type="spellStart"/>
      <w:r w:rsidRPr="00CA3B5B">
        <w:rPr>
          <w:rFonts w:ascii="Tahoma" w:hAnsi="Tahoma" w:cs="Tahoma"/>
          <w:color w:val="000000" w:themeColor="text1"/>
          <w:lang w:val="es-AR"/>
        </w:rPr>
        <w:t>Medresas</w:t>
      </w:r>
      <w:proofErr w:type="spellEnd"/>
      <w:r w:rsidRPr="00CA3B5B">
        <w:t xml:space="preserve"> </w:t>
      </w:r>
      <w:r w:rsidRPr="00CA3B5B">
        <w:rPr>
          <w:rFonts w:ascii="Tahoma" w:hAnsi="Tahoma" w:cs="Tahoma"/>
          <w:color w:val="000000" w:themeColor="text1"/>
          <w:lang w:val="es-AR"/>
        </w:rPr>
        <w:t>”, antiguos centros religiosos convertidos hoy en zocos ocupados por los alfareros de Fez. Su universidad, famosa por el estudio del árabe y la religión musulmana, la convierten en punto de encuentro de un gran número de estudiantes marroquís.</w:t>
      </w:r>
      <w:r w:rsidRPr="00CA3B5B">
        <w:rPr>
          <w:rFonts w:ascii="Tahoma" w:hAnsi="Tahoma" w:cs="Tahoma"/>
          <w:color w:val="000000" w:themeColor="text1"/>
          <w:lang w:val="es-AR"/>
        </w:rPr>
        <w:t xml:space="preserve"> </w:t>
      </w:r>
      <w:r w:rsidRPr="00CA3B5B">
        <w:rPr>
          <w:rFonts w:ascii="Tahoma" w:hAnsi="Tahoma" w:cs="Tahoma"/>
          <w:b/>
          <w:bCs/>
          <w:color w:val="000000" w:themeColor="text1"/>
          <w:lang w:val="es-AR"/>
        </w:rPr>
        <w:t>La Medina de Fez el Bali es la mayor zona peatonal del mundo y está declarada Patrimonio de la Humanidad por la Unesco</w:t>
      </w:r>
      <w:r w:rsidRPr="00CA3B5B">
        <w:rPr>
          <w:rFonts w:ascii="Tahoma" w:hAnsi="Tahoma" w:cs="Tahoma"/>
          <w:color w:val="000000" w:themeColor="text1"/>
          <w:lang w:val="es-AR"/>
        </w:rPr>
        <w:t>.</w:t>
      </w:r>
      <w:r w:rsidRPr="00CA3B5B">
        <w:rPr>
          <w:rFonts w:ascii="Tahoma" w:hAnsi="Tahoma" w:cs="Tahoma"/>
          <w:color w:val="000000" w:themeColor="text1"/>
          <w:lang w:val="es-AR"/>
        </w:rPr>
        <w:t xml:space="preserve"> </w:t>
      </w:r>
      <w:r w:rsidRPr="00CA3B5B">
        <w:rPr>
          <w:rFonts w:ascii="Tahoma" w:hAnsi="Tahoma" w:cs="Tahoma"/>
          <w:color w:val="000000" w:themeColor="text1"/>
          <w:lang w:val="es-AR"/>
        </w:rPr>
        <w:t xml:space="preserve">Acabada la visita peatonal, </w:t>
      </w:r>
      <w:r w:rsidRPr="00CA3B5B">
        <w:rPr>
          <w:rFonts w:ascii="Tahoma" w:hAnsi="Tahoma" w:cs="Tahoma"/>
          <w:b/>
          <w:bCs/>
          <w:color w:val="000000" w:themeColor="text1"/>
          <w:lang w:val="es-AR"/>
        </w:rPr>
        <w:t>traslado en vehículo privado</w:t>
      </w:r>
      <w:r w:rsidRPr="00CA3B5B">
        <w:rPr>
          <w:rFonts w:ascii="Tahoma" w:hAnsi="Tahoma" w:cs="Tahoma"/>
          <w:color w:val="000000" w:themeColor="text1"/>
          <w:lang w:val="es-AR"/>
        </w:rPr>
        <w:t xml:space="preserve"> hasta el mirador de la ciudad, desde donde se contemplan unas bellas vistas panorámicas de las murallas que albergan la vieja medina, con sus más de 9.000 callejuelas.</w:t>
      </w:r>
      <w:r w:rsidRPr="00CA3B5B">
        <w:rPr>
          <w:rFonts w:ascii="Tahoma" w:hAnsi="Tahoma" w:cs="Tahoma"/>
          <w:color w:val="000000" w:themeColor="text1"/>
          <w:lang w:val="es-AR"/>
        </w:rPr>
        <w:t xml:space="preserve"> </w:t>
      </w:r>
      <w:r w:rsidRPr="00CA3B5B">
        <w:rPr>
          <w:rFonts w:ascii="Tahoma" w:hAnsi="Tahoma" w:cs="Tahoma"/>
          <w:b/>
          <w:bCs/>
          <w:color w:val="000000" w:themeColor="text1"/>
          <w:lang w:val="es-AR"/>
        </w:rPr>
        <w:t>Duración aproximada de la visita: 5 horas</w:t>
      </w:r>
      <w:r w:rsidRPr="00CA3B5B">
        <w:rPr>
          <w:rFonts w:ascii="Tahoma" w:hAnsi="Tahoma" w:cs="Tahoma"/>
          <w:color w:val="000000" w:themeColor="text1"/>
          <w:lang w:val="es-AR"/>
        </w:rPr>
        <w:t>.</w:t>
      </w:r>
      <w:r w:rsidRPr="00CA3B5B">
        <w:rPr>
          <w:rFonts w:ascii="Tahoma" w:hAnsi="Tahoma" w:cs="Tahoma"/>
          <w:color w:val="000000" w:themeColor="text1"/>
          <w:lang w:val="es-AR"/>
        </w:rPr>
        <w:t xml:space="preserve"> </w:t>
      </w:r>
      <w:r w:rsidRPr="00CA3B5B">
        <w:rPr>
          <w:rFonts w:ascii="Tahoma" w:hAnsi="Tahoma" w:cs="Tahoma"/>
          <w:color w:val="000000" w:themeColor="text1"/>
          <w:lang w:val="es-AR"/>
        </w:rPr>
        <w:t xml:space="preserve">Finalizadas las visitas, </w:t>
      </w:r>
      <w:r w:rsidRPr="00CA3B5B">
        <w:rPr>
          <w:rFonts w:ascii="Tahoma" w:hAnsi="Tahoma" w:cs="Tahoma"/>
          <w:b/>
          <w:bCs/>
          <w:color w:val="000000" w:themeColor="text1"/>
          <w:lang w:val="es-AR"/>
        </w:rPr>
        <w:t>resto del día libre en la ciudad.</w:t>
      </w:r>
      <w:r w:rsidRPr="00CA3B5B">
        <w:rPr>
          <w:rFonts w:ascii="Tahoma" w:hAnsi="Tahoma" w:cs="Tahoma"/>
          <w:b/>
          <w:bCs/>
          <w:color w:val="000000" w:themeColor="text1"/>
          <w:lang w:val="es-AR"/>
        </w:rPr>
        <w:t xml:space="preserve"> </w:t>
      </w:r>
      <w:r w:rsidRPr="00CA3B5B">
        <w:rPr>
          <w:rFonts w:ascii="Tahoma" w:hAnsi="Tahoma" w:cs="Tahoma"/>
          <w:b/>
          <w:bCs/>
          <w:color w:val="000000" w:themeColor="text1"/>
          <w:lang w:val="es-AR"/>
        </w:rPr>
        <w:t>Cena libre</w:t>
      </w:r>
      <w:r w:rsidRPr="00CA3B5B">
        <w:rPr>
          <w:rFonts w:ascii="Tahoma" w:hAnsi="Tahoma" w:cs="Tahoma"/>
          <w:color w:val="000000" w:themeColor="text1"/>
          <w:lang w:val="es-AR"/>
        </w:rPr>
        <w:t>.</w:t>
      </w:r>
      <w:r w:rsidR="00CA3B5B" w:rsidRPr="00CA3B5B">
        <w:rPr>
          <w:rFonts w:ascii="Tahoma" w:hAnsi="Tahoma" w:cs="Tahoma"/>
          <w:color w:val="000000" w:themeColor="text1"/>
          <w:lang w:val="es-AR"/>
        </w:rPr>
        <w:t xml:space="preserve"> </w:t>
      </w:r>
      <w:r w:rsidRPr="00CA3B5B">
        <w:rPr>
          <w:rFonts w:ascii="Tahoma" w:hAnsi="Tahoma" w:cs="Tahoma"/>
          <w:color w:val="000000" w:themeColor="text1"/>
          <w:lang w:val="es-AR"/>
        </w:rPr>
        <w:t>Alojamiento.</w:t>
      </w:r>
    </w:p>
    <w:p w:rsidR="00CA3B5B" w:rsidRDefault="00CA3B5B" w:rsidP="00550E5A">
      <w:pPr>
        <w:rPr>
          <w:rFonts w:ascii="Tahoma" w:hAnsi="Tahoma" w:cs="Tahoma"/>
          <w:b/>
          <w:bCs/>
          <w:color w:val="833103"/>
          <w:sz w:val="28"/>
          <w:szCs w:val="28"/>
          <w:lang w:val="es-AR"/>
        </w:rPr>
      </w:pPr>
    </w:p>
    <w:p w:rsidR="00550E5A" w:rsidRDefault="00550E5A" w:rsidP="00550E5A">
      <w:pPr>
        <w:rPr>
          <w:rFonts w:ascii="Tahoma" w:hAnsi="Tahoma" w:cs="Tahoma"/>
          <w:color w:val="000000" w:themeColor="text1"/>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3</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D447A0">
        <w:rPr>
          <w:rFonts w:ascii="Tahoma" w:hAnsi="Tahoma" w:cs="Tahoma"/>
          <w:b/>
          <w:color w:val="833103"/>
        </w:rPr>
        <w:t>FEZ – IFRANE – PARQUE NACIONAL AZROU – MIDELT – VALLE Y GARGANTAS DEL ZIZ – ERFOUD - MERZOUGA</w:t>
      </w:r>
    </w:p>
    <w:p w:rsidR="00550E5A" w:rsidRDefault="00550E5A" w:rsidP="00550E5A">
      <w:pPr>
        <w:jc w:val="both"/>
        <w:rPr>
          <w:rFonts w:ascii="Tahoma" w:hAnsi="Tahoma" w:cs="Tahoma"/>
          <w:b/>
          <w:bCs/>
          <w:color w:val="000000" w:themeColor="text1"/>
          <w:shd w:val="clear" w:color="auto" w:fill="FFFFFF"/>
        </w:rPr>
      </w:pPr>
    </w:p>
    <w:p w:rsidR="00550E5A" w:rsidRDefault="00D447A0" w:rsidP="00550E5A">
      <w:pPr>
        <w:jc w:val="both"/>
        <w:rPr>
          <w:rFonts w:ascii="Tahoma" w:hAnsi="Tahoma" w:cs="Tahoma"/>
          <w:color w:val="000000" w:themeColor="text1"/>
          <w:lang w:val="es-AR"/>
        </w:rPr>
      </w:pPr>
      <w:r w:rsidRPr="00A45BA3">
        <w:rPr>
          <w:rFonts w:ascii="Tahoma" w:hAnsi="Tahoma" w:cs="Tahoma"/>
          <w:b/>
          <w:bCs/>
          <w:color w:val="000000" w:themeColor="text1"/>
          <w:lang w:val="es-AR"/>
        </w:rPr>
        <w:t>Desayuno.</w:t>
      </w:r>
      <w:r w:rsidRPr="00D447A0">
        <w:rPr>
          <w:rFonts w:ascii="Tahoma" w:hAnsi="Tahoma" w:cs="Tahoma"/>
          <w:color w:val="000000" w:themeColor="text1"/>
          <w:lang w:val="es-AR"/>
        </w:rPr>
        <w:t xml:space="preserve"> Salida desde Fez hacia el sur de Marruecos vía </w:t>
      </w:r>
      <w:proofErr w:type="spellStart"/>
      <w:r w:rsidRPr="00D447A0">
        <w:rPr>
          <w:rFonts w:ascii="Tahoma" w:hAnsi="Tahoma" w:cs="Tahoma"/>
          <w:color w:val="000000" w:themeColor="text1"/>
          <w:lang w:val="es-AR"/>
        </w:rPr>
        <w:t>Ifrane</w:t>
      </w:r>
      <w:proofErr w:type="spellEnd"/>
      <w:r w:rsidRPr="00D447A0">
        <w:rPr>
          <w:rFonts w:ascii="Tahoma" w:hAnsi="Tahoma" w:cs="Tahoma"/>
          <w:color w:val="000000" w:themeColor="text1"/>
          <w:lang w:val="es-AR"/>
        </w:rPr>
        <w:t xml:space="preserve">, con parada en el Parque Nacional de </w:t>
      </w:r>
      <w:proofErr w:type="spellStart"/>
      <w:r w:rsidRPr="00D447A0">
        <w:rPr>
          <w:rFonts w:ascii="Tahoma" w:hAnsi="Tahoma" w:cs="Tahoma"/>
          <w:color w:val="000000" w:themeColor="text1"/>
          <w:lang w:val="es-AR"/>
        </w:rPr>
        <w:t>Azrou</w:t>
      </w:r>
      <w:proofErr w:type="spellEnd"/>
      <w:r w:rsidRPr="00D447A0">
        <w:rPr>
          <w:rFonts w:ascii="Tahoma" w:hAnsi="Tahoma" w:cs="Tahoma"/>
          <w:color w:val="000000" w:themeColor="text1"/>
          <w:lang w:val="es-AR"/>
        </w:rPr>
        <w:t xml:space="preserve">, poblado de bosques de cedro donde habitan los macacos del Atlas. Continuación del viaje por el puerto de montaña de </w:t>
      </w:r>
      <w:proofErr w:type="spellStart"/>
      <w:r w:rsidRPr="00D447A0">
        <w:rPr>
          <w:rFonts w:ascii="Tahoma" w:hAnsi="Tahoma" w:cs="Tahoma"/>
          <w:color w:val="000000" w:themeColor="text1"/>
          <w:lang w:val="es-AR"/>
        </w:rPr>
        <w:t>Tizi</w:t>
      </w:r>
      <w:proofErr w:type="spellEnd"/>
      <w:r w:rsidRPr="00D447A0">
        <w:rPr>
          <w:rFonts w:ascii="Tahoma" w:hAnsi="Tahoma" w:cs="Tahoma"/>
          <w:color w:val="000000" w:themeColor="text1"/>
          <w:lang w:val="es-AR"/>
        </w:rPr>
        <w:t>-N-</w:t>
      </w:r>
      <w:proofErr w:type="spellStart"/>
      <w:r w:rsidRPr="00D447A0">
        <w:rPr>
          <w:rFonts w:ascii="Tahoma" w:hAnsi="Tahoma" w:cs="Tahoma"/>
          <w:color w:val="000000" w:themeColor="text1"/>
          <w:lang w:val="es-AR"/>
        </w:rPr>
        <w:t>Talghoumlt</w:t>
      </w:r>
      <w:proofErr w:type="spellEnd"/>
      <w:r w:rsidRPr="00D447A0">
        <w:rPr>
          <w:rFonts w:ascii="Tahoma" w:hAnsi="Tahoma" w:cs="Tahoma"/>
          <w:color w:val="000000" w:themeColor="text1"/>
          <w:lang w:val="es-AR"/>
        </w:rPr>
        <w:t xml:space="preserve"> hasta llegar al hermoso Valle del </w:t>
      </w:r>
      <w:proofErr w:type="spellStart"/>
      <w:r w:rsidRPr="00D447A0">
        <w:rPr>
          <w:rFonts w:ascii="Tahoma" w:hAnsi="Tahoma" w:cs="Tahoma"/>
          <w:color w:val="000000" w:themeColor="text1"/>
          <w:lang w:val="es-AR"/>
        </w:rPr>
        <w:t>Ziz</w:t>
      </w:r>
      <w:proofErr w:type="spellEnd"/>
      <w:r w:rsidRPr="00D447A0">
        <w:rPr>
          <w:rFonts w:ascii="Tahoma" w:hAnsi="Tahoma" w:cs="Tahoma"/>
          <w:color w:val="000000" w:themeColor="text1"/>
          <w:lang w:val="es-AR"/>
        </w:rPr>
        <w:t xml:space="preserve">. Allí se encuentra el impresionante Oasis de </w:t>
      </w:r>
      <w:proofErr w:type="spellStart"/>
      <w:r w:rsidRPr="00D447A0">
        <w:rPr>
          <w:rFonts w:ascii="Tahoma" w:hAnsi="Tahoma" w:cs="Tahoma"/>
          <w:color w:val="000000" w:themeColor="text1"/>
          <w:lang w:val="es-AR"/>
        </w:rPr>
        <w:t>Tafilalet</w:t>
      </w:r>
      <w:proofErr w:type="spellEnd"/>
      <w:r w:rsidRPr="00D447A0">
        <w:rPr>
          <w:rFonts w:ascii="Tahoma" w:hAnsi="Tahoma" w:cs="Tahoma"/>
          <w:color w:val="000000" w:themeColor="text1"/>
          <w:lang w:val="es-AR"/>
        </w:rPr>
        <w:t xml:space="preserve">, repleto de miles palmeras datileras. </w:t>
      </w:r>
      <w:r w:rsidRPr="00FB0A59">
        <w:rPr>
          <w:rFonts w:ascii="Tahoma" w:hAnsi="Tahoma" w:cs="Tahoma"/>
          <w:b/>
          <w:bCs/>
          <w:color w:val="000000" w:themeColor="text1"/>
          <w:lang w:val="es-AR"/>
        </w:rPr>
        <w:t xml:space="preserve">Por la tarde llegada a </w:t>
      </w:r>
      <w:proofErr w:type="spellStart"/>
      <w:r w:rsidRPr="00FB0A59">
        <w:rPr>
          <w:rFonts w:ascii="Tahoma" w:hAnsi="Tahoma" w:cs="Tahoma"/>
          <w:b/>
          <w:bCs/>
          <w:color w:val="000000" w:themeColor="text1"/>
          <w:lang w:val="es-AR"/>
        </w:rPr>
        <w:t>Merzouga</w:t>
      </w:r>
      <w:proofErr w:type="spellEnd"/>
      <w:r w:rsidRPr="00D447A0">
        <w:rPr>
          <w:rFonts w:ascii="Tahoma" w:hAnsi="Tahoma" w:cs="Tahoma"/>
          <w:color w:val="000000" w:themeColor="text1"/>
          <w:lang w:val="es-AR"/>
        </w:rPr>
        <w:t>, cuyas doradas dunas nos darán la bienvenida al desierto.</w:t>
      </w:r>
      <w:r>
        <w:rPr>
          <w:rFonts w:ascii="Tahoma" w:hAnsi="Tahoma" w:cs="Tahoma"/>
          <w:color w:val="000000" w:themeColor="text1"/>
          <w:lang w:val="es-AR"/>
        </w:rPr>
        <w:t xml:space="preserve"> </w:t>
      </w:r>
      <w:r w:rsidRPr="00FB0A59">
        <w:rPr>
          <w:rFonts w:ascii="Tahoma" w:hAnsi="Tahoma" w:cs="Tahoma"/>
          <w:b/>
          <w:bCs/>
          <w:color w:val="000000" w:themeColor="text1"/>
          <w:lang w:val="es-AR"/>
        </w:rPr>
        <w:t xml:space="preserve">Traslado a </w:t>
      </w:r>
      <w:r w:rsidR="00FB0A59" w:rsidRPr="00FB0A59">
        <w:rPr>
          <w:rFonts w:ascii="Tahoma" w:hAnsi="Tahoma" w:cs="Tahoma"/>
          <w:b/>
          <w:bCs/>
          <w:color w:val="000000" w:themeColor="text1"/>
          <w:lang w:val="es-AR"/>
        </w:rPr>
        <w:t>su</w:t>
      </w:r>
      <w:r w:rsidRPr="00FB0A59">
        <w:rPr>
          <w:rFonts w:ascii="Tahoma" w:hAnsi="Tahoma" w:cs="Tahoma"/>
          <w:b/>
          <w:bCs/>
          <w:color w:val="000000" w:themeColor="text1"/>
          <w:lang w:val="es-AR"/>
        </w:rPr>
        <w:t xml:space="preserve"> alojamiento</w:t>
      </w:r>
      <w:r w:rsidRPr="00D447A0">
        <w:rPr>
          <w:rFonts w:ascii="Tahoma" w:hAnsi="Tahoma" w:cs="Tahoma"/>
          <w:color w:val="000000" w:themeColor="text1"/>
          <w:lang w:val="es-AR"/>
        </w:rPr>
        <w:t>.</w:t>
      </w:r>
      <w:r>
        <w:rPr>
          <w:rFonts w:ascii="Tahoma" w:hAnsi="Tahoma" w:cs="Tahoma"/>
          <w:color w:val="000000" w:themeColor="text1"/>
          <w:lang w:val="es-AR"/>
        </w:rPr>
        <w:t xml:space="preserve"> </w:t>
      </w:r>
      <w:r w:rsidRPr="00D447A0">
        <w:rPr>
          <w:rFonts w:ascii="Tahoma" w:hAnsi="Tahoma" w:cs="Tahoma"/>
          <w:color w:val="000000" w:themeColor="text1"/>
          <w:lang w:val="es-AR"/>
        </w:rPr>
        <w:t>Cena y alojamiento.</w:t>
      </w:r>
    </w:p>
    <w:p w:rsidR="00D447A0" w:rsidRDefault="00D447A0" w:rsidP="00550E5A">
      <w:pPr>
        <w:jc w:val="both"/>
        <w:rPr>
          <w:rFonts w:ascii="Tahoma" w:hAnsi="Tahoma" w:cs="Tahoma"/>
          <w:b/>
          <w:bCs/>
          <w:color w:val="833103"/>
          <w:sz w:val="28"/>
          <w:szCs w:val="28"/>
          <w:lang w:val="es-AR"/>
        </w:rPr>
      </w:pPr>
    </w:p>
    <w:p w:rsidR="00550E5A" w:rsidRDefault="00550E5A" w:rsidP="00550E5A">
      <w:pPr>
        <w:jc w:val="both"/>
        <w:rPr>
          <w:rFonts w:ascii="Tahoma" w:hAnsi="Tahoma" w:cs="Tahoma"/>
          <w:color w:val="833103"/>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4</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Pr>
          <w:rFonts w:ascii="Tahoma" w:hAnsi="Tahoma" w:cs="Tahoma"/>
          <w:b/>
          <w:color w:val="833103"/>
        </w:rPr>
        <w:t xml:space="preserve">MERZOUGA – </w:t>
      </w:r>
      <w:r w:rsidR="00D447A0">
        <w:rPr>
          <w:rFonts w:ascii="Tahoma" w:hAnsi="Tahoma" w:cs="Tahoma"/>
          <w:b/>
          <w:color w:val="833103"/>
        </w:rPr>
        <w:t>TOUR 4X4 DESIERTO – PISTAS DEL DAKAR – DESIERTO NEGRO – ASENTAMIENTOS NÓMADAS – KHAMLIA – RISSANI – DESIERTO ERG CHEBBI</w:t>
      </w:r>
    </w:p>
    <w:p w:rsidR="00550E5A" w:rsidRDefault="00550E5A" w:rsidP="00550E5A">
      <w:pPr>
        <w:jc w:val="both"/>
        <w:rPr>
          <w:rFonts w:ascii="Tahoma" w:hAnsi="Tahoma" w:cs="Tahoma"/>
          <w:b/>
          <w:bCs/>
          <w:color w:val="212529"/>
          <w:shd w:val="clear" w:color="auto" w:fill="FFFFFF"/>
        </w:rPr>
      </w:pPr>
    </w:p>
    <w:p w:rsidR="00FB0A59" w:rsidRDefault="00D447A0" w:rsidP="00550E5A">
      <w:pPr>
        <w:jc w:val="both"/>
        <w:rPr>
          <w:rFonts w:ascii="Tahoma" w:hAnsi="Tahoma" w:cs="Tahoma"/>
          <w:color w:val="212529"/>
          <w:shd w:val="clear" w:color="auto" w:fill="FFFFFF"/>
        </w:rPr>
      </w:pPr>
      <w:r w:rsidRPr="00FB0A59">
        <w:rPr>
          <w:rFonts w:ascii="Tahoma" w:hAnsi="Tahoma" w:cs="Tahoma"/>
          <w:b/>
          <w:bCs/>
          <w:color w:val="212529"/>
          <w:shd w:val="clear" w:color="auto" w:fill="FFFFFF"/>
        </w:rPr>
        <w:t>Después del desayuno, emocionante excursión en 4×4 por las divertidas pistas del desierto</w:t>
      </w:r>
      <w:r w:rsidRPr="00CA3B5B">
        <w:rPr>
          <w:rFonts w:ascii="Tahoma" w:hAnsi="Tahoma" w:cs="Tahoma"/>
          <w:color w:val="212529"/>
          <w:shd w:val="clear" w:color="auto" w:fill="FFFFFF"/>
        </w:rPr>
        <w:t xml:space="preserve">. Algunas de ellas fueron protagonistas del famoso Rally Paris-Dakar. Visitaremos las familias nómadas asentadas en el Desierto Negro, con las que compartiremos un té. Posteriormente, nos dirigimos a la aldea de </w:t>
      </w:r>
      <w:proofErr w:type="spellStart"/>
      <w:r w:rsidRPr="00CA3B5B">
        <w:rPr>
          <w:rFonts w:ascii="Tahoma" w:hAnsi="Tahoma" w:cs="Tahoma"/>
          <w:color w:val="212529"/>
          <w:shd w:val="clear" w:color="auto" w:fill="FFFFFF"/>
        </w:rPr>
        <w:t>Khamlia</w:t>
      </w:r>
      <w:proofErr w:type="spellEnd"/>
      <w:r w:rsidRPr="00CA3B5B">
        <w:rPr>
          <w:rFonts w:ascii="Tahoma" w:hAnsi="Tahoma" w:cs="Tahoma"/>
          <w:color w:val="212529"/>
          <w:shd w:val="clear" w:color="auto" w:fill="FFFFFF"/>
        </w:rPr>
        <w:t>, apodada el «poblado de los negros». Este pueblo, enraizado en África en todas sus dimensiones, tanto étnicas como culturales, alberga una comunidad negra que perpetúa la música</w:t>
      </w:r>
      <w:r w:rsidRPr="00CA3B5B">
        <w:rPr>
          <w:rFonts w:ascii="Tahoma" w:hAnsi="Tahoma" w:cs="Tahoma"/>
          <w:color w:val="212529"/>
          <w:shd w:val="clear" w:color="auto" w:fill="FFFFFF"/>
        </w:rPr>
        <w:t xml:space="preserve"> </w:t>
      </w:r>
      <w:proofErr w:type="spellStart"/>
      <w:r w:rsidRPr="00FB0A59">
        <w:rPr>
          <w:rFonts w:ascii="Tahoma" w:hAnsi="Tahoma" w:cs="Tahoma"/>
          <w:i/>
          <w:iCs/>
          <w:color w:val="212529"/>
          <w:shd w:val="clear" w:color="auto" w:fill="FFFFFF"/>
        </w:rPr>
        <w:t>gnawa</w:t>
      </w:r>
      <w:proofErr w:type="spellEnd"/>
      <w:r w:rsidRPr="00FB0A59">
        <w:rPr>
          <w:rFonts w:ascii="Tahoma" w:hAnsi="Tahoma" w:cs="Tahoma"/>
          <w:i/>
          <w:iCs/>
          <w:color w:val="212529"/>
          <w:shd w:val="clear" w:color="auto" w:fill="FFFFFF"/>
        </w:rPr>
        <w:t xml:space="preserve"> </w:t>
      </w:r>
      <w:r w:rsidRPr="00CA3B5B">
        <w:rPr>
          <w:rFonts w:ascii="Tahoma" w:hAnsi="Tahoma" w:cs="Tahoma"/>
          <w:color w:val="212529"/>
          <w:shd w:val="clear" w:color="auto" w:fill="FFFFFF"/>
        </w:rPr>
        <w:t>desde tiempos remotos.</w:t>
      </w:r>
      <w:r w:rsidRPr="00CA3B5B">
        <w:rPr>
          <w:rFonts w:ascii="Tahoma" w:hAnsi="Tahoma" w:cs="Tahoma"/>
          <w:color w:val="212529"/>
          <w:shd w:val="clear" w:color="auto" w:fill="FFFFFF"/>
        </w:rPr>
        <w:t xml:space="preserve"> </w:t>
      </w:r>
      <w:r w:rsidRPr="00CA3B5B">
        <w:rPr>
          <w:rFonts w:ascii="Tahoma" w:hAnsi="Tahoma" w:cs="Tahoma"/>
          <w:color w:val="212529"/>
          <w:shd w:val="clear" w:color="auto" w:fill="FFFFFF"/>
        </w:rPr>
        <w:t xml:space="preserve">Seguimos nuestro tour hasta la población de </w:t>
      </w:r>
      <w:proofErr w:type="spellStart"/>
      <w:r w:rsidRPr="00CA3B5B">
        <w:rPr>
          <w:rFonts w:ascii="Tahoma" w:hAnsi="Tahoma" w:cs="Tahoma"/>
          <w:color w:val="212529"/>
          <w:shd w:val="clear" w:color="auto" w:fill="FFFFFF"/>
        </w:rPr>
        <w:t>Rissani</w:t>
      </w:r>
      <w:proofErr w:type="spellEnd"/>
      <w:r w:rsidRPr="00CA3B5B">
        <w:rPr>
          <w:rFonts w:ascii="Tahoma" w:hAnsi="Tahoma" w:cs="Tahoma"/>
          <w:color w:val="212529"/>
          <w:shd w:val="clear" w:color="auto" w:fill="FFFFFF"/>
        </w:rPr>
        <w:t>, donde visitaremos su tradicional mercado. A este famoso mercado acuden las tribus nómadas del desierto que van a abastecerse de productos. Una magnífica ocasión de adquirir las mejores especias de la zona.</w:t>
      </w:r>
      <w:r w:rsidRPr="00CA3B5B">
        <w:rPr>
          <w:rFonts w:ascii="Tahoma" w:hAnsi="Tahoma" w:cs="Tahoma"/>
          <w:color w:val="212529"/>
          <w:shd w:val="clear" w:color="auto" w:fill="FFFFFF"/>
        </w:rPr>
        <w:t xml:space="preserve"> </w:t>
      </w:r>
      <w:r w:rsidRPr="00FB0A59">
        <w:rPr>
          <w:rFonts w:ascii="Tahoma" w:hAnsi="Tahoma" w:cs="Tahoma"/>
          <w:b/>
          <w:bCs/>
          <w:color w:val="212529"/>
          <w:shd w:val="clear" w:color="auto" w:fill="FFFFFF"/>
        </w:rPr>
        <w:t>Llegada la tarde, paseo en dromedarios para adentrarnos en el desierto</w:t>
      </w:r>
      <w:r w:rsidRPr="00CA3B5B">
        <w:rPr>
          <w:rFonts w:ascii="Tahoma" w:hAnsi="Tahoma" w:cs="Tahoma"/>
          <w:color w:val="212529"/>
          <w:shd w:val="clear" w:color="auto" w:fill="FFFFFF"/>
        </w:rPr>
        <w:t xml:space="preserve"> y contemplar desde las dunas la puesta de sol.</w:t>
      </w:r>
      <w:r w:rsidRPr="00CA3B5B">
        <w:rPr>
          <w:rFonts w:ascii="Tahoma" w:hAnsi="Tahoma" w:cs="Tahoma"/>
          <w:color w:val="212529"/>
          <w:shd w:val="clear" w:color="auto" w:fill="FFFFFF"/>
        </w:rPr>
        <w:t xml:space="preserve"> </w:t>
      </w:r>
      <w:r w:rsidRPr="00CA3B5B">
        <w:rPr>
          <w:rFonts w:ascii="Tahoma" w:hAnsi="Tahoma" w:cs="Tahoma"/>
          <w:color w:val="212529"/>
          <w:shd w:val="clear" w:color="auto" w:fill="FFFFFF"/>
        </w:rPr>
        <w:t xml:space="preserve">Después de instalarnos en el campamento, una cena típica </w:t>
      </w:r>
      <w:r w:rsidR="00FB0A59">
        <w:rPr>
          <w:rFonts w:ascii="Tahoma" w:hAnsi="Tahoma" w:cs="Tahoma"/>
          <w:color w:val="212529"/>
          <w:shd w:val="clear" w:color="auto" w:fill="FFFFFF"/>
        </w:rPr>
        <w:t>lo</w:t>
      </w:r>
      <w:r w:rsidRPr="00CA3B5B">
        <w:rPr>
          <w:rFonts w:ascii="Tahoma" w:hAnsi="Tahoma" w:cs="Tahoma"/>
          <w:color w:val="212529"/>
          <w:shd w:val="clear" w:color="auto" w:fill="FFFFFF"/>
        </w:rPr>
        <w:t xml:space="preserve"> estará esperando con posterior fiesta bereber con cánticos y percusión alrededor de la hoguera. Remate de este intenso día descansando en típicas jaimas.</w:t>
      </w:r>
      <w:r w:rsidRPr="00CA3B5B">
        <w:rPr>
          <w:rFonts w:ascii="Tahoma" w:hAnsi="Tahoma" w:cs="Tahoma"/>
          <w:color w:val="212529"/>
          <w:shd w:val="clear" w:color="auto" w:fill="FFFFFF"/>
        </w:rPr>
        <w:t xml:space="preserve"> </w:t>
      </w:r>
    </w:p>
    <w:p w:rsidR="00550E5A" w:rsidRPr="00FB0A59" w:rsidRDefault="00D447A0" w:rsidP="00550E5A">
      <w:pPr>
        <w:jc w:val="both"/>
        <w:rPr>
          <w:rFonts w:ascii="Tahoma" w:hAnsi="Tahoma" w:cs="Tahoma"/>
          <w:b/>
          <w:bCs/>
          <w:color w:val="212529"/>
          <w:shd w:val="clear" w:color="auto" w:fill="FFFFFF"/>
        </w:rPr>
      </w:pPr>
      <w:r w:rsidRPr="00FB0A59">
        <w:rPr>
          <w:rFonts w:ascii="Tahoma" w:hAnsi="Tahoma" w:cs="Tahoma"/>
          <w:b/>
          <w:bCs/>
          <w:color w:val="212529"/>
          <w:shd w:val="clear" w:color="auto" w:fill="FFFFFF"/>
        </w:rPr>
        <w:lastRenderedPageBreak/>
        <w:t>Alojamiento en jaima luxe con baño y ducha privados dentro de la misma jaima, sábanas, nórdicos y toallas.</w:t>
      </w:r>
      <w:r w:rsidRPr="00FB0A59">
        <w:rPr>
          <w:rFonts w:ascii="Tahoma" w:hAnsi="Tahoma" w:cs="Tahoma"/>
          <w:b/>
          <w:bCs/>
          <w:color w:val="212529"/>
          <w:shd w:val="clear" w:color="auto" w:fill="FFFFFF"/>
        </w:rPr>
        <w:t xml:space="preserve"> </w:t>
      </w:r>
    </w:p>
    <w:p w:rsidR="00D447A0" w:rsidRDefault="00D447A0" w:rsidP="00550E5A">
      <w:pPr>
        <w:jc w:val="both"/>
        <w:rPr>
          <w:rFonts w:ascii="Tahoma" w:hAnsi="Tahoma" w:cs="Tahoma"/>
          <w:b/>
          <w:bCs/>
          <w:color w:val="212529"/>
          <w:shd w:val="clear" w:color="auto" w:fill="FFFFFF"/>
        </w:rPr>
      </w:pPr>
    </w:p>
    <w:p w:rsidR="00550E5A" w:rsidRDefault="00550E5A" w:rsidP="00550E5A">
      <w:pPr>
        <w:jc w:val="both"/>
        <w:rPr>
          <w:rFonts w:ascii="Tahoma" w:hAnsi="Tahoma" w:cs="Tahoma"/>
          <w:b/>
          <w:color w:val="833103"/>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5 – </w:t>
      </w:r>
      <w:r w:rsidR="00D447A0" w:rsidRPr="00D447A0">
        <w:rPr>
          <w:rFonts w:ascii="Tahoma" w:hAnsi="Tahoma" w:cs="Tahoma"/>
          <w:b/>
          <w:bCs/>
          <w:color w:val="833103"/>
          <w:lang w:val="es-AR"/>
        </w:rPr>
        <w:t>DESIERTO ERG CHEBBI</w:t>
      </w:r>
      <w:r w:rsidR="00D447A0">
        <w:rPr>
          <w:rFonts w:ascii="Tahoma" w:hAnsi="Tahoma" w:cs="Tahoma"/>
          <w:b/>
          <w:bCs/>
          <w:color w:val="833103"/>
          <w:sz w:val="28"/>
          <w:szCs w:val="28"/>
          <w:lang w:val="es-AR"/>
        </w:rPr>
        <w:t xml:space="preserve"> - </w:t>
      </w:r>
      <w:r>
        <w:rPr>
          <w:rFonts w:ascii="Tahoma" w:hAnsi="Tahoma" w:cs="Tahoma"/>
          <w:b/>
          <w:color w:val="833103"/>
        </w:rPr>
        <w:t xml:space="preserve">MERZOUGA – TINGHIR – </w:t>
      </w:r>
      <w:r w:rsidR="00D447A0">
        <w:rPr>
          <w:rFonts w:ascii="Tahoma" w:hAnsi="Tahoma" w:cs="Tahoma"/>
          <w:b/>
          <w:color w:val="833103"/>
        </w:rPr>
        <w:t xml:space="preserve">VALLE Y </w:t>
      </w:r>
      <w:r>
        <w:rPr>
          <w:rFonts w:ascii="Tahoma" w:hAnsi="Tahoma" w:cs="Tahoma"/>
          <w:b/>
          <w:color w:val="833103"/>
        </w:rPr>
        <w:t>GARGANTAS DEL TODRA – VALLE DE</w:t>
      </w:r>
      <w:r w:rsidR="00D447A0">
        <w:rPr>
          <w:rFonts w:ascii="Tahoma" w:hAnsi="Tahoma" w:cs="Tahoma"/>
          <w:b/>
          <w:color w:val="833103"/>
        </w:rPr>
        <w:t>L</w:t>
      </w:r>
      <w:r>
        <w:rPr>
          <w:rFonts w:ascii="Tahoma" w:hAnsi="Tahoma" w:cs="Tahoma"/>
          <w:b/>
          <w:color w:val="833103"/>
        </w:rPr>
        <w:t xml:space="preserve"> DADES</w:t>
      </w:r>
    </w:p>
    <w:p w:rsidR="00550E5A" w:rsidRDefault="00550E5A" w:rsidP="00550E5A">
      <w:pPr>
        <w:jc w:val="both"/>
        <w:rPr>
          <w:rFonts w:ascii="Tahoma" w:hAnsi="Tahoma" w:cs="Tahoma"/>
          <w:b/>
          <w:bCs/>
          <w:color w:val="833103"/>
          <w:sz w:val="28"/>
          <w:szCs w:val="28"/>
          <w:lang w:val="es-AR"/>
        </w:rPr>
      </w:pPr>
    </w:p>
    <w:p w:rsidR="00550E5A" w:rsidRPr="00CA3B5B" w:rsidRDefault="00D447A0" w:rsidP="00550E5A">
      <w:pPr>
        <w:jc w:val="both"/>
        <w:rPr>
          <w:rFonts w:ascii="Tahoma" w:hAnsi="Tahoma" w:cs="Tahoma"/>
          <w:color w:val="000000" w:themeColor="text1"/>
          <w:lang w:val="es-AR"/>
        </w:rPr>
      </w:pPr>
      <w:r w:rsidRPr="00CA3B5B">
        <w:rPr>
          <w:rFonts w:ascii="Tahoma" w:hAnsi="Tahoma" w:cs="Tahoma"/>
          <w:color w:val="000000" w:themeColor="text1"/>
          <w:lang w:val="es-AR"/>
        </w:rPr>
        <w:t xml:space="preserve">Oportunidad de contemplar el hermoso amanecer desde las dunas para aquellos que decidan madrugar </w:t>
      </w:r>
      <w:r w:rsidRPr="00FB0A59">
        <w:rPr>
          <w:rFonts w:ascii="Tahoma" w:hAnsi="Tahoma" w:cs="Tahoma"/>
          <w:b/>
          <w:bCs/>
          <w:color w:val="000000" w:themeColor="text1"/>
          <w:lang w:val="es-AR"/>
        </w:rPr>
        <w:t xml:space="preserve">(en el campamento </w:t>
      </w:r>
      <w:r w:rsidR="00FB0A59">
        <w:rPr>
          <w:rFonts w:ascii="Tahoma" w:hAnsi="Tahoma" w:cs="Tahoma"/>
          <w:b/>
          <w:bCs/>
          <w:color w:val="000000" w:themeColor="text1"/>
          <w:lang w:val="es-AR"/>
        </w:rPr>
        <w:t>le</w:t>
      </w:r>
      <w:r w:rsidRPr="00FB0A59">
        <w:rPr>
          <w:rFonts w:ascii="Tahoma" w:hAnsi="Tahoma" w:cs="Tahoma"/>
          <w:b/>
          <w:bCs/>
          <w:color w:val="000000" w:themeColor="text1"/>
          <w:lang w:val="es-AR"/>
        </w:rPr>
        <w:t xml:space="preserve"> preguntarán si des</w:t>
      </w:r>
      <w:r w:rsidR="00FB0A59">
        <w:rPr>
          <w:rFonts w:ascii="Tahoma" w:hAnsi="Tahoma" w:cs="Tahoma"/>
          <w:b/>
          <w:bCs/>
          <w:color w:val="000000" w:themeColor="text1"/>
          <w:lang w:val="es-AR"/>
        </w:rPr>
        <w:t>ea</w:t>
      </w:r>
      <w:r w:rsidRPr="00FB0A59">
        <w:rPr>
          <w:rFonts w:ascii="Tahoma" w:hAnsi="Tahoma" w:cs="Tahoma"/>
          <w:b/>
          <w:bCs/>
          <w:color w:val="000000" w:themeColor="text1"/>
          <w:lang w:val="es-AR"/>
        </w:rPr>
        <w:t xml:space="preserve"> ser despertado para la ocasión)</w:t>
      </w:r>
      <w:r w:rsidRPr="00CA3B5B">
        <w:rPr>
          <w:rFonts w:ascii="Tahoma" w:hAnsi="Tahoma" w:cs="Tahoma"/>
          <w:color w:val="000000" w:themeColor="text1"/>
          <w:lang w:val="es-AR"/>
        </w:rPr>
        <w:t xml:space="preserve">. Tras esta bella experiencia </w:t>
      </w:r>
      <w:r w:rsidR="00FB0A59">
        <w:rPr>
          <w:rFonts w:ascii="Tahoma" w:hAnsi="Tahoma" w:cs="Tahoma"/>
          <w:color w:val="000000" w:themeColor="text1"/>
          <w:lang w:val="es-AR"/>
        </w:rPr>
        <w:t>lo</w:t>
      </w:r>
      <w:r w:rsidRPr="00CA3B5B">
        <w:rPr>
          <w:rFonts w:ascii="Tahoma" w:hAnsi="Tahoma" w:cs="Tahoma"/>
          <w:color w:val="000000" w:themeColor="text1"/>
          <w:lang w:val="es-AR"/>
        </w:rPr>
        <w:t xml:space="preserve"> espera un copioso desayuno bereber en el mismo campamento. </w:t>
      </w:r>
      <w:r w:rsidRPr="00FB0A59">
        <w:rPr>
          <w:rFonts w:ascii="Tahoma" w:hAnsi="Tahoma" w:cs="Tahoma"/>
          <w:b/>
          <w:bCs/>
          <w:color w:val="000000" w:themeColor="text1"/>
          <w:lang w:val="es-AR"/>
        </w:rPr>
        <w:t xml:space="preserve">Traslado en vehículos 4×4 hasta </w:t>
      </w:r>
      <w:proofErr w:type="spellStart"/>
      <w:r w:rsidRPr="00FB0A59">
        <w:rPr>
          <w:rFonts w:ascii="Tahoma" w:hAnsi="Tahoma" w:cs="Tahoma"/>
          <w:b/>
          <w:bCs/>
          <w:color w:val="000000" w:themeColor="text1"/>
          <w:lang w:val="es-AR"/>
        </w:rPr>
        <w:t>Merzouga</w:t>
      </w:r>
      <w:proofErr w:type="spellEnd"/>
      <w:r w:rsidRPr="00FB0A59">
        <w:rPr>
          <w:rFonts w:ascii="Tahoma" w:hAnsi="Tahoma" w:cs="Tahoma"/>
          <w:b/>
          <w:bCs/>
          <w:color w:val="000000" w:themeColor="text1"/>
          <w:lang w:val="es-AR"/>
        </w:rPr>
        <w:t>.</w:t>
      </w:r>
      <w:r w:rsidRPr="00CA3B5B">
        <w:rPr>
          <w:rFonts w:ascii="Tahoma" w:hAnsi="Tahoma" w:cs="Tahoma"/>
          <w:color w:val="000000" w:themeColor="text1"/>
          <w:lang w:val="es-AR"/>
        </w:rPr>
        <w:t xml:space="preserve"> Nos despedimos del desierto para poner rumbo al Valle de Dades, uno de los más espectaculares, donde los colores rojizos y ocres se imponen, además de sus espectaculares gargantas y desfiladeros, serpenteados por palmerales y</w:t>
      </w:r>
      <w:r w:rsidRPr="00CA3B5B">
        <w:rPr>
          <w:rFonts w:ascii="Tahoma" w:hAnsi="Tahoma" w:cs="Tahoma"/>
          <w:color w:val="000000" w:themeColor="text1"/>
          <w:lang w:val="es-AR"/>
        </w:rPr>
        <w:t xml:space="preserve"> </w:t>
      </w:r>
      <w:proofErr w:type="spellStart"/>
      <w:r w:rsidRPr="00CA3B5B">
        <w:rPr>
          <w:rFonts w:ascii="Tahoma" w:hAnsi="Tahoma" w:cs="Tahoma"/>
          <w:color w:val="000000" w:themeColor="text1"/>
          <w:lang w:val="es-AR"/>
        </w:rPr>
        <w:t>kasbah</w:t>
      </w:r>
      <w:proofErr w:type="spellEnd"/>
      <w:r w:rsidRPr="00CA3B5B">
        <w:rPr>
          <w:rFonts w:ascii="Tahoma" w:hAnsi="Tahoma" w:cs="Tahoma"/>
          <w:color w:val="000000" w:themeColor="text1"/>
          <w:lang w:val="es-AR"/>
        </w:rPr>
        <w:t xml:space="preserve">. </w:t>
      </w:r>
      <w:r w:rsidRPr="00CA3B5B">
        <w:rPr>
          <w:rFonts w:ascii="Tahoma" w:hAnsi="Tahoma" w:cs="Tahoma"/>
          <w:color w:val="000000" w:themeColor="text1"/>
          <w:lang w:val="es-AR"/>
        </w:rPr>
        <w:t xml:space="preserve">Pero justo antes de llegar a Dades, realizaremos una interesante parada en las impresionantes Gargantas de </w:t>
      </w:r>
      <w:proofErr w:type="spellStart"/>
      <w:r w:rsidRPr="00CA3B5B">
        <w:rPr>
          <w:rFonts w:ascii="Tahoma" w:hAnsi="Tahoma" w:cs="Tahoma"/>
          <w:color w:val="000000" w:themeColor="text1"/>
          <w:lang w:val="es-AR"/>
        </w:rPr>
        <w:t>Todra</w:t>
      </w:r>
      <w:proofErr w:type="spellEnd"/>
      <w:r w:rsidRPr="00CA3B5B">
        <w:rPr>
          <w:rFonts w:ascii="Tahoma" w:hAnsi="Tahoma" w:cs="Tahoma"/>
          <w:color w:val="000000" w:themeColor="text1"/>
          <w:lang w:val="es-AR"/>
        </w:rPr>
        <w:t xml:space="preserve">, gran cañón de paredes verticales que llegan a alcanzar los 300 metros de altura. El recorrido hasta las gargantas es realmente precioso y con impactantes vistas panorámicas, ya que la carretera discurre por un valle repleto de palmeras y antiguas aldeas de adobe. </w:t>
      </w:r>
      <w:r w:rsidRPr="00FB0A59">
        <w:rPr>
          <w:rFonts w:ascii="Tahoma" w:hAnsi="Tahoma" w:cs="Tahoma"/>
          <w:b/>
          <w:bCs/>
          <w:color w:val="000000" w:themeColor="text1"/>
          <w:lang w:val="es-AR"/>
        </w:rPr>
        <w:t xml:space="preserve">Llegada a </w:t>
      </w:r>
      <w:proofErr w:type="spellStart"/>
      <w:r w:rsidRPr="00FB0A59">
        <w:rPr>
          <w:rFonts w:ascii="Tahoma" w:hAnsi="Tahoma" w:cs="Tahoma"/>
          <w:b/>
          <w:bCs/>
          <w:color w:val="000000" w:themeColor="text1"/>
          <w:lang w:val="es-AR"/>
        </w:rPr>
        <w:t>Boumalne</w:t>
      </w:r>
      <w:proofErr w:type="spellEnd"/>
      <w:r w:rsidRPr="00FB0A59">
        <w:rPr>
          <w:rFonts w:ascii="Tahoma" w:hAnsi="Tahoma" w:cs="Tahoma"/>
          <w:b/>
          <w:bCs/>
          <w:color w:val="000000" w:themeColor="text1"/>
          <w:lang w:val="es-AR"/>
        </w:rPr>
        <w:t xml:space="preserve"> </w:t>
      </w:r>
      <w:proofErr w:type="spellStart"/>
      <w:r w:rsidRPr="00FB0A59">
        <w:rPr>
          <w:rFonts w:ascii="Tahoma" w:hAnsi="Tahoma" w:cs="Tahoma"/>
          <w:b/>
          <w:bCs/>
          <w:color w:val="000000" w:themeColor="text1"/>
          <w:lang w:val="es-AR"/>
        </w:rPr>
        <w:t>Dadès</w:t>
      </w:r>
      <w:proofErr w:type="spellEnd"/>
      <w:r w:rsidRPr="00FB0A59">
        <w:rPr>
          <w:rFonts w:ascii="Tahoma" w:hAnsi="Tahoma" w:cs="Tahoma"/>
          <w:b/>
          <w:bCs/>
          <w:color w:val="000000" w:themeColor="text1"/>
          <w:lang w:val="es-AR"/>
        </w:rPr>
        <w:t xml:space="preserve"> y traslado al alojamiento</w:t>
      </w:r>
      <w:r w:rsidRPr="00CA3B5B">
        <w:rPr>
          <w:rFonts w:ascii="Tahoma" w:hAnsi="Tahoma" w:cs="Tahoma"/>
          <w:color w:val="000000" w:themeColor="text1"/>
          <w:lang w:val="es-AR"/>
        </w:rPr>
        <w:t>.</w:t>
      </w:r>
      <w:r w:rsidRPr="00CA3B5B">
        <w:rPr>
          <w:rFonts w:ascii="Tahoma" w:hAnsi="Tahoma" w:cs="Tahoma"/>
          <w:color w:val="000000" w:themeColor="text1"/>
          <w:lang w:val="es-AR"/>
        </w:rPr>
        <w:t xml:space="preserve"> </w:t>
      </w:r>
      <w:r w:rsidRPr="00CA3B5B">
        <w:rPr>
          <w:rFonts w:ascii="Tahoma" w:hAnsi="Tahoma" w:cs="Tahoma"/>
          <w:color w:val="000000" w:themeColor="text1"/>
          <w:lang w:val="es-AR"/>
        </w:rPr>
        <w:t xml:space="preserve">Cena y </w:t>
      </w:r>
      <w:r w:rsidR="00FB0A59" w:rsidRPr="00CA3B5B">
        <w:rPr>
          <w:rFonts w:ascii="Tahoma" w:hAnsi="Tahoma" w:cs="Tahoma"/>
          <w:color w:val="000000" w:themeColor="text1"/>
          <w:lang w:val="es-AR"/>
        </w:rPr>
        <w:t>alojamiento</w:t>
      </w:r>
      <w:r w:rsidRPr="00CA3B5B">
        <w:rPr>
          <w:rFonts w:ascii="Tahoma" w:hAnsi="Tahoma" w:cs="Tahoma"/>
          <w:color w:val="000000" w:themeColor="text1"/>
          <w:lang w:val="es-AR"/>
        </w:rPr>
        <w:t>.</w:t>
      </w:r>
    </w:p>
    <w:p w:rsidR="00D447A0" w:rsidRDefault="00D447A0" w:rsidP="00550E5A">
      <w:pPr>
        <w:jc w:val="both"/>
        <w:rPr>
          <w:rFonts w:ascii="Tahoma" w:hAnsi="Tahoma" w:cs="Tahoma"/>
          <w:b/>
          <w:bCs/>
          <w:color w:val="000000" w:themeColor="text1"/>
          <w:lang w:val="es-AR"/>
        </w:rPr>
      </w:pPr>
    </w:p>
    <w:p w:rsidR="00550E5A" w:rsidRDefault="00550E5A" w:rsidP="00550E5A">
      <w:pPr>
        <w:jc w:val="both"/>
        <w:rPr>
          <w:rFonts w:ascii="Tahoma" w:hAnsi="Tahoma" w:cs="Tahoma"/>
          <w:b/>
          <w:color w:val="833103"/>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6</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Pr>
          <w:rFonts w:ascii="Tahoma" w:hAnsi="Tahoma" w:cs="Tahoma"/>
          <w:b/>
          <w:color w:val="833103"/>
        </w:rPr>
        <w:t>VALLE DE</w:t>
      </w:r>
      <w:r w:rsidR="00D447A0">
        <w:rPr>
          <w:rFonts w:ascii="Tahoma" w:hAnsi="Tahoma" w:cs="Tahoma"/>
          <w:b/>
          <w:color w:val="833103"/>
        </w:rPr>
        <w:t>L</w:t>
      </w:r>
      <w:r>
        <w:rPr>
          <w:rFonts w:ascii="Tahoma" w:hAnsi="Tahoma" w:cs="Tahoma"/>
          <w:b/>
          <w:color w:val="833103"/>
        </w:rPr>
        <w:t xml:space="preserve"> DADES – </w:t>
      </w:r>
      <w:r w:rsidR="00D447A0">
        <w:rPr>
          <w:rFonts w:ascii="Tahoma" w:hAnsi="Tahoma" w:cs="Tahoma"/>
          <w:b/>
          <w:color w:val="833103"/>
        </w:rPr>
        <w:t>VALLE DE ROSAS – PALMERAL DE SKOURA - OUARZAZATE</w:t>
      </w:r>
    </w:p>
    <w:p w:rsidR="00550E5A" w:rsidRDefault="00550E5A" w:rsidP="00550E5A">
      <w:pPr>
        <w:jc w:val="both"/>
        <w:rPr>
          <w:rFonts w:ascii="Tahoma" w:hAnsi="Tahoma" w:cs="Tahoma"/>
          <w:b/>
          <w:color w:val="833103"/>
        </w:rPr>
      </w:pPr>
    </w:p>
    <w:p w:rsidR="00550E5A" w:rsidRPr="00CA3B5B" w:rsidRDefault="00D447A0" w:rsidP="00550E5A">
      <w:pPr>
        <w:jc w:val="both"/>
        <w:rPr>
          <w:rFonts w:ascii="Tahoma" w:hAnsi="Tahoma" w:cs="Tahoma"/>
          <w:bCs/>
          <w:color w:val="000000" w:themeColor="text1"/>
        </w:rPr>
      </w:pPr>
      <w:r w:rsidRPr="00FB0A59">
        <w:rPr>
          <w:rFonts w:ascii="Tahoma" w:hAnsi="Tahoma" w:cs="Tahoma"/>
          <w:b/>
          <w:color w:val="000000" w:themeColor="text1"/>
        </w:rPr>
        <w:t>Desayuno.</w:t>
      </w:r>
      <w:r w:rsidRPr="00CA3B5B">
        <w:rPr>
          <w:rFonts w:ascii="Tahoma" w:hAnsi="Tahoma" w:cs="Tahoma"/>
          <w:bCs/>
          <w:color w:val="000000" w:themeColor="text1"/>
        </w:rPr>
        <w:t xml:space="preserve"> </w:t>
      </w:r>
      <w:r w:rsidRPr="00FB0A59">
        <w:rPr>
          <w:rFonts w:ascii="Tahoma" w:hAnsi="Tahoma" w:cs="Tahoma"/>
          <w:b/>
          <w:color w:val="000000" w:themeColor="text1"/>
        </w:rPr>
        <w:t xml:space="preserve">Dejamos este bonito valle </w:t>
      </w:r>
      <w:r w:rsidR="00FB0A59" w:rsidRPr="00FB0A59">
        <w:rPr>
          <w:rFonts w:ascii="Tahoma" w:hAnsi="Tahoma" w:cs="Tahoma"/>
          <w:b/>
          <w:color w:val="000000" w:themeColor="text1"/>
        </w:rPr>
        <w:t>para</w:t>
      </w:r>
      <w:r w:rsidRPr="00FB0A59">
        <w:rPr>
          <w:rFonts w:ascii="Tahoma" w:hAnsi="Tahoma" w:cs="Tahoma"/>
          <w:b/>
          <w:color w:val="000000" w:themeColor="text1"/>
        </w:rPr>
        <w:t xml:space="preserve"> seguir hacia </w:t>
      </w:r>
      <w:proofErr w:type="spellStart"/>
      <w:r w:rsidRPr="00FB0A59">
        <w:rPr>
          <w:rFonts w:ascii="Tahoma" w:hAnsi="Tahoma" w:cs="Tahoma"/>
          <w:b/>
          <w:color w:val="000000" w:themeColor="text1"/>
        </w:rPr>
        <w:t>Ouarzazate</w:t>
      </w:r>
      <w:proofErr w:type="spellEnd"/>
      <w:r w:rsidRPr="00CA3B5B">
        <w:rPr>
          <w:rFonts w:ascii="Tahoma" w:hAnsi="Tahoma" w:cs="Tahoma"/>
          <w:bCs/>
          <w:color w:val="000000" w:themeColor="text1"/>
        </w:rPr>
        <w:t xml:space="preserve"> cruzando por el Valle de Rosas, famoso por el cultivo de la rosa damasquina, con la que se fabrican infinidad de productos de belleza y aseo, y cuyo aceite es muy apreciado. El recorrido está jalonado de cientos de</w:t>
      </w:r>
      <w:r w:rsidRPr="00CA3B5B">
        <w:rPr>
          <w:rFonts w:ascii="Tahoma" w:hAnsi="Tahoma" w:cs="Tahoma"/>
          <w:bCs/>
          <w:color w:val="000000" w:themeColor="text1"/>
        </w:rPr>
        <w:t xml:space="preserve"> </w:t>
      </w:r>
      <w:proofErr w:type="spellStart"/>
      <w:r w:rsidR="00CA3B5B" w:rsidRPr="00CA3B5B">
        <w:rPr>
          <w:rFonts w:ascii="Tahoma" w:hAnsi="Tahoma" w:cs="Tahoma"/>
          <w:bCs/>
          <w:color w:val="000000" w:themeColor="text1"/>
        </w:rPr>
        <w:t>kasbah</w:t>
      </w:r>
      <w:proofErr w:type="spellEnd"/>
      <w:r w:rsidR="00FB0A59">
        <w:rPr>
          <w:rFonts w:ascii="Tahoma" w:hAnsi="Tahoma" w:cs="Tahoma"/>
          <w:bCs/>
          <w:color w:val="000000" w:themeColor="text1"/>
        </w:rPr>
        <w:t xml:space="preserve"> </w:t>
      </w:r>
      <w:r w:rsidR="00CA3B5B" w:rsidRPr="00CA3B5B">
        <w:rPr>
          <w:rFonts w:ascii="Tahoma" w:hAnsi="Tahoma" w:cs="Tahoma"/>
          <w:bCs/>
          <w:color w:val="000000" w:themeColor="text1"/>
        </w:rPr>
        <w:t xml:space="preserve">que inundan el paisaje, auténticas joyas de la arquitectura bereber del sur de Marruecos. Antes de llegar a </w:t>
      </w:r>
      <w:proofErr w:type="spellStart"/>
      <w:r w:rsidR="00CA3B5B" w:rsidRPr="00CA3B5B">
        <w:rPr>
          <w:rFonts w:ascii="Tahoma" w:hAnsi="Tahoma" w:cs="Tahoma"/>
          <w:bCs/>
          <w:color w:val="000000" w:themeColor="text1"/>
        </w:rPr>
        <w:t>Ouarzazate</w:t>
      </w:r>
      <w:proofErr w:type="spellEnd"/>
      <w:r w:rsidR="00CA3B5B" w:rsidRPr="00CA3B5B">
        <w:rPr>
          <w:rFonts w:ascii="Tahoma" w:hAnsi="Tahoma" w:cs="Tahoma"/>
          <w:bCs/>
          <w:color w:val="000000" w:themeColor="text1"/>
        </w:rPr>
        <w:t xml:space="preserve">, tomaremos una pista atravesando el frondoso Palmeral de </w:t>
      </w:r>
      <w:proofErr w:type="spellStart"/>
      <w:r w:rsidR="00CA3B5B" w:rsidRPr="00CA3B5B">
        <w:rPr>
          <w:rFonts w:ascii="Tahoma" w:hAnsi="Tahoma" w:cs="Tahoma"/>
          <w:bCs/>
          <w:color w:val="000000" w:themeColor="text1"/>
        </w:rPr>
        <w:t>Skoura</w:t>
      </w:r>
      <w:proofErr w:type="spellEnd"/>
      <w:r w:rsidR="00CA3B5B" w:rsidRPr="00CA3B5B">
        <w:rPr>
          <w:rFonts w:ascii="Tahoma" w:hAnsi="Tahoma" w:cs="Tahoma"/>
          <w:bCs/>
          <w:color w:val="000000" w:themeColor="text1"/>
        </w:rPr>
        <w:t xml:space="preserve">, que nos llevará directos a la </w:t>
      </w:r>
      <w:proofErr w:type="spellStart"/>
      <w:r w:rsidR="00CA3B5B" w:rsidRPr="00CA3B5B">
        <w:rPr>
          <w:rFonts w:ascii="Tahoma" w:hAnsi="Tahoma" w:cs="Tahoma"/>
          <w:bCs/>
          <w:color w:val="000000" w:themeColor="text1"/>
        </w:rPr>
        <w:t>Kasbah</w:t>
      </w:r>
      <w:proofErr w:type="spellEnd"/>
      <w:r w:rsidR="00CA3B5B" w:rsidRPr="00CA3B5B">
        <w:rPr>
          <w:rFonts w:ascii="Tahoma" w:hAnsi="Tahoma" w:cs="Tahoma"/>
          <w:bCs/>
          <w:color w:val="000000" w:themeColor="text1"/>
        </w:rPr>
        <w:t xml:space="preserve"> </w:t>
      </w:r>
      <w:proofErr w:type="spellStart"/>
      <w:r w:rsidR="00CA3B5B" w:rsidRPr="00CA3B5B">
        <w:rPr>
          <w:rFonts w:ascii="Tahoma" w:hAnsi="Tahoma" w:cs="Tahoma"/>
          <w:bCs/>
          <w:color w:val="000000" w:themeColor="text1"/>
        </w:rPr>
        <w:t>Amridil</w:t>
      </w:r>
      <w:proofErr w:type="spellEnd"/>
      <w:r w:rsidR="00CA3B5B" w:rsidRPr="00CA3B5B">
        <w:rPr>
          <w:rFonts w:ascii="Tahoma" w:hAnsi="Tahoma" w:cs="Tahoma"/>
          <w:bCs/>
          <w:color w:val="000000" w:themeColor="text1"/>
        </w:rPr>
        <w:t>. Esta</w:t>
      </w:r>
      <w:r w:rsidR="00CA3B5B" w:rsidRPr="00CA3B5B">
        <w:rPr>
          <w:rFonts w:ascii="Tahoma" w:hAnsi="Tahoma" w:cs="Tahoma"/>
          <w:bCs/>
          <w:color w:val="000000" w:themeColor="text1"/>
        </w:rPr>
        <w:t xml:space="preserve"> </w:t>
      </w:r>
      <w:proofErr w:type="spellStart"/>
      <w:r w:rsidR="00CA3B5B" w:rsidRPr="00CA3B5B">
        <w:rPr>
          <w:rFonts w:ascii="Tahoma" w:hAnsi="Tahoma" w:cs="Tahoma"/>
          <w:bCs/>
          <w:color w:val="000000" w:themeColor="text1"/>
        </w:rPr>
        <w:t>kasbah</w:t>
      </w:r>
      <w:proofErr w:type="spellEnd"/>
      <w:r w:rsidR="00FB0A59">
        <w:rPr>
          <w:rFonts w:ascii="Tahoma" w:hAnsi="Tahoma" w:cs="Tahoma"/>
          <w:bCs/>
          <w:color w:val="000000" w:themeColor="text1"/>
        </w:rPr>
        <w:t xml:space="preserve"> </w:t>
      </w:r>
      <w:r w:rsidR="00CA3B5B" w:rsidRPr="00CA3B5B">
        <w:rPr>
          <w:rFonts w:ascii="Tahoma" w:hAnsi="Tahoma" w:cs="Tahoma"/>
          <w:bCs/>
          <w:color w:val="000000" w:themeColor="text1"/>
        </w:rPr>
        <w:t xml:space="preserve">del siglo XVII y que perteneció a la familia El </w:t>
      </w:r>
      <w:proofErr w:type="spellStart"/>
      <w:r w:rsidR="00CA3B5B" w:rsidRPr="00CA3B5B">
        <w:rPr>
          <w:rFonts w:ascii="Tahoma" w:hAnsi="Tahoma" w:cs="Tahoma"/>
          <w:bCs/>
          <w:color w:val="000000" w:themeColor="text1"/>
        </w:rPr>
        <w:t>Glaoui</w:t>
      </w:r>
      <w:proofErr w:type="spellEnd"/>
      <w:r w:rsidR="00CA3B5B" w:rsidRPr="00CA3B5B">
        <w:rPr>
          <w:rFonts w:ascii="Tahoma" w:hAnsi="Tahoma" w:cs="Tahoma"/>
          <w:bCs/>
          <w:color w:val="000000" w:themeColor="text1"/>
        </w:rPr>
        <w:t xml:space="preserve">, es una de las mejor conservadas de Marruecos y está representada en los billetes de 50 dirhams. </w:t>
      </w:r>
      <w:r w:rsidR="00CA3B5B" w:rsidRPr="00FB0A59">
        <w:rPr>
          <w:rFonts w:ascii="Tahoma" w:hAnsi="Tahoma" w:cs="Tahoma"/>
          <w:b/>
          <w:color w:val="000000" w:themeColor="text1"/>
        </w:rPr>
        <w:t>Visita guiada al interior.</w:t>
      </w:r>
      <w:r w:rsidR="00CA3B5B" w:rsidRPr="00CA3B5B">
        <w:rPr>
          <w:rFonts w:ascii="Tahoma" w:hAnsi="Tahoma" w:cs="Tahoma"/>
          <w:bCs/>
          <w:color w:val="000000" w:themeColor="text1"/>
        </w:rPr>
        <w:t xml:space="preserve"> Acabada la visita traslado a </w:t>
      </w:r>
      <w:r w:rsidR="00FB0A59">
        <w:rPr>
          <w:rFonts w:ascii="Tahoma" w:hAnsi="Tahoma" w:cs="Tahoma"/>
          <w:bCs/>
          <w:color w:val="000000" w:themeColor="text1"/>
        </w:rPr>
        <w:t xml:space="preserve">su </w:t>
      </w:r>
      <w:r w:rsidR="00CA3B5B" w:rsidRPr="00CA3B5B">
        <w:rPr>
          <w:rFonts w:ascii="Tahoma" w:hAnsi="Tahoma" w:cs="Tahoma"/>
          <w:bCs/>
          <w:color w:val="000000" w:themeColor="text1"/>
        </w:rPr>
        <w:t xml:space="preserve">alojamiento en </w:t>
      </w:r>
      <w:proofErr w:type="spellStart"/>
      <w:r w:rsidR="00CA3B5B" w:rsidRPr="00CA3B5B">
        <w:rPr>
          <w:rFonts w:ascii="Tahoma" w:hAnsi="Tahoma" w:cs="Tahoma"/>
          <w:bCs/>
          <w:color w:val="000000" w:themeColor="text1"/>
        </w:rPr>
        <w:t>Ouarzazate</w:t>
      </w:r>
      <w:proofErr w:type="spellEnd"/>
      <w:r w:rsidR="00CA3B5B" w:rsidRPr="00CA3B5B">
        <w:rPr>
          <w:rFonts w:ascii="Tahoma" w:hAnsi="Tahoma" w:cs="Tahoma"/>
          <w:bCs/>
          <w:color w:val="000000" w:themeColor="text1"/>
        </w:rPr>
        <w:t>.</w:t>
      </w:r>
      <w:r w:rsidR="00CA3B5B" w:rsidRPr="00CA3B5B">
        <w:rPr>
          <w:rFonts w:ascii="Tahoma" w:hAnsi="Tahoma" w:cs="Tahoma"/>
          <w:bCs/>
          <w:color w:val="000000" w:themeColor="text1"/>
        </w:rPr>
        <w:t xml:space="preserve"> </w:t>
      </w:r>
      <w:r w:rsidR="00CA3B5B" w:rsidRPr="00CA3B5B">
        <w:rPr>
          <w:rFonts w:ascii="Tahoma" w:hAnsi="Tahoma" w:cs="Tahoma"/>
          <w:bCs/>
          <w:color w:val="000000" w:themeColor="text1"/>
        </w:rPr>
        <w:t>Cena y alojamiento.</w:t>
      </w:r>
    </w:p>
    <w:p w:rsidR="00CA3B5B" w:rsidRDefault="00CA3B5B" w:rsidP="00550E5A">
      <w:pPr>
        <w:jc w:val="both"/>
        <w:rPr>
          <w:rFonts w:ascii="Tahoma" w:hAnsi="Tahoma" w:cs="Tahoma"/>
          <w:b/>
          <w:color w:val="833103"/>
        </w:rPr>
      </w:pPr>
    </w:p>
    <w:p w:rsidR="00550E5A" w:rsidRDefault="00550E5A" w:rsidP="00550E5A">
      <w:pPr>
        <w:jc w:val="both"/>
        <w:rPr>
          <w:rFonts w:ascii="Tahoma" w:hAnsi="Tahoma" w:cs="Tahoma"/>
          <w:b/>
          <w:color w:val="833103"/>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7</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CA3B5B">
        <w:rPr>
          <w:rFonts w:ascii="Tahoma" w:hAnsi="Tahoma" w:cs="Tahoma"/>
          <w:b/>
          <w:color w:val="833103"/>
        </w:rPr>
        <w:t>OUARZAZATE – KSAR AIT BEN HADDOU – ALTO ATLAS - MARRAKECH</w:t>
      </w:r>
    </w:p>
    <w:p w:rsidR="00550E5A" w:rsidRDefault="00550E5A" w:rsidP="00550E5A">
      <w:pPr>
        <w:jc w:val="both"/>
        <w:rPr>
          <w:rFonts w:ascii="Tahoma" w:hAnsi="Tahoma" w:cs="Tahoma"/>
          <w:b/>
          <w:color w:val="833103"/>
        </w:rPr>
      </w:pPr>
    </w:p>
    <w:p w:rsidR="00550E5A" w:rsidRPr="00CA3B5B" w:rsidRDefault="00CA3B5B" w:rsidP="00550E5A">
      <w:pPr>
        <w:jc w:val="both"/>
        <w:rPr>
          <w:rFonts w:ascii="Tahoma" w:hAnsi="Tahoma" w:cs="Tahoma"/>
          <w:color w:val="833103"/>
          <w:shd w:val="clear" w:color="auto" w:fill="FFFFFF"/>
        </w:rPr>
      </w:pPr>
      <w:r w:rsidRPr="00FB0A59">
        <w:rPr>
          <w:rFonts w:ascii="Tahoma" w:hAnsi="Tahoma" w:cs="Tahoma"/>
          <w:b/>
          <w:bCs/>
          <w:color w:val="000000" w:themeColor="text1"/>
          <w:shd w:val="clear" w:color="auto" w:fill="FFFFFF"/>
        </w:rPr>
        <w:t xml:space="preserve">Después del desayuno emprendemos camino hacia el cercano </w:t>
      </w:r>
      <w:proofErr w:type="spellStart"/>
      <w:r w:rsidRPr="00FB0A59">
        <w:rPr>
          <w:rFonts w:ascii="Tahoma" w:hAnsi="Tahoma" w:cs="Tahoma"/>
          <w:b/>
          <w:bCs/>
          <w:color w:val="000000" w:themeColor="text1"/>
          <w:shd w:val="clear" w:color="auto" w:fill="FFFFFF"/>
        </w:rPr>
        <w:t>Ksar</w:t>
      </w:r>
      <w:proofErr w:type="spellEnd"/>
      <w:r w:rsidRPr="00FB0A59">
        <w:rPr>
          <w:rFonts w:ascii="Tahoma" w:hAnsi="Tahoma" w:cs="Tahoma"/>
          <w:b/>
          <w:bCs/>
          <w:color w:val="000000" w:themeColor="text1"/>
          <w:shd w:val="clear" w:color="auto" w:fill="FFFFFF"/>
        </w:rPr>
        <w:t xml:space="preserve"> de </w:t>
      </w:r>
      <w:proofErr w:type="spellStart"/>
      <w:r w:rsidRPr="00FB0A59">
        <w:rPr>
          <w:rFonts w:ascii="Tahoma" w:hAnsi="Tahoma" w:cs="Tahoma"/>
          <w:b/>
          <w:bCs/>
          <w:color w:val="000000" w:themeColor="text1"/>
          <w:shd w:val="clear" w:color="auto" w:fill="FFFFFF"/>
        </w:rPr>
        <w:t>Aït</w:t>
      </w:r>
      <w:proofErr w:type="spellEnd"/>
      <w:r w:rsidRPr="00FB0A59">
        <w:rPr>
          <w:rFonts w:ascii="Tahoma" w:hAnsi="Tahoma" w:cs="Tahoma"/>
          <w:b/>
          <w:bCs/>
          <w:color w:val="000000" w:themeColor="text1"/>
          <w:shd w:val="clear" w:color="auto" w:fill="FFFFFF"/>
        </w:rPr>
        <w:t xml:space="preserve"> Ben </w:t>
      </w:r>
      <w:proofErr w:type="spellStart"/>
      <w:r w:rsidRPr="00FB0A59">
        <w:rPr>
          <w:rFonts w:ascii="Tahoma" w:hAnsi="Tahoma" w:cs="Tahoma"/>
          <w:b/>
          <w:bCs/>
          <w:color w:val="000000" w:themeColor="text1"/>
          <w:shd w:val="clear" w:color="auto" w:fill="FFFFFF"/>
        </w:rPr>
        <w:t>Haddou</w:t>
      </w:r>
      <w:proofErr w:type="spellEnd"/>
      <w:r w:rsidRPr="00CA3B5B">
        <w:rPr>
          <w:rFonts w:ascii="Tahoma" w:hAnsi="Tahoma" w:cs="Tahoma"/>
          <w:color w:val="000000" w:themeColor="text1"/>
          <w:shd w:val="clear" w:color="auto" w:fill="FFFFFF"/>
        </w:rPr>
        <w:t>. Este conjunto patrimonial es un tipo de hábitat tradicional pre sahariano y fue declarado Patrimonio de la Humanidad por la Unesco en el año 1987. Algunas de las películas más conocidas y series de televisión, han contado con este bello conjunto fortificado para sus escenas, como por ejemplo,</w:t>
      </w:r>
      <w:r w:rsidRPr="00CA3B5B">
        <w:rPr>
          <w:rFonts w:ascii="Tahoma" w:hAnsi="Tahoma" w:cs="Tahoma"/>
          <w:color w:val="000000" w:themeColor="text1"/>
          <w:shd w:val="clear" w:color="auto" w:fill="FFFFFF"/>
        </w:rPr>
        <w:t xml:space="preserve"> </w:t>
      </w:r>
      <w:r w:rsidRPr="00CA3B5B">
        <w:rPr>
          <w:rFonts w:ascii="Tahoma" w:hAnsi="Tahoma" w:cs="Tahoma"/>
          <w:color w:val="000000" w:themeColor="text1"/>
          <w:shd w:val="clear" w:color="auto" w:fill="FFFFFF"/>
        </w:rPr>
        <w:t xml:space="preserve">Gladiator, Lawrence de Arabia, La Joya del Nilo, Juego de Tronos, entre otros. </w:t>
      </w:r>
      <w:r w:rsidRPr="00FB0A59">
        <w:rPr>
          <w:rFonts w:ascii="Tahoma" w:hAnsi="Tahoma" w:cs="Tahoma"/>
          <w:b/>
          <w:bCs/>
          <w:color w:val="000000" w:themeColor="text1"/>
          <w:shd w:val="clear" w:color="auto" w:fill="FFFFFF"/>
        </w:rPr>
        <w:t>Visita con guía local</w:t>
      </w:r>
      <w:r w:rsidRPr="00CA3B5B">
        <w:rPr>
          <w:rFonts w:ascii="Tahoma" w:hAnsi="Tahoma" w:cs="Tahoma"/>
          <w:color w:val="000000" w:themeColor="text1"/>
          <w:shd w:val="clear" w:color="auto" w:fill="FFFFFF"/>
        </w:rPr>
        <w:t xml:space="preserve">. Finalizada la visita ponemos rumbo a Marrakech atravesando las montañas del Atlas por el puerto de </w:t>
      </w:r>
      <w:proofErr w:type="spellStart"/>
      <w:r w:rsidRPr="00CA3B5B">
        <w:rPr>
          <w:rFonts w:ascii="Tahoma" w:hAnsi="Tahoma" w:cs="Tahoma"/>
          <w:color w:val="000000" w:themeColor="text1"/>
          <w:shd w:val="clear" w:color="auto" w:fill="FFFFFF"/>
        </w:rPr>
        <w:t>Tichka</w:t>
      </w:r>
      <w:proofErr w:type="spellEnd"/>
      <w:r w:rsidRPr="00CA3B5B">
        <w:rPr>
          <w:rFonts w:ascii="Tahoma" w:hAnsi="Tahoma" w:cs="Tahoma"/>
          <w:color w:val="000000" w:themeColor="text1"/>
          <w:shd w:val="clear" w:color="auto" w:fill="FFFFFF"/>
        </w:rPr>
        <w:t>.</w:t>
      </w:r>
      <w:r w:rsidRPr="00CA3B5B">
        <w:rPr>
          <w:rFonts w:ascii="Tahoma" w:hAnsi="Tahoma" w:cs="Tahoma"/>
          <w:color w:val="000000" w:themeColor="text1"/>
          <w:shd w:val="clear" w:color="auto" w:fill="FFFFFF"/>
        </w:rPr>
        <w:t xml:space="preserve"> </w:t>
      </w:r>
      <w:r w:rsidRPr="00FB0A59">
        <w:rPr>
          <w:rFonts w:ascii="Tahoma" w:hAnsi="Tahoma" w:cs="Tahoma"/>
          <w:b/>
          <w:bCs/>
          <w:color w:val="000000" w:themeColor="text1"/>
          <w:shd w:val="clear" w:color="auto" w:fill="FFFFFF"/>
        </w:rPr>
        <w:t>Llegada a Marrakech a primera hora de la tarde y traslado al alojamiento.</w:t>
      </w:r>
      <w:r w:rsidRPr="00FB0A59">
        <w:rPr>
          <w:rFonts w:ascii="Tahoma" w:hAnsi="Tahoma" w:cs="Tahoma"/>
          <w:b/>
          <w:bCs/>
          <w:color w:val="000000" w:themeColor="text1"/>
          <w:shd w:val="clear" w:color="auto" w:fill="FFFFFF"/>
        </w:rPr>
        <w:t xml:space="preserve"> </w:t>
      </w:r>
      <w:r w:rsidRPr="00FB0A59">
        <w:rPr>
          <w:rFonts w:ascii="Tahoma" w:hAnsi="Tahoma" w:cs="Tahoma"/>
          <w:b/>
          <w:bCs/>
          <w:color w:val="000000" w:themeColor="text1"/>
          <w:shd w:val="clear" w:color="auto" w:fill="FFFFFF"/>
        </w:rPr>
        <w:t>Cena libre</w:t>
      </w:r>
      <w:r w:rsidRPr="00CA3B5B">
        <w:rPr>
          <w:rFonts w:ascii="Tahoma" w:hAnsi="Tahoma" w:cs="Tahoma"/>
          <w:color w:val="000000" w:themeColor="text1"/>
          <w:shd w:val="clear" w:color="auto" w:fill="FFFFFF"/>
        </w:rPr>
        <w:t>. Alojamiento.</w:t>
      </w:r>
    </w:p>
    <w:p w:rsidR="00CA3B5B" w:rsidRDefault="00CA3B5B" w:rsidP="00550E5A">
      <w:pPr>
        <w:jc w:val="both"/>
        <w:rPr>
          <w:rFonts w:ascii="Tahoma" w:hAnsi="Tahoma" w:cs="Tahoma"/>
          <w:b/>
          <w:bCs/>
          <w:color w:val="833103"/>
          <w:sz w:val="28"/>
          <w:szCs w:val="28"/>
          <w:lang w:val="es-AR"/>
        </w:rPr>
      </w:pPr>
    </w:p>
    <w:p w:rsidR="00550E5A" w:rsidRDefault="00550E5A" w:rsidP="00550E5A">
      <w:pPr>
        <w:jc w:val="both"/>
        <w:rPr>
          <w:rFonts w:ascii="Tahoma" w:hAnsi="Tahoma" w:cs="Tahoma"/>
          <w:color w:val="833103"/>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8</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CA3B5B">
        <w:rPr>
          <w:rFonts w:ascii="Tahoma" w:hAnsi="Tahoma" w:cs="Tahoma"/>
          <w:b/>
          <w:color w:val="833103"/>
        </w:rPr>
        <w:t>MARRAKECH</w:t>
      </w:r>
    </w:p>
    <w:p w:rsidR="00550E5A" w:rsidRDefault="00550E5A" w:rsidP="00550E5A">
      <w:pPr>
        <w:jc w:val="both"/>
        <w:rPr>
          <w:rFonts w:ascii="Tahoma" w:hAnsi="Tahoma" w:cs="Tahoma"/>
          <w:color w:val="833103"/>
          <w:shd w:val="clear" w:color="auto" w:fill="FFFFFF"/>
        </w:rPr>
      </w:pPr>
    </w:p>
    <w:p w:rsidR="00550E5A" w:rsidRPr="00CA3B5B" w:rsidRDefault="00CA3B5B" w:rsidP="00550E5A">
      <w:pPr>
        <w:jc w:val="both"/>
        <w:rPr>
          <w:rFonts w:ascii="Tahoma" w:hAnsi="Tahoma" w:cs="Tahoma"/>
          <w:color w:val="000000" w:themeColor="text1"/>
          <w:shd w:val="clear" w:color="auto" w:fill="FFFFFF"/>
        </w:rPr>
      </w:pPr>
      <w:r w:rsidRPr="00FB0A59">
        <w:rPr>
          <w:rFonts w:ascii="Tahoma" w:hAnsi="Tahoma" w:cs="Tahoma"/>
          <w:b/>
          <w:bCs/>
          <w:color w:val="000000" w:themeColor="text1"/>
          <w:shd w:val="clear" w:color="auto" w:fill="FFFFFF"/>
        </w:rPr>
        <w:t xml:space="preserve">Tras el desayuno, </w:t>
      </w:r>
      <w:r w:rsidR="00FB0A59">
        <w:rPr>
          <w:rFonts w:ascii="Tahoma" w:hAnsi="Tahoma" w:cs="Tahoma"/>
          <w:b/>
          <w:bCs/>
          <w:color w:val="000000" w:themeColor="text1"/>
          <w:shd w:val="clear" w:color="auto" w:fill="FFFFFF"/>
        </w:rPr>
        <w:t>su</w:t>
      </w:r>
      <w:r w:rsidRPr="00FB0A59">
        <w:rPr>
          <w:rFonts w:ascii="Tahoma" w:hAnsi="Tahoma" w:cs="Tahoma"/>
          <w:b/>
          <w:bCs/>
          <w:color w:val="000000" w:themeColor="text1"/>
          <w:shd w:val="clear" w:color="auto" w:fill="FFFFFF"/>
        </w:rPr>
        <w:t xml:space="preserve"> guía </w:t>
      </w:r>
      <w:r w:rsidR="00FB0A59">
        <w:rPr>
          <w:rFonts w:ascii="Tahoma" w:hAnsi="Tahoma" w:cs="Tahoma"/>
          <w:b/>
          <w:bCs/>
          <w:color w:val="000000" w:themeColor="text1"/>
          <w:shd w:val="clear" w:color="auto" w:fill="FFFFFF"/>
        </w:rPr>
        <w:t>lo</w:t>
      </w:r>
      <w:r w:rsidRPr="00FB0A59">
        <w:rPr>
          <w:rFonts w:ascii="Tahoma" w:hAnsi="Tahoma" w:cs="Tahoma"/>
          <w:b/>
          <w:bCs/>
          <w:color w:val="000000" w:themeColor="text1"/>
          <w:shd w:val="clear" w:color="auto" w:fill="FFFFFF"/>
        </w:rPr>
        <w:t xml:space="preserve"> recogerá en el alojamiento para dar comienzo a la visita guiada en la que descubriremos los encantos de Marrakech</w:t>
      </w:r>
      <w:r w:rsidRPr="00CA3B5B">
        <w:rPr>
          <w:rFonts w:ascii="Tahoma" w:hAnsi="Tahoma" w:cs="Tahoma"/>
          <w:color w:val="000000" w:themeColor="text1"/>
          <w:shd w:val="clear" w:color="auto" w:fill="FFFFFF"/>
        </w:rPr>
        <w:t xml:space="preserve"> y sus monumentos históricos: los Jardines y cuenca del Menara, la Mezquita del </w:t>
      </w:r>
      <w:proofErr w:type="spellStart"/>
      <w:r w:rsidRPr="00CA3B5B">
        <w:rPr>
          <w:rFonts w:ascii="Tahoma" w:hAnsi="Tahoma" w:cs="Tahoma"/>
          <w:color w:val="000000" w:themeColor="text1"/>
          <w:shd w:val="clear" w:color="auto" w:fill="FFFFFF"/>
        </w:rPr>
        <w:t>Koutoubia</w:t>
      </w:r>
      <w:proofErr w:type="spellEnd"/>
      <w:r w:rsidRPr="00CA3B5B">
        <w:rPr>
          <w:rFonts w:ascii="Tahoma" w:hAnsi="Tahoma" w:cs="Tahoma"/>
          <w:color w:val="000000" w:themeColor="text1"/>
          <w:shd w:val="clear" w:color="auto" w:fill="FFFFFF"/>
        </w:rPr>
        <w:t xml:space="preserve">, las tumbas </w:t>
      </w:r>
      <w:proofErr w:type="spellStart"/>
      <w:r w:rsidRPr="00CA3B5B">
        <w:rPr>
          <w:rFonts w:ascii="Tahoma" w:hAnsi="Tahoma" w:cs="Tahoma"/>
          <w:color w:val="000000" w:themeColor="text1"/>
          <w:shd w:val="clear" w:color="auto" w:fill="FFFFFF"/>
        </w:rPr>
        <w:t>saadíes</w:t>
      </w:r>
      <w:proofErr w:type="spellEnd"/>
      <w:r w:rsidRPr="00CA3B5B">
        <w:rPr>
          <w:rFonts w:ascii="Tahoma" w:hAnsi="Tahoma" w:cs="Tahoma"/>
          <w:color w:val="000000" w:themeColor="text1"/>
          <w:shd w:val="clear" w:color="auto" w:fill="FFFFFF"/>
        </w:rPr>
        <w:t xml:space="preserve"> de los fundadores de la ciudad, el Palacio de la Bahía, etc. </w:t>
      </w:r>
      <w:r w:rsidRPr="00FB0A59">
        <w:rPr>
          <w:rFonts w:ascii="Tahoma" w:hAnsi="Tahoma" w:cs="Tahoma"/>
          <w:b/>
          <w:bCs/>
          <w:color w:val="000000" w:themeColor="text1"/>
          <w:shd w:val="clear" w:color="auto" w:fill="FFFFFF"/>
        </w:rPr>
        <w:t>La duración de la visita en privado con guía acreditado es de aproximadamente unas 4 horas.</w:t>
      </w:r>
      <w:r w:rsidRPr="00CA3B5B">
        <w:rPr>
          <w:rFonts w:ascii="Tahoma" w:hAnsi="Tahoma" w:cs="Tahoma"/>
          <w:color w:val="000000" w:themeColor="text1"/>
          <w:shd w:val="clear" w:color="auto" w:fill="FFFFFF"/>
        </w:rPr>
        <w:t xml:space="preserve"> </w:t>
      </w:r>
      <w:r w:rsidRPr="00FB0A59">
        <w:rPr>
          <w:rFonts w:ascii="Tahoma" w:hAnsi="Tahoma" w:cs="Tahoma"/>
          <w:b/>
          <w:bCs/>
          <w:color w:val="000000" w:themeColor="text1"/>
          <w:shd w:val="clear" w:color="auto" w:fill="FFFFFF"/>
        </w:rPr>
        <w:t>Resto del día libre</w:t>
      </w:r>
      <w:r w:rsidRPr="00CA3B5B">
        <w:rPr>
          <w:rFonts w:ascii="Tahoma" w:hAnsi="Tahoma" w:cs="Tahoma"/>
          <w:color w:val="000000" w:themeColor="text1"/>
          <w:shd w:val="clear" w:color="auto" w:fill="FFFFFF"/>
        </w:rPr>
        <w:t xml:space="preserve"> para pasear por los</w:t>
      </w:r>
      <w:r w:rsidR="00FB0A59">
        <w:rPr>
          <w:rFonts w:ascii="Tahoma" w:hAnsi="Tahoma" w:cs="Tahoma"/>
          <w:color w:val="000000" w:themeColor="text1"/>
          <w:shd w:val="clear" w:color="auto" w:fill="FFFFFF"/>
        </w:rPr>
        <w:t xml:space="preserve"> </w:t>
      </w:r>
      <w:r w:rsidRPr="00CA3B5B">
        <w:rPr>
          <w:rFonts w:ascii="Tahoma" w:hAnsi="Tahoma" w:cs="Tahoma"/>
          <w:color w:val="000000" w:themeColor="text1"/>
          <w:shd w:val="clear" w:color="auto" w:fill="FFFFFF"/>
        </w:rPr>
        <w:t>zocos</w:t>
      </w:r>
      <w:r w:rsidR="00FB0A59">
        <w:rPr>
          <w:rFonts w:ascii="Tahoma" w:hAnsi="Tahoma" w:cs="Tahoma"/>
          <w:color w:val="000000" w:themeColor="text1"/>
          <w:shd w:val="clear" w:color="auto" w:fill="FFFFFF"/>
        </w:rPr>
        <w:t xml:space="preserve"> </w:t>
      </w:r>
      <w:r w:rsidRPr="00CA3B5B">
        <w:rPr>
          <w:rFonts w:ascii="Tahoma" w:hAnsi="Tahoma" w:cs="Tahoma"/>
          <w:color w:val="000000" w:themeColor="text1"/>
          <w:shd w:val="clear" w:color="auto" w:fill="FFFFFF"/>
        </w:rPr>
        <w:t>y la emblemática</w:t>
      </w:r>
      <w:r w:rsidR="00FB0A59">
        <w:rPr>
          <w:rFonts w:ascii="Tahoma" w:hAnsi="Tahoma" w:cs="Tahoma"/>
          <w:color w:val="000000" w:themeColor="text1"/>
          <w:shd w:val="clear" w:color="auto" w:fill="FFFFFF"/>
        </w:rPr>
        <w:t xml:space="preserve"> </w:t>
      </w:r>
      <w:r w:rsidRPr="00CA3B5B">
        <w:rPr>
          <w:rFonts w:ascii="Tahoma" w:hAnsi="Tahoma" w:cs="Tahoma"/>
          <w:color w:val="000000" w:themeColor="text1"/>
          <w:shd w:val="clear" w:color="auto" w:fill="FFFFFF"/>
        </w:rPr>
        <w:t xml:space="preserve">Plaza </w:t>
      </w:r>
      <w:proofErr w:type="spellStart"/>
      <w:r w:rsidRPr="00CA3B5B">
        <w:rPr>
          <w:rFonts w:ascii="Tahoma" w:hAnsi="Tahoma" w:cs="Tahoma"/>
          <w:color w:val="000000" w:themeColor="text1"/>
          <w:shd w:val="clear" w:color="auto" w:fill="FFFFFF"/>
        </w:rPr>
        <w:t>Jmaa</w:t>
      </w:r>
      <w:proofErr w:type="spellEnd"/>
      <w:r w:rsidRPr="00CA3B5B">
        <w:rPr>
          <w:rFonts w:ascii="Tahoma" w:hAnsi="Tahoma" w:cs="Tahoma"/>
          <w:color w:val="000000" w:themeColor="text1"/>
          <w:shd w:val="clear" w:color="auto" w:fill="FFFFFF"/>
        </w:rPr>
        <w:t xml:space="preserve"> El </w:t>
      </w:r>
      <w:proofErr w:type="spellStart"/>
      <w:r w:rsidRPr="00CA3B5B">
        <w:rPr>
          <w:rFonts w:ascii="Tahoma" w:hAnsi="Tahoma" w:cs="Tahoma"/>
          <w:color w:val="000000" w:themeColor="text1"/>
          <w:shd w:val="clear" w:color="auto" w:fill="FFFFFF"/>
        </w:rPr>
        <w:t>Fna</w:t>
      </w:r>
      <w:proofErr w:type="spellEnd"/>
      <w:r w:rsidRPr="00CA3B5B">
        <w:rPr>
          <w:rFonts w:ascii="Tahoma" w:hAnsi="Tahoma" w:cs="Tahoma"/>
          <w:color w:val="000000" w:themeColor="text1"/>
          <w:shd w:val="clear" w:color="auto" w:fill="FFFFFF"/>
        </w:rPr>
        <w:t>.</w:t>
      </w:r>
      <w:r w:rsidR="00FB0A59" w:rsidRPr="00CA3B5B">
        <w:rPr>
          <w:rFonts w:ascii="Tahoma" w:hAnsi="Tahoma" w:cs="Tahoma"/>
          <w:color w:val="000000" w:themeColor="text1"/>
          <w:shd w:val="clear" w:color="auto" w:fill="FFFFFF"/>
        </w:rPr>
        <w:t xml:space="preserve"> </w:t>
      </w:r>
      <w:r w:rsidRPr="00CA3B5B">
        <w:rPr>
          <w:rFonts w:ascii="Tahoma" w:hAnsi="Tahoma" w:cs="Tahoma"/>
          <w:color w:val="000000" w:themeColor="text1"/>
          <w:shd w:val="clear" w:color="auto" w:fill="FFFFFF"/>
        </w:rPr>
        <w:t xml:space="preserve">Recomendamos subir a la terraza de la azotea de algún café de la plaza, para </w:t>
      </w:r>
      <w:r w:rsidRPr="00CA3B5B">
        <w:rPr>
          <w:rFonts w:ascii="Tahoma" w:hAnsi="Tahoma" w:cs="Tahoma"/>
          <w:color w:val="000000" w:themeColor="text1"/>
          <w:shd w:val="clear" w:color="auto" w:fill="FFFFFF"/>
        </w:rPr>
        <w:lastRenderedPageBreak/>
        <w:t>contemplar desde allí una bella puesta de sol con la mezquita</w:t>
      </w:r>
      <w:r w:rsidR="00FB0A59">
        <w:rPr>
          <w:rFonts w:ascii="Tahoma" w:hAnsi="Tahoma" w:cs="Tahoma"/>
          <w:color w:val="000000" w:themeColor="text1"/>
          <w:shd w:val="clear" w:color="auto" w:fill="FFFFFF"/>
        </w:rPr>
        <w:t xml:space="preserve"> </w:t>
      </w:r>
      <w:proofErr w:type="spellStart"/>
      <w:r w:rsidRPr="00CA3B5B">
        <w:rPr>
          <w:rFonts w:ascii="Tahoma" w:hAnsi="Tahoma" w:cs="Tahoma"/>
          <w:color w:val="000000" w:themeColor="text1"/>
          <w:shd w:val="clear" w:color="auto" w:fill="FFFFFF"/>
        </w:rPr>
        <w:t>Koutoubia</w:t>
      </w:r>
      <w:proofErr w:type="spellEnd"/>
      <w:r w:rsidR="00FB0A59">
        <w:rPr>
          <w:rFonts w:ascii="Tahoma" w:hAnsi="Tahoma" w:cs="Tahoma"/>
          <w:color w:val="000000" w:themeColor="text1"/>
          <w:shd w:val="clear" w:color="auto" w:fill="FFFFFF"/>
        </w:rPr>
        <w:t xml:space="preserve"> </w:t>
      </w:r>
      <w:r w:rsidRPr="00CA3B5B">
        <w:rPr>
          <w:rFonts w:ascii="Tahoma" w:hAnsi="Tahoma" w:cs="Tahoma"/>
          <w:color w:val="000000" w:themeColor="text1"/>
          <w:shd w:val="clear" w:color="auto" w:fill="FFFFFF"/>
        </w:rPr>
        <w:t>de fondo y el bullicio tan característico de la plaza.</w:t>
      </w:r>
      <w:r w:rsidRPr="00CA3B5B">
        <w:rPr>
          <w:rFonts w:ascii="Tahoma" w:hAnsi="Tahoma" w:cs="Tahoma"/>
          <w:color w:val="000000" w:themeColor="text1"/>
          <w:shd w:val="clear" w:color="auto" w:fill="FFFFFF"/>
        </w:rPr>
        <w:t xml:space="preserve"> </w:t>
      </w:r>
      <w:r w:rsidRPr="00FB0A59">
        <w:rPr>
          <w:rFonts w:ascii="Tahoma" w:hAnsi="Tahoma" w:cs="Tahoma"/>
          <w:b/>
          <w:bCs/>
          <w:color w:val="000000" w:themeColor="text1"/>
          <w:shd w:val="clear" w:color="auto" w:fill="FFFFFF"/>
        </w:rPr>
        <w:t>Cena libre</w:t>
      </w:r>
      <w:r w:rsidRPr="00CA3B5B">
        <w:rPr>
          <w:rFonts w:ascii="Tahoma" w:hAnsi="Tahoma" w:cs="Tahoma"/>
          <w:color w:val="000000" w:themeColor="text1"/>
          <w:shd w:val="clear" w:color="auto" w:fill="FFFFFF"/>
        </w:rPr>
        <w:t>. Alojamiento.</w:t>
      </w:r>
    </w:p>
    <w:p w:rsidR="00CA3B5B" w:rsidRDefault="00CA3B5B" w:rsidP="00550E5A">
      <w:pPr>
        <w:jc w:val="both"/>
        <w:rPr>
          <w:rFonts w:ascii="Tahoma" w:hAnsi="Tahoma" w:cs="Tahoma"/>
          <w:b/>
          <w:bCs/>
          <w:color w:val="000000" w:themeColor="text1"/>
          <w:shd w:val="clear" w:color="auto" w:fill="FFFFFF"/>
        </w:rPr>
      </w:pPr>
    </w:p>
    <w:p w:rsidR="00CA3B5B" w:rsidRDefault="00CA3B5B" w:rsidP="00CA3B5B">
      <w:pPr>
        <w:jc w:val="both"/>
        <w:rPr>
          <w:rFonts w:ascii="Tahoma" w:hAnsi="Tahoma" w:cs="Tahoma"/>
          <w:b/>
          <w:color w:val="833103"/>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 xml:space="preserve">9 </w:t>
      </w:r>
      <w:r>
        <w:rPr>
          <w:rFonts w:ascii="Tahoma" w:hAnsi="Tahoma" w:cs="Tahoma"/>
          <w:b/>
          <w:bCs/>
          <w:color w:val="833103"/>
          <w:sz w:val="28"/>
          <w:szCs w:val="28"/>
          <w:lang w:val="es-AR"/>
        </w:rPr>
        <w:t xml:space="preserve">– </w:t>
      </w:r>
      <w:r>
        <w:rPr>
          <w:rFonts w:ascii="Tahoma" w:hAnsi="Tahoma" w:cs="Tahoma"/>
          <w:b/>
          <w:color w:val="833103"/>
        </w:rPr>
        <w:t>MARRAKECH</w:t>
      </w:r>
      <w:r>
        <w:rPr>
          <w:rFonts w:ascii="Tahoma" w:hAnsi="Tahoma" w:cs="Tahoma"/>
          <w:b/>
          <w:color w:val="833103"/>
        </w:rPr>
        <w:t>- CASABLANCA</w:t>
      </w:r>
    </w:p>
    <w:p w:rsidR="00CA3B5B" w:rsidRDefault="00CA3B5B" w:rsidP="00CA3B5B">
      <w:pPr>
        <w:jc w:val="both"/>
        <w:rPr>
          <w:rFonts w:ascii="Tahoma" w:hAnsi="Tahoma" w:cs="Tahoma"/>
          <w:b/>
          <w:color w:val="833103"/>
        </w:rPr>
      </w:pPr>
    </w:p>
    <w:p w:rsidR="00CA3B5B" w:rsidRPr="00CA3B5B" w:rsidRDefault="00CA3B5B" w:rsidP="00CA3B5B">
      <w:pPr>
        <w:jc w:val="both"/>
        <w:rPr>
          <w:rFonts w:ascii="Tahoma" w:hAnsi="Tahoma" w:cs="Tahoma"/>
          <w:color w:val="000000" w:themeColor="text1"/>
          <w:shd w:val="clear" w:color="auto" w:fill="FFFFFF"/>
        </w:rPr>
      </w:pPr>
      <w:r w:rsidRPr="00FB0A59">
        <w:rPr>
          <w:rFonts w:ascii="Tahoma" w:hAnsi="Tahoma" w:cs="Tahoma"/>
          <w:b/>
          <w:bCs/>
          <w:color w:val="000000" w:themeColor="text1"/>
          <w:shd w:val="clear" w:color="auto" w:fill="FFFFFF"/>
        </w:rPr>
        <w:t>Desayuno. Mañana libre en Marrakech hasta la hora convenida para partir rumbo a Casablanca, a unas 3 horas de distancia por autopista.</w:t>
      </w:r>
      <w:r w:rsidRPr="00CA3B5B">
        <w:rPr>
          <w:rFonts w:ascii="Tahoma" w:hAnsi="Tahoma" w:cs="Tahoma"/>
          <w:color w:val="000000" w:themeColor="text1"/>
          <w:shd w:val="clear" w:color="auto" w:fill="FFFFFF"/>
        </w:rPr>
        <w:t xml:space="preserve"> Llegada a Casablanca y traslado al aeropuerto o lugar acordado.</w:t>
      </w:r>
    </w:p>
    <w:p w:rsidR="00CA3B5B" w:rsidRDefault="00CA3B5B" w:rsidP="00CA3B5B">
      <w:pPr>
        <w:jc w:val="both"/>
        <w:rPr>
          <w:rFonts w:ascii="Tahoma" w:hAnsi="Tahoma" w:cs="Tahoma"/>
          <w:color w:val="833103"/>
          <w:shd w:val="clear" w:color="auto" w:fill="FFFFFF"/>
        </w:rPr>
      </w:pPr>
    </w:p>
    <w:p w:rsidR="00CA3B5B" w:rsidRDefault="00CA3B5B" w:rsidP="00550E5A">
      <w:pPr>
        <w:jc w:val="both"/>
        <w:rPr>
          <w:rFonts w:ascii="Tahoma" w:hAnsi="Tahoma" w:cs="Tahoma"/>
          <w:b/>
          <w:bCs/>
          <w:color w:val="000000" w:themeColor="text1"/>
          <w:shd w:val="clear" w:color="auto" w:fill="FFFFFF"/>
        </w:rPr>
      </w:pPr>
    </w:p>
    <w:p w:rsidR="00550E5A" w:rsidRDefault="00550E5A" w:rsidP="00550E5A">
      <w:pPr>
        <w:jc w:val="both"/>
        <w:rPr>
          <w:rFonts w:ascii="Tahoma" w:hAnsi="Tahoma" w:cs="Tahoma"/>
          <w:b/>
          <w:bCs/>
          <w:color w:val="212529"/>
          <w:shd w:val="clear" w:color="auto" w:fill="FFFFFF"/>
        </w:rPr>
      </w:pPr>
      <w:r w:rsidRPr="00F54CFC">
        <w:rPr>
          <w:rFonts w:ascii="Tahoma" w:hAnsi="Tahoma" w:cs="Tahoma"/>
          <w:b/>
          <w:bCs/>
          <w:color w:val="212529"/>
          <w:shd w:val="clear" w:color="auto" w:fill="FFFFFF"/>
        </w:rPr>
        <w:t xml:space="preserve">Fin </w:t>
      </w:r>
      <w:r>
        <w:rPr>
          <w:rFonts w:ascii="Tahoma" w:hAnsi="Tahoma" w:cs="Tahoma"/>
          <w:b/>
          <w:bCs/>
          <w:color w:val="212529"/>
          <w:shd w:val="clear" w:color="auto" w:fill="FFFFFF"/>
        </w:rPr>
        <w:t xml:space="preserve">del tour </w:t>
      </w:r>
      <w:r w:rsidRPr="00F54CFC">
        <w:rPr>
          <w:rFonts w:ascii="Tahoma" w:hAnsi="Tahoma" w:cs="Tahoma"/>
          <w:b/>
          <w:bCs/>
          <w:color w:val="212529"/>
          <w:shd w:val="clear" w:color="auto" w:fill="FFFFFF"/>
        </w:rPr>
        <w:t>y de nuestros servicios.</w:t>
      </w:r>
    </w:p>
    <w:p w:rsidR="00550E5A" w:rsidRPr="001353B4" w:rsidRDefault="00550E5A" w:rsidP="00550E5A">
      <w:pPr>
        <w:jc w:val="both"/>
        <w:rPr>
          <w:rFonts w:ascii="Tahoma" w:hAnsi="Tahoma" w:cs="Tahoma"/>
          <w:color w:val="000000" w:themeColor="text1"/>
          <w:shd w:val="clear" w:color="auto" w:fill="FFFFFF"/>
        </w:rPr>
      </w:pPr>
    </w:p>
    <w:p w:rsidR="00550E5A" w:rsidRPr="001353B4" w:rsidRDefault="00550E5A" w:rsidP="00550E5A">
      <w:pPr>
        <w:jc w:val="both"/>
        <w:rPr>
          <w:rFonts w:ascii="Tahoma" w:hAnsi="Tahoma" w:cs="Tahoma"/>
          <w:color w:val="000000" w:themeColor="text1"/>
          <w:shd w:val="clear" w:color="auto" w:fill="FFFFFF"/>
        </w:rPr>
      </w:pPr>
    </w:p>
    <w:p w:rsidR="00550E5A" w:rsidRPr="00273E11" w:rsidRDefault="00550E5A" w:rsidP="00550E5A">
      <w:pPr>
        <w:jc w:val="both"/>
        <w:rPr>
          <w:rFonts w:ascii="Tahoma" w:hAnsi="Tahoma" w:cs="Tahoma"/>
          <w:color w:val="833C0B" w:themeColor="accent2" w:themeShade="80"/>
          <w:shd w:val="clear" w:color="auto" w:fill="FFFFFF"/>
        </w:rPr>
      </w:pPr>
    </w:p>
    <w:p w:rsidR="00550E5A" w:rsidRPr="001353B4" w:rsidRDefault="00550E5A" w:rsidP="00550E5A">
      <w:pPr>
        <w:jc w:val="both"/>
        <w:rPr>
          <w:rFonts w:ascii="Tahoma" w:hAnsi="Tahoma" w:cs="Tahoma"/>
          <w:b/>
          <w:bCs/>
          <w:color w:val="212529"/>
          <w:shd w:val="clear" w:color="auto" w:fill="FFFFFF"/>
        </w:rPr>
      </w:pPr>
    </w:p>
    <w:p w:rsidR="0038712D" w:rsidRDefault="0038712D" w:rsidP="00550E5A">
      <w:pPr>
        <w:rPr>
          <w:rFonts w:ascii="Tahoma" w:hAnsi="Tahoma" w:cs="Tahoma"/>
          <w:b/>
          <w:bCs/>
          <w:color w:val="000000" w:themeColor="text1"/>
          <w:u w:val="single"/>
        </w:rPr>
      </w:pPr>
    </w:p>
    <w:p w:rsidR="0038712D" w:rsidRDefault="0038712D" w:rsidP="00550E5A">
      <w:pPr>
        <w:rPr>
          <w:rFonts w:ascii="Tahoma" w:hAnsi="Tahoma" w:cs="Tahoma"/>
          <w:b/>
          <w:bCs/>
          <w:color w:val="000000" w:themeColor="text1"/>
          <w:u w:val="single"/>
        </w:rPr>
      </w:pPr>
    </w:p>
    <w:p w:rsidR="0038712D" w:rsidRDefault="0038712D" w:rsidP="00550E5A">
      <w:pPr>
        <w:rPr>
          <w:rFonts w:ascii="Tahoma" w:hAnsi="Tahoma" w:cs="Tahoma"/>
          <w:b/>
          <w:bCs/>
          <w:color w:val="000000" w:themeColor="text1"/>
          <w:u w:val="single"/>
        </w:rPr>
      </w:pPr>
    </w:p>
    <w:p w:rsidR="0038712D" w:rsidRDefault="0038712D" w:rsidP="00550E5A">
      <w:pPr>
        <w:rPr>
          <w:rFonts w:ascii="Tahoma" w:hAnsi="Tahoma" w:cs="Tahoma"/>
          <w:b/>
          <w:bCs/>
          <w:color w:val="000000" w:themeColor="text1"/>
          <w:u w:val="single"/>
        </w:rPr>
      </w:pPr>
    </w:p>
    <w:p w:rsidR="00550E5A" w:rsidRDefault="00550E5A" w:rsidP="00550E5A">
      <w:r>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rsidR="00DF11FC" w:rsidRDefault="00DF11FC"/>
    <w:sectPr w:rsidR="00DF11FC" w:rsidSect="004C2C74">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A02DC3"/>
    <w:multiLevelType w:val="hybridMultilevel"/>
    <w:tmpl w:val="D668029E"/>
    <w:lvl w:ilvl="0" w:tplc="CDDC0FFE">
      <w:start w:val="1"/>
      <w:numFmt w:val="bullet"/>
      <w:lvlText w:val=""/>
      <w:lvlJc w:val="left"/>
      <w:pPr>
        <w:ind w:left="720" w:hanging="360"/>
      </w:pPr>
      <w:rPr>
        <w:rFonts w:ascii="Symbol" w:hAnsi="Symbol" w:hint="default"/>
        <w:b/>
        <w:bCs w:val="0"/>
        <w:color w:val="833103"/>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685854BA"/>
    <w:multiLevelType w:val="hybridMultilevel"/>
    <w:tmpl w:val="19B80724"/>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0"/>
  </w:num>
  <w:num w:numId="2" w16cid:durableId="1605110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5C0"/>
    <w:rsid w:val="003514CF"/>
    <w:rsid w:val="0038712D"/>
    <w:rsid w:val="004D7385"/>
    <w:rsid w:val="00550E5A"/>
    <w:rsid w:val="00644537"/>
    <w:rsid w:val="00645E98"/>
    <w:rsid w:val="006577FA"/>
    <w:rsid w:val="00885800"/>
    <w:rsid w:val="008C45C0"/>
    <w:rsid w:val="009050D3"/>
    <w:rsid w:val="00A45BA3"/>
    <w:rsid w:val="00CA3B5B"/>
    <w:rsid w:val="00CE6A5B"/>
    <w:rsid w:val="00D447A0"/>
    <w:rsid w:val="00DF11FC"/>
    <w:rsid w:val="00FB0A59"/>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106FD"/>
  <w15:chartTrackingRefBased/>
  <w15:docId w15:val="{37B29AC8-B47C-AC49-B3BF-8D152FBCF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0E5A"/>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50E5A"/>
    <w:pPr>
      <w:ind w:left="720"/>
      <w:contextualSpacing/>
    </w:pPr>
  </w:style>
  <w:style w:type="paragraph" w:customStyle="1" w:styleId="checkcustom">
    <w:name w:val="checkcustom"/>
    <w:basedOn w:val="Normal"/>
    <w:rsid w:val="00550E5A"/>
    <w:pPr>
      <w:spacing w:before="100" w:beforeAutospacing="1" w:after="100" w:afterAutospacing="1"/>
    </w:pPr>
    <w:rPr>
      <w:rFonts w:ascii="Times New Roman" w:eastAsia="Times New Roman" w:hAnsi="Times New Roman" w:cs="Times New Roman"/>
      <w:kern w:val="0"/>
      <w14:ligatures w14:val="none"/>
    </w:rPr>
  </w:style>
  <w:style w:type="paragraph" w:customStyle="1" w:styleId="timescustom">
    <w:name w:val="timescustom"/>
    <w:basedOn w:val="Normal"/>
    <w:rsid w:val="00550E5A"/>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6</Pages>
  <Words>1814</Words>
  <Characters>9979</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2024-08-12T20:06:00Z</dcterms:created>
  <dcterms:modified xsi:type="dcterms:W3CDTF">2024-08-12T21:56:00Z</dcterms:modified>
</cp:coreProperties>
</file>