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26C5E" w:rsidRPr="00143B9B" w:rsidRDefault="00276463" w:rsidP="00526C5E">
      <w:pPr>
        <w:pBdr>
          <w:bottom w:val="single" w:sz="12" w:space="1" w:color="auto"/>
        </w:pBdr>
        <w:rPr>
          <w:rFonts w:ascii="Tahoma" w:eastAsia="Times New Roman" w:hAnsi="Tahoma" w:cs="Tahoma"/>
          <w:b/>
          <w:bCs/>
          <w:color w:val="C00000"/>
          <w:kern w:val="0"/>
          <w:sz w:val="28"/>
          <w:szCs w:val="28"/>
          <w14:ligatures w14:val="none"/>
        </w:rPr>
      </w:pPr>
      <w:r>
        <w:rPr>
          <w:noProof/>
        </w:rPr>
        <w:drawing>
          <wp:anchor distT="0" distB="0" distL="114300" distR="114300" simplePos="0" relativeHeight="251658239" behindDoc="0" locked="0" layoutInCell="1" allowOverlap="1" wp14:anchorId="7EA7DB7D" wp14:editId="089C4585">
            <wp:simplePos x="0" y="0"/>
            <wp:positionH relativeFrom="page">
              <wp:posOffset>368300</wp:posOffset>
            </wp:positionH>
            <wp:positionV relativeFrom="paragraph">
              <wp:posOffset>0</wp:posOffset>
            </wp:positionV>
            <wp:extent cx="7051040" cy="2129790"/>
            <wp:effectExtent l="0" t="0" r="0" b="3810"/>
            <wp:wrapTopAndBottom/>
            <wp:docPr id="406017149" name="Drawing 0" descr="be43b72ecefcbeed209ddafce4b7bb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be43b72ecefcbeed209ddafce4b7bb43.png"/>
                    <pic:cNvPicPr>
                      <a:picLocks noChangeAspect="1"/>
                    </pic:cNvPicPr>
                  </pic:nvPicPr>
                  <pic:blipFill>
                    <a:blip r:embed="rId5" cstate="email">
                      <a:extLst>
                        <a:ext uri="{28A0092B-C50C-407E-A947-70E740481C1C}">
                          <a14:useLocalDpi xmlns:a14="http://schemas.microsoft.com/office/drawing/2010/main"/>
                        </a:ext>
                      </a:extLst>
                    </a:blip>
                    <a:stretch>
                      <a:fillRect/>
                    </a:stretch>
                  </pic:blipFill>
                  <pic:spPr>
                    <a:xfrm>
                      <a:off x="0" y="0"/>
                      <a:ext cx="7051040" cy="2129790"/>
                    </a:xfrm>
                    <a:prstGeom prst="rect">
                      <a:avLst/>
                    </a:prstGeom>
                  </pic:spPr>
                </pic:pic>
              </a:graphicData>
            </a:graphic>
            <wp14:sizeRelH relativeFrom="margin">
              <wp14:pctWidth>0</wp14:pctWidth>
            </wp14:sizeRelH>
            <wp14:sizeRelV relativeFrom="margin">
              <wp14:pctHeight>0</wp14:pctHeight>
            </wp14:sizeRelV>
          </wp:anchor>
        </w:drawing>
      </w:r>
      <w:r w:rsidR="00526C5E">
        <w:rPr>
          <w:rFonts w:ascii="Arimo" w:eastAsia="Arimo" w:hAnsi="Arimo" w:cs="Arimo"/>
          <w:color w:val="000000"/>
        </w:rPr>
        <w:t xml:space="preserve"> </w:t>
      </w:r>
      <w:r w:rsidR="00526C5E" w:rsidRPr="002F0C89">
        <w:rPr>
          <w:rFonts w:ascii="Montserrat" w:eastAsia="Times New Roman" w:hAnsi="Montserrat" w:cs="Times New Roman"/>
          <w:noProof/>
          <w:color w:val="7030A0"/>
          <w:kern w:val="0"/>
          <w:sz w:val="32"/>
          <w:szCs w:val="32"/>
          <w14:ligatures w14:val="none"/>
        </w:rPr>
        <w:drawing>
          <wp:inline distT="0" distB="0" distL="0" distR="0" wp14:anchorId="1B7D8ED6" wp14:editId="3ADD5C0B">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email">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sidR="00526C5E">
        <w:rPr>
          <w:rFonts w:ascii="Tahoma" w:eastAsia="Times New Roman" w:hAnsi="Tahoma" w:cs="Tahoma"/>
          <w:b/>
          <w:bCs/>
          <w:color w:val="833103"/>
          <w:kern w:val="0"/>
          <w:sz w:val="32"/>
          <w:szCs w:val="32"/>
          <w14:ligatures w14:val="none"/>
        </w:rPr>
        <w:t>1</w:t>
      </w:r>
      <w:r w:rsidR="00526C5E">
        <w:rPr>
          <w:rFonts w:ascii="Tahoma" w:eastAsia="Times New Roman" w:hAnsi="Tahoma" w:cs="Tahoma"/>
          <w:b/>
          <w:bCs/>
          <w:color w:val="833103"/>
          <w:kern w:val="0"/>
          <w:sz w:val="32"/>
          <w:szCs w:val="32"/>
          <w14:ligatures w14:val="none"/>
        </w:rPr>
        <w:t>4</w:t>
      </w:r>
      <w:r w:rsidR="00526C5E">
        <w:rPr>
          <w:rFonts w:ascii="Tahoma" w:eastAsia="Times New Roman" w:hAnsi="Tahoma" w:cs="Tahoma"/>
          <w:b/>
          <w:bCs/>
          <w:color w:val="833103"/>
          <w:kern w:val="0"/>
          <w:sz w:val="32"/>
          <w:szCs w:val="32"/>
          <w14:ligatures w14:val="none"/>
        </w:rPr>
        <w:t xml:space="preserve"> </w:t>
      </w:r>
      <w:r w:rsidR="00526C5E" w:rsidRPr="00735E52">
        <w:rPr>
          <w:rFonts w:ascii="Tahoma" w:eastAsia="Times New Roman" w:hAnsi="Tahoma" w:cs="Tahoma"/>
          <w:b/>
          <w:bCs/>
          <w:color w:val="833103"/>
          <w:kern w:val="0"/>
          <w:sz w:val="32"/>
          <w:szCs w:val="32"/>
          <w14:ligatures w14:val="none"/>
        </w:rPr>
        <w:t>días</w:t>
      </w:r>
      <w:r w:rsidR="00526C5E" w:rsidRPr="00735E52">
        <w:rPr>
          <w:rFonts w:ascii="Tahoma" w:eastAsia="Times New Roman" w:hAnsi="Tahoma" w:cs="Tahoma"/>
          <w:b/>
          <w:bCs/>
          <w:color w:val="525252" w:themeColor="accent3" w:themeShade="80"/>
          <w:kern w:val="0"/>
          <w:sz w:val="28"/>
          <w:szCs w:val="28"/>
          <w14:ligatures w14:val="none"/>
        </w:rPr>
        <w:t xml:space="preserve">                  </w:t>
      </w:r>
      <w:r w:rsidR="00526C5E">
        <w:rPr>
          <w:rFonts w:ascii="Tahoma" w:eastAsia="Times New Roman" w:hAnsi="Tahoma" w:cs="Tahoma"/>
          <w:b/>
          <w:bCs/>
          <w:color w:val="525252" w:themeColor="accent3" w:themeShade="80"/>
          <w:kern w:val="0"/>
          <w:sz w:val="28"/>
          <w:szCs w:val="28"/>
          <w14:ligatures w14:val="none"/>
        </w:rPr>
        <w:t xml:space="preserve"> </w:t>
      </w:r>
      <w:r w:rsidR="007A6084">
        <w:rPr>
          <w:rFonts w:ascii="Tahoma" w:eastAsia="Times New Roman" w:hAnsi="Tahoma" w:cs="Tahoma"/>
          <w:b/>
          <w:bCs/>
          <w:color w:val="525252" w:themeColor="accent3" w:themeShade="80"/>
          <w:kern w:val="0"/>
          <w:sz w:val="28"/>
          <w:szCs w:val="28"/>
          <w14:ligatures w14:val="none"/>
        </w:rPr>
        <w:t xml:space="preserve">       </w:t>
      </w:r>
      <w:r w:rsidR="00526C5E" w:rsidRPr="00735E52">
        <w:rPr>
          <w:rFonts w:ascii="Tahoma" w:eastAsia="Times New Roman" w:hAnsi="Tahoma" w:cs="Tahoma"/>
          <w:b/>
          <w:bCs/>
          <w:color w:val="833103"/>
          <w:kern w:val="0"/>
          <w:sz w:val="28"/>
          <w:szCs w:val="28"/>
          <w14:ligatures w14:val="none"/>
        </w:rPr>
        <w:t>SALIDA DE</w:t>
      </w:r>
      <w:r w:rsidR="00526C5E">
        <w:rPr>
          <w:rFonts w:ascii="Tahoma" w:eastAsia="Times New Roman" w:hAnsi="Tahoma" w:cs="Tahoma"/>
          <w:b/>
          <w:bCs/>
          <w:color w:val="833103"/>
          <w:kern w:val="0"/>
          <w:sz w:val="28"/>
          <w:szCs w:val="28"/>
          <w14:ligatures w14:val="none"/>
        </w:rPr>
        <w:t>SDE</w:t>
      </w:r>
      <w:r w:rsidR="00526C5E" w:rsidRPr="00735E52">
        <w:rPr>
          <w:rFonts w:ascii="Tahoma" w:eastAsia="Times New Roman" w:hAnsi="Tahoma" w:cs="Tahoma"/>
          <w:b/>
          <w:bCs/>
          <w:color w:val="833103"/>
          <w:kern w:val="0"/>
          <w:sz w:val="28"/>
          <w:szCs w:val="28"/>
          <w14:ligatures w14:val="none"/>
        </w:rPr>
        <w:t xml:space="preserve"> </w:t>
      </w:r>
      <w:r w:rsidR="00526C5E">
        <w:rPr>
          <w:rFonts w:ascii="Tahoma" w:eastAsia="Times New Roman" w:hAnsi="Tahoma" w:cs="Tahoma"/>
          <w:b/>
          <w:bCs/>
          <w:color w:val="833103"/>
          <w:kern w:val="0"/>
          <w:sz w:val="28"/>
          <w:szCs w:val="28"/>
          <w14:ligatures w14:val="none"/>
        </w:rPr>
        <w:t xml:space="preserve">TÁNGER – LLEGADA A </w:t>
      </w:r>
      <w:r w:rsidR="007A6084">
        <w:rPr>
          <w:rFonts w:ascii="Tahoma" w:eastAsia="Times New Roman" w:hAnsi="Tahoma" w:cs="Tahoma"/>
          <w:b/>
          <w:bCs/>
          <w:color w:val="833103"/>
          <w:kern w:val="0"/>
          <w:sz w:val="28"/>
          <w:szCs w:val="28"/>
          <w14:ligatures w14:val="none"/>
        </w:rPr>
        <w:t>TÁNGER</w:t>
      </w:r>
    </w:p>
    <w:p w:rsidR="00526C5E" w:rsidRDefault="00526C5E" w:rsidP="00526C5E">
      <w:pPr>
        <w:rPr>
          <w:rFonts w:ascii="Tahoma" w:hAnsi="Tahoma" w:cs="Tahoma"/>
          <w:b/>
          <w:bCs/>
          <w:color w:val="C00000"/>
          <w:sz w:val="28"/>
          <w:szCs w:val="28"/>
        </w:rPr>
      </w:pPr>
      <w:r w:rsidRPr="00143B9B">
        <w:rPr>
          <w:rFonts w:ascii="Tahoma" w:hAnsi="Tahoma" w:cs="Tahoma"/>
          <w:b/>
          <w:bCs/>
          <w:color w:val="C00000"/>
          <w:sz w:val="28"/>
          <w:szCs w:val="28"/>
        </w:rPr>
        <w:t xml:space="preserve">                                      </w:t>
      </w:r>
    </w:p>
    <w:p w:rsidR="00526C5E" w:rsidRPr="00143B9B" w:rsidRDefault="00526C5E" w:rsidP="00526C5E">
      <w:pPr>
        <w:rPr>
          <w:rFonts w:ascii="Tahoma" w:hAnsi="Tahoma" w:cs="Tahoma"/>
          <w:b/>
          <w:bCs/>
          <w:color w:val="C00000"/>
          <w:sz w:val="28"/>
          <w:szCs w:val="28"/>
        </w:rPr>
      </w:pPr>
    </w:p>
    <w:p w:rsidR="00526C5E" w:rsidRPr="00BF4057" w:rsidRDefault="00526C5E" w:rsidP="00526C5E">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5920E397" wp14:editId="5DC810A3">
                <wp:simplePos x="0" y="0"/>
                <wp:positionH relativeFrom="column">
                  <wp:posOffset>3785235</wp:posOffset>
                </wp:positionH>
                <wp:positionV relativeFrom="paragraph">
                  <wp:posOffset>942975</wp:posOffset>
                </wp:positionV>
                <wp:extent cx="2850204" cy="1040860"/>
                <wp:effectExtent l="0" t="0" r="0" b="635"/>
                <wp:wrapNone/>
                <wp:docPr id="1273634189" name="Cuadro de texto 2"/>
                <wp:cNvGraphicFramePr/>
                <a:graphic xmlns:a="http://schemas.openxmlformats.org/drawingml/2006/main">
                  <a:graphicData uri="http://schemas.microsoft.com/office/word/2010/wordprocessingShape">
                    <wps:wsp>
                      <wps:cNvSpPr txBox="1"/>
                      <wps:spPr>
                        <a:xfrm>
                          <a:off x="0" y="0"/>
                          <a:ext cx="2850204" cy="1040860"/>
                        </a:xfrm>
                        <a:prstGeom prst="rect">
                          <a:avLst/>
                        </a:prstGeom>
                        <a:solidFill>
                          <a:schemeClr val="lt1"/>
                        </a:solidFill>
                        <a:ln w="6350">
                          <a:noFill/>
                        </a:ln>
                      </wps:spPr>
                      <wps:txbx>
                        <w:txbxContent>
                          <w:p w:rsidR="00526C5E" w:rsidRPr="00D344A4" w:rsidRDefault="00526C5E" w:rsidP="00526C5E">
                            <w:pPr>
                              <w:rPr>
                                <w:rFonts w:ascii="Tahoma" w:hAnsi="Tahoma" w:cs="Tahoma"/>
                                <w:b/>
                                <w:bCs/>
                                <w:color w:val="833103"/>
                              </w:rPr>
                            </w:pPr>
                            <w:r>
                              <w:rPr>
                                <w:rFonts w:ascii="Tahoma" w:hAnsi="Tahoma" w:cs="Tahoma"/>
                                <w:b/>
                                <w:bCs/>
                                <w:color w:val="833103"/>
                              </w:rPr>
                              <w:t>Interesante circuito de Norte a Sur del país.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5920E397" id="_x0000_t202" coordsize="21600,21600" o:spt="202" path="m,l,21600r21600,l21600,xe">
                <v:stroke joinstyle="miter"/>
                <v:path gradientshapeok="t" o:connecttype="rect"/>
              </v:shapetype>
              <v:shape id="Cuadro de texto 2" o:spid="_x0000_s1026" type="#_x0000_t202" style="position:absolute;margin-left:298.05pt;margin-top:74.25pt;width:224.45pt;height:81.9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" fillcolor="white [3201]" stroked="f" strokeweight=".5pt">
                <v:textbox>
                  <w:txbxContent>
                    <w:p w:rsidR="00526C5E" w:rsidRPr="00D344A4" w:rsidRDefault="00526C5E" w:rsidP="00526C5E">
                      <w:pPr>
                        <w:rPr>
                          <w:rFonts w:ascii="Tahoma" w:hAnsi="Tahoma" w:cs="Tahoma"/>
                          <w:b/>
                          <w:bCs/>
                          <w:color w:val="833103"/>
                        </w:rPr>
                      </w:pPr>
                      <w:r>
                        <w:rPr>
                          <w:rFonts w:ascii="Tahoma" w:hAnsi="Tahoma" w:cs="Tahoma"/>
                          <w:b/>
                          <w:bCs/>
                          <w:color w:val="833103"/>
                        </w:rPr>
                        <w:t>Interesante circuito de Norte a Sur del país.</w:t>
                      </w:r>
                    </w:p>
                  </w:txbxContent>
                </v:textbox>
              </v:shape>
            </w:pict>
          </mc:Fallback>
        </mc:AlternateContent>
      </w:r>
      <w:r>
        <w:rPr>
          <w:rFonts w:ascii="Tahoma" w:hAnsi="Tahoma" w:cs="Tahoma"/>
          <w:noProof/>
          <w:color w:val="212529"/>
          <w:shd w:val="clear" w:color="auto" w:fill="FFFFFF"/>
        </w:rPr>
        <w:drawing>
          <wp:inline distT="0" distB="0" distL="0" distR="0">
            <wp:extent cx="3441798" cy="2921000"/>
            <wp:effectExtent l="127000" t="63500" r="76200" b="114300"/>
            <wp:docPr id="144723094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7230949" name="Imagen 1447230949"/>
                    <pic:cNvPicPr/>
                  </pic:nvPicPr>
                  <pic:blipFill>
                    <a:blip r:embed="rId8" cstate="email">
                      <a:extLst>
                        <a:ext uri="{28A0092B-C50C-407E-A947-70E740481C1C}">
                          <a14:useLocalDpi xmlns:a14="http://schemas.microsoft.com/office/drawing/2010/main"/>
                        </a:ext>
                      </a:extLst>
                    </a:blip>
                    <a:stretch>
                      <a:fillRect/>
                    </a:stretch>
                  </pic:blipFill>
                  <pic:spPr>
                    <a:xfrm>
                      <a:off x="0" y="0"/>
                      <a:ext cx="3456419" cy="2933409"/>
                    </a:xfrm>
                    <a:prstGeom prst="roundRect">
                      <a:avLst>
                        <a:gd name="adj" fmla="val 16667"/>
                      </a:avLst>
                    </a:prstGeom>
                    <a:ln>
                      <a:solidFill>
                        <a:schemeClr val="accent2">
                          <a:lumMod val="50000"/>
                        </a:schemeClr>
                      </a:solid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inline>
        </w:drawing>
      </w:r>
    </w:p>
    <w:p w:rsidR="00526C5E" w:rsidRPr="00735E52" w:rsidRDefault="00526C5E" w:rsidP="00526C5E">
      <w:pPr>
        <w:rPr>
          <w:rFonts w:ascii="Tahoma" w:hAnsi="Tahoma" w:cs="Tahoma"/>
          <w:b/>
          <w:bCs/>
          <w:color w:val="833103"/>
        </w:rPr>
      </w:pPr>
      <w:r w:rsidRPr="00735E52">
        <w:rPr>
          <w:rFonts w:ascii="Tahoma" w:hAnsi="Tahoma" w:cs="Tahoma"/>
          <w:b/>
          <w:bCs/>
          <w:color w:val="833103"/>
        </w:rPr>
        <w:t>*Mapa de la ruta</w:t>
      </w:r>
    </w:p>
    <w:p w:rsidR="00526C5E" w:rsidRDefault="00526C5E" w:rsidP="00526C5E">
      <w:pPr>
        <w:jc w:val="both"/>
      </w:pPr>
    </w:p>
    <w:p w:rsidR="00526C5E" w:rsidRDefault="00526C5E" w:rsidP="00526C5E">
      <w:pPr>
        <w:jc w:val="both"/>
      </w:pPr>
    </w:p>
    <w:p w:rsidR="00526C5E" w:rsidRDefault="00526C5E" w:rsidP="00526C5E">
      <w:pPr>
        <w:jc w:val="both"/>
      </w:pPr>
    </w:p>
    <w:p w:rsidR="00526C5E" w:rsidRPr="00F54CFC" w:rsidRDefault="00276463" w:rsidP="00B4315A">
      <w:pPr>
        <w:spacing w:before="120" w:after="120"/>
        <w:jc w:val="both"/>
        <w:rPr>
          <w:rFonts w:ascii="Tahoma" w:hAnsi="Tahoma" w:cs="Tahoma"/>
          <w:b/>
          <w:bCs/>
          <w:color w:val="833C0B" w:themeColor="accent2" w:themeShade="80"/>
        </w:rPr>
      </w:pPr>
      <w:r w:rsidRPr="00F54CFC">
        <w:rPr>
          <w:rFonts w:ascii="Tahoma" w:hAnsi="Tahoma" w:cs="Tahoma"/>
          <w:b/>
          <w:bCs/>
          <w:color w:val="833C0B" w:themeColor="accent2" w:themeShade="80"/>
        </w:rPr>
        <w:t>Circuito ideal para aquellos que quieran llevarse una amplia visión de todos los rincones de Marruecos.</w:t>
      </w:r>
      <w:r w:rsidRPr="00B4315A">
        <w:rPr>
          <w:rFonts w:ascii="Tahoma" w:hAnsi="Tahoma" w:cs="Tahoma"/>
          <w:color w:val="000000" w:themeColor="text1"/>
        </w:rPr>
        <w:t xml:space="preserve"> Descubri</w:t>
      </w:r>
      <w:r w:rsidR="00F54CFC">
        <w:rPr>
          <w:rFonts w:ascii="Tahoma" w:hAnsi="Tahoma" w:cs="Tahoma"/>
          <w:color w:val="000000" w:themeColor="text1"/>
        </w:rPr>
        <w:t>rá</w:t>
      </w:r>
      <w:r w:rsidRPr="00B4315A">
        <w:rPr>
          <w:rFonts w:ascii="Tahoma" w:hAnsi="Tahoma" w:cs="Tahoma"/>
          <w:color w:val="000000" w:themeColor="text1"/>
        </w:rPr>
        <w:t xml:space="preserve"> las principales ciudades, la forma de vida de sus </w:t>
      </w:r>
      <w:r w:rsidR="00F54CFC">
        <w:rPr>
          <w:rFonts w:ascii="Tahoma" w:hAnsi="Tahoma" w:cs="Tahoma"/>
          <w:color w:val="000000" w:themeColor="text1"/>
        </w:rPr>
        <w:t>habitantes</w:t>
      </w:r>
      <w:r w:rsidRPr="00B4315A">
        <w:rPr>
          <w:rFonts w:ascii="Tahoma" w:hAnsi="Tahoma" w:cs="Tahoma"/>
          <w:color w:val="000000" w:themeColor="text1"/>
        </w:rPr>
        <w:t xml:space="preserve">, su cultura, su arquitectura, su gastronomía, y en definitiva, su esencia. Un viaje de norte a sur del país, </w:t>
      </w:r>
      <w:r w:rsidRPr="00F54CFC">
        <w:rPr>
          <w:rFonts w:ascii="Tahoma" w:hAnsi="Tahoma" w:cs="Tahoma"/>
          <w:b/>
          <w:bCs/>
          <w:color w:val="833C0B" w:themeColor="accent2" w:themeShade="80"/>
        </w:rPr>
        <w:t xml:space="preserve">con estancia en el desierto de </w:t>
      </w:r>
      <w:proofErr w:type="spellStart"/>
      <w:r w:rsidRPr="00F54CFC">
        <w:rPr>
          <w:rFonts w:ascii="Tahoma" w:hAnsi="Tahoma" w:cs="Tahoma"/>
          <w:b/>
          <w:bCs/>
          <w:color w:val="833C0B" w:themeColor="accent2" w:themeShade="80"/>
        </w:rPr>
        <w:t>Merzouga</w:t>
      </w:r>
      <w:proofErr w:type="spellEnd"/>
      <w:r w:rsidRPr="00F54CFC">
        <w:rPr>
          <w:rFonts w:ascii="Tahoma" w:hAnsi="Tahoma" w:cs="Tahoma"/>
          <w:b/>
          <w:bCs/>
          <w:color w:val="833C0B" w:themeColor="accent2" w:themeShade="80"/>
        </w:rPr>
        <w:t>, el</w:t>
      </w:r>
      <w:r w:rsidRPr="00F54CFC">
        <w:rPr>
          <w:rFonts w:ascii="Tahoma" w:hAnsi="Tahoma" w:cs="Tahoma"/>
          <w:b/>
          <w:bCs/>
          <w:color w:val="833C0B" w:themeColor="accent2" w:themeShade="80"/>
        </w:rPr>
        <w:t xml:space="preserve"> Erg </w:t>
      </w:r>
      <w:proofErr w:type="spellStart"/>
      <w:r w:rsidRPr="00F54CFC">
        <w:rPr>
          <w:rFonts w:ascii="Tahoma" w:hAnsi="Tahoma" w:cs="Tahoma"/>
          <w:b/>
          <w:bCs/>
          <w:color w:val="833C0B" w:themeColor="accent2" w:themeShade="80"/>
        </w:rPr>
        <w:t>Chebbi</w:t>
      </w:r>
      <w:proofErr w:type="spellEnd"/>
      <w:r w:rsidRPr="00F54CFC">
        <w:rPr>
          <w:rFonts w:ascii="Tahoma" w:hAnsi="Tahoma" w:cs="Tahoma"/>
          <w:b/>
          <w:bCs/>
          <w:color w:val="833C0B" w:themeColor="accent2" w:themeShade="80"/>
        </w:rPr>
        <w:t>.</w:t>
      </w:r>
    </w:p>
    <w:p w:rsidR="00B4315A" w:rsidRPr="00B4315A" w:rsidRDefault="00276463" w:rsidP="00B4315A">
      <w:pPr>
        <w:spacing w:before="120" w:after="120"/>
        <w:jc w:val="both"/>
        <w:rPr>
          <w:rFonts w:ascii="Tahoma" w:hAnsi="Tahoma" w:cs="Tahoma"/>
          <w:color w:val="000000" w:themeColor="text1"/>
        </w:rPr>
      </w:pPr>
      <w:r w:rsidRPr="00B4315A">
        <w:rPr>
          <w:rFonts w:ascii="Tahoma" w:hAnsi="Tahoma" w:cs="Tahoma"/>
          <w:color w:val="000000" w:themeColor="text1"/>
        </w:rPr>
        <w:t xml:space="preserve">Comenzamos en Tánger camino de la ciudad de </w:t>
      </w:r>
      <w:proofErr w:type="spellStart"/>
      <w:r w:rsidRPr="00B4315A">
        <w:rPr>
          <w:rFonts w:ascii="Tahoma" w:hAnsi="Tahoma" w:cs="Tahoma"/>
          <w:color w:val="000000" w:themeColor="text1"/>
        </w:rPr>
        <w:t>Chaouen</w:t>
      </w:r>
      <w:proofErr w:type="spellEnd"/>
      <w:r w:rsidRPr="00B4315A">
        <w:rPr>
          <w:rFonts w:ascii="Tahoma" w:hAnsi="Tahoma" w:cs="Tahoma"/>
          <w:color w:val="000000" w:themeColor="text1"/>
        </w:rPr>
        <w:t xml:space="preserve">, una de las más pintorescas de Marruecos. La siguiente ciudad será Fez, considerada el centro religioso y cultural del país. Seguimos hacia el sur atravesando el Atlas Medio y el exuberante Valle del </w:t>
      </w:r>
      <w:proofErr w:type="spellStart"/>
      <w:r w:rsidRPr="00B4315A">
        <w:rPr>
          <w:rFonts w:ascii="Tahoma" w:hAnsi="Tahoma" w:cs="Tahoma"/>
          <w:color w:val="000000" w:themeColor="text1"/>
        </w:rPr>
        <w:t>Ziz</w:t>
      </w:r>
      <w:proofErr w:type="spellEnd"/>
      <w:r w:rsidRPr="00B4315A">
        <w:rPr>
          <w:rFonts w:ascii="Tahoma" w:hAnsi="Tahoma" w:cs="Tahoma"/>
          <w:color w:val="000000" w:themeColor="text1"/>
        </w:rPr>
        <w:t xml:space="preserve"> hasta llegar a </w:t>
      </w:r>
      <w:proofErr w:type="spellStart"/>
      <w:r w:rsidRPr="00B4315A">
        <w:rPr>
          <w:rFonts w:ascii="Tahoma" w:hAnsi="Tahoma" w:cs="Tahoma"/>
          <w:color w:val="000000" w:themeColor="text1"/>
        </w:rPr>
        <w:t>Merzouga</w:t>
      </w:r>
      <w:proofErr w:type="spellEnd"/>
      <w:r w:rsidRPr="00B4315A">
        <w:rPr>
          <w:rFonts w:ascii="Tahoma" w:hAnsi="Tahoma" w:cs="Tahoma"/>
          <w:color w:val="000000" w:themeColor="text1"/>
        </w:rPr>
        <w:t xml:space="preserve"> y sus dunas doradas. </w:t>
      </w:r>
      <w:r w:rsidRPr="00F54CFC">
        <w:rPr>
          <w:rFonts w:ascii="Tahoma" w:hAnsi="Tahoma" w:cs="Tahoma"/>
          <w:b/>
          <w:bCs/>
          <w:color w:val="833C0B" w:themeColor="accent2" w:themeShade="80"/>
        </w:rPr>
        <w:t xml:space="preserve">La estancia de dos jornadas en el desierto </w:t>
      </w:r>
      <w:r w:rsidRPr="00B4315A">
        <w:rPr>
          <w:rFonts w:ascii="Tahoma" w:hAnsi="Tahoma" w:cs="Tahoma"/>
          <w:color w:val="000000" w:themeColor="text1"/>
        </w:rPr>
        <w:t>discurrirá recorriendo divertidas pistas, visitando poblados nómadas y descubriendo los oasis de la zona. No faltará un paseo en dromedarios y una noche en nuestro campamento del desierto.</w:t>
      </w:r>
      <w:r w:rsidRPr="00B4315A">
        <w:rPr>
          <w:rFonts w:ascii="Tahoma" w:hAnsi="Tahoma" w:cs="Tahoma"/>
          <w:color w:val="000000" w:themeColor="text1"/>
        </w:rPr>
        <w:t xml:space="preserve"> </w:t>
      </w:r>
      <w:r w:rsidRPr="00B4315A">
        <w:rPr>
          <w:rFonts w:ascii="Tahoma" w:hAnsi="Tahoma" w:cs="Tahoma"/>
          <w:color w:val="000000" w:themeColor="text1"/>
        </w:rPr>
        <w:t xml:space="preserve">Abandonamos el desierto rumbo a </w:t>
      </w:r>
      <w:proofErr w:type="spellStart"/>
      <w:r w:rsidRPr="00B4315A">
        <w:rPr>
          <w:rFonts w:ascii="Tahoma" w:hAnsi="Tahoma" w:cs="Tahoma"/>
          <w:color w:val="000000" w:themeColor="text1"/>
        </w:rPr>
        <w:t>Ouarzazate</w:t>
      </w:r>
      <w:proofErr w:type="spellEnd"/>
      <w:r w:rsidRPr="00B4315A">
        <w:rPr>
          <w:rFonts w:ascii="Tahoma" w:hAnsi="Tahoma" w:cs="Tahoma"/>
          <w:color w:val="000000" w:themeColor="text1"/>
        </w:rPr>
        <w:t xml:space="preserve">, con parada </w:t>
      </w:r>
      <w:r w:rsidRPr="00B4315A">
        <w:rPr>
          <w:rFonts w:ascii="Tahoma" w:hAnsi="Tahoma" w:cs="Tahoma"/>
          <w:color w:val="000000" w:themeColor="text1"/>
        </w:rPr>
        <w:lastRenderedPageBreak/>
        <w:t xml:space="preserve">en las Gargantas de </w:t>
      </w:r>
      <w:proofErr w:type="spellStart"/>
      <w:r w:rsidRPr="00B4315A">
        <w:rPr>
          <w:rFonts w:ascii="Tahoma" w:hAnsi="Tahoma" w:cs="Tahoma"/>
          <w:color w:val="000000" w:themeColor="text1"/>
        </w:rPr>
        <w:t>Todra</w:t>
      </w:r>
      <w:proofErr w:type="spellEnd"/>
      <w:r w:rsidRPr="00B4315A">
        <w:rPr>
          <w:rFonts w:ascii="Tahoma" w:hAnsi="Tahoma" w:cs="Tahoma"/>
          <w:color w:val="000000" w:themeColor="text1"/>
        </w:rPr>
        <w:t xml:space="preserve"> y el rojizo Valle de Dades. A partir de aquí, el recorrido pasa por centenares de fortalezas típicas de adobe que nos conducirá hasta el Valle de Rosas. </w:t>
      </w:r>
      <w:r w:rsidRPr="00F54CFC">
        <w:rPr>
          <w:rFonts w:ascii="Tahoma" w:hAnsi="Tahoma" w:cs="Tahoma"/>
          <w:b/>
          <w:bCs/>
          <w:color w:val="833C0B" w:themeColor="accent2" w:themeShade="80"/>
        </w:rPr>
        <w:t xml:space="preserve">Se trata de la conocida como la «Ruta de las Mil </w:t>
      </w:r>
      <w:proofErr w:type="spellStart"/>
      <w:r w:rsidRPr="00F54CFC">
        <w:rPr>
          <w:rFonts w:ascii="Tahoma" w:hAnsi="Tahoma" w:cs="Tahoma"/>
          <w:b/>
          <w:bCs/>
          <w:color w:val="833C0B" w:themeColor="accent2" w:themeShade="80"/>
        </w:rPr>
        <w:t>Kasbahs</w:t>
      </w:r>
      <w:proofErr w:type="spellEnd"/>
      <w:r w:rsidRPr="00F54CFC">
        <w:rPr>
          <w:rFonts w:ascii="Tahoma" w:hAnsi="Tahoma" w:cs="Tahoma"/>
          <w:b/>
          <w:bCs/>
          <w:color w:val="833C0B" w:themeColor="accent2" w:themeShade="80"/>
        </w:rPr>
        <w:t>».</w:t>
      </w:r>
      <w:r w:rsidRPr="00F54CFC">
        <w:rPr>
          <w:rFonts w:ascii="Tahoma" w:hAnsi="Tahoma" w:cs="Tahoma"/>
          <w:color w:val="833C0B" w:themeColor="accent2" w:themeShade="80"/>
        </w:rPr>
        <w:t xml:space="preserve"> </w:t>
      </w:r>
      <w:r w:rsidRPr="00B4315A">
        <w:rPr>
          <w:rFonts w:ascii="Tahoma" w:hAnsi="Tahoma" w:cs="Tahoma"/>
          <w:color w:val="000000" w:themeColor="text1"/>
        </w:rPr>
        <w:t xml:space="preserve">Llegada a la ciudad de </w:t>
      </w:r>
      <w:proofErr w:type="spellStart"/>
      <w:r w:rsidRPr="00B4315A">
        <w:rPr>
          <w:rFonts w:ascii="Tahoma" w:hAnsi="Tahoma" w:cs="Tahoma"/>
          <w:color w:val="000000" w:themeColor="text1"/>
        </w:rPr>
        <w:t>Ouarzazate</w:t>
      </w:r>
      <w:proofErr w:type="spellEnd"/>
      <w:r w:rsidRPr="00B4315A">
        <w:rPr>
          <w:rFonts w:ascii="Tahoma" w:hAnsi="Tahoma" w:cs="Tahoma"/>
          <w:color w:val="000000" w:themeColor="text1"/>
        </w:rPr>
        <w:t xml:space="preserve"> con su majestuosa </w:t>
      </w:r>
      <w:proofErr w:type="spellStart"/>
      <w:r w:rsidRPr="00B4315A">
        <w:rPr>
          <w:rFonts w:ascii="Tahoma" w:hAnsi="Tahoma" w:cs="Tahoma"/>
          <w:color w:val="000000" w:themeColor="text1"/>
        </w:rPr>
        <w:t>Kasbah</w:t>
      </w:r>
      <w:proofErr w:type="spellEnd"/>
      <w:r w:rsidRPr="00B4315A">
        <w:rPr>
          <w:rFonts w:ascii="Tahoma" w:hAnsi="Tahoma" w:cs="Tahoma"/>
          <w:color w:val="000000" w:themeColor="text1"/>
        </w:rPr>
        <w:t xml:space="preserve"> </w:t>
      </w:r>
      <w:proofErr w:type="spellStart"/>
      <w:r w:rsidRPr="00B4315A">
        <w:rPr>
          <w:rFonts w:ascii="Tahoma" w:hAnsi="Tahoma" w:cs="Tahoma"/>
          <w:color w:val="000000" w:themeColor="text1"/>
        </w:rPr>
        <w:t>Taouirit</w:t>
      </w:r>
      <w:proofErr w:type="spellEnd"/>
      <w:r w:rsidRPr="00B4315A">
        <w:rPr>
          <w:rFonts w:ascii="Tahoma" w:hAnsi="Tahoma" w:cs="Tahoma"/>
          <w:color w:val="000000" w:themeColor="text1"/>
        </w:rPr>
        <w:t xml:space="preserve"> que preside la ciudad.</w:t>
      </w:r>
      <w:r w:rsidRPr="00B4315A">
        <w:rPr>
          <w:rFonts w:ascii="Tahoma" w:hAnsi="Tahoma" w:cs="Tahoma"/>
          <w:color w:val="000000" w:themeColor="text1"/>
        </w:rPr>
        <w:t xml:space="preserve"> </w:t>
      </w:r>
    </w:p>
    <w:p w:rsidR="00276463" w:rsidRPr="00B4315A" w:rsidRDefault="00B4315A" w:rsidP="00B4315A">
      <w:pPr>
        <w:spacing w:before="120" w:after="120"/>
        <w:jc w:val="both"/>
        <w:rPr>
          <w:rFonts w:ascii="Tahoma" w:hAnsi="Tahoma" w:cs="Tahoma"/>
          <w:color w:val="000000" w:themeColor="text1"/>
        </w:rPr>
      </w:pPr>
      <w:r w:rsidRPr="00B4315A">
        <w:rPr>
          <w:rFonts w:ascii="Tahoma" w:hAnsi="Tahoma" w:cs="Tahoma"/>
          <w:color w:val="000000" w:themeColor="text1"/>
        </w:rPr>
        <w:t xml:space="preserve">La jornada siguiente, una visita de lo más interesante, el </w:t>
      </w:r>
      <w:proofErr w:type="spellStart"/>
      <w:r w:rsidRPr="00B4315A">
        <w:rPr>
          <w:rFonts w:ascii="Tahoma" w:hAnsi="Tahoma" w:cs="Tahoma"/>
          <w:color w:val="000000" w:themeColor="text1"/>
        </w:rPr>
        <w:t>Ksar</w:t>
      </w:r>
      <w:proofErr w:type="spellEnd"/>
      <w:r w:rsidRPr="00B4315A">
        <w:rPr>
          <w:rFonts w:ascii="Tahoma" w:hAnsi="Tahoma" w:cs="Tahoma"/>
          <w:color w:val="000000" w:themeColor="text1"/>
        </w:rPr>
        <w:t xml:space="preserve"> de </w:t>
      </w:r>
      <w:proofErr w:type="spellStart"/>
      <w:r w:rsidRPr="00B4315A">
        <w:rPr>
          <w:rFonts w:ascii="Tahoma" w:hAnsi="Tahoma" w:cs="Tahoma"/>
          <w:color w:val="000000" w:themeColor="text1"/>
        </w:rPr>
        <w:t>Aït</w:t>
      </w:r>
      <w:proofErr w:type="spellEnd"/>
      <w:r w:rsidRPr="00B4315A">
        <w:rPr>
          <w:rFonts w:ascii="Tahoma" w:hAnsi="Tahoma" w:cs="Tahoma"/>
          <w:color w:val="000000" w:themeColor="text1"/>
        </w:rPr>
        <w:t xml:space="preserve"> Ben </w:t>
      </w:r>
      <w:proofErr w:type="spellStart"/>
      <w:r w:rsidRPr="00B4315A">
        <w:rPr>
          <w:rFonts w:ascii="Tahoma" w:hAnsi="Tahoma" w:cs="Tahoma"/>
          <w:color w:val="000000" w:themeColor="text1"/>
        </w:rPr>
        <w:t>Haddou</w:t>
      </w:r>
      <w:proofErr w:type="spellEnd"/>
      <w:r w:rsidRPr="00B4315A">
        <w:rPr>
          <w:rFonts w:ascii="Tahoma" w:hAnsi="Tahoma" w:cs="Tahoma"/>
          <w:color w:val="000000" w:themeColor="text1"/>
        </w:rPr>
        <w:t xml:space="preserve">, </w:t>
      </w:r>
      <w:r w:rsidRPr="00F54CFC">
        <w:rPr>
          <w:rFonts w:ascii="Tahoma" w:hAnsi="Tahoma" w:cs="Tahoma"/>
          <w:b/>
          <w:bCs/>
          <w:color w:val="833C0B" w:themeColor="accent2" w:themeShade="80"/>
        </w:rPr>
        <w:t>fortaleza bereber declarada Patrimonio de la Humanidad.</w:t>
      </w:r>
      <w:r w:rsidRPr="00B4315A">
        <w:rPr>
          <w:rFonts w:ascii="Tahoma" w:hAnsi="Tahoma" w:cs="Tahoma"/>
          <w:color w:val="000000" w:themeColor="text1"/>
        </w:rPr>
        <w:t xml:space="preserve"> Continuaremos hacia Marrakech atravesando Atlas y sus espectaculares paisajes. En Marrakech dedicaremos una jornada a descubrir sus encantos y sus monumentos históricos, los zocos y la famosa Plaza </w:t>
      </w:r>
      <w:proofErr w:type="spellStart"/>
      <w:r w:rsidRPr="00B4315A">
        <w:rPr>
          <w:rFonts w:ascii="Tahoma" w:hAnsi="Tahoma" w:cs="Tahoma"/>
          <w:color w:val="000000" w:themeColor="text1"/>
        </w:rPr>
        <w:t>Jmaa</w:t>
      </w:r>
      <w:proofErr w:type="spellEnd"/>
      <w:r w:rsidRPr="00B4315A">
        <w:rPr>
          <w:rFonts w:ascii="Tahoma" w:hAnsi="Tahoma" w:cs="Tahoma"/>
          <w:color w:val="000000" w:themeColor="text1"/>
        </w:rPr>
        <w:t xml:space="preserve"> El </w:t>
      </w:r>
      <w:proofErr w:type="spellStart"/>
      <w:r w:rsidRPr="00B4315A">
        <w:rPr>
          <w:rFonts w:ascii="Tahoma" w:hAnsi="Tahoma" w:cs="Tahoma"/>
          <w:color w:val="000000" w:themeColor="text1"/>
        </w:rPr>
        <w:t>Fna</w:t>
      </w:r>
      <w:proofErr w:type="spellEnd"/>
      <w:r w:rsidRPr="00B4315A">
        <w:rPr>
          <w:rFonts w:ascii="Tahoma" w:hAnsi="Tahoma" w:cs="Tahoma"/>
          <w:color w:val="000000" w:themeColor="text1"/>
        </w:rPr>
        <w:t xml:space="preserve">. Después, la ciudad costera de </w:t>
      </w:r>
      <w:proofErr w:type="spellStart"/>
      <w:r w:rsidRPr="00B4315A">
        <w:rPr>
          <w:rFonts w:ascii="Tahoma" w:hAnsi="Tahoma" w:cs="Tahoma"/>
          <w:color w:val="000000" w:themeColor="text1"/>
        </w:rPr>
        <w:t>Essaouira</w:t>
      </w:r>
      <w:proofErr w:type="spellEnd"/>
      <w:r w:rsidRPr="00B4315A">
        <w:rPr>
          <w:rFonts w:ascii="Tahoma" w:hAnsi="Tahoma" w:cs="Tahoma"/>
          <w:color w:val="000000" w:themeColor="text1"/>
        </w:rPr>
        <w:t xml:space="preserve"> con su bella medina medieval nos espera.</w:t>
      </w:r>
    </w:p>
    <w:p w:rsidR="00B4315A" w:rsidRPr="00B4315A" w:rsidRDefault="00B4315A" w:rsidP="00B4315A">
      <w:pPr>
        <w:spacing w:before="120" w:after="120"/>
        <w:jc w:val="both"/>
        <w:rPr>
          <w:rFonts w:ascii="Tahoma" w:hAnsi="Tahoma" w:cs="Tahoma"/>
          <w:color w:val="000000" w:themeColor="text1"/>
        </w:rPr>
      </w:pPr>
      <w:r w:rsidRPr="00F54CFC">
        <w:rPr>
          <w:rFonts w:ascii="Tahoma" w:hAnsi="Tahoma" w:cs="Tahoma"/>
          <w:b/>
          <w:bCs/>
          <w:color w:val="833C0B" w:themeColor="accent2" w:themeShade="80"/>
        </w:rPr>
        <w:t>En Casablanca visitaremos la gran explanada frente al Atlántico</w:t>
      </w:r>
      <w:r w:rsidRPr="00B4315A">
        <w:rPr>
          <w:rFonts w:ascii="Tahoma" w:hAnsi="Tahoma" w:cs="Tahoma"/>
          <w:color w:val="000000" w:themeColor="text1"/>
        </w:rPr>
        <w:t xml:space="preserve">, donde se erige la fabulosa Mezquita de Hassan II. A continuación, la ciudad imperial de Rabat nos espera para sorprendernos gratamente con su belleza y rico patrimonio. Seguimos hacia el norte del país bordeando la costa Atlántica hasta llegar a la ciudad fortificada de </w:t>
      </w:r>
      <w:proofErr w:type="spellStart"/>
      <w:r w:rsidRPr="00B4315A">
        <w:rPr>
          <w:rFonts w:ascii="Tahoma" w:hAnsi="Tahoma" w:cs="Tahoma"/>
          <w:color w:val="000000" w:themeColor="text1"/>
        </w:rPr>
        <w:t>Asilah</w:t>
      </w:r>
      <w:proofErr w:type="spellEnd"/>
      <w:r w:rsidRPr="00B4315A">
        <w:rPr>
          <w:rFonts w:ascii="Tahoma" w:hAnsi="Tahoma" w:cs="Tahoma"/>
          <w:color w:val="000000" w:themeColor="text1"/>
        </w:rPr>
        <w:t xml:space="preserve">, finalizando este mágico recorrido por Marruecos donde lo comenzamos, </w:t>
      </w:r>
      <w:r w:rsidRPr="00F54CFC">
        <w:rPr>
          <w:rFonts w:ascii="Tahoma" w:hAnsi="Tahoma" w:cs="Tahoma"/>
          <w:b/>
          <w:bCs/>
          <w:color w:val="833C0B" w:themeColor="accent2" w:themeShade="80"/>
        </w:rPr>
        <w:t>en la ciudad de Tánger, la «puerta de África».</w:t>
      </w:r>
    </w:p>
    <w:p w:rsidR="00B4315A" w:rsidRDefault="00B4315A" w:rsidP="00526C5E">
      <w:pPr>
        <w:spacing w:before="120" w:after="120" w:line="336" w:lineRule="auto"/>
        <w:rPr>
          <w:rFonts w:ascii="Tahoma" w:hAnsi="Tahoma" w:cs="Tahoma"/>
          <w:b/>
          <w:bCs/>
          <w:color w:val="833103"/>
          <w:sz w:val="28"/>
          <w:szCs w:val="28"/>
          <w:u w:val="single"/>
        </w:rPr>
      </w:pPr>
    </w:p>
    <w:p w:rsidR="00526C5E" w:rsidRPr="00DB47FA" w:rsidRDefault="00526C5E" w:rsidP="00526C5E">
      <w:pPr>
        <w:spacing w:before="120" w:after="120" w:line="336" w:lineRule="auto"/>
        <w:rPr>
          <w:rFonts w:ascii="Tahoma" w:hAnsi="Tahoma" w:cs="Tahoma"/>
          <w:b/>
          <w:bCs/>
          <w:color w:val="833103"/>
          <w:sz w:val="28"/>
          <w:szCs w:val="28"/>
          <w:u w:val="single"/>
        </w:rPr>
      </w:pPr>
      <w:r w:rsidRPr="00DB47FA">
        <w:rPr>
          <w:rFonts w:ascii="Tahoma" w:hAnsi="Tahoma" w:cs="Tahoma"/>
          <w:b/>
          <w:bCs/>
          <w:color w:val="833103"/>
          <w:sz w:val="28"/>
          <w:szCs w:val="28"/>
          <w:u w:val="single"/>
        </w:rPr>
        <w:t xml:space="preserve"> INCLUYE</w:t>
      </w:r>
    </w:p>
    <w:p w:rsidR="00526C5E" w:rsidRPr="006A1E51" w:rsidRDefault="00526C5E" w:rsidP="00526C5E">
      <w:pPr>
        <w:pStyle w:val="checkcustom"/>
        <w:numPr>
          <w:ilvl w:val="0"/>
          <w:numId w:val="1"/>
        </w:numPr>
        <w:shd w:val="clear" w:color="auto" w:fill="FFFFFF"/>
        <w:spacing w:before="0" w:beforeAutospacing="0"/>
        <w:jc w:val="both"/>
        <w:rPr>
          <w:rFonts w:ascii="Tahoma" w:hAnsi="Tahoma" w:cs="Tahoma"/>
          <w:b/>
          <w:bCs/>
          <w:color w:val="212529"/>
        </w:rPr>
      </w:pPr>
      <w:r>
        <w:rPr>
          <w:rFonts w:ascii="Tahoma" w:hAnsi="Tahoma" w:cs="Tahoma"/>
          <w:color w:val="212529"/>
        </w:rPr>
        <w:t>Recogida en el aeropuerto/puerto de Tánger.</w:t>
      </w:r>
    </w:p>
    <w:p w:rsidR="00526C5E" w:rsidRPr="002B5E8C" w:rsidRDefault="00526C5E" w:rsidP="00526C5E">
      <w:pPr>
        <w:pStyle w:val="checkcustom"/>
        <w:numPr>
          <w:ilvl w:val="0"/>
          <w:numId w:val="1"/>
        </w:numPr>
        <w:shd w:val="clear" w:color="auto" w:fill="FFFFFF"/>
        <w:spacing w:before="0" w:beforeAutospacing="0"/>
        <w:jc w:val="both"/>
        <w:rPr>
          <w:rFonts w:ascii="Tahoma" w:hAnsi="Tahoma" w:cs="Tahoma"/>
          <w:b/>
          <w:bCs/>
          <w:color w:val="212529"/>
        </w:rPr>
      </w:pPr>
      <w:r>
        <w:rPr>
          <w:rFonts w:ascii="Tahoma" w:hAnsi="Tahoma" w:cs="Tahoma"/>
          <w:color w:val="212529"/>
        </w:rPr>
        <w:t xml:space="preserve">Transporte privado </w:t>
      </w:r>
      <w:r w:rsidR="00C70248">
        <w:rPr>
          <w:rFonts w:ascii="Tahoma" w:hAnsi="Tahoma" w:cs="Tahoma"/>
          <w:color w:val="212529"/>
        </w:rPr>
        <w:t>ida y vuelta</w:t>
      </w:r>
      <w:r>
        <w:rPr>
          <w:rFonts w:ascii="Tahoma" w:hAnsi="Tahoma" w:cs="Tahoma"/>
          <w:color w:val="212529"/>
        </w:rPr>
        <w:t xml:space="preserve"> </w:t>
      </w:r>
      <w:r w:rsidR="00B4315A">
        <w:rPr>
          <w:rFonts w:ascii="Tahoma" w:hAnsi="Tahoma" w:cs="Tahoma"/>
          <w:color w:val="212529"/>
        </w:rPr>
        <w:t>a Tánger</w:t>
      </w:r>
      <w:r>
        <w:rPr>
          <w:rFonts w:ascii="Tahoma" w:hAnsi="Tahoma" w:cs="Tahoma"/>
          <w:color w:val="212529"/>
        </w:rPr>
        <w:t>.</w:t>
      </w:r>
    </w:p>
    <w:p w:rsidR="00526C5E" w:rsidRPr="002B5E8C" w:rsidRDefault="00526C5E" w:rsidP="00526C5E">
      <w:pPr>
        <w:pStyle w:val="checkcustom"/>
        <w:numPr>
          <w:ilvl w:val="0"/>
          <w:numId w:val="1"/>
        </w:numPr>
        <w:shd w:val="clear" w:color="auto" w:fill="FFFFFF"/>
        <w:spacing w:before="0" w:beforeAutospacing="0"/>
        <w:jc w:val="both"/>
        <w:rPr>
          <w:rFonts w:ascii="Tahoma" w:hAnsi="Tahoma" w:cs="Tahoma"/>
          <w:b/>
          <w:bCs/>
          <w:color w:val="212529"/>
        </w:rPr>
      </w:pPr>
      <w:r w:rsidRPr="002B5E8C">
        <w:rPr>
          <w:rFonts w:ascii="Tahoma" w:hAnsi="Tahoma" w:cs="Tahoma"/>
          <w:color w:val="212529"/>
        </w:rPr>
        <w:t>Alimentación del conductor.</w:t>
      </w:r>
    </w:p>
    <w:p w:rsidR="00526C5E" w:rsidRDefault="00526C5E" w:rsidP="00526C5E">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Combustible.</w:t>
      </w:r>
    </w:p>
    <w:p w:rsidR="00526C5E" w:rsidRDefault="00526C5E" w:rsidP="00526C5E">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 xml:space="preserve">Alojamiento y desayuno en </w:t>
      </w:r>
      <w:proofErr w:type="spellStart"/>
      <w:r>
        <w:rPr>
          <w:rFonts w:ascii="Tahoma" w:hAnsi="Tahoma" w:cs="Tahoma"/>
          <w:color w:val="212529"/>
        </w:rPr>
        <w:t>Chefchaouen</w:t>
      </w:r>
      <w:proofErr w:type="spellEnd"/>
      <w:r>
        <w:rPr>
          <w:rFonts w:ascii="Tahoma" w:hAnsi="Tahoma" w:cs="Tahoma"/>
          <w:color w:val="212529"/>
        </w:rPr>
        <w:t>.</w:t>
      </w:r>
    </w:p>
    <w:p w:rsidR="00526C5E" w:rsidRDefault="00526C5E" w:rsidP="00526C5E">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Alojamiento y desayuno en Fez (2 noches).</w:t>
      </w:r>
    </w:p>
    <w:p w:rsidR="00526C5E" w:rsidRDefault="00526C5E" w:rsidP="00526C5E">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 xml:space="preserve">Alojamiento, cena y desayuno en </w:t>
      </w:r>
      <w:proofErr w:type="spellStart"/>
      <w:r>
        <w:rPr>
          <w:rFonts w:ascii="Tahoma" w:hAnsi="Tahoma" w:cs="Tahoma"/>
          <w:color w:val="212529"/>
        </w:rPr>
        <w:t>Merzouga</w:t>
      </w:r>
      <w:proofErr w:type="spellEnd"/>
      <w:r w:rsidR="00B4315A">
        <w:rPr>
          <w:rFonts w:ascii="Tahoma" w:hAnsi="Tahoma" w:cs="Tahoma"/>
          <w:color w:val="212529"/>
        </w:rPr>
        <w:t xml:space="preserve"> (2 noches)</w:t>
      </w:r>
      <w:r>
        <w:rPr>
          <w:rFonts w:ascii="Tahoma" w:hAnsi="Tahoma" w:cs="Tahoma"/>
          <w:color w:val="212529"/>
        </w:rPr>
        <w:t>.</w:t>
      </w:r>
    </w:p>
    <w:p w:rsidR="00526C5E" w:rsidRDefault="00526C5E" w:rsidP="00526C5E">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Cena y desayuno en el campamento del desierto.</w:t>
      </w:r>
    </w:p>
    <w:p w:rsidR="00526C5E" w:rsidRDefault="00526C5E" w:rsidP="00526C5E">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Acomodación en jaima luxe en el campamento.</w:t>
      </w:r>
    </w:p>
    <w:p w:rsidR="00B4315A" w:rsidRDefault="00B4315A" w:rsidP="00526C5E">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Almuerzo tipo p</w:t>
      </w:r>
      <w:r w:rsidR="00C70248">
        <w:rPr>
          <w:rFonts w:ascii="Tahoma" w:hAnsi="Tahoma" w:cs="Tahoma"/>
          <w:color w:val="212529"/>
        </w:rPr>
        <w:t>í</w:t>
      </w:r>
      <w:r>
        <w:rPr>
          <w:rFonts w:ascii="Tahoma" w:hAnsi="Tahoma" w:cs="Tahoma"/>
          <w:color w:val="212529"/>
        </w:rPr>
        <w:t xml:space="preserve">cnic en el Oasis de </w:t>
      </w:r>
      <w:proofErr w:type="spellStart"/>
      <w:r>
        <w:rPr>
          <w:rFonts w:ascii="Tahoma" w:hAnsi="Tahoma" w:cs="Tahoma"/>
          <w:color w:val="212529"/>
        </w:rPr>
        <w:t>Saf</w:t>
      </w:r>
      <w:proofErr w:type="spellEnd"/>
      <w:r>
        <w:rPr>
          <w:rFonts w:ascii="Tahoma" w:hAnsi="Tahoma" w:cs="Tahoma"/>
          <w:color w:val="212529"/>
        </w:rPr>
        <w:t xml:space="preserve"> </w:t>
      </w:r>
      <w:proofErr w:type="spellStart"/>
      <w:r>
        <w:rPr>
          <w:rFonts w:ascii="Tahoma" w:hAnsi="Tahoma" w:cs="Tahoma"/>
          <w:color w:val="212529"/>
        </w:rPr>
        <w:t>Saf</w:t>
      </w:r>
      <w:proofErr w:type="spellEnd"/>
      <w:r>
        <w:rPr>
          <w:rFonts w:ascii="Tahoma" w:hAnsi="Tahoma" w:cs="Tahoma"/>
          <w:color w:val="212529"/>
        </w:rPr>
        <w:t>.</w:t>
      </w:r>
    </w:p>
    <w:p w:rsidR="00526C5E" w:rsidRDefault="00526C5E" w:rsidP="00526C5E">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Alojamiento, cena y desayuno en el Valle de Dades.</w:t>
      </w:r>
    </w:p>
    <w:p w:rsidR="00526C5E" w:rsidRDefault="00526C5E" w:rsidP="00526C5E">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 xml:space="preserve">Alojamiento, cena y desayuno en </w:t>
      </w:r>
      <w:proofErr w:type="spellStart"/>
      <w:r>
        <w:rPr>
          <w:rFonts w:ascii="Tahoma" w:hAnsi="Tahoma" w:cs="Tahoma"/>
          <w:color w:val="212529"/>
        </w:rPr>
        <w:t>Ouarzazate</w:t>
      </w:r>
      <w:proofErr w:type="spellEnd"/>
      <w:r>
        <w:rPr>
          <w:rFonts w:ascii="Tahoma" w:hAnsi="Tahoma" w:cs="Tahoma"/>
          <w:color w:val="212529"/>
        </w:rPr>
        <w:t>.</w:t>
      </w:r>
    </w:p>
    <w:p w:rsidR="00526C5E" w:rsidRDefault="00526C5E" w:rsidP="00526C5E">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Alojamiento y desayuno en Marrakech (2 noches).</w:t>
      </w:r>
    </w:p>
    <w:p w:rsidR="00526C5E" w:rsidRDefault="00526C5E" w:rsidP="00526C5E">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 xml:space="preserve">Alojamiento y desayuno en </w:t>
      </w:r>
      <w:proofErr w:type="spellStart"/>
      <w:r>
        <w:rPr>
          <w:rFonts w:ascii="Tahoma" w:hAnsi="Tahoma" w:cs="Tahoma"/>
          <w:color w:val="212529"/>
        </w:rPr>
        <w:t>Essaouira</w:t>
      </w:r>
      <w:proofErr w:type="spellEnd"/>
      <w:r>
        <w:rPr>
          <w:rFonts w:ascii="Tahoma" w:hAnsi="Tahoma" w:cs="Tahoma"/>
          <w:color w:val="212529"/>
        </w:rPr>
        <w:t>.</w:t>
      </w:r>
    </w:p>
    <w:p w:rsidR="00B4315A" w:rsidRDefault="00B4315A" w:rsidP="00526C5E">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Alojamiento y desayuno en Rabat.</w:t>
      </w:r>
    </w:p>
    <w:p w:rsidR="00B4315A" w:rsidRDefault="00B4315A" w:rsidP="00526C5E">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Alojamiento y desayuno en Tánger.</w:t>
      </w:r>
    </w:p>
    <w:p w:rsidR="00526C5E" w:rsidRDefault="00526C5E" w:rsidP="00526C5E">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Guías acreditados, visitas en privado a las ciudades imperiales (Fez</w:t>
      </w:r>
      <w:r w:rsidR="00B4315A">
        <w:rPr>
          <w:rFonts w:ascii="Tahoma" w:hAnsi="Tahoma" w:cs="Tahoma"/>
          <w:color w:val="212529"/>
        </w:rPr>
        <w:t xml:space="preserve">, </w:t>
      </w:r>
      <w:r>
        <w:rPr>
          <w:rFonts w:ascii="Tahoma" w:hAnsi="Tahoma" w:cs="Tahoma"/>
          <w:color w:val="212529"/>
        </w:rPr>
        <w:t>Marrakech</w:t>
      </w:r>
      <w:r w:rsidR="00B4315A">
        <w:rPr>
          <w:rFonts w:ascii="Tahoma" w:hAnsi="Tahoma" w:cs="Tahoma"/>
          <w:color w:val="212529"/>
        </w:rPr>
        <w:t xml:space="preserve"> y Rabat</w:t>
      </w:r>
      <w:r>
        <w:rPr>
          <w:rFonts w:ascii="Tahoma" w:hAnsi="Tahoma" w:cs="Tahoma"/>
          <w:color w:val="212529"/>
        </w:rPr>
        <w:t>).</w:t>
      </w:r>
    </w:p>
    <w:p w:rsidR="00B4315A" w:rsidRDefault="00B4315A" w:rsidP="00526C5E">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City Tour panorámico ciudad de Casablanca.</w:t>
      </w:r>
    </w:p>
    <w:p w:rsidR="00526C5E" w:rsidRPr="00B4315A" w:rsidRDefault="00B4315A" w:rsidP="00B4315A">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Visita Mezquita Hassan II de Casablanca.</w:t>
      </w:r>
    </w:p>
    <w:p w:rsidR="00526C5E" w:rsidRDefault="00526C5E" w:rsidP="00526C5E">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 xml:space="preserve">Visita guiada </w:t>
      </w:r>
      <w:proofErr w:type="spellStart"/>
      <w:r>
        <w:rPr>
          <w:rFonts w:ascii="Tahoma" w:hAnsi="Tahoma" w:cs="Tahoma"/>
          <w:color w:val="212529"/>
        </w:rPr>
        <w:t>K</w:t>
      </w:r>
      <w:r w:rsidR="00C70248">
        <w:rPr>
          <w:rFonts w:ascii="Tahoma" w:hAnsi="Tahoma" w:cs="Tahoma"/>
          <w:color w:val="212529"/>
        </w:rPr>
        <w:t>sar</w:t>
      </w:r>
      <w:proofErr w:type="spellEnd"/>
      <w:r>
        <w:rPr>
          <w:rFonts w:ascii="Tahoma" w:hAnsi="Tahoma" w:cs="Tahoma"/>
          <w:color w:val="212529"/>
        </w:rPr>
        <w:t xml:space="preserve"> </w:t>
      </w:r>
      <w:proofErr w:type="spellStart"/>
      <w:r>
        <w:rPr>
          <w:rFonts w:ascii="Tahoma" w:hAnsi="Tahoma" w:cs="Tahoma"/>
          <w:color w:val="212529"/>
        </w:rPr>
        <w:t>Amridil</w:t>
      </w:r>
      <w:proofErr w:type="spellEnd"/>
      <w:r>
        <w:rPr>
          <w:rFonts w:ascii="Tahoma" w:hAnsi="Tahoma" w:cs="Tahoma"/>
          <w:color w:val="212529"/>
        </w:rPr>
        <w:t xml:space="preserve"> – </w:t>
      </w:r>
      <w:proofErr w:type="spellStart"/>
      <w:r>
        <w:rPr>
          <w:rFonts w:ascii="Tahoma" w:hAnsi="Tahoma" w:cs="Tahoma"/>
          <w:color w:val="212529"/>
        </w:rPr>
        <w:t>Skoura</w:t>
      </w:r>
      <w:proofErr w:type="spellEnd"/>
      <w:r>
        <w:rPr>
          <w:rFonts w:ascii="Tahoma" w:hAnsi="Tahoma" w:cs="Tahoma"/>
          <w:color w:val="212529"/>
        </w:rPr>
        <w:t>.</w:t>
      </w:r>
    </w:p>
    <w:p w:rsidR="00526C5E" w:rsidRDefault="00526C5E" w:rsidP="00526C5E">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 xml:space="preserve">Guía local visita </w:t>
      </w:r>
      <w:proofErr w:type="spellStart"/>
      <w:r>
        <w:rPr>
          <w:rFonts w:ascii="Tahoma" w:hAnsi="Tahoma" w:cs="Tahoma"/>
          <w:color w:val="212529"/>
        </w:rPr>
        <w:t>Ksar</w:t>
      </w:r>
      <w:proofErr w:type="spellEnd"/>
      <w:r>
        <w:rPr>
          <w:rFonts w:ascii="Tahoma" w:hAnsi="Tahoma" w:cs="Tahoma"/>
          <w:color w:val="212529"/>
        </w:rPr>
        <w:t xml:space="preserve"> </w:t>
      </w:r>
      <w:proofErr w:type="spellStart"/>
      <w:r>
        <w:rPr>
          <w:rFonts w:ascii="Tahoma" w:hAnsi="Tahoma" w:cs="Tahoma"/>
          <w:color w:val="212529"/>
        </w:rPr>
        <w:t>Ait</w:t>
      </w:r>
      <w:proofErr w:type="spellEnd"/>
      <w:r>
        <w:rPr>
          <w:rFonts w:ascii="Tahoma" w:hAnsi="Tahoma" w:cs="Tahoma"/>
          <w:color w:val="212529"/>
        </w:rPr>
        <w:t xml:space="preserve"> Ben </w:t>
      </w:r>
      <w:proofErr w:type="spellStart"/>
      <w:r>
        <w:rPr>
          <w:rFonts w:ascii="Tahoma" w:hAnsi="Tahoma" w:cs="Tahoma"/>
          <w:color w:val="212529"/>
        </w:rPr>
        <w:t>Haddou</w:t>
      </w:r>
      <w:proofErr w:type="spellEnd"/>
      <w:r>
        <w:rPr>
          <w:rFonts w:ascii="Tahoma" w:hAnsi="Tahoma" w:cs="Tahoma"/>
          <w:color w:val="212529"/>
        </w:rPr>
        <w:t xml:space="preserve"> – </w:t>
      </w:r>
      <w:proofErr w:type="spellStart"/>
      <w:r>
        <w:rPr>
          <w:rFonts w:ascii="Tahoma" w:hAnsi="Tahoma" w:cs="Tahoma"/>
          <w:color w:val="212529"/>
        </w:rPr>
        <w:t>Ouarzazate</w:t>
      </w:r>
      <w:proofErr w:type="spellEnd"/>
      <w:r>
        <w:rPr>
          <w:rFonts w:ascii="Tahoma" w:hAnsi="Tahoma" w:cs="Tahoma"/>
          <w:color w:val="212529"/>
        </w:rPr>
        <w:t>.</w:t>
      </w:r>
    </w:p>
    <w:p w:rsidR="00526C5E" w:rsidRDefault="00526C5E" w:rsidP="00526C5E">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 xml:space="preserve">Guía local visita </w:t>
      </w:r>
      <w:proofErr w:type="spellStart"/>
      <w:r>
        <w:rPr>
          <w:rFonts w:ascii="Tahoma" w:hAnsi="Tahoma" w:cs="Tahoma"/>
          <w:color w:val="212529"/>
        </w:rPr>
        <w:t>Kasbah</w:t>
      </w:r>
      <w:proofErr w:type="spellEnd"/>
      <w:r>
        <w:rPr>
          <w:rFonts w:ascii="Tahoma" w:hAnsi="Tahoma" w:cs="Tahoma"/>
          <w:color w:val="212529"/>
        </w:rPr>
        <w:t xml:space="preserve"> </w:t>
      </w:r>
      <w:proofErr w:type="spellStart"/>
      <w:r>
        <w:rPr>
          <w:rFonts w:ascii="Tahoma" w:hAnsi="Tahoma" w:cs="Tahoma"/>
          <w:color w:val="212529"/>
        </w:rPr>
        <w:t>Telouet</w:t>
      </w:r>
      <w:proofErr w:type="spellEnd"/>
      <w:r>
        <w:rPr>
          <w:rFonts w:ascii="Tahoma" w:hAnsi="Tahoma" w:cs="Tahoma"/>
          <w:color w:val="212529"/>
        </w:rPr>
        <w:t xml:space="preserve"> – Alto Atlas.</w:t>
      </w:r>
    </w:p>
    <w:p w:rsidR="00C70248" w:rsidRDefault="00526C5E" w:rsidP="00C70248">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Paseo en dromedario.</w:t>
      </w:r>
    </w:p>
    <w:p w:rsidR="00526C5E" w:rsidRPr="00C70248" w:rsidRDefault="00526C5E" w:rsidP="00C70248">
      <w:pPr>
        <w:pStyle w:val="checkcustom"/>
        <w:numPr>
          <w:ilvl w:val="0"/>
          <w:numId w:val="1"/>
        </w:numPr>
        <w:shd w:val="clear" w:color="auto" w:fill="FFFFFF"/>
        <w:spacing w:before="0" w:beforeAutospacing="0"/>
        <w:jc w:val="both"/>
        <w:rPr>
          <w:rFonts w:ascii="Tahoma" w:hAnsi="Tahoma" w:cs="Tahoma"/>
          <w:color w:val="212529"/>
        </w:rPr>
      </w:pPr>
      <w:r w:rsidRPr="00C70248">
        <w:rPr>
          <w:rFonts w:ascii="Tahoma" w:hAnsi="Tahoma" w:cs="Tahoma"/>
          <w:color w:val="212529"/>
        </w:rPr>
        <w:t>Traslado al aeropuerto</w:t>
      </w:r>
      <w:r w:rsidR="00C70248">
        <w:rPr>
          <w:rFonts w:ascii="Tahoma" w:hAnsi="Tahoma" w:cs="Tahoma"/>
          <w:color w:val="212529"/>
        </w:rPr>
        <w:t>/puerto</w:t>
      </w:r>
      <w:r w:rsidRPr="00C70248">
        <w:rPr>
          <w:rFonts w:ascii="Tahoma" w:hAnsi="Tahoma" w:cs="Tahoma"/>
          <w:color w:val="212529"/>
        </w:rPr>
        <w:t xml:space="preserve"> de </w:t>
      </w:r>
      <w:r w:rsidR="00C70248">
        <w:rPr>
          <w:rFonts w:ascii="Tahoma" w:hAnsi="Tahoma" w:cs="Tahoma"/>
          <w:color w:val="212529"/>
        </w:rPr>
        <w:t>Tánger</w:t>
      </w:r>
      <w:r w:rsidRPr="00C70248">
        <w:rPr>
          <w:rFonts w:ascii="Tahoma" w:hAnsi="Tahoma" w:cs="Tahoma"/>
          <w:color w:val="212529"/>
        </w:rPr>
        <w:t>.</w:t>
      </w:r>
    </w:p>
    <w:p w:rsidR="00526C5E" w:rsidRDefault="00526C5E" w:rsidP="00526C5E">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Free Wifi en el vehículo.</w:t>
      </w:r>
    </w:p>
    <w:p w:rsidR="00526C5E" w:rsidRDefault="00526C5E" w:rsidP="00526C5E">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Tasas e impuestos turísticos locales.</w:t>
      </w:r>
    </w:p>
    <w:p w:rsidR="00C70248" w:rsidRDefault="00C70248" w:rsidP="00526C5E">
      <w:pPr>
        <w:rPr>
          <w:rFonts w:ascii="Tahoma" w:hAnsi="Tahoma" w:cs="Tahoma"/>
          <w:b/>
          <w:bCs/>
          <w:color w:val="70AD47" w:themeColor="accent6"/>
          <w:sz w:val="28"/>
          <w:szCs w:val="28"/>
          <w:u w:val="single"/>
        </w:rPr>
      </w:pPr>
    </w:p>
    <w:p w:rsidR="00C70248" w:rsidRDefault="00C70248" w:rsidP="00526C5E">
      <w:pPr>
        <w:rPr>
          <w:rFonts w:ascii="Tahoma" w:hAnsi="Tahoma" w:cs="Tahoma"/>
          <w:b/>
          <w:bCs/>
          <w:color w:val="70AD47" w:themeColor="accent6"/>
          <w:sz w:val="28"/>
          <w:szCs w:val="28"/>
          <w:u w:val="single"/>
        </w:rPr>
      </w:pPr>
    </w:p>
    <w:p w:rsidR="00526C5E" w:rsidRPr="00C86779" w:rsidRDefault="00526C5E" w:rsidP="00526C5E">
      <w:pPr>
        <w:rPr>
          <w:rFonts w:ascii="Tahoma" w:hAnsi="Tahoma" w:cs="Tahoma"/>
          <w:b/>
          <w:bCs/>
          <w:color w:val="833103"/>
          <w:sz w:val="28"/>
          <w:szCs w:val="28"/>
          <w:u w:val="single"/>
        </w:rPr>
      </w:pPr>
      <w:r w:rsidRPr="00C86779">
        <w:rPr>
          <w:rFonts w:ascii="Tahoma" w:hAnsi="Tahoma" w:cs="Tahoma"/>
          <w:b/>
          <w:bCs/>
          <w:color w:val="833103"/>
          <w:sz w:val="28"/>
          <w:szCs w:val="28"/>
          <w:u w:val="single"/>
        </w:rPr>
        <w:lastRenderedPageBreak/>
        <w:t>NO INCLUYE</w:t>
      </w:r>
    </w:p>
    <w:p w:rsidR="00526C5E" w:rsidRDefault="00526C5E" w:rsidP="00526C5E">
      <w:pPr>
        <w:rPr>
          <w:rFonts w:ascii="Tahoma" w:hAnsi="Tahoma" w:cs="Tahoma"/>
          <w:b/>
          <w:bCs/>
          <w:color w:val="C00000"/>
          <w:u w:val="single"/>
        </w:rPr>
      </w:pPr>
    </w:p>
    <w:p w:rsidR="00526C5E" w:rsidRDefault="00526C5E" w:rsidP="00526C5E">
      <w:pPr>
        <w:pStyle w:val="timescustom"/>
        <w:numPr>
          <w:ilvl w:val="0"/>
          <w:numId w:val="2"/>
        </w:numPr>
        <w:shd w:val="clear" w:color="auto" w:fill="FFFFFF"/>
        <w:spacing w:before="0" w:beforeAutospacing="0"/>
        <w:jc w:val="both"/>
        <w:rPr>
          <w:rFonts w:ascii="Tahoma" w:hAnsi="Tahoma" w:cs="Tahoma"/>
          <w:color w:val="212529"/>
        </w:rPr>
      </w:pPr>
      <w:r>
        <w:rPr>
          <w:rFonts w:ascii="Tahoma" w:hAnsi="Tahoma" w:cs="Tahoma"/>
          <w:color w:val="212529"/>
        </w:rPr>
        <w:t>Almuerzos</w:t>
      </w:r>
      <w:r w:rsidR="00C70248">
        <w:rPr>
          <w:rFonts w:ascii="Tahoma" w:hAnsi="Tahoma" w:cs="Tahoma"/>
          <w:color w:val="212529"/>
        </w:rPr>
        <w:t xml:space="preserve"> (excepto pícnic en Oasis de </w:t>
      </w:r>
      <w:proofErr w:type="spellStart"/>
      <w:r w:rsidR="00C70248">
        <w:rPr>
          <w:rFonts w:ascii="Tahoma" w:hAnsi="Tahoma" w:cs="Tahoma"/>
          <w:color w:val="212529"/>
        </w:rPr>
        <w:t>Saf</w:t>
      </w:r>
      <w:proofErr w:type="spellEnd"/>
      <w:r w:rsidR="00C70248">
        <w:rPr>
          <w:rFonts w:ascii="Tahoma" w:hAnsi="Tahoma" w:cs="Tahoma"/>
          <w:color w:val="212529"/>
        </w:rPr>
        <w:t xml:space="preserve"> </w:t>
      </w:r>
      <w:proofErr w:type="spellStart"/>
      <w:r w:rsidR="00C70248">
        <w:rPr>
          <w:rFonts w:ascii="Tahoma" w:hAnsi="Tahoma" w:cs="Tahoma"/>
          <w:color w:val="212529"/>
        </w:rPr>
        <w:t>Saf</w:t>
      </w:r>
      <w:proofErr w:type="spellEnd"/>
      <w:r w:rsidR="00C70248">
        <w:rPr>
          <w:rFonts w:ascii="Tahoma" w:hAnsi="Tahoma" w:cs="Tahoma"/>
          <w:color w:val="212529"/>
        </w:rPr>
        <w:t>).</w:t>
      </w:r>
    </w:p>
    <w:p w:rsidR="00526C5E" w:rsidRPr="001F7463" w:rsidRDefault="00526C5E" w:rsidP="00526C5E">
      <w:pPr>
        <w:pStyle w:val="timescustom"/>
        <w:numPr>
          <w:ilvl w:val="0"/>
          <w:numId w:val="2"/>
        </w:numPr>
        <w:shd w:val="clear" w:color="auto" w:fill="FFFFFF"/>
        <w:spacing w:before="0" w:beforeAutospacing="0"/>
        <w:jc w:val="both"/>
        <w:rPr>
          <w:rFonts w:ascii="Tahoma" w:hAnsi="Tahoma" w:cs="Tahoma"/>
          <w:color w:val="212529"/>
        </w:rPr>
      </w:pPr>
      <w:r>
        <w:rPr>
          <w:rFonts w:ascii="Tahoma" w:hAnsi="Tahoma" w:cs="Tahoma"/>
          <w:color w:val="212529"/>
        </w:rPr>
        <w:t xml:space="preserve">Cenas (excepto en </w:t>
      </w:r>
      <w:proofErr w:type="spellStart"/>
      <w:r>
        <w:rPr>
          <w:rFonts w:ascii="Tahoma" w:hAnsi="Tahoma" w:cs="Tahoma"/>
          <w:color w:val="212529"/>
        </w:rPr>
        <w:t>Merzouga</w:t>
      </w:r>
      <w:proofErr w:type="spellEnd"/>
      <w:r>
        <w:rPr>
          <w:rFonts w:ascii="Tahoma" w:hAnsi="Tahoma" w:cs="Tahoma"/>
          <w:color w:val="212529"/>
        </w:rPr>
        <w:t xml:space="preserve">, campamento del desierto, Valle de Dades y </w:t>
      </w:r>
      <w:proofErr w:type="spellStart"/>
      <w:r>
        <w:rPr>
          <w:rFonts w:ascii="Tahoma" w:hAnsi="Tahoma" w:cs="Tahoma"/>
          <w:color w:val="212529"/>
        </w:rPr>
        <w:t>Ouarzazate</w:t>
      </w:r>
      <w:proofErr w:type="spellEnd"/>
      <w:r>
        <w:rPr>
          <w:rFonts w:ascii="Tahoma" w:hAnsi="Tahoma" w:cs="Tahoma"/>
          <w:color w:val="212529"/>
        </w:rPr>
        <w:t>).</w:t>
      </w:r>
    </w:p>
    <w:p w:rsidR="00526C5E" w:rsidRPr="00CB51D3" w:rsidRDefault="00526C5E" w:rsidP="00526C5E">
      <w:pPr>
        <w:pStyle w:val="timescustom"/>
        <w:numPr>
          <w:ilvl w:val="0"/>
          <w:numId w:val="2"/>
        </w:numPr>
        <w:shd w:val="clear" w:color="auto" w:fill="FFFFFF"/>
        <w:spacing w:before="0" w:beforeAutospacing="0"/>
        <w:jc w:val="both"/>
        <w:rPr>
          <w:rFonts w:ascii="Segoe UI" w:hAnsi="Segoe UI" w:cs="Segoe UI"/>
          <w:color w:val="212529"/>
        </w:rPr>
      </w:pPr>
      <w:r>
        <w:rPr>
          <w:rFonts w:ascii="Tahoma" w:hAnsi="Tahoma" w:cs="Tahoma"/>
          <w:color w:val="000000" w:themeColor="text1"/>
        </w:rPr>
        <w:t>B</w:t>
      </w:r>
      <w:r w:rsidRPr="00140357">
        <w:rPr>
          <w:rFonts w:ascii="Tahoma" w:hAnsi="Tahoma" w:cs="Tahoma"/>
          <w:color w:val="000000" w:themeColor="text1"/>
        </w:rPr>
        <w:t>ebidas o extras.</w:t>
      </w:r>
    </w:p>
    <w:p w:rsidR="00526C5E" w:rsidRPr="001F7463" w:rsidRDefault="00526C5E" w:rsidP="00526C5E">
      <w:pPr>
        <w:pStyle w:val="timescustom"/>
        <w:numPr>
          <w:ilvl w:val="0"/>
          <w:numId w:val="2"/>
        </w:numPr>
        <w:shd w:val="clear" w:color="auto" w:fill="FFFFFF"/>
        <w:spacing w:before="0" w:beforeAutospacing="0"/>
        <w:jc w:val="both"/>
        <w:rPr>
          <w:rFonts w:ascii="Segoe UI" w:hAnsi="Segoe UI" w:cs="Segoe UI"/>
          <w:color w:val="212529"/>
        </w:rPr>
      </w:pPr>
      <w:r w:rsidRPr="00140357">
        <w:rPr>
          <w:rFonts w:ascii="Tahoma" w:hAnsi="Tahoma" w:cs="Tahoma"/>
        </w:rPr>
        <w:t>Servicios de maleteros.</w:t>
      </w:r>
    </w:p>
    <w:p w:rsidR="00526C5E" w:rsidRPr="00C70248" w:rsidRDefault="00526C5E" w:rsidP="00526C5E">
      <w:pPr>
        <w:pStyle w:val="timescustom"/>
        <w:numPr>
          <w:ilvl w:val="0"/>
          <w:numId w:val="2"/>
        </w:numPr>
        <w:shd w:val="clear" w:color="auto" w:fill="FFFFFF"/>
        <w:spacing w:before="0" w:beforeAutospacing="0"/>
        <w:jc w:val="both"/>
        <w:rPr>
          <w:rFonts w:ascii="Segoe UI" w:hAnsi="Segoe UI" w:cs="Segoe UI"/>
          <w:color w:val="212529"/>
        </w:rPr>
      </w:pPr>
      <w:r>
        <w:rPr>
          <w:rFonts w:ascii="Tahoma" w:hAnsi="Tahoma" w:cs="Tahoma"/>
        </w:rPr>
        <w:t>Gastos de entradas a monumentos y museos.</w:t>
      </w:r>
    </w:p>
    <w:p w:rsidR="00C70248" w:rsidRPr="00140357" w:rsidRDefault="00C70248" w:rsidP="00526C5E">
      <w:pPr>
        <w:pStyle w:val="timescustom"/>
        <w:numPr>
          <w:ilvl w:val="0"/>
          <w:numId w:val="2"/>
        </w:numPr>
        <w:shd w:val="clear" w:color="auto" w:fill="FFFFFF"/>
        <w:spacing w:before="0" w:beforeAutospacing="0"/>
        <w:jc w:val="both"/>
        <w:rPr>
          <w:rFonts w:ascii="Segoe UI" w:hAnsi="Segoe UI" w:cs="Segoe UI"/>
          <w:color w:val="212529"/>
        </w:rPr>
      </w:pPr>
      <w:r>
        <w:rPr>
          <w:rFonts w:ascii="Tahoma" w:hAnsi="Tahoma" w:cs="Tahoma"/>
        </w:rPr>
        <w:t>Gastos de entrada a la Mezquita Hassan II de Casablanca.</w:t>
      </w:r>
    </w:p>
    <w:p w:rsidR="00526C5E" w:rsidRPr="00D7403F" w:rsidRDefault="00526C5E" w:rsidP="00526C5E">
      <w:pPr>
        <w:pStyle w:val="timescustom"/>
        <w:numPr>
          <w:ilvl w:val="0"/>
          <w:numId w:val="2"/>
        </w:numPr>
        <w:shd w:val="clear" w:color="auto" w:fill="FFFFFF"/>
        <w:spacing w:before="0" w:beforeAutospacing="0"/>
        <w:jc w:val="both"/>
        <w:rPr>
          <w:rFonts w:ascii="Segoe UI" w:hAnsi="Segoe UI" w:cs="Segoe UI"/>
          <w:color w:val="212529"/>
        </w:rPr>
      </w:pPr>
      <w:r>
        <w:rPr>
          <w:rFonts w:ascii="Tahoma" w:hAnsi="Tahoma" w:cs="Tahoma"/>
        </w:rPr>
        <w:t>Actividades no descritas</w:t>
      </w:r>
      <w:r w:rsidRPr="00140357">
        <w:rPr>
          <w:rFonts w:ascii="Tahoma" w:hAnsi="Tahoma" w:cs="Tahoma"/>
        </w:rPr>
        <w:t>.</w:t>
      </w:r>
    </w:p>
    <w:p w:rsidR="00526C5E" w:rsidRPr="00C86779" w:rsidRDefault="00526C5E" w:rsidP="00526C5E">
      <w:pPr>
        <w:pStyle w:val="timescustom"/>
        <w:numPr>
          <w:ilvl w:val="0"/>
          <w:numId w:val="2"/>
        </w:numPr>
        <w:shd w:val="clear" w:color="auto" w:fill="FFFFFF"/>
        <w:spacing w:before="0" w:beforeAutospacing="0"/>
        <w:jc w:val="both"/>
        <w:rPr>
          <w:rFonts w:ascii="Segoe UI" w:hAnsi="Segoe UI" w:cs="Segoe UI"/>
          <w:color w:val="212529"/>
        </w:rPr>
      </w:pPr>
      <w:r>
        <w:rPr>
          <w:rFonts w:ascii="Tahoma" w:hAnsi="Tahoma" w:cs="Tahoma"/>
        </w:rPr>
        <w:t>Visitas opcionales y entradas.</w:t>
      </w:r>
    </w:p>
    <w:p w:rsidR="00526C5E" w:rsidRPr="00140357" w:rsidRDefault="00AA7D58" w:rsidP="00526C5E">
      <w:pPr>
        <w:pStyle w:val="timescustom"/>
        <w:numPr>
          <w:ilvl w:val="0"/>
          <w:numId w:val="2"/>
        </w:numPr>
        <w:shd w:val="clear" w:color="auto" w:fill="FFFFFF"/>
        <w:spacing w:before="0" w:beforeAutospacing="0"/>
        <w:jc w:val="both"/>
        <w:rPr>
          <w:rFonts w:ascii="Segoe UI" w:hAnsi="Segoe UI" w:cs="Segoe UI"/>
          <w:color w:val="212529"/>
        </w:rPr>
      </w:pPr>
      <w:r>
        <w:rPr>
          <w:rFonts w:ascii="Tahoma" w:hAnsi="Tahoma" w:cs="Tahoma"/>
          <w:noProof/>
        </w:rPr>
        <w:drawing>
          <wp:anchor distT="0" distB="0" distL="114300" distR="114300" simplePos="0" relativeHeight="251663360" behindDoc="0" locked="0" layoutInCell="1" allowOverlap="1">
            <wp:simplePos x="0" y="0"/>
            <wp:positionH relativeFrom="margin">
              <wp:posOffset>4114800</wp:posOffset>
            </wp:positionH>
            <wp:positionV relativeFrom="margin">
              <wp:posOffset>2054225</wp:posOffset>
            </wp:positionV>
            <wp:extent cx="2302510" cy="3453130"/>
            <wp:effectExtent l="12700" t="0" r="8890" b="979170"/>
            <wp:wrapSquare wrapText="bothSides"/>
            <wp:docPr id="1826413328"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6413328" name="Imagen 1826413328"/>
                    <pic:cNvPicPr/>
                  </pic:nvPicPr>
                  <pic:blipFill>
                    <a:blip r:embed="rId9" cstate="email">
                      <a:extLst>
                        <a:ext uri="{28A0092B-C50C-407E-A947-70E740481C1C}">
                          <a14:useLocalDpi xmlns:a14="http://schemas.microsoft.com/office/drawing/2010/main"/>
                        </a:ext>
                      </a:extLst>
                    </a:blip>
                    <a:stretch>
                      <a:fillRect/>
                    </a:stretch>
                  </pic:blipFill>
                  <pic:spPr>
                    <a:xfrm>
                      <a:off x="0" y="0"/>
                      <a:ext cx="2302510" cy="345313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margin">
              <wp14:pctWidth>0</wp14:pctWidth>
            </wp14:sizeRelH>
            <wp14:sizeRelV relativeFrom="margin">
              <wp14:pctHeight>0</wp14:pctHeight>
            </wp14:sizeRelV>
          </wp:anchor>
        </w:drawing>
      </w:r>
      <w:r w:rsidR="00526C5E">
        <w:rPr>
          <w:rFonts w:ascii="Tahoma" w:hAnsi="Tahoma" w:cs="Tahoma"/>
        </w:rPr>
        <w:t>Propinas (en caso de querer ofrecerlas).</w:t>
      </w:r>
      <w:r w:rsidR="00526C5E" w:rsidRPr="000C0B09">
        <w:rPr>
          <w:rFonts w:ascii="Tahoma" w:hAnsi="Tahoma" w:cs="Tahoma"/>
          <w:b/>
          <w:bCs/>
          <w:noProof/>
          <w:color w:val="833103"/>
          <w:sz w:val="28"/>
          <w:szCs w:val="28"/>
          <w:lang w:val="es-AR"/>
        </w:rPr>
        <w:t xml:space="preserve"> </w:t>
      </w:r>
    </w:p>
    <w:p w:rsidR="00526C5E" w:rsidRPr="00140357" w:rsidRDefault="00526C5E" w:rsidP="00526C5E">
      <w:pPr>
        <w:pStyle w:val="timescustom"/>
        <w:numPr>
          <w:ilvl w:val="0"/>
          <w:numId w:val="2"/>
        </w:numPr>
        <w:shd w:val="clear" w:color="auto" w:fill="FFFFFF"/>
        <w:spacing w:before="0" w:beforeAutospacing="0"/>
        <w:jc w:val="both"/>
        <w:rPr>
          <w:rFonts w:ascii="Segoe UI" w:hAnsi="Segoe UI" w:cs="Segoe UI"/>
          <w:color w:val="212529"/>
        </w:rPr>
      </w:pPr>
      <w:r w:rsidRPr="00140357">
        <w:rPr>
          <w:rFonts w:ascii="Tahoma" w:hAnsi="Tahoma" w:cs="Tahoma"/>
          <w:color w:val="000000"/>
          <w:lang w:val="es-AR"/>
        </w:rPr>
        <w:t xml:space="preserve">Extras y gastos personales. </w:t>
      </w:r>
    </w:p>
    <w:p w:rsidR="00526C5E" w:rsidRDefault="00526C5E" w:rsidP="00526C5E">
      <w:pPr>
        <w:pStyle w:val="Prrafodelista"/>
        <w:widowControl w:val="0"/>
        <w:numPr>
          <w:ilvl w:val="0"/>
          <w:numId w:val="2"/>
        </w:numPr>
        <w:autoSpaceDE w:val="0"/>
        <w:autoSpaceDN w:val="0"/>
        <w:adjustRightInd w:val="0"/>
        <w:ind w:right="87"/>
        <w:jc w:val="both"/>
        <w:rPr>
          <w:rFonts w:ascii="Tahoma" w:hAnsi="Tahoma" w:cs="Tahoma"/>
          <w:lang w:val="es-AR"/>
        </w:rPr>
      </w:pPr>
      <w:r>
        <w:rPr>
          <w:rFonts w:ascii="Tahoma" w:hAnsi="Tahoma" w:cs="Tahoma"/>
          <w:lang w:val="es-AR"/>
        </w:rPr>
        <w:t xml:space="preserve">Tiquetes aéreos.                                                           </w:t>
      </w:r>
    </w:p>
    <w:p w:rsidR="00526C5E" w:rsidRDefault="00526C5E" w:rsidP="00526C5E">
      <w:pPr>
        <w:pStyle w:val="Prrafodelista"/>
        <w:widowControl w:val="0"/>
        <w:numPr>
          <w:ilvl w:val="0"/>
          <w:numId w:val="2"/>
        </w:numPr>
        <w:autoSpaceDE w:val="0"/>
        <w:autoSpaceDN w:val="0"/>
        <w:adjustRightInd w:val="0"/>
        <w:ind w:right="87"/>
        <w:jc w:val="both"/>
        <w:rPr>
          <w:rFonts w:ascii="Tahoma" w:hAnsi="Tahoma" w:cs="Tahoma"/>
          <w:lang w:val="es-AR"/>
        </w:rPr>
      </w:pPr>
      <w:r>
        <w:rPr>
          <w:rFonts w:ascii="Tahoma" w:hAnsi="Tahoma" w:cs="Tahoma"/>
          <w:lang w:val="es-AR"/>
        </w:rPr>
        <w:t>Tarjeta de asistencia médica.</w:t>
      </w:r>
      <w:r w:rsidRPr="00807681">
        <w:rPr>
          <w:rFonts w:ascii="Tahoma" w:hAnsi="Tahoma" w:cs="Tahoma"/>
          <w:noProof/>
        </w:rPr>
        <w:t xml:space="preserve"> </w:t>
      </w:r>
    </w:p>
    <w:p w:rsidR="00526C5E" w:rsidRDefault="00526C5E" w:rsidP="00526C5E">
      <w:pPr>
        <w:pStyle w:val="Prrafodelista"/>
        <w:widowControl w:val="0"/>
        <w:numPr>
          <w:ilvl w:val="0"/>
          <w:numId w:val="2"/>
        </w:numPr>
        <w:autoSpaceDE w:val="0"/>
        <w:autoSpaceDN w:val="0"/>
        <w:adjustRightInd w:val="0"/>
        <w:ind w:right="87"/>
        <w:jc w:val="both"/>
        <w:rPr>
          <w:rFonts w:ascii="Tahoma" w:hAnsi="Tahoma" w:cs="Tahoma"/>
          <w:lang w:val="es-AR"/>
        </w:rPr>
      </w:pPr>
      <w:r>
        <w:rPr>
          <w:rFonts w:ascii="Tahoma" w:hAnsi="Tahoma" w:cs="Tahoma"/>
          <w:lang w:val="es-AR"/>
        </w:rPr>
        <w:t>Fee Bancario.</w:t>
      </w:r>
    </w:p>
    <w:p w:rsidR="00526C5E" w:rsidRPr="00140357" w:rsidRDefault="00526C5E" w:rsidP="00526C5E">
      <w:pPr>
        <w:widowControl w:val="0"/>
        <w:autoSpaceDE w:val="0"/>
        <w:autoSpaceDN w:val="0"/>
        <w:adjustRightInd w:val="0"/>
        <w:ind w:right="87"/>
        <w:jc w:val="both"/>
        <w:rPr>
          <w:rFonts w:ascii="Tahoma" w:hAnsi="Tahoma" w:cs="Tahoma"/>
        </w:rPr>
      </w:pPr>
    </w:p>
    <w:p w:rsidR="00526C5E" w:rsidRDefault="00526C5E" w:rsidP="00526C5E">
      <w:pPr>
        <w:widowControl w:val="0"/>
        <w:autoSpaceDE w:val="0"/>
        <w:autoSpaceDN w:val="0"/>
        <w:adjustRightInd w:val="0"/>
        <w:ind w:right="87"/>
        <w:jc w:val="both"/>
        <w:rPr>
          <w:rFonts w:ascii="Tahoma" w:hAnsi="Tahoma" w:cs="Tahoma"/>
        </w:rPr>
      </w:pPr>
    </w:p>
    <w:p w:rsidR="00526C5E" w:rsidRDefault="00526C5E" w:rsidP="00526C5E">
      <w:pPr>
        <w:widowControl w:val="0"/>
        <w:autoSpaceDE w:val="0"/>
        <w:autoSpaceDN w:val="0"/>
        <w:adjustRightInd w:val="0"/>
        <w:ind w:right="87"/>
        <w:jc w:val="both"/>
        <w:rPr>
          <w:rFonts w:ascii="Tahoma" w:hAnsi="Tahoma" w:cs="Tahoma"/>
        </w:rPr>
      </w:pPr>
    </w:p>
    <w:p w:rsidR="00526C5E" w:rsidRDefault="00526C5E" w:rsidP="00526C5E">
      <w:pPr>
        <w:widowControl w:val="0"/>
        <w:autoSpaceDE w:val="0"/>
        <w:autoSpaceDN w:val="0"/>
        <w:adjustRightInd w:val="0"/>
        <w:ind w:right="87"/>
        <w:jc w:val="both"/>
        <w:rPr>
          <w:rFonts w:ascii="Tahoma" w:hAnsi="Tahoma" w:cs="Tahoma"/>
        </w:rPr>
      </w:pPr>
      <w:r>
        <w:rPr>
          <w:rFonts w:ascii="Tahoma" w:hAnsi="Tahoma" w:cs="Tahoma"/>
        </w:rPr>
        <w:t xml:space="preserve">                                                                                   </w:t>
      </w:r>
    </w:p>
    <w:p w:rsidR="00526C5E" w:rsidRDefault="00AA7D58" w:rsidP="00526C5E">
      <w:pPr>
        <w:widowControl w:val="0"/>
        <w:autoSpaceDE w:val="0"/>
        <w:autoSpaceDN w:val="0"/>
        <w:adjustRightInd w:val="0"/>
        <w:ind w:right="87"/>
        <w:jc w:val="both"/>
        <w:rPr>
          <w:rFonts w:ascii="Tahoma" w:hAnsi="Tahoma" w:cs="Tahoma"/>
        </w:rPr>
      </w:pPr>
      <w:r>
        <w:rPr>
          <w:rFonts w:ascii="Tahoma" w:hAnsi="Tahoma" w:cs="Tahoma"/>
          <w:noProof/>
          <w:color w:val="212529"/>
        </w:rPr>
        <mc:AlternateContent>
          <mc:Choice Requires="wps">
            <w:drawing>
              <wp:anchor distT="0" distB="0" distL="114300" distR="114300" simplePos="0" relativeHeight="251662336" behindDoc="0" locked="0" layoutInCell="1" allowOverlap="1" wp14:anchorId="4AEB5F27" wp14:editId="42AE426B">
                <wp:simplePos x="0" y="0"/>
                <wp:positionH relativeFrom="column">
                  <wp:posOffset>-23029</wp:posOffset>
                </wp:positionH>
                <wp:positionV relativeFrom="paragraph">
                  <wp:posOffset>179070</wp:posOffset>
                </wp:positionV>
                <wp:extent cx="3813243" cy="1040860"/>
                <wp:effectExtent l="0" t="0" r="0" b="0"/>
                <wp:wrapNone/>
                <wp:docPr id="1182833715" name="Cuadro de texto 2"/>
                <wp:cNvGraphicFramePr/>
                <a:graphic xmlns:a="http://schemas.openxmlformats.org/drawingml/2006/main">
                  <a:graphicData uri="http://schemas.microsoft.com/office/word/2010/wordprocessingShape">
                    <wps:wsp>
                      <wps:cNvSpPr txBox="1"/>
                      <wps:spPr>
                        <a:xfrm>
                          <a:off x="0" y="0"/>
                          <a:ext cx="3813243" cy="1040860"/>
                        </a:xfrm>
                        <a:prstGeom prst="rect">
                          <a:avLst/>
                        </a:prstGeom>
                        <a:noFill/>
                        <a:ln w="6350">
                          <a:noFill/>
                        </a:ln>
                      </wps:spPr>
                      <wps:txbx>
                        <w:txbxContent>
                          <w:p w:rsidR="00AA7D58" w:rsidRDefault="00276463" w:rsidP="00526C5E">
                            <w:pPr>
                              <w:jc w:val="center"/>
                              <w:rPr>
                                <w:rFonts w:ascii="Tahoma" w:hAnsi="Tahoma" w:cs="Tahoma"/>
                                <w:b/>
                                <w:bCs/>
                                <w:color w:val="833103"/>
                              </w:rPr>
                            </w:pPr>
                            <w:r>
                              <w:rPr>
                                <w:rFonts w:ascii="Tahoma" w:hAnsi="Tahoma" w:cs="Tahoma"/>
                                <w:b/>
                                <w:bCs/>
                                <w:color w:val="833103"/>
                              </w:rPr>
                              <w:t xml:space="preserve">DESCUBRIENDO LA ESENCIA </w:t>
                            </w:r>
                          </w:p>
                          <w:p w:rsidR="00526C5E" w:rsidRPr="00971DD0" w:rsidRDefault="00276463" w:rsidP="00526C5E">
                            <w:pPr>
                              <w:jc w:val="center"/>
                              <w:rPr>
                                <w:rFonts w:ascii="Tahoma" w:hAnsi="Tahoma" w:cs="Tahoma"/>
                                <w:b/>
                                <w:bCs/>
                                <w:color w:val="833103"/>
                              </w:rPr>
                            </w:pPr>
                            <w:r>
                              <w:rPr>
                                <w:rFonts w:ascii="Tahoma" w:hAnsi="Tahoma" w:cs="Tahoma"/>
                                <w:b/>
                                <w:bCs/>
                                <w:color w:val="833103"/>
                              </w:rPr>
                              <w:t>DE MARRUECOS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4AEB5F27" id="_x0000_s1027" type="#_x0000_t202" style="position:absolute;left:0;text-align:left;margin-left:-1.8pt;margin-top:14.1pt;width:300.25pt;height:81.95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" filled="f" stroked="f" strokeweight=".5pt">
                <v:textbox>
                  <w:txbxContent>
                    <w:p w:rsidR="00AA7D58" w:rsidRDefault="00276463" w:rsidP="00526C5E">
                      <w:pPr>
                        <w:jc w:val="center"/>
                        <w:rPr>
                          <w:rFonts w:ascii="Tahoma" w:hAnsi="Tahoma" w:cs="Tahoma"/>
                          <w:b/>
                          <w:bCs/>
                          <w:color w:val="833103"/>
                        </w:rPr>
                      </w:pPr>
                      <w:r>
                        <w:rPr>
                          <w:rFonts w:ascii="Tahoma" w:hAnsi="Tahoma" w:cs="Tahoma"/>
                          <w:b/>
                          <w:bCs/>
                          <w:color w:val="833103"/>
                        </w:rPr>
                        <w:t xml:space="preserve">DESCUBRIENDO LA ESENCIA </w:t>
                      </w:r>
                    </w:p>
                    <w:p w:rsidR="00526C5E" w:rsidRPr="00971DD0" w:rsidRDefault="00276463" w:rsidP="00526C5E">
                      <w:pPr>
                        <w:jc w:val="center"/>
                        <w:rPr>
                          <w:rFonts w:ascii="Tahoma" w:hAnsi="Tahoma" w:cs="Tahoma"/>
                          <w:b/>
                          <w:bCs/>
                          <w:color w:val="833103"/>
                        </w:rPr>
                      </w:pPr>
                      <w:r>
                        <w:rPr>
                          <w:rFonts w:ascii="Tahoma" w:hAnsi="Tahoma" w:cs="Tahoma"/>
                          <w:b/>
                          <w:bCs/>
                          <w:color w:val="833103"/>
                        </w:rPr>
                        <w:t>DE MARRUECOS</w:t>
                      </w:r>
                    </w:p>
                  </w:txbxContent>
                </v:textbox>
              </v:shape>
            </w:pict>
          </mc:Fallback>
        </mc:AlternateContent>
      </w:r>
      <w:r w:rsidR="00526C5E">
        <w:rPr>
          <w:rFonts w:ascii="Tahoma" w:hAnsi="Tahoma" w:cs="Tahoma"/>
        </w:rPr>
        <w:t xml:space="preserve">                        </w:t>
      </w:r>
    </w:p>
    <w:p w:rsidR="00526C5E" w:rsidRDefault="00526C5E" w:rsidP="00526C5E">
      <w:pPr>
        <w:widowControl w:val="0"/>
        <w:autoSpaceDE w:val="0"/>
        <w:autoSpaceDN w:val="0"/>
        <w:adjustRightInd w:val="0"/>
        <w:ind w:right="87"/>
        <w:jc w:val="both"/>
        <w:rPr>
          <w:rFonts w:ascii="Tahoma" w:hAnsi="Tahoma" w:cs="Tahoma"/>
        </w:rPr>
      </w:pPr>
    </w:p>
    <w:p w:rsidR="00526C5E" w:rsidRDefault="00526C5E" w:rsidP="00526C5E">
      <w:pPr>
        <w:widowControl w:val="0"/>
        <w:autoSpaceDE w:val="0"/>
        <w:autoSpaceDN w:val="0"/>
        <w:adjustRightInd w:val="0"/>
        <w:ind w:right="87"/>
        <w:jc w:val="both"/>
        <w:rPr>
          <w:rFonts w:ascii="Tahoma" w:hAnsi="Tahoma" w:cs="Tahoma"/>
        </w:rPr>
      </w:pPr>
    </w:p>
    <w:p w:rsidR="00526C5E" w:rsidRDefault="00526C5E" w:rsidP="00526C5E">
      <w:pPr>
        <w:widowControl w:val="0"/>
        <w:autoSpaceDE w:val="0"/>
        <w:autoSpaceDN w:val="0"/>
        <w:adjustRightInd w:val="0"/>
        <w:ind w:right="87"/>
        <w:jc w:val="both"/>
        <w:rPr>
          <w:rFonts w:ascii="Tahoma" w:hAnsi="Tahoma" w:cs="Tahoma"/>
        </w:rPr>
      </w:pPr>
    </w:p>
    <w:p w:rsidR="00526C5E" w:rsidRDefault="00526C5E" w:rsidP="00526C5E">
      <w:pPr>
        <w:widowControl w:val="0"/>
        <w:autoSpaceDE w:val="0"/>
        <w:autoSpaceDN w:val="0"/>
        <w:adjustRightInd w:val="0"/>
        <w:ind w:right="87"/>
        <w:jc w:val="both"/>
        <w:rPr>
          <w:rFonts w:ascii="Tahoma" w:hAnsi="Tahoma" w:cs="Tahoma"/>
        </w:rPr>
      </w:pPr>
    </w:p>
    <w:p w:rsidR="00526C5E" w:rsidRDefault="00526C5E" w:rsidP="00526C5E">
      <w:pPr>
        <w:widowControl w:val="0"/>
        <w:autoSpaceDE w:val="0"/>
        <w:autoSpaceDN w:val="0"/>
        <w:adjustRightInd w:val="0"/>
        <w:ind w:right="87"/>
        <w:jc w:val="both"/>
        <w:rPr>
          <w:rFonts w:ascii="Tahoma" w:hAnsi="Tahoma" w:cs="Tahoma"/>
        </w:rPr>
      </w:pPr>
    </w:p>
    <w:p w:rsidR="00526C5E" w:rsidRDefault="00526C5E" w:rsidP="00526C5E">
      <w:pPr>
        <w:widowControl w:val="0"/>
        <w:autoSpaceDE w:val="0"/>
        <w:autoSpaceDN w:val="0"/>
        <w:adjustRightInd w:val="0"/>
        <w:ind w:right="87"/>
        <w:jc w:val="both"/>
        <w:rPr>
          <w:rFonts w:ascii="Tahoma" w:hAnsi="Tahoma" w:cs="Tahoma"/>
        </w:rPr>
      </w:pPr>
    </w:p>
    <w:p w:rsidR="00526C5E" w:rsidRDefault="00AA7D58" w:rsidP="00526C5E">
      <w:pPr>
        <w:widowControl w:val="0"/>
        <w:autoSpaceDE w:val="0"/>
        <w:autoSpaceDN w:val="0"/>
        <w:adjustRightInd w:val="0"/>
        <w:ind w:right="87"/>
        <w:jc w:val="both"/>
        <w:rPr>
          <w:rFonts w:ascii="Tahoma" w:hAnsi="Tahoma" w:cs="Tahoma"/>
        </w:rPr>
      </w:pPr>
      <w:r>
        <w:rPr>
          <w:rFonts w:ascii="Tahoma" w:hAnsi="Tahoma" w:cs="Tahoma"/>
          <w:noProof/>
          <w:color w:val="212529"/>
        </w:rPr>
        <mc:AlternateContent>
          <mc:Choice Requires="wps">
            <w:drawing>
              <wp:anchor distT="0" distB="0" distL="114300" distR="114300" simplePos="0" relativeHeight="251667456" behindDoc="0" locked="0" layoutInCell="1" allowOverlap="1" wp14:anchorId="58843915" wp14:editId="638ECA45">
                <wp:simplePos x="0" y="0"/>
                <wp:positionH relativeFrom="column">
                  <wp:posOffset>-22056</wp:posOffset>
                </wp:positionH>
                <wp:positionV relativeFrom="paragraph">
                  <wp:posOffset>133808</wp:posOffset>
                </wp:positionV>
                <wp:extent cx="3813243" cy="1040860"/>
                <wp:effectExtent l="0" t="0" r="0" b="0"/>
                <wp:wrapNone/>
                <wp:docPr id="986495269" name="Cuadro de texto 2"/>
                <wp:cNvGraphicFramePr/>
                <a:graphic xmlns:a="http://schemas.openxmlformats.org/drawingml/2006/main">
                  <a:graphicData uri="http://schemas.microsoft.com/office/word/2010/wordprocessingShape">
                    <wps:wsp>
                      <wps:cNvSpPr txBox="1"/>
                      <wps:spPr>
                        <a:xfrm>
                          <a:off x="0" y="0"/>
                          <a:ext cx="3813243" cy="1040860"/>
                        </a:xfrm>
                        <a:prstGeom prst="rect">
                          <a:avLst/>
                        </a:prstGeom>
                        <a:noFill/>
                        <a:ln w="6350">
                          <a:noFill/>
                        </a:ln>
                      </wps:spPr>
                      <wps:txbx>
                        <w:txbxContent>
                          <w:p w:rsidR="00AA7D58" w:rsidRPr="00971DD0" w:rsidRDefault="00AA7D58" w:rsidP="00AA7D58">
                            <w:pPr>
                              <w:jc w:val="center"/>
                              <w:rPr>
                                <w:rFonts w:ascii="Tahoma" w:hAnsi="Tahoma" w:cs="Tahoma"/>
                                <w:b/>
                                <w:bCs/>
                                <w:color w:val="833103"/>
                              </w:rPr>
                            </w:pPr>
                            <w:r>
                              <w:rPr>
                                <w:rFonts w:ascii="Tahoma" w:hAnsi="Tahoma" w:cs="Tahoma"/>
                                <w:b/>
                                <w:bCs/>
                                <w:color w:val="833103"/>
                              </w:rPr>
                              <w:t>Medina de Fez/”Blue City”/</w:t>
                            </w:r>
                            <w:proofErr w:type="spellStart"/>
                            <w:r>
                              <w:rPr>
                                <w:rFonts w:ascii="Tahoma" w:hAnsi="Tahoma" w:cs="Tahoma"/>
                                <w:b/>
                                <w:bCs/>
                                <w:color w:val="833103"/>
                              </w:rPr>
                              <w:t>Merzouga</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58843915" id="_x0000_s1028" type="#_x0000_t202" style="position:absolute;left:0;text-align:left;margin-left:-1.75pt;margin-top:10.55pt;width:300.25pt;height:81.95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" filled="f" stroked="f" strokeweight=".5pt">
                <v:textbox>
                  <w:txbxContent>
                    <w:p w:rsidR="00AA7D58" w:rsidRPr="00971DD0" w:rsidRDefault="00AA7D58" w:rsidP="00AA7D58">
                      <w:pPr>
                        <w:jc w:val="center"/>
                        <w:rPr>
                          <w:rFonts w:ascii="Tahoma" w:hAnsi="Tahoma" w:cs="Tahoma"/>
                          <w:b/>
                          <w:bCs/>
                          <w:color w:val="833103"/>
                        </w:rPr>
                      </w:pPr>
                      <w:r>
                        <w:rPr>
                          <w:rFonts w:ascii="Tahoma" w:hAnsi="Tahoma" w:cs="Tahoma"/>
                          <w:b/>
                          <w:bCs/>
                          <w:color w:val="833103"/>
                        </w:rPr>
                        <w:t>Medina de Fez/”Blue City”/</w:t>
                      </w:r>
                      <w:proofErr w:type="spellStart"/>
                      <w:r>
                        <w:rPr>
                          <w:rFonts w:ascii="Tahoma" w:hAnsi="Tahoma" w:cs="Tahoma"/>
                          <w:b/>
                          <w:bCs/>
                          <w:color w:val="833103"/>
                        </w:rPr>
                        <w:t>Merzouga</w:t>
                      </w:r>
                      <w:proofErr w:type="spellEnd"/>
                    </w:p>
                  </w:txbxContent>
                </v:textbox>
              </v:shape>
            </w:pict>
          </mc:Fallback>
        </mc:AlternateContent>
      </w:r>
    </w:p>
    <w:p w:rsidR="00526C5E" w:rsidRDefault="00526C5E" w:rsidP="00526C5E">
      <w:pPr>
        <w:widowControl w:val="0"/>
        <w:autoSpaceDE w:val="0"/>
        <w:autoSpaceDN w:val="0"/>
        <w:adjustRightInd w:val="0"/>
        <w:ind w:right="87"/>
        <w:jc w:val="both"/>
        <w:rPr>
          <w:rFonts w:ascii="Tahoma" w:hAnsi="Tahoma" w:cs="Tahoma"/>
        </w:rPr>
      </w:pPr>
      <w:r>
        <w:rPr>
          <w:rFonts w:ascii="Tahoma" w:hAnsi="Tahoma" w:cs="Tahoma"/>
        </w:rPr>
        <w:t xml:space="preserve">                 </w:t>
      </w:r>
    </w:p>
    <w:p w:rsidR="00526C5E" w:rsidRDefault="00526C5E" w:rsidP="00526C5E">
      <w:pPr>
        <w:widowControl w:val="0"/>
        <w:autoSpaceDE w:val="0"/>
        <w:autoSpaceDN w:val="0"/>
        <w:adjustRightInd w:val="0"/>
        <w:ind w:right="87"/>
        <w:jc w:val="both"/>
        <w:rPr>
          <w:rFonts w:ascii="Tahoma" w:hAnsi="Tahoma" w:cs="Tahoma"/>
        </w:rPr>
      </w:pPr>
    </w:p>
    <w:p w:rsidR="00526C5E" w:rsidRDefault="00526C5E" w:rsidP="00526C5E">
      <w:pPr>
        <w:widowControl w:val="0"/>
        <w:autoSpaceDE w:val="0"/>
        <w:autoSpaceDN w:val="0"/>
        <w:adjustRightInd w:val="0"/>
        <w:ind w:right="87"/>
        <w:jc w:val="both"/>
        <w:rPr>
          <w:rFonts w:ascii="Tahoma" w:hAnsi="Tahoma" w:cs="Tahoma"/>
        </w:rPr>
      </w:pPr>
    </w:p>
    <w:p w:rsidR="00526C5E" w:rsidRDefault="00526C5E" w:rsidP="00526C5E">
      <w:pPr>
        <w:widowControl w:val="0"/>
        <w:autoSpaceDE w:val="0"/>
        <w:autoSpaceDN w:val="0"/>
        <w:adjustRightInd w:val="0"/>
        <w:ind w:right="87"/>
        <w:jc w:val="both"/>
        <w:rPr>
          <w:rFonts w:ascii="Tahoma" w:hAnsi="Tahoma" w:cs="Tahoma"/>
        </w:rPr>
      </w:pPr>
    </w:p>
    <w:p w:rsidR="00526C5E" w:rsidRDefault="00526C5E" w:rsidP="00526C5E">
      <w:pPr>
        <w:widowControl w:val="0"/>
        <w:autoSpaceDE w:val="0"/>
        <w:autoSpaceDN w:val="0"/>
        <w:adjustRightInd w:val="0"/>
        <w:ind w:right="87"/>
        <w:jc w:val="both"/>
        <w:rPr>
          <w:rFonts w:ascii="Tahoma" w:hAnsi="Tahoma" w:cs="Tahoma"/>
        </w:rPr>
      </w:pPr>
    </w:p>
    <w:p w:rsidR="00526C5E" w:rsidRDefault="00526C5E" w:rsidP="00526C5E">
      <w:pPr>
        <w:widowControl w:val="0"/>
        <w:autoSpaceDE w:val="0"/>
        <w:autoSpaceDN w:val="0"/>
        <w:adjustRightInd w:val="0"/>
        <w:ind w:right="87"/>
        <w:jc w:val="both"/>
        <w:rPr>
          <w:rFonts w:ascii="Tahoma" w:hAnsi="Tahoma" w:cs="Tahoma"/>
        </w:rPr>
      </w:pPr>
    </w:p>
    <w:p w:rsidR="00526C5E" w:rsidRDefault="00526C5E" w:rsidP="00526C5E">
      <w:pPr>
        <w:widowControl w:val="0"/>
        <w:autoSpaceDE w:val="0"/>
        <w:autoSpaceDN w:val="0"/>
        <w:adjustRightInd w:val="0"/>
        <w:ind w:right="87"/>
        <w:jc w:val="both"/>
        <w:rPr>
          <w:rFonts w:ascii="Tahoma" w:hAnsi="Tahoma" w:cs="Tahoma"/>
        </w:rPr>
      </w:pPr>
    </w:p>
    <w:p w:rsidR="00526C5E" w:rsidRDefault="00AA7D58" w:rsidP="00526C5E">
      <w:pPr>
        <w:widowControl w:val="0"/>
        <w:autoSpaceDE w:val="0"/>
        <w:autoSpaceDN w:val="0"/>
        <w:adjustRightInd w:val="0"/>
        <w:ind w:right="87"/>
        <w:jc w:val="both"/>
        <w:rPr>
          <w:rFonts w:ascii="Tahoma" w:hAnsi="Tahoma" w:cs="Tahoma"/>
        </w:rPr>
      </w:pPr>
      <w:r>
        <w:rPr>
          <w:rFonts w:ascii="Tahoma" w:hAnsi="Tahoma" w:cs="Tahoma"/>
          <w:b/>
          <w:bCs/>
          <w:noProof/>
          <w:color w:val="833103"/>
          <w:sz w:val="28"/>
          <w:szCs w:val="28"/>
          <w:u w:val="single"/>
          <w:lang w:val="es-AR"/>
        </w:rPr>
        <w:drawing>
          <wp:anchor distT="0" distB="0" distL="114300" distR="114300" simplePos="0" relativeHeight="251665408" behindDoc="0" locked="0" layoutInCell="1" allowOverlap="1">
            <wp:simplePos x="0" y="0"/>
            <wp:positionH relativeFrom="margin">
              <wp:posOffset>3327489</wp:posOffset>
            </wp:positionH>
            <wp:positionV relativeFrom="margin">
              <wp:posOffset>6521779</wp:posOffset>
            </wp:positionV>
            <wp:extent cx="3440430" cy="2294890"/>
            <wp:effectExtent l="12700" t="0" r="13970" b="664210"/>
            <wp:wrapSquare wrapText="bothSides"/>
            <wp:docPr id="1078450937"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8450937" name="Imagen 1078450937"/>
                    <pic:cNvPicPr/>
                  </pic:nvPicPr>
                  <pic:blipFill>
                    <a:blip r:embed="rId10" cstate="email">
                      <a:extLst>
                        <a:ext uri="{28A0092B-C50C-407E-A947-70E740481C1C}">
                          <a14:useLocalDpi xmlns:a14="http://schemas.microsoft.com/office/drawing/2010/main"/>
                        </a:ext>
                      </a:extLst>
                    </a:blip>
                    <a:stretch>
                      <a:fillRect/>
                    </a:stretch>
                  </pic:blipFill>
                  <pic:spPr>
                    <a:xfrm>
                      <a:off x="0" y="0"/>
                      <a:ext cx="3440430" cy="229489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margin">
              <wp14:pctWidth>0</wp14:pctWidth>
            </wp14:sizeRelH>
            <wp14:sizeRelV relativeFrom="margin">
              <wp14:pctHeight>0</wp14:pctHeight>
            </wp14:sizeRelV>
          </wp:anchor>
        </w:drawing>
      </w:r>
      <w:r>
        <w:rPr>
          <w:rFonts w:ascii="Tahoma" w:hAnsi="Tahoma" w:cs="Tahoma"/>
          <w:noProof/>
        </w:rPr>
        <w:drawing>
          <wp:anchor distT="0" distB="0" distL="114300" distR="114300" simplePos="0" relativeHeight="251664384" behindDoc="0" locked="0" layoutInCell="1" allowOverlap="1">
            <wp:simplePos x="0" y="0"/>
            <wp:positionH relativeFrom="margin">
              <wp:posOffset>-29210</wp:posOffset>
            </wp:positionH>
            <wp:positionV relativeFrom="margin">
              <wp:posOffset>6521450</wp:posOffset>
            </wp:positionV>
            <wp:extent cx="3059430" cy="2294890"/>
            <wp:effectExtent l="12700" t="0" r="13970" b="664210"/>
            <wp:wrapSquare wrapText="bothSides"/>
            <wp:docPr id="2047028321"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7028321" name="Imagen 2047028321"/>
                    <pic:cNvPicPr/>
                  </pic:nvPicPr>
                  <pic:blipFill>
                    <a:blip r:embed="rId11" cstate="email">
                      <a:extLst>
                        <a:ext uri="{28A0092B-C50C-407E-A947-70E740481C1C}">
                          <a14:useLocalDpi xmlns:a14="http://schemas.microsoft.com/office/drawing/2010/main"/>
                        </a:ext>
                      </a:extLst>
                    </a:blip>
                    <a:stretch>
                      <a:fillRect/>
                    </a:stretch>
                  </pic:blipFill>
                  <pic:spPr>
                    <a:xfrm>
                      <a:off x="0" y="0"/>
                      <a:ext cx="3059430" cy="229489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margin">
              <wp14:pctWidth>0</wp14:pctWidth>
            </wp14:sizeRelH>
            <wp14:sizeRelV relativeFrom="margin">
              <wp14:pctHeight>0</wp14:pctHeight>
            </wp14:sizeRelV>
          </wp:anchor>
        </w:drawing>
      </w:r>
    </w:p>
    <w:p w:rsidR="00526C5E" w:rsidRPr="00AA7D58" w:rsidRDefault="00526C5E" w:rsidP="00526C5E">
      <w:pPr>
        <w:widowControl w:val="0"/>
        <w:autoSpaceDE w:val="0"/>
        <w:autoSpaceDN w:val="0"/>
        <w:adjustRightInd w:val="0"/>
        <w:ind w:right="87"/>
        <w:jc w:val="both"/>
        <w:rPr>
          <w:rFonts w:ascii="Tahoma" w:hAnsi="Tahoma" w:cs="Tahoma"/>
        </w:rPr>
      </w:pPr>
      <w:r w:rsidRPr="00C86779">
        <w:rPr>
          <w:rFonts w:ascii="Tahoma" w:hAnsi="Tahoma" w:cs="Tahoma"/>
          <w:b/>
          <w:bCs/>
          <w:color w:val="833103"/>
          <w:sz w:val="28"/>
          <w:szCs w:val="28"/>
          <w:u w:val="single"/>
          <w:lang w:val="es-AR"/>
        </w:rPr>
        <w:lastRenderedPageBreak/>
        <w:t>ITINERARIO</w:t>
      </w:r>
    </w:p>
    <w:p w:rsidR="00526C5E" w:rsidRPr="00BF4057" w:rsidRDefault="00526C5E" w:rsidP="00526C5E">
      <w:pPr>
        <w:rPr>
          <w:rFonts w:ascii="Tahoma" w:hAnsi="Tahoma" w:cs="Tahoma"/>
          <w:b/>
          <w:bCs/>
          <w:color w:val="70AD47" w:themeColor="accent6"/>
          <w:sz w:val="28"/>
          <w:szCs w:val="28"/>
          <w:lang w:val="es-AR"/>
        </w:rPr>
      </w:pPr>
    </w:p>
    <w:p w:rsidR="00526C5E" w:rsidRPr="007C0CF9" w:rsidRDefault="00526C5E" w:rsidP="00526C5E">
      <w:pPr>
        <w:rPr>
          <w:rFonts w:ascii="Tahoma" w:hAnsi="Tahoma" w:cs="Tahoma"/>
          <w:b/>
          <w:color w:val="833103"/>
          <w:sz w:val="28"/>
          <w:szCs w:val="28"/>
        </w:rPr>
      </w:pPr>
      <w:r w:rsidRPr="00C86779">
        <w:rPr>
          <w:rFonts w:ascii="Tahoma" w:hAnsi="Tahoma" w:cs="Tahoma"/>
          <w:b/>
          <w:bCs/>
          <w:color w:val="833103"/>
          <w:sz w:val="28"/>
          <w:szCs w:val="28"/>
          <w:lang w:val="es-AR"/>
        </w:rPr>
        <w:t>DÍA 1 –</w:t>
      </w:r>
      <w:r w:rsidRPr="00C86779">
        <w:rPr>
          <w:rFonts w:ascii="Tahoma" w:hAnsi="Tahoma" w:cs="Tahoma"/>
          <w:color w:val="833103"/>
          <w:sz w:val="28"/>
          <w:szCs w:val="28"/>
        </w:rPr>
        <w:t xml:space="preserve"> </w:t>
      </w:r>
      <w:r>
        <w:rPr>
          <w:rFonts w:ascii="Tahoma" w:hAnsi="Tahoma" w:cs="Tahoma"/>
          <w:b/>
          <w:color w:val="833103"/>
        </w:rPr>
        <w:t>TÁNGER - CHEFCHAOUEN</w:t>
      </w:r>
    </w:p>
    <w:p w:rsidR="00526C5E" w:rsidRDefault="00526C5E" w:rsidP="00526C5E">
      <w:pPr>
        <w:jc w:val="both"/>
        <w:rPr>
          <w:rFonts w:ascii="Tahoma" w:hAnsi="Tahoma" w:cs="Tahoma"/>
          <w:color w:val="000000" w:themeColor="text1"/>
          <w:lang w:val="es-AR"/>
        </w:rPr>
      </w:pPr>
    </w:p>
    <w:p w:rsidR="00526C5E" w:rsidRPr="000B4BEC" w:rsidRDefault="00526C5E" w:rsidP="00526C5E">
      <w:pPr>
        <w:jc w:val="both"/>
        <w:rPr>
          <w:rFonts w:ascii="Tahoma" w:hAnsi="Tahoma" w:cs="Tahoma"/>
          <w:color w:val="000000" w:themeColor="text1"/>
          <w:lang w:val="es-AR"/>
        </w:rPr>
      </w:pPr>
      <w:r w:rsidRPr="005008B9">
        <w:rPr>
          <w:rFonts w:ascii="Tahoma" w:hAnsi="Tahoma" w:cs="Tahoma"/>
          <w:b/>
          <w:bCs/>
          <w:color w:val="000000" w:themeColor="text1"/>
          <w:lang w:val="es-AR"/>
        </w:rPr>
        <w:t>Nuestro conductor lo recogerá en el aeropuerto / puerto de Tánger o en el lugar acordado</w:t>
      </w:r>
      <w:r w:rsidRPr="000B4BEC">
        <w:rPr>
          <w:rFonts w:ascii="Tahoma" w:hAnsi="Tahoma" w:cs="Tahoma"/>
          <w:color w:val="000000" w:themeColor="text1"/>
          <w:lang w:val="es-AR"/>
        </w:rPr>
        <w:t xml:space="preserve">. Salida hacia la Cueva de Hércules, situada a unos 14 km de Tánger. Por el camino haremos una parada en el Cabo </w:t>
      </w:r>
      <w:proofErr w:type="spellStart"/>
      <w:r w:rsidRPr="000B4BEC">
        <w:rPr>
          <w:rFonts w:ascii="Tahoma" w:hAnsi="Tahoma" w:cs="Tahoma"/>
          <w:color w:val="000000" w:themeColor="text1"/>
          <w:lang w:val="es-AR"/>
        </w:rPr>
        <w:t>Espartel</w:t>
      </w:r>
      <w:proofErr w:type="spellEnd"/>
      <w:r w:rsidRPr="000B4BEC">
        <w:rPr>
          <w:rFonts w:ascii="Tahoma" w:hAnsi="Tahoma" w:cs="Tahoma"/>
          <w:color w:val="000000" w:themeColor="text1"/>
          <w:lang w:val="es-AR"/>
        </w:rPr>
        <w:t xml:space="preserve"> para contemplar unas preciosas vistas desde su mirador, donde el mar Mediterráneo y océano Atlántico confluyen. Seguimos rumbo al bello pueblecito pesquero de </w:t>
      </w:r>
      <w:proofErr w:type="spellStart"/>
      <w:r w:rsidRPr="000B4BEC">
        <w:rPr>
          <w:rFonts w:ascii="Tahoma" w:hAnsi="Tahoma" w:cs="Tahoma"/>
          <w:color w:val="000000" w:themeColor="text1"/>
          <w:lang w:val="es-AR"/>
        </w:rPr>
        <w:t>Asilah</w:t>
      </w:r>
      <w:proofErr w:type="spellEnd"/>
      <w:r w:rsidRPr="000B4BEC">
        <w:rPr>
          <w:rFonts w:ascii="Tahoma" w:hAnsi="Tahoma" w:cs="Tahoma"/>
          <w:color w:val="000000" w:themeColor="text1"/>
          <w:lang w:val="es-AR"/>
        </w:rPr>
        <w:t xml:space="preserve">, donde podremos pasear por su blanca medina y almorzar en un restaurante frente al mar. Continuación del viaje hasta </w:t>
      </w:r>
      <w:proofErr w:type="spellStart"/>
      <w:r w:rsidRPr="000B4BEC">
        <w:rPr>
          <w:rFonts w:ascii="Tahoma" w:hAnsi="Tahoma" w:cs="Tahoma"/>
          <w:color w:val="000000" w:themeColor="text1"/>
          <w:lang w:val="es-AR"/>
        </w:rPr>
        <w:t>Chefchaouen</w:t>
      </w:r>
      <w:proofErr w:type="spellEnd"/>
      <w:r w:rsidRPr="000B4BEC">
        <w:rPr>
          <w:rFonts w:ascii="Tahoma" w:hAnsi="Tahoma" w:cs="Tahoma"/>
          <w:color w:val="000000" w:themeColor="text1"/>
          <w:lang w:val="es-AR"/>
        </w:rPr>
        <w:t xml:space="preserve"> que se encuentra a unas 2 horas de distancia. Llegada a la ciudad azul y traslado a vuestro alojamiento. </w:t>
      </w:r>
      <w:r w:rsidRPr="005008B9">
        <w:rPr>
          <w:rFonts w:ascii="Tahoma" w:hAnsi="Tahoma" w:cs="Tahoma"/>
          <w:b/>
          <w:bCs/>
          <w:color w:val="000000" w:themeColor="text1"/>
          <w:lang w:val="es-AR"/>
        </w:rPr>
        <w:t xml:space="preserve">Resto de la tarde libre </w:t>
      </w:r>
      <w:r w:rsidRPr="000B4BEC">
        <w:rPr>
          <w:rFonts w:ascii="Tahoma" w:hAnsi="Tahoma" w:cs="Tahoma"/>
          <w:color w:val="000000" w:themeColor="text1"/>
          <w:lang w:val="es-AR"/>
        </w:rPr>
        <w:t xml:space="preserve">para perderse por esta bella ciudad de ambiente bohemio. Puede decirse que </w:t>
      </w:r>
      <w:proofErr w:type="spellStart"/>
      <w:r w:rsidRPr="000B4BEC">
        <w:rPr>
          <w:rFonts w:ascii="Tahoma" w:hAnsi="Tahoma" w:cs="Tahoma"/>
          <w:color w:val="000000" w:themeColor="text1"/>
          <w:lang w:val="es-AR"/>
        </w:rPr>
        <w:t>Chefchaouen</w:t>
      </w:r>
      <w:proofErr w:type="spellEnd"/>
      <w:r w:rsidRPr="000B4BEC">
        <w:rPr>
          <w:rFonts w:ascii="Tahoma" w:hAnsi="Tahoma" w:cs="Tahoma"/>
          <w:color w:val="000000" w:themeColor="text1"/>
          <w:lang w:val="es-AR"/>
        </w:rPr>
        <w:t xml:space="preserve"> es una de las ciudades más pintorescas de Marruecos. Situada al noroeste del país, en las estribaciones de las montañas del Rif, también se la conoce como la </w:t>
      </w:r>
      <w:r w:rsidRPr="005008B9">
        <w:rPr>
          <w:rFonts w:ascii="Tahoma" w:hAnsi="Tahoma" w:cs="Tahoma"/>
          <w:b/>
          <w:bCs/>
          <w:color w:val="000000" w:themeColor="text1"/>
          <w:lang w:val="es-AR"/>
        </w:rPr>
        <w:t xml:space="preserve">“blue </w:t>
      </w:r>
      <w:proofErr w:type="spellStart"/>
      <w:r w:rsidRPr="005008B9">
        <w:rPr>
          <w:rFonts w:ascii="Tahoma" w:hAnsi="Tahoma" w:cs="Tahoma"/>
          <w:b/>
          <w:bCs/>
          <w:color w:val="000000" w:themeColor="text1"/>
          <w:lang w:val="es-AR"/>
        </w:rPr>
        <w:t>city</w:t>
      </w:r>
      <w:proofErr w:type="spellEnd"/>
      <w:r w:rsidRPr="005008B9">
        <w:rPr>
          <w:rFonts w:ascii="Tahoma" w:hAnsi="Tahoma" w:cs="Tahoma"/>
          <w:b/>
          <w:bCs/>
          <w:color w:val="000000" w:themeColor="text1"/>
          <w:lang w:val="es-AR"/>
        </w:rPr>
        <w:t>”</w:t>
      </w:r>
      <w:r w:rsidRPr="000B4BEC">
        <w:rPr>
          <w:rFonts w:ascii="Tahoma" w:hAnsi="Tahoma" w:cs="Tahoma"/>
          <w:color w:val="000000" w:themeColor="text1"/>
          <w:lang w:val="es-AR"/>
        </w:rPr>
        <w:t xml:space="preserve">. Destaca por su magia, sus tradiciones y por el irresistible encanto de sus calles teñidas de azul intenso y blanco. </w:t>
      </w:r>
      <w:r w:rsidRPr="005008B9">
        <w:rPr>
          <w:rFonts w:ascii="Tahoma" w:hAnsi="Tahoma" w:cs="Tahoma"/>
          <w:b/>
          <w:bCs/>
          <w:color w:val="000000" w:themeColor="text1"/>
          <w:lang w:val="es-AR"/>
        </w:rPr>
        <w:t>Cena libre</w:t>
      </w:r>
      <w:r w:rsidRPr="000B4BEC">
        <w:rPr>
          <w:rFonts w:ascii="Tahoma" w:hAnsi="Tahoma" w:cs="Tahoma"/>
          <w:color w:val="000000" w:themeColor="text1"/>
          <w:lang w:val="es-AR"/>
        </w:rPr>
        <w:t>. Alojamiento.</w:t>
      </w:r>
    </w:p>
    <w:p w:rsidR="00526C5E" w:rsidRDefault="00526C5E" w:rsidP="00526C5E">
      <w:pPr>
        <w:rPr>
          <w:rFonts w:ascii="Tahoma" w:hAnsi="Tahoma" w:cs="Tahoma"/>
          <w:b/>
          <w:bCs/>
          <w:color w:val="833103"/>
          <w:sz w:val="28"/>
          <w:szCs w:val="28"/>
          <w:lang w:val="es-AR"/>
        </w:rPr>
      </w:pPr>
    </w:p>
    <w:p w:rsidR="00526C5E" w:rsidRPr="007C0CF9" w:rsidRDefault="00526C5E" w:rsidP="00526C5E">
      <w:pPr>
        <w:rPr>
          <w:rFonts w:ascii="Tahoma" w:hAnsi="Tahoma" w:cs="Tahoma"/>
          <w:b/>
          <w:color w:val="833103"/>
          <w:sz w:val="28"/>
          <w:szCs w:val="28"/>
        </w:rPr>
      </w:pPr>
      <w:r w:rsidRPr="007C0CF9">
        <w:rPr>
          <w:rFonts w:ascii="Tahoma" w:hAnsi="Tahoma" w:cs="Tahoma"/>
          <w:b/>
          <w:bCs/>
          <w:color w:val="833103"/>
          <w:sz w:val="28"/>
          <w:szCs w:val="28"/>
          <w:lang w:val="es-AR"/>
        </w:rPr>
        <w:t>DÍA 2 –</w:t>
      </w:r>
      <w:r w:rsidRPr="007C0CF9">
        <w:rPr>
          <w:rFonts w:ascii="Tahoma" w:hAnsi="Tahoma" w:cs="Tahoma"/>
          <w:b/>
          <w:color w:val="833103"/>
          <w:sz w:val="28"/>
          <w:szCs w:val="28"/>
        </w:rPr>
        <w:t xml:space="preserve"> </w:t>
      </w:r>
      <w:r>
        <w:rPr>
          <w:rFonts w:ascii="Tahoma" w:hAnsi="Tahoma" w:cs="Tahoma"/>
          <w:b/>
          <w:color w:val="833103"/>
        </w:rPr>
        <w:t>CHEFCHAOUEN - FEZ</w:t>
      </w:r>
    </w:p>
    <w:p w:rsidR="00526C5E" w:rsidRDefault="00526C5E" w:rsidP="00526C5E">
      <w:pPr>
        <w:jc w:val="both"/>
        <w:rPr>
          <w:rFonts w:ascii="Tahoma" w:hAnsi="Tahoma" w:cs="Tahoma"/>
          <w:color w:val="000000" w:themeColor="text1"/>
          <w:lang w:val="es-AR"/>
        </w:rPr>
      </w:pPr>
    </w:p>
    <w:p w:rsidR="00E26ED5" w:rsidRPr="00E26ED5" w:rsidRDefault="00E26ED5" w:rsidP="00E26ED5">
      <w:pPr>
        <w:jc w:val="both"/>
        <w:rPr>
          <w:rFonts w:ascii="Tahoma" w:hAnsi="Tahoma" w:cs="Tahoma"/>
          <w:color w:val="000000" w:themeColor="text1"/>
          <w:lang w:val="es-AR"/>
        </w:rPr>
      </w:pPr>
      <w:r w:rsidRPr="00F54CFC">
        <w:rPr>
          <w:rFonts w:ascii="Tahoma" w:hAnsi="Tahoma" w:cs="Tahoma"/>
          <w:b/>
          <w:bCs/>
          <w:color w:val="000000" w:themeColor="text1"/>
          <w:lang w:val="es-AR"/>
        </w:rPr>
        <w:t>Desayuno. Mañana libre</w:t>
      </w:r>
      <w:r w:rsidRPr="00E26ED5">
        <w:rPr>
          <w:rFonts w:ascii="Tahoma" w:hAnsi="Tahoma" w:cs="Tahoma"/>
          <w:color w:val="000000" w:themeColor="text1"/>
          <w:lang w:val="es-AR"/>
        </w:rPr>
        <w:t xml:space="preserve"> en esta pintoresca ciudad hasta la hora convenida para seguir rumbo a la ciudad imperial de Fez que se encuentra unas 3,5 horas de distancia.</w:t>
      </w:r>
      <w:r w:rsidRPr="00E26ED5">
        <w:rPr>
          <w:rFonts w:ascii="Tahoma" w:hAnsi="Tahoma" w:cs="Tahoma"/>
          <w:color w:val="000000" w:themeColor="text1"/>
          <w:lang w:val="es-AR"/>
        </w:rPr>
        <w:t xml:space="preserve"> </w:t>
      </w:r>
      <w:r w:rsidRPr="00E26ED5">
        <w:rPr>
          <w:rFonts w:ascii="Tahoma" w:hAnsi="Tahoma" w:cs="Tahoma"/>
          <w:color w:val="000000" w:themeColor="text1"/>
          <w:lang w:val="es-AR"/>
        </w:rPr>
        <w:t xml:space="preserve">Llegada a Fez y traslado a </w:t>
      </w:r>
      <w:r w:rsidR="00F54CFC">
        <w:rPr>
          <w:rFonts w:ascii="Tahoma" w:hAnsi="Tahoma" w:cs="Tahoma"/>
          <w:color w:val="000000" w:themeColor="text1"/>
          <w:lang w:val="es-AR"/>
        </w:rPr>
        <w:t xml:space="preserve">su </w:t>
      </w:r>
      <w:r w:rsidRPr="00E26ED5">
        <w:rPr>
          <w:rFonts w:ascii="Tahoma" w:hAnsi="Tahoma" w:cs="Tahoma"/>
          <w:color w:val="000000" w:themeColor="text1"/>
          <w:lang w:val="es-AR"/>
        </w:rPr>
        <w:t>alojamiento.</w:t>
      </w:r>
      <w:r>
        <w:rPr>
          <w:rFonts w:ascii="Tahoma" w:hAnsi="Tahoma" w:cs="Tahoma"/>
          <w:color w:val="000000" w:themeColor="text1"/>
          <w:lang w:val="es-AR"/>
        </w:rPr>
        <w:t xml:space="preserve"> </w:t>
      </w:r>
      <w:r w:rsidRPr="00E26ED5">
        <w:rPr>
          <w:rFonts w:ascii="Tahoma" w:hAnsi="Tahoma" w:cs="Tahoma"/>
          <w:color w:val="000000" w:themeColor="text1"/>
          <w:lang w:val="es-AR"/>
        </w:rPr>
        <w:t>Cena libre. Alojamiento.</w:t>
      </w:r>
    </w:p>
    <w:p w:rsidR="00E26ED5" w:rsidRDefault="00E26ED5" w:rsidP="00526C5E">
      <w:pPr>
        <w:rPr>
          <w:rFonts w:ascii="Tahoma" w:hAnsi="Tahoma" w:cs="Tahoma"/>
          <w:b/>
          <w:bCs/>
          <w:color w:val="833103"/>
          <w:sz w:val="28"/>
          <w:szCs w:val="28"/>
          <w:lang w:val="es-AR"/>
        </w:rPr>
      </w:pPr>
    </w:p>
    <w:p w:rsidR="00526C5E" w:rsidRPr="007C0CF9" w:rsidRDefault="00526C5E" w:rsidP="00526C5E">
      <w:pPr>
        <w:rPr>
          <w:rFonts w:ascii="Tahoma" w:hAnsi="Tahoma" w:cs="Tahoma"/>
          <w:b/>
          <w:color w:val="833103"/>
          <w:sz w:val="28"/>
          <w:szCs w:val="28"/>
        </w:rPr>
      </w:pPr>
      <w:r w:rsidRPr="007C0CF9">
        <w:rPr>
          <w:rFonts w:ascii="Tahoma" w:hAnsi="Tahoma" w:cs="Tahoma"/>
          <w:b/>
          <w:bCs/>
          <w:color w:val="833103"/>
          <w:sz w:val="28"/>
          <w:szCs w:val="28"/>
          <w:lang w:val="es-AR"/>
        </w:rPr>
        <w:t xml:space="preserve">DÍA </w:t>
      </w:r>
      <w:r>
        <w:rPr>
          <w:rFonts w:ascii="Tahoma" w:hAnsi="Tahoma" w:cs="Tahoma"/>
          <w:b/>
          <w:bCs/>
          <w:color w:val="833103"/>
          <w:sz w:val="28"/>
          <w:szCs w:val="28"/>
          <w:lang w:val="es-AR"/>
        </w:rPr>
        <w:t>3</w:t>
      </w:r>
      <w:r w:rsidRPr="007C0CF9">
        <w:rPr>
          <w:rFonts w:ascii="Tahoma" w:hAnsi="Tahoma" w:cs="Tahoma"/>
          <w:b/>
          <w:bCs/>
          <w:color w:val="833103"/>
          <w:sz w:val="28"/>
          <w:szCs w:val="28"/>
          <w:lang w:val="es-AR"/>
        </w:rPr>
        <w:t xml:space="preserve"> –</w:t>
      </w:r>
      <w:r>
        <w:rPr>
          <w:rFonts w:ascii="Tahoma" w:hAnsi="Tahoma" w:cs="Tahoma"/>
          <w:b/>
          <w:bCs/>
          <w:color w:val="833103"/>
          <w:sz w:val="28"/>
          <w:szCs w:val="28"/>
          <w:lang w:val="es-AR"/>
        </w:rPr>
        <w:t xml:space="preserve"> </w:t>
      </w:r>
      <w:r>
        <w:rPr>
          <w:rFonts w:ascii="Tahoma" w:hAnsi="Tahoma" w:cs="Tahoma"/>
          <w:b/>
          <w:color w:val="833103"/>
        </w:rPr>
        <w:t>FEZ</w:t>
      </w:r>
    </w:p>
    <w:p w:rsidR="00526C5E" w:rsidRDefault="00526C5E" w:rsidP="00526C5E">
      <w:pPr>
        <w:jc w:val="both"/>
        <w:rPr>
          <w:rFonts w:ascii="Tahoma" w:hAnsi="Tahoma" w:cs="Tahoma"/>
          <w:color w:val="000000" w:themeColor="text1"/>
          <w:shd w:val="clear" w:color="auto" w:fill="FFFFFF"/>
        </w:rPr>
      </w:pPr>
    </w:p>
    <w:p w:rsidR="00526C5E" w:rsidRPr="005008B9" w:rsidRDefault="00526C5E" w:rsidP="00526C5E">
      <w:pPr>
        <w:jc w:val="both"/>
        <w:rPr>
          <w:rFonts w:ascii="Tahoma" w:hAnsi="Tahoma" w:cs="Tahoma"/>
          <w:color w:val="000000" w:themeColor="text1"/>
          <w:shd w:val="clear" w:color="auto" w:fill="FFFFFF"/>
        </w:rPr>
      </w:pPr>
      <w:r w:rsidRPr="00CE3968">
        <w:rPr>
          <w:rFonts w:ascii="Tahoma" w:hAnsi="Tahoma" w:cs="Tahoma"/>
          <w:b/>
          <w:bCs/>
          <w:color w:val="000000" w:themeColor="text1"/>
          <w:shd w:val="clear" w:color="auto" w:fill="FFFFFF"/>
        </w:rPr>
        <w:t xml:space="preserve">Después del desayuno, </w:t>
      </w:r>
      <w:r>
        <w:rPr>
          <w:rFonts w:ascii="Tahoma" w:hAnsi="Tahoma" w:cs="Tahoma"/>
          <w:b/>
          <w:bCs/>
          <w:color w:val="000000" w:themeColor="text1"/>
          <w:shd w:val="clear" w:color="auto" w:fill="FFFFFF"/>
        </w:rPr>
        <w:t>su</w:t>
      </w:r>
      <w:r w:rsidRPr="00CE3968">
        <w:rPr>
          <w:rFonts w:ascii="Tahoma" w:hAnsi="Tahoma" w:cs="Tahoma"/>
          <w:b/>
          <w:bCs/>
          <w:color w:val="000000" w:themeColor="text1"/>
          <w:shd w:val="clear" w:color="auto" w:fill="FFFFFF"/>
        </w:rPr>
        <w:t xml:space="preserve"> guía </w:t>
      </w:r>
      <w:r>
        <w:rPr>
          <w:rFonts w:ascii="Tahoma" w:hAnsi="Tahoma" w:cs="Tahoma"/>
          <w:b/>
          <w:bCs/>
          <w:color w:val="000000" w:themeColor="text1"/>
          <w:shd w:val="clear" w:color="auto" w:fill="FFFFFF"/>
        </w:rPr>
        <w:t>lo</w:t>
      </w:r>
      <w:r w:rsidRPr="00CE3968">
        <w:rPr>
          <w:rFonts w:ascii="Tahoma" w:hAnsi="Tahoma" w:cs="Tahoma"/>
          <w:b/>
          <w:bCs/>
          <w:color w:val="000000" w:themeColor="text1"/>
          <w:shd w:val="clear" w:color="auto" w:fill="FFFFFF"/>
        </w:rPr>
        <w:t xml:space="preserve"> recogerá en la recepción del alojamiento para dar comienzo a la visita guiada.</w:t>
      </w:r>
      <w:r w:rsidRPr="005008B9">
        <w:rPr>
          <w:rFonts w:ascii="Tahoma" w:hAnsi="Tahoma" w:cs="Tahoma"/>
          <w:color w:val="000000" w:themeColor="text1"/>
          <w:shd w:val="clear" w:color="auto" w:fill="FFFFFF"/>
        </w:rPr>
        <w:t xml:space="preserve"> Dedicaremos la mañana a conocer esta laberíntica y fascinante ciudad. Fez es la más antigua de las cuatro ciudades imperiales y fue la capital de la primera dinastía árabe de Marruecos. Está considerada como el centro religioso y cultural del país. La visita incluye, entre otros, el</w:t>
      </w:r>
      <w:r>
        <w:rPr>
          <w:rFonts w:ascii="Tahoma" w:hAnsi="Tahoma" w:cs="Tahoma"/>
          <w:color w:val="000000" w:themeColor="text1"/>
          <w:shd w:val="clear" w:color="auto" w:fill="FFFFFF"/>
        </w:rPr>
        <w:t xml:space="preserve"> </w:t>
      </w:r>
      <w:r w:rsidRPr="005008B9">
        <w:rPr>
          <w:rFonts w:ascii="Tahoma" w:hAnsi="Tahoma" w:cs="Tahoma"/>
          <w:color w:val="000000" w:themeColor="text1"/>
          <w:shd w:val="clear" w:color="auto" w:fill="FFFFFF"/>
        </w:rPr>
        <w:t>Palacio Real, la</w:t>
      </w:r>
      <w:r>
        <w:rPr>
          <w:rFonts w:ascii="Tahoma" w:hAnsi="Tahoma" w:cs="Tahoma"/>
          <w:color w:val="000000" w:themeColor="text1"/>
          <w:shd w:val="clear" w:color="auto" w:fill="FFFFFF"/>
        </w:rPr>
        <w:t xml:space="preserve"> </w:t>
      </w:r>
      <w:r w:rsidRPr="005008B9">
        <w:rPr>
          <w:rFonts w:ascii="Tahoma" w:hAnsi="Tahoma" w:cs="Tahoma"/>
          <w:color w:val="000000" w:themeColor="text1"/>
          <w:shd w:val="clear" w:color="auto" w:fill="FFFFFF"/>
        </w:rPr>
        <w:t>Medina</w:t>
      </w:r>
      <w:r>
        <w:rPr>
          <w:rFonts w:ascii="Tahoma" w:hAnsi="Tahoma" w:cs="Tahoma"/>
          <w:color w:val="000000" w:themeColor="text1"/>
          <w:shd w:val="clear" w:color="auto" w:fill="FFFFFF"/>
        </w:rPr>
        <w:t xml:space="preserve"> </w:t>
      </w:r>
      <w:r w:rsidRPr="005008B9">
        <w:rPr>
          <w:rFonts w:ascii="Tahoma" w:hAnsi="Tahoma" w:cs="Tahoma"/>
          <w:color w:val="000000" w:themeColor="text1"/>
          <w:shd w:val="clear" w:color="auto" w:fill="FFFFFF"/>
        </w:rPr>
        <w:t>y las</w:t>
      </w:r>
      <w:r>
        <w:rPr>
          <w:rFonts w:ascii="Tahoma" w:hAnsi="Tahoma" w:cs="Tahoma"/>
          <w:color w:val="000000" w:themeColor="text1"/>
          <w:shd w:val="clear" w:color="auto" w:fill="FFFFFF"/>
        </w:rPr>
        <w:t xml:space="preserve"> “</w:t>
      </w:r>
      <w:proofErr w:type="spellStart"/>
      <w:r w:rsidRPr="005008B9">
        <w:rPr>
          <w:rFonts w:ascii="Tahoma" w:hAnsi="Tahoma" w:cs="Tahoma"/>
          <w:color w:val="000000" w:themeColor="text1"/>
          <w:shd w:val="clear" w:color="auto" w:fill="FFFFFF"/>
        </w:rPr>
        <w:t>medresas</w:t>
      </w:r>
      <w:proofErr w:type="spellEnd"/>
      <w:r w:rsidRPr="005008B9">
        <w:rPr>
          <w:rFonts w:ascii="Tahoma" w:hAnsi="Tahoma" w:cs="Tahoma"/>
          <w:color w:val="000000" w:themeColor="text1"/>
          <w:shd w:val="clear" w:color="auto" w:fill="FFFFFF"/>
        </w:rPr>
        <w:t xml:space="preserve">”, antiguos centros religiosos convertidos hoy en zocos ocupados por los alfareros de Fez. Su universidad, famosa por el estudio del árabe y la religión musulmana, la convierten en punto de encuentro de un gran número de estudiantes marroquís. </w:t>
      </w:r>
      <w:r w:rsidRPr="00CE3968">
        <w:rPr>
          <w:rFonts w:ascii="Tahoma" w:hAnsi="Tahoma" w:cs="Tahoma"/>
          <w:b/>
          <w:bCs/>
          <w:color w:val="000000" w:themeColor="text1"/>
          <w:shd w:val="clear" w:color="auto" w:fill="FFFFFF"/>
        </w:rPr>
        <w:t>Su Medina es la mayor zona peatonal del mundo y está declarada Patrimonio de la Humanidad por la Unesco.</w:t>
      </w:r>
      <w:r w:rsidRPr="005008B9">
        <w:rPr>
          <w:rFonts w:ascii="Tahoma" w:hAnsi="Tahoma" w:cs="Tahoma"/>
          <w:color w:val="000000" w:themeColor="text1"/>
          <w:shd w:val="clear" w:color="auto" w:fill="FFFFFF"/>
        </w:rPr>
        <w:t xml:space="preserve"> Una vez concluida la visita peatonal, traslado en vehículo privado hasta el mirador de la ciudad, desde donde se contemplan unas bellas vistas panorámicas de las murallas que albergan la vieja medina. Finalizadas la visitas,</w:t>
      </w:r>
      <w:r w:rsidR="00E26ED5">
        <w:rPr>
          <w:rFonts w:ascii="Tahoma" w:hAnsi="Tahoma" w:cs="Tahoma"/>
          <w:color w:val="000000" w:themeColor="text1"/>
          <w:shd w:val="clear" w:color="auto" w:fill="FFFFFF"/>
        </w:rPr>
        <w:t xml:space="preserve"> regreso a la medina y</w:t>
      </w:r>
      <w:r w:rsidRPr="005008B9">
        <w:rPr>
          <w:rFonts w:ascii="Tahoma" w:hAnsi="Tahoma" w:cs="Tahoma"/>
          <w:color w:val="000000" w:themeColor="text1"/>
          <w:shd w:val="clear" w:color="auto" w:fill="FFFFFF"/>
        </w:rPr>
        <w:t xml:space="preserve"> traslado a </w:t>
      </w:r>
      <w:r w:rsidR="00E26ED5">
        <w:rPr>
          <w:rFonts w:ascii="Tahoma" w:hAnsi="Tahoma" w:cs="Tahoma"/>
          <w:color w:val="000000" w:themeColor="text1"/>
          <w:shd w:val="clear" w:color="auto" w:fill="FFFFFF"/>
        </w:rPr>
        <w:t xml:space="preserve">su </w:t>
      </w:r>
      <w:r w:rsidRPr="005008B9">
        <w:rPr>
          <w:rFonts w:ascii="Tahoma" w:hAnsi="Tahoma" w:cs="Tahoma"/>
          <w:color w:val="000000" w:themeColor="text1"/>
          <w:shd w:val="clear" w:color="auto" w:fill="FFFFFF"/>
        </w:rPr>
        <w:t>alojamiento.</w:t>
      </w:r>
      <w:r w:rsidR="00E26ED5">
        <w:rPr>
          <w:rFonts w:ascii="Tahoma" w:hAnsi="Tahoma" w:cs="Tahoma"/>
          <w:color w:val="000000" w:themeColor="text1"/>
          <w:shd w:val="clear" w:color="auto" w:fill="FFFFFF"/>
        </w:rPr>
        <w:t xml:space="preserve"> </w:t>
      </w:r>
      <w:r w:rsidRPr="00CE3968">
        <w:rPr>
          <w:rFonts w:ascii="Tahoma" w:hAnsi="Tahoma" w:cs="Tahoma"/>
          <w:b/>
          <w:bCs/>
          <w:color w:val="000000" w:themeColor="text1"/>
          <w:shd w:val="clear" w:color="auto" w:fill="FFFFFF"/>
        </w:rPr>
        <w:t>Cena libre</w:t>
      </w:r>
      <w:r w:rsidRPr="005008B9">
        <w:rPr>
          <w:rFonts w:ascii="Tahoma" w:hAnsi="Tahoma" w:cs="Tahoma"/>
          <w:color w:val="000000" w:themeColor="text1"/>
          <w:shd w:val="clear" w:color="auto" w:fill="FFFFFF"/>
        </w:rPr>
        <w:t>. Alojamiento.</w:t>
      </w:r>
    </w:p>
    <w:p w:rsidR="00526C5E" w:rsidRDefault="00526C5E" w:rsidP="00526C5E">
      <w:pPr>
        <w:jc w:val="both"/>
        <w:rPr>
          <w:rFonts w:ascii="Tahoma" w:hAnsi="Tahoma" w:cs="Tahoma"/>
          <w:color w:val="833103"/>
          <w:shd w:val="clear" w:color="auto" w:fill="FFFFFF"/>
        </w:rPr>
      </w:pPr>
    </w:p>
    <w:p w:rsidR="00526C5E" w:rsidRDefault="00526C5E" w:rsidP="00526C5E">
      <w:pPr>
        <w:jc w:val="both"/>
        <w:rPr>
          <w:rFonts w:ascii="Tahoma" w:hAnsi="Tahoma" w:cs="Tahoma"/>
          <w:color w:val="833103"/>
          <w:shd w:val="clear" w:color="auto" w:fill="FFFFFF"/>
        </w:rPr>
      </w:pPr>
      <w:r w:rsidRPr="007C0CF9">
        <w:rPr>
          <w:rFonts w:ascii="Tahoma" w:hAnsi="Tahoma" w:cs="Tahoma"/>
          <w:b/>
          <w:bCs/>
          <w:color w:val="833103"/>
          <w:sz w:val="28"/>
          <w:szCs w:val="28"/>
          <w:lang w:val="es-AR"/>
        </w:rPr>
        <w:t xml:space="preserve">DÍA </w:t>
      </w:r>
      <w:r>
        <w:rPr>
          <w:rFonts w:ascii="Tahoma" w:hAnsi="Tahoma" w:cs="Tahoma"/>
          <w:b/>
          <w:bCs/>
          <w:color w:val="833103"/>
          <w:sz w:val="28"/>
          <w:szCs w:val="28"/>
          <w:lang w:val="es-AR"/>
        </w:rPr>
        <w:t>4</w:t>
      </w:r>
      <w:r w:rsidRPr="007C0CF9">
        <w:rPr>
          <w:rFonts w:ascii="Tahoma" w:hAnsi="Tahoma" w:cs="Tahoma"/>
          <w:b/>
          <w:bCs/>
          <w:color w:val="833103"/>
          <w:sz w:val="28"/>
          <w:szCs w:val="28"/>
          <w:lang w:val="es-AR"/>
        </w:rPr>
        <w:t xml:space="preserve"> </w:t>
      </w:r>
      <w:r>
        <w:rPr>
          <w:rFonts w:ascii="Tahoma" w:hAnsi="Tahoma" w:cs="Tahoma"/>
          <w:b/>
          <w:bCs/>
          <w:color w:val="833103"/>
          <w:sz w:val="28"/>
          <w:szCs w:val="28"/>
          <w:lang w:val="es-AR"/>
        </w:rPr>
        <w:t xml:space="preserve">– </w:t>
      </w:r>
      <w:r>
        <w:rPr>
          <w:rFonts w:ascii="Tahoma" w:hAnsi="Tahoma" w:cs="Tahoma"/>
          <w:b/>
          <w:color w:val="833103"/>
        </w:rPr>
        <w:t>FEZ – IFRANE – PA</w:t>
      </w:r>
      <w:r w:rsidR="00E26ED5">
        <w:rPr>
          <w:rFonts w:ascii="Tahoma" w:hAnsi="Tahoma" w:cs="Tahoma"/>
          <w:b/>
          <w:color w:val="833103"/>
        </w:rPr>
        <w:t>RQU</w:t>
      </w:r>
      <w:r>
        <w:rPr>
          <w:rFonts w:ascii="Tahoma" w:hAnsi="Tahoma" w:cs="Tahoma"/>
          <w:b/>
          <w:color w:val="833103"/>
        </w:rPr>
        <w:t>E NACIONAL DE AZROU – MIDELT – VALLE Y GARGANTAS DEL ZIZ – ERFOUD - MERZOUGA</w:t>
      </w:r>
    </w:p>
    <w:p w:rsidR="00526C5E" w:rsidRDefault="00526C5E" w:rsidP="00526C5E">
      <w:pPr>
        <w:jc w:val="both"/>
        <w:rPr>
          <w:rFonts w:ascii="Tahoma" w:hAnsi="Tahoma" w:cs="Tahoma"/>
          <w:b/>
          <w:bCs/>
          <w:color w:val="212529"/>
          <w:shd w:val="clear" w:color="auto" w:fill="FFFFFF"/>
        </w:rPr>
      </w:pPr>
    </w:p>
    <w:p w:rsidR="00526C5E" w:rsidRPr="005008B9" w:rsidRDefault="00526C5E" w:rsidP="00526C5E">
      <w:pPr>
        <w:jc w:val="both"/>
        <w:rPr>
          <w:rFonts w:ascii="Tahoma" w:hAnsi="Tahoma" w:cs="Tahoma"/>
          <w:color w:val="000000" w:themeColor="text1"/>
          <w:shd w:val="clear" w:color="auto" w:fill="FFFFFF"/>
        </w:rPr>
      </w:pPr>
      <w:r w:rsidRPr="00CE3968">
        <w:rPr>
          <w:rFonts w:ascii="Tahoma" w:hAnsi="Tahoma" w:cs="Tahoma"/>
          <w:b/>
          <w:bCs/>
          <w:color w:val="000000" w:themeColor="text1"/>
          <w:shd w:val="clear" w:color="auto" w:fill="FFFFFF"/>
        </w:rPr>
        <w:t xml:space="preserve">Desayuno. Salida desde Fez hacia el sur de Marruecos con destino </w:t>
      </w:r>
      <w:proofErr w:type="spellStart"/>
      <w:r w:rsidRPr="00CE3968">
        <w:rPr>
          <w:rFonts w:ascii="Tahoma" w:hAnsi="Tahoma" w:cs="Tahoma"/>
          <w:b/>
          <w:bCs/>
          <w:color w:val="000000" w:themeColor="text1"/>
          <w:shd w:val="clear" w:color="auto" w:fill="FFFFFF"/>
        </w:rPr>
        <w:t>Merzouga</w:t>
      </w:r>
      <w:proofErr w:type="spellEnd"/>
      <w:r w:rsidRPr="00CE3968">
        <w:rPr>
          <w:rFonts w:ascii="Tahoma" w:hAnsi="Tahoma" w:cs="Tahoma"/>
          <w:b/>
          <w:bCs/>
          <w:color w:val="000000" w:themeColor="text1"/>
          <w:shd w:val="clear" w:color="auto" w:fill="FFFFFF"/>
        </w:rPr>
        <w:t>.</w:t>
      </w:r>
      <w:r w:rsidRPr="005008B9">
        <w:rPr>
          <w:rFonts w:ascii="Tahoma" w:hAnsi="Tahoma" w:cs="Tahoma"/>
          <w:color w:val="000000" w:themeColor="text1"/>
          <w:shd w:val="clear" w:color="auto" w:fill="FFFFFF"/>
        </w:rPr>
        <w:t xml:space="preserve"> Cruzaremos por </w:t>
      </w:r>
      <w:proofErr w:type="spellStart"/>
      <w:r w:rsidRPr="005008B9">
        <w:rPr>
          <w:rFonts w:ascii="Tahoma" w:hAnsi="Tahoma" w:cs="Tahoma"/>
          <w:color w:val="000000" w:themeColor="text1"/>
          <w:shd w:val="clear" w:color="auto" w:fill="FFFFFF"/>
        </w:rPr>
        <w:t>Ifrane</w:t>
      </w:r>
      <w:proofErr w:type="spellEnd"/>
      <w:r w:rsidRPr="005008B9">
        <w:rPr>
          <w:rFonts w:ascii="Tahoma" w:hAnsi="Tahoma" w:cs="Tahoma"/>
          <w:color w:val="000000" w:themeColor="text1"/>
          <w:shd w:val="clear" w:color="auto" w:fill="FFFFFF"/>
        </w:rPr>
        <w:t xml:space="preserve">, situada a 1713 m de altitud y que posee un clima muy frío, lo que la convierte en un gran destino turístico para las familias marroquíes que van allí a practicar deportes de invierno. Parada en el Parque Nacional de </w:t>
      </w:r>
      <w:proofErr w:type="spellStart"/>
      <w:r w:rsidRPr="005008B9">
        <w:rPr>
          <w:rFonts w:ascii="Tahoma" w:hAnsi="Tahoma" w:cs="Tahoma"/>
          <w:color w:val="000000" w:themeColor="text1"/>
          <w:shd w:val="clear" w:color="auto" w:fill="FFFFFF"/>
        </w:rPr>
        <w:t>Azrou</w:t>
      </w:r>
      <w:proofErr w:type="spellEnd"/>
      <w:r w:rsidRPr="005008B9">
        <w:rPr>
          <w:rFonts w:ascii="Tahoma" w:hAnsi="Tahoma" w:cs="Tahoma"/>
          <w:color w:val="000000" w:themeColor="text1"/>
          <w:shd w:val="clear" w:color="auto" w:fill="FFFFFF"/>
        </w:rPr>
        <w:t xml:space="preserve">, poblado de bosques de cedros donde habitan los macacos del Atlas. Continuación del viaje por el puerto de montaña de </w:t>
      </w:r>
      <w:proofErr w:type="spellStart"/>
      <w:r w:rsidRPr="005008B9">
        <w:rPr>
          <w:rFonts w:ascii="Tahoma" w:hAnsi="Tahoma" w:cs="Tahoma"/>
          <w:color w:val="000000" w:themeColor="text1"/>
          <w:shd w:val="clear" w:color="auto" w:fill="FFFFFF"/>
        </w:rPr>
        <w:t>Tizi</w:t>
      </w:r>
      <w:proofErr w:type="spellEnd"/>
      <w:r w:rsidRPr="005008B9">
        <w:rPr>
          <w:rFonts w:ascii="Tahoma" w:hAnsi="Tahoma" w:cs="Tahoma"/>
          <w:color w:val="000000" w:themeColor="text1"/>
          <w:shd w:val="clear" w:color="auto" w:fill="FFFFFF"/>
        </w:rPr>
        <w:t>-N-</w:t>
      </w:r>
      <w:proofErr w:type="spellStart"/>
      <w:r w:rsidRPr="005008B9">
        <w:rPr>
          <w:rFonts w:ascii="Tahoma" w:hAnsi="Tahoma" w:cs="Tahoma"/>
          <w:color w:val="000000" w:themeColor="text1"/>
          <w:shd w:val="clear" w:color="auto" w:fill="FFFFFF"/>
        </w:rPr>
        <w:t>Talghoumlt</w:t>
      </w:r>
      <w:proofErr w:type="spellEnd"/>
      <w:r w:rsidRPr="005008B9">
        <w:rPr>
          <w:rFonts w:ascii="Tahoma" w:hAnsi="Tahoma" w:cs="Tahoma"/>
          <w:color w:val="000000" w:themeColor="text1"/>
          <w:shd w:val="clear" w:color="auto" w:fill="FFFFFF"/>
        </w:rPr>
        <w:t xml:space="preserve"> (Atlas Medio) hasta llegar al frondoso Valle del </w:t>
      </w:r>
      <w:proofErr w:type="spellStart"/>
      <w:r w:rsidRPr="005008B9">
        <w:rPr>
          <w:rFonts w:ascii="Tahoma" w:hAnsi="Tahoma" w:cs="Tahoma"/>
          <w:color w:val="000000" w:themeColor="text1"/>
          <w:shd w:val="clear" w:color="auto" w:fill="FFFFFF"/>
        </w:rPr>
        <w:t>Ziz</w:t>
      </w:r>
      <w:proofErr w:type="spellEnd"/>
      <w:r w:rsidRPr="005008B9">
        <w:rPr>
          <w:rFonts w:ascii="Tahoma" w:hAnsi="Tahoma" w:cs="Tahoma"/>
          <w:color w:val="000000" w:themeColor="text1"/>
          <w:shd w:val="clear" w:color="auto" w:fill="FFFFFF"/>
        </w:rPr>
        <w:t xml:space="preserve">. Allí se encuentra el gran Oasis de </w:t>
      </w:r>
      <w:proofErr w:type="spellStart"/>
      <w:r w:rsidRPr="005008B9">
        <w:rPr>
          <w:rFonts w:ascii="Tahoma" w:hAnsi="Tahoma" w:cs="Tahoma"/>
          <w:color w:val="000000" w:themeColor="text1"/>
          <w:shd w:val="clear" w:color="auto" w:fill="FFFFFF"/>
        </w:rPr>
        <w:t>Tafilalet</w:t>
      </w:r>
      <w:proofErr w:type="spellEnd"/>
      <w:r w:rsidRPr="005008B9">
        <w:rPr>
          <w:rFonts w:ascii="Tahoma" w:hAnsi="Tahoma" w:cs="Tahoma"/>
          <w:color w:val="000000" w:themeColor="text1"/>
          <w:shd w:val="clear" w:color="auto" w:fill="FFFFFF"/>
        </w:rPr>
        <w:t xml:space="preserve">, repleto de miles palmeras datileras. Llegada a </w:t>
      </w:r>
      <w:proofErr w:type="spellStart"/>
      <w:r w:rsidRPr="005008B9">
        <w:rPr>
          <w:rFonts w:ascii="Tahoma" w:hAnsi="Tahoma" w:cs="Tahoma"/>
          <w:color w:val="000000" w:themeColor="text1"/>
          <w:shd w:val="clear" w:color="auto" w:fill="FFFFFF"/>
        </w:rPr>
        <w:t>Erfoud</w:t>
      </w:r>
      <w:proofErr w:type="spellEnd"/>
      <w:r w:rsidRPr="005008B9">
        <w:rPr>
          <w:rFonts w:ascii="Tahoma" w:hAnsi="Tahoma" w:cs="Tahoma"/>
          <w:color w:val="000000" w:themeColor="text1"/>
          <w:shd w:val="clear" w:color="auto" w:fill="FFFFFF"/>
        </w:rPr>
        <w:t xml:space="preserve">, población conocida como «la puerta del desierto» por ser la última población antes </w:t>
      </w:r>
      <w:r w:rsidRPr="005008B9">
        <w:rPr>
          <w:rFonts w:ascii="Tahoma" w:hAnsi="Tahoma" w:cs="Tahoma"/>
          <w:color w:val="000000" w:themeColor="text1"/>
          <w:shd w:val="clear" w:color="auto" w:fill="FFFFFF"/>
        </w:rPr>
        <w:lastRenderedPageBreak/>
        <w:t xml:space="preserve">de adentrarnos en el desierto. </w:t>
      </w:r>
      <w:r w:rsidRPr="00CE3968">
        <w:rPr>
          <w:rFonts w:ascii="Tahoma" w:hAnsi="Tahoma" w:cs="Tahoma"/>
          <w:b/>
          <w:bCs/>
          <w:color w:val="000000" w:themeColor="text1"/>
          <w:shd w:val="clear" w:color="auto" w:fill="FFFFFF"/>
        </w:rPr>
        <w:t xml:space="preserve">Finalmente, llegamos a </w:t>
      </w:r>
      <w:proofErr w:type="spellStart"/>
      <w:r w:rsidRPr="00CE3968">
        <w:rPr>
          <w:rFonts w:ascii="Tahoma" w:hAnsi="Tahoma" w:cs="Tahoma"/>
          <w:b/>
          <w:bCs/>
          <w:color w:val="000000" w:themeColor="text1"/>
          <w:shd w:val="clear" w:color="auto" w:fill="FFFFFF"/>
        </w:rPr>
        <w:t>Merzouga</w:t>
      </w:r>
      <w:proofErr w:type="spellEnd"/>
      <w:r w:rsidRPr="00CE3968">
        <w:rPr>
          <w:rFonts w:ascii="Tahoma" w:hAnsi="Tahoma" w:cs="Tahoma"/>
          <w:b/>
          <w:bCs/>
          <w:color w:val="000000" w:themeColor="text1"/>
          <w:shd w:val="clear" w:color="auto" w:fill="FFFFFF"/>
        </w:rPr>
        <w:t xml:space="preserve"> que nos recibe con sus doradas dunas</w:t>
      </w:r>
      <w:r w:rsidRPr="005008B9">
        <w:rPr>
          <w:rFonts w:ascii="Tahoma" w:hAnsi="Tahoma" w:cs="Tahoma"/>
          <w:color w:val="000000" w:themeColor="text1"/>
          <w:shd w:val="clear" w:color="auto" w:fill="FFFFFF"/>
        </w:rPr>
        <w:t xml:space="preserve">. Traslado a </w:t>
      </w:r>
      <w:r w:rsidR="00E26ED5">
        <w:rPr>
          <w:rFonts w:ascii="Tahoma" w:hAnsi="Tahoma" w:cs="Tahoma"/>
          <w:color w:val="000000" w:themeColor="text1"/>
          <w:shd w:val="clear" w:color="auto" w:fill="FFFFFF"/>
        </w:rPr>
        <w:t>su Riad</w:t>
      </w:r>
      <w:r w:rsidRPr="005008B9">
        <w:rPr>
          <w:rFonts w:ascii="Tahoma" w:hAnsi="Tahoma" w:cs="Tahoma"/>
          <w:color w:val="000000" w:themeColor="text1"/>
          <w:shd w:val="clear" w:color="auto" w:fill="FFFFFF"/>
        </w:rPr>
        <w:t>. Cena y alojamiento.</w:t>
      </w:r>
    </w:p>
    <w:p w:rsidR="00E26ED5" w:rsidRDefault="00E26ED5" w:rsidP="00526C5E">
      <w:pPr>
        <w:jc w:val="both"/>
        <w:rPr>
          <w:rFonts w:ascii="Tahoma" w:hAnsi="Tahoma" w:cs="Tahoma"/>
          <w:b/>
          <w:bCs/>
          <w:color w:val="833103"/>
          <w:sz w:val="28"/>
          <w:szCs w:val="28"/>
          <w:lang w:val="es-AR"/>
        </w:rPr>
      </w:pPr>
    </w:p>
    <w:p w:rsidR="00526C5E" w:rsidRDefault="00526C5E" w:rsidP="00526C5E">
      <w:pPr>
        <w:jc w:val="both"/>
        <w:rPr>
          <w:rFonts w:ascii="Tahoma" w:hAnsi="Tahoma" w:cs="Tahoma"/>
          <w:color w:val="833103"/>
          <w:shd w:val="clear" w:color="auto" w:fill="FFFFFF"/>
        </w:rPr>
      </w:pPr>
      <w:r w:rsidRPr="007C0CF9">
        <w:rPr>
          <w:rFonts w:ascii="Tahoma" w:hAnsi="Tahoma" w:cs="Tahoma"/>
          <w:b/>
          <w:bCs/>
          <w:color w:val="833103"/>
          <w:sz w:val="28"/>
          <w:szCs w:val="28"/>
          <w:lang w:val="es-AR"/>
        </w:rPr>
        <w:t xml:space="preserve">DÍA </w:t>
      </w:r>
      <w:r>
        <w:rPr>
          <w:rFonts w:ascii="Tahoma" w:hAnsi="Tahoma" w:cs="Tahoma"/>
          <w:b/>
          <w:bCs/>
          <w:color w:val="833103"/>
          <w:sz w:val="28"/>
          <w:szCs w:val="28"/>
          <w:lang w:val="es-AR"/>
        </w:rPr>
        <w:t>5</w:t>
      </w:r>
      <w:r w:rsidRPr="007C0CF9">
        <w:rPr>
          <w:rFonts w:ascii="Tahoma" w:hAnsi="Tahoma" w:cs="Tahoma"/>
          <w:b/>
          <w:bCs/>
          <w:color w:val="833103"/>
          <w:sz w:val="28"/>
          <w:szCs w:val="28"/>
          <w:lang w:val="es-AR"/>
        </w:rPr>
        <w:t xml:space="preserve"> </w:t>
      </w:r>
      <w:r>
        <w:rPr>
          <w:rFonts w:ascii="Tahoma" w:hAnsi="Tahoma" w:cs="Tahoma"/>
          <w:b/>
          <w:bCs/>
          <w:color w:val="833103"/>
          <w:sz w:val="28"/>
          <w:szCs w:val="28"/>
          <w:lang w:val="es-AR"/>
        </w:rPr>
        <w:t xml:space="preserve">– </w:t>
      </w:r>
      <w:r>
        <w:rPr>
          <w:rFonts w:ascii="Tahoma" w:hAnsi="Tahoma" w:cs="Tahoma"/>
          <w:b/>
          <w:color w:val="833103"/>
        </w:rPr>
        <w:t>MERZOUGA – TOUR 4X4 DESIERTO – PISTAS DEL DAKAR – DESIERTO NEGRO – ASENTAMIENTOS NÓMADAS – KHAMLIA – DESIERTO ERG CHEBBI</w:t>
      </w:r>
    </w:p>
    <w:p w:rsidR="00526C5E" w:rsidRDefault="00526C5E" w:rsidP="00526C5E">
      <w:pPr>
        <w:jc w:val="both"/>
        <w:rPr>
          <w:rFonts w:ascii="Tahoma" w:hAnsi="Tahoma" w:cs="Tahoma"/>
          <w:color w:val="212529"/>
          <w:shd w:val="clear" w:color="auto" w:fill="FFFFFF"/>
        </w:rPr>
      </w:pPr>
    </w:p>
    <w:p w:rsidR="00526C5E" w:rsidRPr="00CE3968" w:rsidRDefault="00526C5E" w:rsidP="00526C5E">
      <w:pPr>
        <w:jc w:val="both"/>
        <w:rPr>
          <w:rFonts w:ascii="Tahoma" w:hAnsi="Tahoma" w:cs="Tahoma"/>
          <w:b/>
          <w:bCs/>
          <w:color w:val="212529"/>
          <w:shd w:val="clear" w:color="auto" w:fill="FFFFFF"/>
        </w:rPr>
      </w:pPr>
      <w:r w:rsidRPr="00CE3968">
        <w:rPr>
          <w:rFonts w:ascii="Tahoma" w:hAnsi="Tahoma" w:cs="Tahoma"/>
          <w:b/>
          <w:bCs/>
          <w:color w:val="212529"/>
          <w:shd w:val="clear" w:color="auto" w:fill="FFFFFF"/>
        </w:rPr>
        <w:t>Desayuno.</w:t>
      </w:r>
      <w:r w:rsidRPr="005008B9">
        <w:rPr>
          <w:rFonts w:ascii="Tahoma" w:hAnsi="Tahoma" w:cs="Tahoma"/>
          <w:color w:val="212529"/>
          <w:shd w:val="clear" w:color="auto" w:fill="FFFFFF"/>
        </w:rPr>
        <w:t xml:space="preserve"> </w:t>
      </w:r>
      <w:r w:rsidRPr="00CE3968">
        <w:rPr>
          <w:rFonts w:ascii="Tahoma" w:hAnsi="Tahoma" w:cs="Tahoma"/>
          <w:b/>
          <w:bCs/>
          <w:color w:val="212529"/>
          <w:shd w:val="clear" w:color="auto" w:fill="FFFFFF"/>
        </w:rPr>
        <w:t>Hoy nos espera una emocionante jornada de excursión en 4×4 por divertidas pistas.</w:t>
      </w:r>
      <w:r w:rsidRPr="005008B9">
        <w:rPr>
          <w:rFonts w:ascii="Tahoma" w:hAnsi="Tahoma" w:cs="Tahoma"/>
          <w:color w:val="212529"/>
          <w:shd w:val="clear" w:color="auto" w:fill="FFFFFF"/>
        </w:rPr>
        <w:t xml:space="preserve"> Algunas de ellas fueron protagonistas del famoso Rally Paris-Dakar. Visitaremos las familias nómadas asentadas en el Desierto Negro, con las que compartiremos un té y posteriormente nos dirigimos a la aldea de </w:t>
      </w:r>
      <w:proofErr w:type="spellStart"/>
      <w:r w:rsidRPr="005008B9">
        <w:rPr>
          <w:rFonts w:ascii="Tahoma" w:hAnsi="Tahoma" w:cs="Tahoma"/>
          <w:color w:val="212529"/>
          <w:shd w:val="clear" w:color="auto" w:fill="FFFFFF"/>
        </w:rPr>
        <w:t>Khamlia</w:t>
      </w:r>
      <w:proofErr w:type="spellEnd"/>
      <w:r w:rsidRPr="005008B9">
        <w:rPr>
          <w:rFonts w:ascii="Tahoma" w:hAnsi="Tahoma" w:cs="Tahoma"/>
          <w:color w:val="212529"/>
          <w:shd w:val="clear" w:color="auto" w:fill="FFFFFF"/>
        </w:rPr>
        <w:t>. Esta curiosa aldea ilustra la africanidad del sureste de Marruecos. Sus habitantes, los «</w:t>
      </w:r>
      <w:proofErr w:type="spellStart"/>
      <w:r w:rsidRPr="005008B9">
        <w:rPr>
          <w:rFonts w:ascii="Tahoma" w:hAnsi="Tahoma" w:cs="Tahoma"/>
          <w:color w:val="212529"/>
          <w:shd w:val="clear" w:color="auto" w:fill="FFFFFF"/>
        </w:rPr>
        <w:t>gnawas</w:t>
      </w:r>
      <w:proofErr w:type="spellEnd"/>
      <w:r w:rsidRPr="005008B9">
        <w:rPr>
          <w:rFonts w:ascii="Tahoma" w:hAnsi="Tahoma" w:cs="Tahoma"/>
          <w:color w:val="212529"/>
          <w:shd w:val="clear" w:color="auto" w:fill="FFFFFF"/>
        </w:rPr>
        <w:t>», nos deleitarán con un repertorio de danzas y cánticos africanos. Llegada la tarde</w:t>
      </w:r>
      <w:r w:rsidRPr="00CE3968">
        <w:rPr>
          <w:rFonts w:ascii="Tahoma" w:hAnsi="Tahoma" w:cs="Tahoma"/>
          <w:b/>
          <w:bCs/>
          <w:color w:val="212529"/>
          <w:shd w:val="clear" w:color="auto" w:fill="FFFFFF"/>
        </w:rPr>
        <w:t>, paseo en dromedarios camino del campamento</w:t>
      </w:r>
      <w:r w:rsidRPr="005008B9">
        <w:rPr>
          <w:rFonts w:ascii="Tahoma" w:hAnsi="Tahoma" w:cs="Tahoma"/>
          <w:color w:val="212529"/>
          <w:shd w:val="clear" w:color="auto" w:fill="FFFFFF"/>
        </w:rPr>
        <w:t xml:space="preserve">, durante el que asistiremos a una bonita puesta de sol. Al llegar al campamento, y después de instalaros, una cena típica </w:t>
      </w:r>
      <w:r>
        <w:rPr>
          <w:rFonts w:ascii="Tahoma" w:hAnsi="Tahoma" w:cs="Tahoma"/>
          <w:color w:val="212529"/>
          <w:shd w:val="clear" w:color="auto" w:fill="FFFFFF"/>
        </w:rPr>
        <w:t>lo</w:t>
      </w:r>
      <w:r w:rsidRPr="005008B9">
        <w:rPr>
          <w:rFonts w:ascii="Tahoma" w:hAnsi="Tahoma" w:cs="Tahoma"/>
          <w:color w:val="212529"/>
          <w:shd w:val="clear" w:color="auto" w:fill="FFFFFF"/>
        </w:rPr>
        <w:t xml:space="preserve"> estará esperando con posterior fiesta bereber. Música en vivo de tambores alrededor de la hoguera para rematar este intenso día. Después llega la hora de retirarnos a descansar en típicas jaimas. </w:t>
      </w:r>
      <w:r w:rsidRPr="00CE3968">
        <w:rPr>
          <w:rFonts w:ascii="Tahoma" w:hAnsi="Tahoma" w:cs="Tahoma"/>
          <w:b/>
          <w:bCs/>
          <w:color w:val="212529"/>
          <w:shd w:val="clear" w:color="auto" w:fill="FFFFFF"/>
        </w:rPr>
        <w:t xml:space="preserve">Alojamiento en jaima luxe con baño y ducha privados dentro de la misma jaima, sábanas, nórdicos y toallas. </w:t>
      </w:r>
    </w:p>
    <w:p w:rsidR="00526C5E" w:rsidRDefault="00526C5E" w:rsidP="00526C5E">
      <w:pPr>
        <w:jc w:val="both"/>
        <w:rPr>
          <w:rFonts w:ascii="Tahoma" w:hAnsi="Tahoma" w:cs="Tahoma"/>
          <w:b/>
          <w:bCs/>
          <w:color w:val="212529"/>
          <w:shd w:val="clear" w:color="auto" w:fill="FFFFFF"/>
        </w:rPr>
      </w:pPr>
    </w:p>
    <w:p w:rsidR="00526C5E" w:rsidRDefault="00526C5E" w:rsidP="00526C5E">
      <w:pPr>
        <w:jc w:val="both"/>
        <w:rPr>
          <w:rFonts w:ascii="Tahoma" w:hAnsi="Tahoma" w:cs="Tahoma"/>
          <w:b/>
          <w:color w:val="833103"/>
        </w:rPr>
      </w:pPr>
      <w:r w:rsidRPr="00C86779">
        <w:rPr>
          <w:rFonts w:ascii="Tahoma" w:hAnsi="Tahoma" w:cs="Tahoma"/>
          <w:b/>
          <w:bCs/>
          <w:color w:val="833103"/>
          <w:sz w:val="28"/>
          <w:szCs w:val="28"/>
          <w:lang w:val="es-AR"/>
        </w:rPr>
        <w:t xml:space="preserve">DÍA </w:t>
      </w:r>
      <w:r>
        <w:rPr>
          <w:rFonts w:ascii="Tahoma" w:hAnsi="Tahoma" w:cs="Tahoma"/>
          <w:b/>
          <w:bCs/>
          <w:color w:val="833103"/>
          <w:sz w:val="28"/>
          <w:szCs w:val="28"/>
          <w:lang w:val="es-AR"/>
        </w:rPr>
        <w:t xml:space="preserve">6 - </w:t>
      </w:r>
      <w:r>
        <w:rPr>
          <w:rFonts w:ascii="Tahoma" w:hAnsi="Tahoma" w:cs="Tahoma"/>
          <w:b/>
          <w:color w:val="833103"/>
        </w:rPr>
        <w:t xml:space="preserve">DESIERTO ERG CHEBBI – </w:t>
      </w:r>
      <w:r w:rsidR="00E64A4F">
        <w:rPr>
          <w:rFonts w:ascii="Tahoma" w:hAnsi="Tahoma" w:cs="Tahoma"/>
          <w:b/>
          <w:color w:val="833103"/>
        </w:rPr>
        <w:t xml:space="preserve">EXCURSIÓN AL OASIS DE SAF </w:t>
      </w:r>
      <w:proofErr w:type="spellStart"/>
      <w:r w:rsidR="00E64A4F">
        <w:rPr>
          <w:rFonts w:ascii="Tahoma" w:hAnsi="Tahoma" w:cs="Tahoma"/>
          <w:b/>
          <w:color w:val="833103"/>
        </w:rPr>
        <w:t>SAF</w:t>
      </w:r>
      <w:proofErr w:type="spellEnd"/>
      <w:r w:rsidR="00E64A4F">
        <w:rPr>
          <w:rFonts w:ascii="Tahoma" w:hAnsi="Tahoma" w:cs="Tahoma"/>
          <w:b/>
          <w:color w:val="833103"/>
        </w:rPr>
        <w:t xml:space="preserve"> – OASIS DE TESSARDMINE - MERZOUGA</w:t>
      </w:r>
    </w:p>
    <w:p w:rsidR="00526C5E" w:rsidRDefault="00526C5E" w:rsidP="00526C5E">
      <w:pPr>
        <w:jc w:val="both"/>
        <w:rPr>
          <w:rFonts w:ascii="Tahoma" w:hAnsi="Tahoma" w:cs="Tahoma"/>
          <w:b/>
          <w:color w:val="833103"/>
        </w:rPr>
      </w:pPr>
    </w:p>
    <w:p w:rsidR="00526C5E" w:rsidRDefault="00E64A4F" w:rsidP="00526C5E">
      <w:pPr>
        <w:jc w:val="both"/>
        <w:rPr>
          <w:rFonts w:ascii="Tahoma" w:hAnsi="Tahoma" w:cs="Tahoma"/>
          <w:b/>
          <w:bCs/>
          <w:color w:val="833103"/>
          <w:sz w:val="28"/>
          <w:szCs w:val="28"/>
          <w:lang w:val="es-AR"/>
        </w:rPr>
      </w:pPr>
      <w:r w:rsidRPr="00E64A4F">
        <w:rPr>
          <w:rFonts w:ascii="Tahoma" w:hAnsi="Tahoma" w:cs="Tahoma"/>
          <w:color w:val="212529"/>
          <w:shd w:val="clear" w:color="auto" w:fill="FFFFFF"/>
        </w:rPr>
        <w:t xml:space="preserve">Después de contemplar el amanecer desde las dunas </w:t>
      </w:r>
      <w:r w:rsidRPr="00494EBB">
        <w:rPr>
          <w:rFonts w:ascii="Tahoma" w:hAnsi="Tahoma" w:cs="Tahoma"/>
          <w:b/>
          <w:bCs/>
          <w:color w:val="212529"/>
          <w:shd w:val="clear" w:color="auto" w:fill="FFFFFF"/>
        </w:rPr>
        <w:t xml:space="preserve">(en el campamento </w:t>
      </w:r>
      <w:r w:rsidR="00494EBB">
        <w:rPr>
          <w:rFonts w:ascii="Tahoma" w:hAnsi="Tahoma" w:cs="Tahoma"/>
          <w:b/>
          <w:bCs/>
          <w:color w:val="212529"/>
          <w:shd w:val="clear" w:color="auto" w:fill="FFFFFF"/>
        </w:rPr>
        <w:t>le</w:t>
      </w:r>
      <w:r w:rsidRPr="00494EBB">
        <w:rPr>
          <w:rFonts w:ascii="Tahoma" w:hAnsi="Tahoma" w:cs="Tahoma"/>
          <w:b/>
          <w:bCs/>
          <w:color w:val="212529"/>
          <w:shd w:val="clear" w:color="auto" w:fill="FFFFFF"/>
        </w:rPr>
        <w:t xml:space="preserve"> preguntarán si dese</w:t>
      </w:r>
      <w:r w:rsidR="00494EBB">
        <w:rPr>
          <w:rFonts w:ascii="Tahoma" w:hAnsi="Tahoma" w:cs="Tahoma"/>
          <w:b/>
          <w:bCs/>
          <w:color w:val="212529"/>
          <w:shd w:val="clear" w:color="auto" w:fill="FFFFFF"/>
        </w:rPr>
        <w:t>a</w:t>
      </w:r>
      <w:r w:rsidRPr="00494EBB">
        <w:rPr>
          <w:rFonts w:ascii="Tahoma" w:hAnsi="Tahoma" w:cs="Tahoma"/>
          <w:b/>
          <w:bCs/>
          <w:color w:val="212529"/>
          <w:shd w:val="clear" w:color="auto" w:fill="FFFFFF"/>
        </w:rPr>
        <w:t xml:space="preserve"> ser despertado para la ocasión)</w:t>
      </w:r>
      <w:r w:rsidRPr="00E64A4F">
        <w:rPr>
          <w:rFonts w:ascii="Tahoma" w:hAnsi="Tahoma" w:cs="Tahoma"/>
          <w:color w:val="212529"/>
          <w:shd w:val="clear" w:color="auto" w:fill="FFFFFF"/>
        </w:rPr>
        <w:t xml:space="preserve">, y de un buen desayuno bereber en el mismo campamento, otra interesante jornada nos espera descubriendo este bello paraje. En los vehículos 4×4 partiremos de excursión a través de pistas hasta el Oasis de </w:t>
      </w:r>
      <w:proofErr w:type="spellStart"/>
      <w:r w:rsidRPr="00E64A4F">
        <w:rPr>
          <w:rFonts w:ascii="Tahoma" w:hAnsi="Tahoma" w:cs="Tahoma"/>
          <w:color w:val="212529"/>
          <w:shd w:val="clear" w:color="auto" w:fill="FFFFFF"/>
        </w:rPr>
        <w:t>Saf</w:t>
      </w:r>
      <w:proofErr w:type="spellEnd"/>
      <w:r w:rsidRPr="00E64A4F">
        <w:rPr>
          <w:rFonts w:ascii="Tahoma" w:hAnsi="Tahoma" w:cs="Tahoma"/>
          <w:color w:val="212529"/>
          <w:shd w:val="clear" w:color="auto" w:fill="FFFFFF"/>
        </w:rPr>
        <w:t xml:space="preserve"> </w:t>
      </w:r>
      <w:proofErr w:type="spellStart"/>
      <w:r w:rsidRPr="00E64A4F">
        <w:rPr>
          <w:rFonts w:ascii="Tahoma" w:hAnsi="Tahoma" w:cs="Tahoma"/>
          <w:color w:val="212529"/>
          <w:shd w:val="clear" w:color="auto" w:fill="FFFFFF"/>
        </w:rPr>
        <w:t>Saf</w:t>
      </w:r>
      <w:proofErr w:type="spellEnd"/>
      <w:r w:rsidRPr="00E64A4F">
        <w:rPr>
          <w:rFonts w:ascii="Tahoma" w:hAnsi="Tahoma" w:cs="Tahoma"/>
          <w:color w:val="212529"/>
          <w:shd w:val="clear" w:color="auto" w:fill="FFFFFF"/>
        </w:rPr>
        <w:t xml:space="preserve">, ubicado cerca de la frontera con Argelia. Se trata de un lugar apartado y tranquilo, encerrado entre palmeras silvestres, pozos de agua natural, altas colinas, y cruzado por el río </w:t>
      </w:r>
      <w:proofErr w:type="spellStart"/>
      <w:r w:rsidRPr="00E64A4F">
        <w:rPr>
          <w:rFonts w:ascii="Tahoma" w:hAnsi="Tahoma" w:cs="Tahoma"/>
          <w:color w:val="212529"/>
          <w:shd w:val="clear" w:color="auto" w:fill="FFFFFF"/>
        </w:rPr>
        <w:t>Saf</w:t>
      </w:r>
      <w:proofErr w:type="spellEnd"/>
      <w:r w:rsidRPr="00E64A4F">
        <w:rPr>
          <w:rFonts w:ascii="Tahoma" w:hAnsi="Tahoma" w:cs="Tahoma"/>
          <w:color w:val="212529"/>
          <w:shd w:val="clear" w:color="auto" w:fill="FFFFFF"/>
        </w:rPr>
        <w:t xml:space="preserve"> </w:t>
      </w:r>
      <w:proofErr w:type="spellStart"/>
      <w:r w:rsidRPr="00E64A4F">
        <w:rPr>
          <w:rFonts w:ascii="Tahoma" w:hAnsi="Tahoma" w:cs="Tahoma"/>
          <w:color w:val="212529"/>
          <w:shd w:val="clear" w:color="auto" w:fill="FFFFFF"/>
        </w:rPr>
        <w:t>Saf</w:t>
      </w:r>
      <w:proofErr w:type="spellEnd"/>
      <w:r w:rsidRPr="00E64A4F">
        <w:rPr>
          <w:rFonts w:ascii="Tahoma" w:hAnsi="Tahoma" w:cs="Tahoma"/>
          <w:color w:val="212529"/>
          <w:shd w:val="clear" w:color="auto" w:fill="FFFFFF"/>
        </w:rPr>
        <w:t xml:space="preserve">, que una vez fue el hogar de los nómadas bereberes. </w:t>
      </w:r>
      <w:r w:rsidRPr="00494EBB">
        <w:rPr>
          <w:rFonts w:ascii="Tahoma" w:hAnsi="Tahoma" w:cs="Tahoma"/>
          <w:b/>
          <w:bCs/>
          <w:color w:val="212529"/>
          <w:shd w:val="clear" w:color="auto" w:fill="FFFFFF"/>
        </w:rPr>
        <w:t>En este entorno tan paradisíaco podremos darnos un baño y degustar un almuerzo típico.</w:t>
      </w:r>
      <w:r w:rsidRPr="00E64A4F">
        <w:rPr>
          <w:rFonts w:ascii="Tahoma" w:hAnsi="Tahoma" w:cs="Tahoma"/>
          <w:color w:val="212529"/>
          <w:shd w:val="clear" w:color="auto" w:fill="FFFFFF"/>
        </w:rPr>
        <w:t xml:space="preserve"> A media tarde saldremos de </w:t>
      </w:r>
      <w:proofErr w:type="spellStart"/>
      <w:r w:rsidRPr="00E64A4F">
        <w:rPr>
          <w:rFonts w:ascii="Tahoma" w:hAnsi="Tahoma" w:cs="Tahoma"/>
          <w:color w:val="212529"/>
          <w:shd w:val="clear" w:color="auto" w:fill="FFFFFF"/>
        </w:rPr>
        <w:t>Saf</w:t>
      </w:r>
      <w:proofErr w:type="spellEnd"/>
      <w:r w:rsidRPr="00E64A4F">
        <w:rPr>
          <w:rFonts w:ascii="Tahoma" w:hAnsi="Tahoma" w:cs="Tahoma"/>
          <w:color w:val="212529"/>
          <w:shd w:val="clear" w:color="auto" w:fill="FFFFFF"/>
        </w:rPr>
        <w:t xml:space="preserve"> </w:t>
      </w:r>
      <w:proofErr w:type="spellStart"/>
      <w:r w:rsidRPr="00E64A4F">
        <w:rPr>
          <w:rFonts w:ascii="Tahoma" w:hAnsi="Tahoma" w:cs="Tahoma"/>
          <w:color w:val="212529"/>
          <w:shd w:val="clear" w:color="auto" w:fill="FFFFFF"/>
        </w:rPr>
        <w:t>Saf</w:t>
      </w:r>
      <w:proofErr w:type="spellEnd"/>
      <w:r w:rsidRPr="00E64A4F">
        <w:rPr>
          <w:rFonts w:ascii="Tahoma" w:hAnsi="Tahoma" w:cs="Tahoma"/>
          <w:color w:val="212529"/>
          <w:shd w:val="clear" w:color="auto" w:fill="FFFFFF"/>
        </w:rPr>
        <w:t xml:space="preserve"> por un sendero que nos conducirá al Oasis de </w:t>
      </w:r>
      <w:proofErr w:type="spellStart"/>
      <w:r w:rsidRPr="00E64A4F">
        <w:rPr>
          <w:rFonts w:ascii="Tahoma" w:hAnsi="Tahoma" w:cs="Tahoma"/>
          <w:color w:val="212529"/>
          <w:shd w:val="clear" w:color="auto" w:fill="FFFFFF"/>
        </w:rPr>
        <w:t>Tissardmine</w:t>
      </w:r>
      <w:proofErr w:type="spellEnd"/>
      <w:r w:rsidRPr="00E64A4F">
        <w:rPr>
          <w:rFonts w:ascii="Tahoma" w:hAnsi="Tahoma" w:cs="Tahoma"/>
          <w:color w:val="212529"/>
          <w:shd w:val="clear" w:color="auto" w:fill="FFFFFF"/>
        </w:rPr>
        <w:t xml:space="preserve">, con sus grandes contrastes de agua, vegetación, roca y arena. Haremos una parada para tomar fotos y luego regresaremos a </w:t>
      </w:r>
      <w:proofErr w:type="spellStart"/>
      <w:r w:rsidRPr="00E64A4F">
        <w:rPr>
          <w:rFonts w:ascii="Tahoma" w:hAnsi="Tahoma" w:cs="Tahoma"/>
          <w:color w:val="212529"/>
          <w:shd w:val="clear" w:color="auto" w:fill="FFFFFF"/>
        </w:rPr>
        <w:t>Merzouga</w:t>
      </w:r>
      <w:proofErr w:type="spellEnd"/>
      <w:r w:rsidRPr="00E64A4F">
        <w:rPr>
          <w:rFonts w:ascii="Tahoma" w:hAnsi="Tahoma" w:cs="Tahoma"/>
          <w:color w:val="212529"/>
          <w:shd w:val="clear" w:color="auto" w:fill="FFFFFF"/>
        </w:rPr>
        <w:t xml:space="preserve">. Una vez en el pueblo, traslado a </w:t>
      </w:r>
      <w:r w:rsidR="00494EBB">
        <w:rPr>
          <w:rFonts w:ascii="Tahoma" w:hAnsi="Tahoma" w:cs="Tahoma"/>
          <w:color w:val="212529"/>
          <w:shd w:val="clear" w:color="auto" w:fill="FFFFFF"/>
        </w:rPr>
        <w:t xml:space="preserve">su </w:t>
      </w:r>
      <w:proofErr w:type="spellStart"/>
      <w:r w:rsidRPr="00E64A4F">
        <w:rPr>
          <w:rFonts w:ascii="Tahoma" w:hAnsi="Tahoma" w:cs="Tahoma"/>
          <w:color w:val="212529"/>
          <w:shd w:val="clear" w:color="auto" w:fill="FFFFFF"/>
        </w:rPr>
        <w:t>riad</w:t>
      </w:r>
      <w:proofErr w:type="spellEnd"/>
      <w:r w:rsidRPr="00E64A4F">
        <w:rPr>
          <w:rFonts w:ascii="Tahoma" w:hAnsi="Tahoma" w:cs="Tahoma"/>
          <w:color w:val="212529"/>
          <w:shd w:val="clear" w:color="auto" w:fill="FFFFFF"/>
        </w:rPr>
        <w:t>.</w:t>
      </w:r>
      <w:r>
        <w:rPr>
          <w:rFonts w:ascii="Tahoma" w:hAnsi="Tahoma" w:cs="Tahoma"/>
          <w:color w:val="212529"/>
          <w:shd w:val="clear" w:color="auto" w:fill="FFFFFF"/>
        </w:rPr>
        <w:t xml:space="preserve"> </w:t>
      </w:r>
      <w:r w:rsidRPr="00E64A4F">
        <w:rPr>
          <w:rFonts w:ascii="Tahoma" w:hAnsi="Tahoma" w:cs="Tahoma"/>
          <w:color w:val="212529"/>
          <w:shd w:val="clear" w:color="auto" w:fill="FFFFFF"/>
        </w:rPr>
        <w:t>Cena y alojamiento.</w:t>
      </w:r>
    </w:p>
    <w:p w:rsidR="00E64A4F" w:rsidRDefault="00E64A4F" w:rsidP="00526C5E">
      <w:pPr>
        <w:jc w:val="both"/>
        <w:rPr>
          <w:rFonts w:ascii="Tahoma" w:hAnsi="Tahoma" w:cs="Tahoma"/>
          <w:b/>
          <w:bCs/>
          <w:color w:val="833103"/>
          <w:sz w:val="28"/>
          <w:szCs w:val="28"/>
          <w:lang w:val="es-AR"/>
        </w:rPr>
      </w:pPr>
    </w:p>
    <w:p w:rsidR="00526C5E" w:rsidRDefault="00526C5E" w:rsidP="00526C5E">
      <w:pPr>
        <w:jc w:val="both"/>
        <w:rPr>
          <w:rFonts w:ascii="Tahoma" w:hAnsi="Tahoma" w:cs="Tahoma"/>
          <w:b/>
          <w:color w:val="833103"/>
        </w:rPr>
      </w:pPr>
      <w:r w:rsidRPr="00C86779">
        <w:rPr>
          <w:rFonts w:ascii="Tahoma" w:hAnsi="Tahoma" w:cs="Tahoma"/>
          <w:b/>
          <w:bCs/>
          <w:color w:val="833103"/>
          <w:sz w:val="28"/>
          <w:szCs w:val="28"/>
          <w:lang w:val="es-AR"/>
        </w:rPr>
        <w:t xml:space="preserve">DÍA </w:t>
      </w:r>
      <w:r>
        <w:rPr>
          <w:rFonts w:ascii="Tahoma" w:hAnsi="Tahoma" w:cs="Tahoma"/>
          <w:b/>
          <w:bCs/>
          <w:color w:val="833103"/>
          <w:sz w:val="28"/>
          <w:szCs w:val="28"/>
          <w:lang w:val="es-AR"/>
        </w:rPr>
        <w:t xml:space="preserve">7 </w:t>
      </w:r>
      <w:r w:rsidR="00E64A4F">
        <w:rPr>
          <w:rFonts w:ascii="Tahoma" w:hAnsi="Tahoma" w:cs="Tahoma"/>
          <w:b/>
          <w:bCs/>
          <w:color w:val="833103"/>
          <w:sz w:val="28"/>
          <w:szCs w:val="28"/>
          <w:lang w:val="es-AR"/>
        </w:rPr>
        <w:t>–</w:t>
      </w:r>
      <w:r>
        <w:rPr>
          <w:rFonts w:ascii="Tahoma" w:hAnsi="Tahoma" w:cs="Tahoma"/>
          <w:b/>
          <w:bCs/>
          <w:color w:val="833103"/>
          <w:sz w:val="28"/>
          <w:szCs w:val="28"/>
          <w:lang w:val="es-AR"/>
        </w:rPr>
        <w:t xml:space="preserve"> </w:t>
      </w:r>
      <w:r w:rsidR="00E64A4F">
        <w:rPr>
          <w:rFonts w:ascii="Tahoma" w:hAnsi="Tahoma" w:cs="Tahoma"/>
          <w:b/>
          <w:color w:val="833103"/>
        </w:rPr>
        <w:t>MERZOUGA – TINGHIR – GARGANTAS DEL TODRA – VALLE DE DADES</w:t>
      </w:r>
    </w:p>
    <w:p w:rsidR="00526C5E" w:rsidRDefault="00526C5E" w:rsidP="00526C5E">
      <w:pPr>
        <w:jc w:val="both"/>
        <w:rPr>
          <w:rFonts w:ascii="Tahoma" w:hAnsi="Tahoma" w:cs="Tahoma"/>
          <w:b/>
          <w:color w:val="833103"/>
        </w:rPr>
      </w:pPr>
    </w:p>
    <w:p w:rsidR="00E64A4F" w:rsidRDefault="00494EBB" w:rsidP="00526C5E">
      <w:pPr>
        <w:jc w:val="both"/>
        <w:rPr>
          <w:rFonts w:ascii="Tahoma" w:hAnsi="Tahoma" w:cs="Tahoma"/>
          <w:b/>
          <w:bCs/>
          <w:color w:val="000000" w:themeColor="text1"/>
          <w:lang w:val="es-AR"/>
        </w:rPr>
      </w:pPr>
      <w:r w:rsidRPr="00494EBB">
        <w:rPr>
          <w:rFonts w:ascii="Tahoma" w:hAnsi="Tahoma" w:cs="Tahoma"/>
          <w:b/>
          <w:bCs/>
          <w:color w:val="000000" w:themeColor="text1"/>
          <w:lang w:val="es-AR"/>
        </w:rPr>
        <w:t>Desayuno.</w:t>
      </w:r>
      <w:r w:rsidRPr="00494EBB">
        <w:rPr>
          <w:rFonts w:ascii="Tahoma" w:hAnsi="Tahoma" w:cs="Tahoma"/>
          <w:color w:val="000000" w:themeColor="text1"/>
          <w:lang w:val="es-AR"/>
        </w:rPr>
        <w:t xml:space="preserve"> Nos despedimos del desierto y ponemos rumbo al Valle de Dades cruzando por el Palmeral de </w:t>
      </w:r>
      <w:proofErr w:type="spellStart"/>
      <w:r w:rsidRPr="00494EBB">
        <w:rPr>
          <w:rFonts w:ascii="Tahoma" w:hAnsi="Tahoma" w:cs="Tahoma"/>
          <w:color w:val="000000" w:themeColor="text1"/>
          <w:lang w:val="es-AR"/>
        </w:rPr>
        <w:t>Tinghir</w:t>
      </w:r>
      <w:proofErr w:type="spellEnd"/>
      <w:r w:rsidRPr="00494EBB">
        <w:rPr>
          <w:rFonts w:ascii="Tahoma" w:hAnsi="Tahoma" w:cs="Tahoma"/>
          <w:color w:val="000000" w:themeColor="text1"/>
          <w:lang w:val="es-AR"/>
        </w:rPr>
        <w:t xml:space="preserve">. </w:t>
      </w:r>
      <w:r w:rsidRPr="00494EBB">
        <w:rPr>
          <w:rFonts w:ascii="Tahoma" w:hAnsi="Tahoma" w:cs="Tahoma"/>
          <w:b/>
          <w:bCs/>
          <w:color w:val="000000" w:themeColor="text1"/>
          <w:lang w:val="es-AR"/>
        </w:rPr>
        <w:t xml:space="preserve">Antes de llegar a Dades, parada obligatoria en las impresionantes Gargantas de </w:t>
      </w:r>
      <w:proofErr w:type="spellStart"/>
      <w:r w:rsidRPr="00494EBB">
        <w:rPr>
          <w:rFonts w:ascii="Tahoma" w:hAnsi="Tahoma" w:cs="Tahoma"/>
          <w:b/>
          <w:bCs/>
          <w:color w:val="000000" w:themeColor="text1"/>
          <w:lang w:val="es-AR"/>
        </w:rPr>
        <w:t>Todra</w:t>
      </w:r>
      <w:proofErr w:type="spellEnd"/>
      <w:r w:rsidRPr="00494EBB">
        <w:rPr>
          <w:rFonts w:ascii="Tahoma" w:hAnsi="Tahoma" w:cs="Tahoma"/>
          <w:color w:val="000000" w:themeColor="text1"/>
          <w:lang w:val="es-AR"/>
        </w:rPr>
        <w:t>, un gran cañón de paredes verticales que llegan a alcanzar los 300 m de altura. El recorrido hasta las gargantas es realmente precioso y con impactantes vistas panorámicas, ya que la carretera discurre por un valle repleto de palmeras y antiguas aldeas de adobe.</w:t>
      </w:r>
      <w:r>
        <w:rPr>
          <w:rFonts w:ascii="Tahoma" w:hAnsi="Tahoma" w:cs="Tahoma"/>
          <w:color w:val="000000" w:themeColor="text1"/>
          <w:lang w:val="es-AR"/>
        </w:rPr>
        <w:t xml:space="preserve"> </w:t>
      </w:r>
      <w:r w:rsidRPr="00494EBB">
        <w:rPr>
          <w:rFonts w:ascii="Tahoma" w:hAnsi="Tahoma" w:cs="Tahoma"/>
          <w:color w:val="000000" w:themeColor="text1"/>
          <w:lang w:val="es-AR"/>
        </w:rPr>
        <w:t xml:space="preserve">Continuamos hasta la población de </w:t>
      </w:r>
      <w:proofErr w:type="spellStart"/>
      <w:r w:rsidRPr="00494EBB">
        <w:rPr>
          <w:rFonts w:ascii="Tahoma" w:hAnsi="Tahoma" w:cs="Tahoma"/>
          <w:color w:val="000000" w:themeColor="text1"/>
          <w:lang w:val="es-AR"/>
        </w:rPr>
        <w:t>Boumalne</w:t>
      </w:r>
      <w:proofErr w:type="spellEnd"/>
      <w:r w:rsidRPr="00494EBB">
        <w:rPr>
          <w:rFonts w:ascii="Tahoma" w:hAnsi="Tahoma" w:cs="Tahoma"/>
          <w:color w:val="000000" w:themeColor="text1"/>
          <w:lang w:val="es-AR"/>
        </w:rPr>
        <w:t xml:space="preserve"> </w:t>
      </w:r>
      <w:proofErr w:type="spellStart"/>
      <w:r w:rsidRPr="00494EBB">
        <w:rPr>
          <w:rFonts w:ascii="Tahoma" w:hAnsi="Tahoma" w:cs="Tahoma"/>
          <w:color w:val="000000" w:themeColor="text1"/>
          <w:lang w:val="es-AR"/>
        </w:rPr>
        <w:t>Dadès</w:t>
      </w:r>
      <w:proofErr w:type="spellEnd"/>
      <w:r w:rsidRPr="00494EBB">
        <w:rPr>
          <w:rFonts w:ascii="Tahoma" w:hAnsi="Tahoma" w:cs="Tahoma"/>
          <w:color w:val="000000" w:themeColor="text1"/>
          <w:lang w:val="es-AR"/>
        </w:rPr>
        <w:t xml:space="preserve"> donde hoy pernoctaremos.</w:t>
      </w:r>
      <w:r>
        <w:rPr>
          <w:rFonts w:ascii="Tahoma" w:hAnsi="Tahoma" w:cs="Tahoma"/>
          <w:color w:val="000000" w:themeColor="text1"/>
          <w:lang w:val="es-AR"/>
        </w:rPr>
        <w:t xml:space="preserve"> </w:t>
      </w:r>
      <w:r w:rsidRPr="00494EBB">
        <w:rPr>
          <w:rFonts w:ascii="Tahoma" w:hAnsi="Tahoma" w:cs="Tahoma"/>
          <w:color w:val="000000" w:themeColor="text1"/>
          <w:lang w:val="es-AR"/>
        </w:rPr>
        <w:t xml:space="preserve">Traslado a </w:t>
      </w:r>
      <w:r>
        <w:rPr>
          <w:rFonts w:ascii="Tahoma" w:hAnsi="Tahoma" w:cs="Tahoma"/>
          <w:color w:val="000000" w:themeColor="text1"/>
          <w:lang w:val="es-AR"/>
        </w:rPr>
        <w:t>su</w:t>
      </w:r>
      <w:r w:rsidRPr="00494EBB">
        <w:rPr>
          <w:rFonts w:ascii="Tahoma" w:hAnsi="Tahoma" w:cs="Tahoma"/>
          <w:color w:val="000000" w:themeColor="text1"/>
          <w:lang w:val="es-AR"/>
        </w:rPr>
        <w:t xml:space="preserve"> alojamiento y </w:t>
      </w:r>
      <w:r w:rsidRPr="00494EBB">
        <w:rPr>
          <w:rFonts w:ascii="Tahoma" w:hAnsi="Tahoma" w:cs="Tahoma"/>
          <w:b/>
          <w:bCs/>
          <w:color w:val="000000" w:themeColor="text1"/>
          <w:lang w:val="es-AR"/>
        </w:rPr>
        <w:t>resto de la tarde libre para disfrutar de la piscina del hotel</w:t>
      </w:r>
      <w:r w:rsidRPr="00494EBB">
        <w:rPr>
          <w:rFonts w:ascii="Tahoma" w:hAnsi="Tahoma" w:cs="Tahoma"/>
          <w:color w:val="000000" w:themeColor="text1"/>
          <w:lang w:val="es-AR"/>
        </w:rPr>
        <w:t>.</w:t>
      </w:r>
      <w:r>
        <w:rPr>
          <w:rFonts w:ascii="Tahoma" w:hAnsi="Tahoma" w:cs="Tahoma"/>
          <w:color w:val="000000" w:themeColor="text1"/>
          <w:lang w:val="es-AR"/>
        </w:rPr>
        <w:t xml:space="preserve"> </w:t>
      </w:r>
      <w:r w:rsidRPr="00494EBB">
        <w:rPr>
          <w:rFonts w:ascii="Tahoma" w:hAnsi="Tahoma" w:cs="Tahoma"/>
          <w:color w:val="000000" w:themeColor="text1"/>
          <w:lang w:val="es-AR"/>
        </w:rPr>
        <w:t>Cena y alojamiento.</w:t>
      </w:r>
    </w:p>
    <w:p w:rsidR="00E64A4F" w:rsidRDefault="00E64A4F" w:rsidP="00526C5E">
      <w:pPr>
        <w:jc w:val="both"/>
        <w:rPr>
          <w:rFonts w:ascii="Tahoma" w:hAnsi="Tahoma" w:cs="Tahoma"/>
          <w:b/>
          <w:bCs/>
          <w:color w:val="000000" w:themeColor="text1"/>
          <w:lang w:val="es-AR"/>
        </w:rPr>
      </w:pPr>
    </w:p>
    <w:p w:rsidR="00526C5E" w:rsidRDefault="00526C5E" w:rsidP="00526C5E">
      <w:pPr>
        <w:jc w:val="both"/>
        <w:rPr>
          <w:rFonts w:ascii="Tahoma" w:hAnsi="Tahoma" w:cs="Tahoma"/>
          <w:b/>
          <w:bCs/>
          <w:color w:val="833103"/>
          <w:sz w:val="28"/>
          <w:szCs w:val="28"/>
          <w:lang w:val="es-AR"/>
        </w:rPr>
      </w:pPr>
      <w:r w:rsidRPr="00C86779">
        <w:rPr>
          <w:rFonts w:ascii="Tahoma" w:hAnsi="Tahoma" w:cs="Tahoma"/>
          <w:b/>
          <w:bCs/>
          <w:color w:val="833103"/>
          <w:sz w:val="28"/>
          <w:szCs w:val="28"/>
          <w:lang w:val="es-AR"/>
        </w:rPr>
        <w:t xml:space="preserve">DÍA </w:t>
      </w:r>
      <w:r>
        <w:rPr>
          <w:rFonts w:ascii="Tahoma" w:hAnsi="Tahoma" w:cs="Tahoma"/>
          <w:b/>
          <w:bCs/>
          <w:color w:val="833103"/>
          <w:sz w:val="28"/>
          <w:szCs w:val="28"/>
          <w:lang w:val="es-AR"/>
        </w:rPr>
        <w:t xml:space="preserve">8 – </w:t>
      </w:r>
      <w:r w:rsidR="00E64A4F">
        <w:rPr>
          <w:rFonts w:ascii="Tahoma" w:hAnsi="Tahoma" w:cs="Tahoma"/>
          <w:b/>
          <w:color w:val="833103"/>
        </w:rPr>
        <w:t xml:space="preserve">VALLE DE DADES – VALLE DE ROSAS – PALMERAL DE SKOURA - </w:t>
      </w:r>
      <w:r w:rsidR="00494EBB">
        <w:rPr>
          <w:rFonts w:ascii="Tahoma" w:hAnsi="Tahoma" w:cs="Tahoma"/>
          <w:b/>
          <w:color w:val="833103"/>
        </w:rPr>
        <w:t>OUARZAZATE</w:t>
      </w:r>
    </w:p>
    <w:p w:rsidR="00526C5E" w:rsidRDefault="00526C5E" w:rsidP="00526C5E">
      <w:pPr>
        <w:jc w:val="both"/>
        <w:rPr>
          <w:rFonts w:ascii="Tahoma" w:hAnsi="Tahoma" w:cs="Tahoma"/>
          <w:color w:val="000000" w:themeColor="text1"/>
          <w:lang w:val="es-AR"/>
        </w:rPr>
      </w:pPr>
    </w:p>
    <w:p w:rsidR="00494EBB" w:rsidRDefault="00E64A4F" w:rsidP="00526C5E">
      <w:pPr>
        <w:jc w:val="both"/>
        <w:rPr>
          <w:rFonts w:ascii="Tahoma" w:hAnsi="Tahoma" w:cs="Tahoma"/>
          <w:color w:val="000000" w:themeColor="text1"/>
          <w:lang w:val="es-AR"/>
        </w:rPr>
      </w:pPr>
      <w:r w:rsidRPr="00494EBB">
        <w:rPr>
          <w:rFonts w:ascii="Tahoma" w:hAnsi="Tahoma" w:cs="Tahoma"/>
          <w:b/>
          <w:bCs/>
          <w:color w:val="000000" w:themeColor="text1"/>
          <w:lang w:val="es-AR"/>
        </w:rPr>
        <w:t xml:space="preserve">Después del desayuno ponemos rumbo a </w:t>
      </w:r>
      <w:proofErr w:type="spellStart"/>
      <w:r w:rsidRPr="00494EBB">
        <w:rPr>
          <w:rFonts w:ascii="Tahoma" w:hAnsi="Tahoma" w:cs="Tahoma"/>
          <w:b/>
          <w:bCs/>
          <w:color w:val="000000" w:themeColor="text1"/>
          <w:lang w:val="es-AR"/>
        </w:rPr>
        <w:t>Ouarzazate</w:t>
      </w:r>
      <w:proofErr w:type="spellEnd"/>
      <w:r w:rsidRPr="00F54CFC">
        <w:rPr>
          <w:rFonts w:ascii="Tahoma" w:hAnsi="Tahoma" w:cs="Tahoma"/>
          <w:color w:val="000000" w:themeColor="text1"/>
          <w:lang w:val="es-AR"/>
        </w:rPr>
        <w:t>. Nos introducimos de lleno en el Valle de Rosas, famoso por el cultivo de la rosa damasquina con la que se fabrican infinidad de productos de belleza y aseo, y cuyo aceite es muy apreciado. Este recorrido está jalonado de cientos de</w:t>
      </w:r>
      <w:r w:rsidRPr="00F54CFC">
        <w:rPr>
          <w:rFonts w:ascii="Tahoma" w:hAnsi="Tahoma" w:cs="Tahoma"/>
          <w:color w:val="000000" w:themeColor="text1"/>
          <w:lang w:val="es-AR"/>
        </w:rPr>
        <w:t xml:space="preserve"> </w:t>
      </w:r>
      <w:proofErr w:type="spellStart"/>
      <w:r w:rsidRPr="00494EBB">
        <w:rPr>
          <w:rFonts w:ascii="Tahoma" w:hAnsi="Tahoma" w:cs="Tahoma"/>
          <w:i/>
          <w:iCs/>
          <w:color w:val="000000" w:themeColor="text1"/>
          <w:lang w:val="es-AR"/>
        </w:rPr>
        <w:t>kasbahs</w:t>
      </w:r>
      <w:proofErr w:type="spellEnd"/>
      <w:r w:rsidRPr="00F54CFC">
        <w:rPr>
          <w:rFonts w:ascii="Tahoma" w:hAnsi="Tahoma" w:cs="Tahoma"/>
          <w:color w:val="000000" w:themeColor="text1"/>
          <w:lang w:val="es-AR"/>
        </w:rPr>
        <w:t xml:space="preserve"> </w:t>
      </w:r>
      <w:r w:rsidRPr="00F54CFC">
        <w:rPr>
          <w:rFonts w:ascii="Tahoma" w:hAnsi="Tahoma" w:cs="Tahoma"/>
          <w:color w:val="000000" w:themeColor="text1"/>
          <w:lang w:val="es-AR"/>
        </w:rPr>
        <w:t xml:space="preserve"> que inundan el paisaje, auténticas joyas de la arquitectura bereber del sur de Marruecos. Antes de llegar a </w:t>
      </w:r>
      <w:proofErr w:type="spellStart"/>
      <w:r w:rsidRPr="00F54CFC">
        <w:rPr>
          <w:rFonts w:ascii="Tahoma" w:hAnsi="Tahoma" w:cs="Tahoma"/>
          <w:color w:val="000000" w:themeColor="text1"/>
          <w:lang w:val="es-AR"/>
        </w:rPr>
        <w:t>Ouarzazate</w:t>
      </w:r>
      <w:proofErr w:type="spellEnd"/>
      <w:r w:rsidRPr="00F54CFC">
        <w:rPr>
          <w:rFonts w:ascii="Tahoma" w:hAnsi="Tahoma" w:cs="Tahoma"/>
          <w:color w:val="000000" w:themeColor="text1"/>
          <w:lang w:val="es-AR"/>
        </w:rPr>
        <w:t xml:space="preserve">, tomaremos una pista, atravesando el frondoso Palmeral de </w:t>
      </w:r>
      <w:proofErr w:type="spellStart"/>
      <w:r w:rsidRPr="00F54CFC">
        <w:rPr>
          <w:rFonts w:ascii="Tahoma" w:hAnsi="Tahoma" w:cs="Tahoma"/>
          <w:color w:val="000000" w:themeColor="text1"/>
          <w:lang w:val="es-AR"/>
        </w:rPr>
        <w:t>Skoura</w:t>
      </w:r>
      <w:proofErr w:type="spellEnd"/>
      <w:r w:rsidRPr="00F54CFC">
        <w:rPr>
          <w:rFonts w:ascii="Tahoma" w:hAnsi="Tahoma" w:cs="Tahoma"/>
          <w:color w:val="000000" w:themeColor="text1"/>
          <w:lang w:val="es-AR"/>
        </w:rPr>
        <w:t xml:space="preserve">, que nos llevará </w:t>
      </w:r>
      <w:r w:rsidRPr="00F54CFC">
        <w:rPr>
          <w:rFonts w:ascii="Tahoma" w:hAnsi="Tahoma" w:cs="Tahoma"/>
          <w:color w:val="000000" w:themeColor="text1"/>
          <w:lang w:val="es-AR"/>
        </w:rPr>
        <w:lastRenderedPageBreak/>
        <w:t xml:space="preserve">directo a la </w:t>
      </w:r>
      <w:proofErr w:type="spellStart"/>
      <w:r w:rsidRPr="00F54CFC">
        <w:rPr>
          <w:rFonts w:ascii="Tahoma" w:hAnsi="Tahoma" w:cs="Tahoma"/>
          <w:color w:val="000000" w:themeColor="text1"/>
          <w:lang w:val="es-AR"/>
        </w:rPr>
        <w:t>Kasbah</w:t>
      </w:r>
      <w:proofErr w:type="spellEnd"/>
      <w:r w:rsidRPr="00F54CFC">
        <w:rPr>
          <w:rFonts w:ascii="Tahoma" w:hAnsi="Tahoma" w:cs="Tahoma"/>
          <w:color w:val="000000" w:themeColor="text1"/>
          <w:lang w:val="es-AR"/>
        </w:rPr>
        <w:t xml:space="preserve"> </w:t>
      </w:r>
      <w:proofErr w:type="spellStart"/>
      <w:r w:rsidRPr="00F54CFC">
        <w:rPr>
          <w:rFonts w:ascii="Tahoma" w:hAnsi="Tahoma" w:cs="Tahoma"/>
          <w:color w:val="000000" w:themeColor="text1"/>
          <w:lang w:val="es-AR"/>
        </w:rPr>
        <w:t>Amridil</w:t>
      </w:r>
      <w:proofErr w:type="spellEnd"/>
      <w:r w:rsidRPr="00F54CFC">
        <w:rPr>
          <w:rFonts w:ascii="Tahoma" w:hAnsi="Tahoma" w:cs="Tahoma"/>
          <w:color w:val="000000" w:themeColor="text1"/>
          <w:lang w:val="es-AR"/>
        </w:rPr>
        <w:t>. Esta famosa</w:t>
      </w:r>
      <w:r w:rsidRPr="00F54CFC">
        <w:rPr>
          <w:rFonts w:ascii="Tahoma" w:hAnsi="Tahoma" w:cs="Tahoma"/>
          <w:color w:val="000000" w:themeColor="text1"/>
          <w:lang w:val="es-AR"/>
        </w:rPr>
        <w:t xml:space="preserve"> </w:t>
      </w:r>
      <w:proofErr w:type="spellStart"/>
      <w:r w:rsidRPr="00494EBB">
        <w:rPr>
          <w:rFonts w:ascii="Tahoma" w:hAnsi="Tahoma" w:cs="Tahoma"/>
          <w:i/>
          <w:iCs/>
          <w:color w:val="000000" w:themeColor="text1"/>
          <w:lang w:val="es-AR"/>
        </w:rPr>
        <w:t>kasbah</w:t>
      </w:r>
      <w:proofErr w:type="spellEnd"/>
      <w:r w:rsidRPr="00494EBB">
        <w:rPr>
          <w:rFonts w:ascii="Tahoma" w:hAnsi="Tahoma" w:cs="Tahoma"/>
          <w:i/>
          <w:iCs/>
          <w:color w:val="000000" w:themeColor="text1"/>
          <w:lang w:val="es-AR"/>
        </w:rPr>
        <w:t xml:space="preserve"> </w:t>
      </w:r>
      <w:r w:rsidRPr="00F54CFC">
        <w:rPr>
          <w:rFonts w:ascii="Tahoma" w:hAnsi="Tahoma" w:cs="Tahoma"/>
          <w:color w:val="000000" w:themeColor="text1"/>
          <w:lang w:val="es-AR"/>
        </w:rPr>
        <w:t xml:space="preserve">del siglo XVII y que perteneció a la familia El </w:t>
      </w:r>
      <w:proofErr w:type="spellStart"/>
      <w:r w:rsidRPr="00F54CFC">
        <w:rPr>
          <w:rFonts w:ascii="Tahoma" w:hAnsi="Tahoma" w:cs="Tahoma"/>
          <w:color w:val="000000" w:themeColor="text1"/>
          <w:lang w:val="es-AR"/>
        </w:rPr>
        <w:t>Glaoui</w:t>
      </w:r>
      <w:proofErr w:type="spellEnd"/>
      <w:r w:rsidRPr="00F54CFC">
        <w:rPr>
          <w:rFonts w:ascii="Tahoma" w:hAnsi="Tahoma" w:cs="Tahoma"/>
          <w:color w:val="000000" w:themeColor="text1"/>
          <w:lang w:val="es-AR"/>
        </w:rPr>
        <w:t xml:space="preserve">, es una de las mejor conservadas de Marruecos y está representada en los billetes de 50 dirhams. </w:t>
      </w:r>
      <w:r w:rsidRPr="00494EBB">
        <w:rPr>
          <w:rFonts w:ascii="Tahoma" w:hAnsi="Tahoma" w:cs="Tahoma"/>
          <w:b/>
          <w:bCs/>
          <w:color w:val="000000" w:themeColor="text1"/>
          <w:lang w:val="es-AR"/>
        </w:rPr>
        <w:t>Visita guiada al interior</w:t>
      </w:r>
      <w:r w:rsidRPr="00F54CFC">
        <w:rPr>
          <w:rFonts w:ascii="Tahoma" w:hAnsi="Tahoma" w:cs="Tahoma"/>
          <w:color w:val="000000" w:themeColor="text1"/>
          <w:lang w:val="es-AR"/>
        </w:rPr>
        <w:t xml:space="preserve">. Acabada la visita traslado a </w:t>
      </w:r>
      <w:r w:rsidR="00494EBB">
        <w:rPr>
          <w:rFonts w:ascii="Tahoma" w:hAnsi="Tahoma" w:cs="Tahoma"/>
          <w:color w:val="000000" w:themeColor="text1"/>
          <w:lang w:val="es-AR"/>
        </w:rPr>
        <w:t>su</w:t>
      </w:r>
      <w:r w:rsidRPr="00F54CFC">
        <w:rPr>
          <w:rFonts w:ascii="Tahoma" w:hAnsi="Tahoma" w:cs="Tahoma"/>
          <w:color w:val="000000" w:themeColor="text1"/>
          <w:lang w:val="es-AR"/>
        </w:rPr>
        <w:t xml:space="preserve"> alojamiento en </w:t>
      </w:r>
      <w:proofErr w:type="spellStart"/>
      <w:r w:rsidRPr="00F54CFC">
        <w:rPr>
          <w:rFonts w:ascii="Tahoma" w:hAnsi="Tahoma" w:cs="Tahoma"/>
          <w:color w:val="000000" w:themeColor="text1"/>
          <w:lang w:val="es-AR"/>
        </w:rPr>
        <w:t>Ouarzazate</w:t>
      </w:r>
      <w:proofErr w:type="spellEnd"/>
      <w:r w:rsidRPr="00F54CFC">
        <w:rPr>
          <w:rFonts w:ascii="Tahoma" w:hAnsi="Tahoma" w:cs="Tahoma"/>
          <w:color w:val="000000" w:themeColor="text1"/>
          <w:lang w:val="es-AR"/>
        </w:rPr>
        <w:t>.</w:t>
      </w:r>
      <w:r w:rsidRPr="00F54CFC">
        <w:rPr>
          <w:rFonts w:ascii="Tahoma" w:hAnsi="Tahoma" w:cs="Tahoma"/>
          <w:color w:val="000000" w:themeColor="text1"/>
          <w:lang w:val="es-AR"/>
        </w:rPr>
        <w:t xml:space="preserve"> </w:t>
      </w:r>
    </w:p>
    <w:p w:rsidR="00526C5E" w:rsidRPr="00F54CFC" w:rsidRDefault="00E64A4F" w:rsidP="00526C5E">
      <w:pPr>
        <w:jc w:val="both"/>
        <w:rPr>
          <w:rFonts w:ascii="Tahoma" w:hAnsi="Tahoma" w:cs="Tahoma"/>
          <w:color w:val="833103"/>
          <w:sz w:val="28"/>
          <w:szCs w:val="28"/>
          <w:lang w:val="es-AR"/>
        </w:rPr>
      </w:pPr>
      <w:r w:rsidRPr="00F54CFC">
        <w:rPr>
          <w:rFonts w:ascii="Tahoma" w:hAnsi="Tahoma" w:cs="Tahoma"/>
          <w:color w:val="000000" w:themeColor="text1"/>
          <w:lang w:val="es-AR"/>
        </w:rPr>
        <w:t>Cena y alojamiento.</w:t>
      </w:r>
    </w:p>
    <w:p w:rsidR="00E64A4F" w:rsidRDefault="00E64A4F" w:rsidP="00526C5E">
      <w:pPr>
        <w:jc w:val="both"/>
        <w:rPr>
          <w:rFonts w:ascii="Tahoma" w:hAnsi="Tahoma" w:cs="Tahoma"/>
          <w:b/>
          <w:bCs/>
          <w:color w:val="833103"/>
          <w:sz w:val="28"/>
          <w:szCs w:val="28"/>
          <w:lang w:val="es-AR"/>
        </w:rPr>
      </w:pPr>
    </w:p>
    <w:p w:rsidR="00526C5E" w:rsidRDefault="00526C5E" w:rsidP="00526C5E">
      <w:pPr>
        <w:jc w:val="both"/>
        <w:rPr>
          <w:rFonts w:ascii="Tahoma" w:hAnsi="Tahoma" w:cs="Tahoma"/>
          <w:b/>
          <w:bCs/>
          <w:color w:val="833103"/>
          <w:sz w:val="28"/>
          <w:szCs w:val="28"/>
          <w:lang w:val="es-AR"/>
        </w:rPr>
      </w:pPr>
      <w:r w:rsidRPr="00C86779">
        <w:rPr>
          <w:rFonts w:ascii="Tahoma" w:hAnsi="Tahoma" w:cs="Tahoma"/>
          <w:b/>
          <w:bCs/>
          <w:color w:val="833103"/>
          <w:sz w:val="28"/>
          <w:szCs w:val="28"/>
          <w:lang w:val="es-AR"/>
        </w:rPr>
        <w:t xml:space="preserve">DÍA </w:t>
      </w:r>
      <w:r>
        <w:rPr>
          <w:rFonts w:ascii="Tahoma" w:hAnsi="Tahoma" w:cs="Tahoma"/>
          <w:b/>
          <w:bCs/>
          <w:color w:val="833103"/>
          <w:sz w:val="28"/>
          <w:szCs w:val="28"/>
          <w:lang w:val="es-AR"/>
        </w:rPr>
        <w:t xml:space="preserve">9 – </w:t>
      </w:r>
      <w:r w:rsidR="00E02C11">
        <w:rPr>
          <w:rFonts w:ascii="Tahoma" w:hAnsi="Tahoma" w:cs="Tahoma"/>
          <w:b/>
          <w:color w:val="833103"/>
        </w:rPr>
        <w:t>OUARZAZATE</w:t>
      </w:r>
      <w:r w:rsidR="00E02C11">
        <w:rPr>
          <w:rFonts w:ascii="Tahoma" w:hAnsi="Tahoma" w:cs="Tahoma"/>
          <w:b/>
          <w:color w:val="833103"/>
        </w:rPr>
        <w:t xml:space="preserve"> – KSAR AIT BEN HADDOU – ALTO ATLAS – TELOUET - MARRAKECH</w:t>
      </w:r>
    </w:p>
    <w:p w:rsidR="00526C5E" w:rsidRDefault="00526C5E" w:rsidP="00526C5E">
      <w:pPr>
        <w:jc w:val="both"/>
        <w:rPr>
          <w:rFonts w:ascii="Tahoma" w:hAnsi="Tahoma" w:cs="Tahoma"/>
          <w:color w:val="000000" w:themeColor="text1"/>
          <w:lang w:val="es-AR"/>
        </w:rPr>
      </w:pPr>
    </w:p>
    <w:p w:rsidR="00E02C11" w:rsidRPr="00F54CFC" w:rsidRDefault="00E02C11" w:rsidP="00526C5E">
      <w:pPr>
        <w:jc w:val="both"/>
        <w:rPr>
          <w:rFonts w:ascii="Tahoma" w:hAnsi="Tahoma" w:cs="Tahoma"/>
          <w:color w:val="833103"/>
          <w:sz w:val="28"/>
          <w:szCs w:val="28"/>
          <w:lang w:val="es-AR"/>
        </w:rPr>
      </w:pPr>
      <w:r w:rsidRPr="00494EBB">
        <w:rPr>
          <w:rFonts w:ascii="Tahoma" w:hAnsi="Tahoma" w:cs="Tahoma"/>
          <w:b/>
          <w:bCs/>
          <w:color w:val="000000" w:themeColor="text1"/>
          <w:lang w:val="es-AR"/>
        </w:rPr>
        <w:t>Desayuno.</w:t>
      </w:r>
      <w:r w:rsidRPr="00F54CFC">
        <w:rPr>
          <w:rFonts w:ascii="Tahoma" w:hAnsi="Tahoma" w:cs="Tahoma"/>
          <w:color w:val="000000" w:themeColor="text1"/>
          <w:lang w:val="es-AR"/>
        </w:rPr>
        <w:t xml:space="preserve"> Muy cerca de </w:t>
      </w:r>
      <w:proofErr w:type="spellStart"/>
      <w:r w:rsidRPr="00F54CFC">
        <w:rPr>
          <w:rFonts w:ascii="Tahoma" w:hAnsi="Tahoma" w:cs="Tahoma"/>
          <w:color w:val="000000" w:themeColor="text1"/>
          <w:lang w:val="es-AR"/>
        </w:rPr>
        <w:t>Ouzazate</w:t>
      </w:r>
      <w:proofErr w:type="spellEnd"/>
      <w:r w:rsidRPr="00F54CFC">
        <w:rPr>
          <w:rFonts w:ascii="Tahoma" w:hAnsi="Tahoma" w:cs="Tahoma"/>
          <w:color w:val="000000" w:themeColor="text1"/>
          <w:lang w:val="es-AR"/>
        </w:rPr>
        <w:t xml:space="preserve"> se encuentra el </w:t>
      </w:r>
      <w:proofErr w:type="spellStart"/>
      <w:r w:rsidRPr="00F54CFC">
        <w:rPr>
          <w:rFonts w:ascii="Tahoma" w:hAnsi="Tahoma" w:cs="Tahoma"/>
          <w:color w:val="000000" w:themeColor="text1"/>
          <w:lang w:val="es-AR"/>
        </w:rPr>
        <w:t>Ksar</w:t>
      </w:r>
      <w:proofErr w:type="spellEnd"/>
      <w:r w:rsidRPr="00F54CFC">
        <w:rPr>
          <w:rFonts w:ascii="Tahoma" w:hAnsi="Tahoma" w:cs="Tahoma"/>
          <w:color w:val="000000" w:themeColor="text1"/>
          <w:lang w:val="es-AR"/>
        </w:rPr>
        <w:t xml:space="preserve"> de </w:t>
      </w:r>
      <w:proofErr w:type="spellStart"/>
      <w:r w:rsidRPr="00F54CFC">
        <w:rPr>
          <w:rFonts w:ascii="Tahoma" w:hAnsi="Tahoma" w:cs="Tahoma"/>
          <w:color w:val="000000" w:themeColor="text1"/>
          <w:lang w:val="es-AR"/>
        </w:rPr>
        <w:t>Aït</w:t>
      </w:r>
      <w:proofErr w:type="spellEnd"/>
      <w:r w:rsidRPr="00F54CFC">
        <w:rPr>
          <w:rFonts w:ascii="Tahoma" w:hAnsi="Tahoma" w:cs="Tahoma"/>
          <w:color w:val="000000" w:themeColor="text1"/>
          <w:lang w:val="es-AR"/>
        </w:rPr>
        <w:t xml:space="preserve"> Ben </w:t>
      </w:r>
      <w:proofErr w:type="spellStart"/>
      <w:r w:rsidRPr="00F54CFC">
        <w:rPr>
          <w:rFonts w:ascii="Tahoma" w:hAnsi="Tahoma" w:cs="Tahoma"/>
          <w:color w:val="000000" w:themeColor="text1"/>
          <w:lang w:val="es-AR"/>
        </w:rPr>
        <w:t>Haddou</w:t>
      </w:r>
      <w:proofErr w:type="spellEnd"/>
      <w:r w:rsidRPr="00F54CFC">
        <w:rPr>
          <w:rFonts w:ascii="Tahoma" w:hAnsi="Tahoma" w:cs="Tahoma"/>
          <w:color w:val="000000" w:themeColor="text1"/>
          <w:lang w:val="es-AR"/>
        </w:rPr>
        <w:t xml:space="preserve"> que hoy visitaremos. Este conjunto patrimonial es un tipo de hábitat tradicional pre sahariano y fue declarado Patrimonio de la Humanidad por la Unesco en el año 1987. Algunas de las películas más conocidas y series de televisión, han contado con este bello conjunto fortificado para sus escenas, como por ejemplo,</w:t>
      </w:r>
      <w:r w:rsidR="00494EBB">
        <w:rPr>
          <w:rFonts w:ascii="Tahoma" w:hAnsi="Tahoma" w:cs="Tahoma"/>
          <w:color w:val="000000" w:themeColor="text1"/>
          <w:lang w:val="es-AR"/>
        </w:rPr>
        <w:t xml:space="preserve"> </w:t>
      </w:r>
      <w:r w:rsidRPr="00F54CFC">
        <w:rPr>
          <w:rFonts w:ascii="Tahoma" w:hAnsi="Tahoma" w:cs="Tahoma"/>
          <w:color w:val="000000" w:themeColor="text1"/>
          <w:lang w:val="es-AR"/>
        </w:rPr>
        <w:t xml:space="preserve">Gladiator, Lawrence de Arabia, La Joya del Nilo, Juego de Tronos, entre otros. </w:t>
      </w:r>
      <w:r w:rsidRPr="00494EBB">
        <w:rPr>
          <w:rFonts w:ascii="Tahoma" w:hAnsi="Tahoma" w:cs="Tahoma"/>
          <w:b/>
          <w:bCs/>
          <w:color w:val="000000" w:themeColor="text1"/>
          <w:lang w:val="es-AR"/>
        </w:rPr>
        <w:t>Visita con guía local</w:t>
      </w:r>
      <w:r w:rsidRPr="00F54CFC">
        <w:rPr>
          <w:rFonts w:ascii="Tahoma" w:hAnsi="Tahoma" w:cs="Tahoma"/>
          <w:color w:val="000000" w:themeColor="text1"/>
          <w:lang w:val="es-AR"/>
        </w:rPr>
        <w:t xml:space="preserve">. Seguiremos rumbo a Marrakech atravesando las montañas del Atlas por el Puerto </w:t>
      </w:r>
      <w:proofErr w:type="spellStart"/>
      <w:r w:rsidRPr="00F54CFC">
        <w:rPr>
          <w:rFonts w:ascii="Tahoma" w:hAnsi="Tahoma" w:cs="Tahoma"/>
          <w:color w:val="000000" w:themeColor="text1"/>
          <w:lang w:val="es-AR"/>
        </w:rPr>
        <w:t>Tichka</w:t>
      </w:r>
      <w:proofErr w:type="spellEnd"/>
      <w:r w:rsidRPr="00F54CFC">
        <w:rPr>
          <w:rFonts w:ascii="Tahoma" w:hAnsi="Tahoma" w:cs="Tahoma"/>
          <w:color w:val="000000" w:themeColor="text1"/>
          <w:lang w:val="es-AR"/>
        </w:rPr>
        <w:t xml:space="preserve">. Durante la travesía nos desviaremos de la carretera principal para visitar la </w:t>
      </w:r>
      <w:proofErr w:type="spellStart"/>
      <w:r w:rsidRPr="00F54CFC">
        <w:rPr>
          <w:rFonts w:ascii="Tahoma" w:hAnsi="Tahoma" w:cs="Tahoma"/>
          <w:color w:val="000000" w:themeColor="text1"/>
          <w:lang w:val="es-AR"/>
        </w:rPr>
        <w:t>Kasbah</w:t>
      </w:r>
      <w:proofErr w:type="spellEnd"/>
      <w:r w:rsidRPr="00F54CFC">
        <w:rPr>
          <w:rFonts w:ascii="Tahoma" w:hAnsi="Tahoma" w:cs="Tahoma"/>
          <w:color w:val="000000" w:themeColor="text1"/>
          <w:lang w:val="es-AR"/>
        </w:rPr>
        <w:t xml:space="preserve"> de </w:t>
      </w:r>
      <w:proofErr w:type="spellStart"/>
      <w:r w:rsidRPr="00F54CFC">
        <w:rPr>
          <w:rFonts w:ascii="Tahoma" w:hAnsi="Tahoma" w:cs="Tahoma"/>
          <w:color w:val="000000" w:themeColor="text1"/>
          <w:lang w:val="es-AR"/>
        </w:rPr>
        <w:t>Telouet</w:t>
      </w:r>
      <w:proofErr w:type="spellEnd"/>
      <w:r w:rsidRPr="00F54CFC">
        <w:rPr>
          <w:rFonts w:ascii="Tahoma" w:hAnsi="Tahoma" w:cs="Tahoma"/>
          <w:color w:val="000000" w:themeColor="text1"/>
          <w:lang w:val="es-AR"/>
        </w:rPr>
        <w:t xml:space="preserve">, la que fue residencia familiar del Pachá El </w:t>
      </w:r>
      <w:proofErr w:type="spellStart"/>
      <w:r w:rsidRPr="00F54CFC">
        <w:rPr>
          <w:rFonts w:ascii="Tahoma" w:hAnsi="Tahoma" w:cs="Tahoma"/>
          <w:color w:val="000000" w:themeColor="text1"/>
          <w:lang w:val="es-AR"/>
        </w:rPr>
        <w:t>Glaoui</w:t>
      </w:r>
      <w:proofErr w:type="spellEnd"/>
      <w:r w:rsidRPr="00F54CFC">
        <w:rPr>
          <w:rFonts w:ascii="Tahoma" w:hAnsi="Tahoma" w:cs="Tahoma"/>
          <w:color w:val="000000" w:themeColor="text1"/>
          <w:lang w:val="es-AR"/>
        </w:rPr>
        <w:t xml:space="preserve">, el último gran «Señor del Atlas». </w:t>
      </w:r>
      <w:r w:rsidRPr="00494EBB">
        <w:rPr>
          <w:rFonts w:ascii="Tahoma" w:hAnsi="Tahoma" w:cs="Tahoma"/>
          <w:b/>
          <w:bCs/>
          <w:color w:val="000000" w:themeColor="text1"/>
          <w:lang w:val="es-AR"/>
        </w:rPr>
        <w:t xml:space="preserve">Llegada a Marrakech por la tarde y traslado a </w:t>
      </w:r>
      <w:r w:rsidR="00494EBB">
        <w:rPr>
          <w:rFonts w:ascii="Tahoma" w:hAnsi="Tahoma" w:cs="Tahoma"/>
          <w:b/>
          <w:bCs/>
          <w:color w:val="000000" w:themeColor="text1"/>
          <w:lang w:val="es-AR"/>
        </w:rPr>
        <w:t xml:space="preserve">su </w:t>
      </w:r>
      <w:r w:rsidRPr="00494EBB">
        <w:rPr>
          <w:rFonts w:ascii="Tahoma" w:hAnsi="Tahoma" w:cs="Tahoma"/>
          <w:b/>
          <w:bCs/>
          <w:color w:val="000000" w:themeColor="text1"/>
          <w:lang w:val="es-AR"/>
        </w:rPr>
        <w:t>alojamiento.</w:t>
      </w:r>
      <w:r w:rsidRPr="00494EBB">
        <w:rPr>
          <w:rFonts w:ascii="Tahoma" w:hAnsi="Tahoma" w:cs="Tahoma"/>
          <w:b/>
          <w:bCs/>
          <w:color w:val="000000" w:themeColor="text1"/>
          <w:lang w:val="es-AR"/>
        </w:rPr>
        <w:t xml:space="preserve"> </w:t>
      </w:r>
      <w:r w:rsidRPr="00494EBB">
        <w:rPr>
          <w:rFonts w:ascii="Tahoma" w:hAnsi="Tahoma" w:cs="Tahoma"/>
          <w:b/>
          <w:bCs/>
          <w:color w:val="000000" w:themeColor="text1"/>
          <w:lang w:val="es-AR"/>
        </w:rPr>
        <w:t>Cena libre</w:t>
      </w:r>
      <w:r w:rsidRPr="00F54CFC">
        <w:rPr>
          <w:rFonts w:ascii="Tahoma" w:hAnsi="Tahoma" w:cs="Tahoma"/>
          <w:color w:val="000000" w:themeColor="text1"/>
          <w:lang w:val="es-AR"/>
        </w:rPr>
        <w:t>. Alojamiento.</w:t>
      </w:r>
    </w:p>
    <w:p w:rsidR="00E02C11" w:rsidRPr="00F54CFC" w:rsidRDefault="00E02C11" w:rsidP="00526C5E">
      <w:pPr>
        <w:jc w:val="both"/>
        <w:rPr>
          <w:rFonts w:ascii="Tahoma" w:hAnsi="Tahoma" w:cs="Tahoma"/>
          <w:color w:val="833103"/>
          <w:sz w:val="28"/>
          <w:szCs w:val="28"/>
          <w:lang w:val="es-AR"/>
        </w:rPr>
      </w:pPr>
    </w:p>
    <w:p w:rsidR="00526C5E" w:rsidRDefault="00526C5E" w:rsidP="00526C5E">
      <w:pPr>
        <w:jc w:val="both"/>
        <w:rPr>
          <w:rFonts w:ascii="Tahoma" w:hAnsi="Tahoma" w:cs="Tahoma"/>
          <w:b/>
          <w:color w:val="833103"/>
        </w:rPr>
      </w:pPr>
      <w:r w:rsidRPr="00C86779">
        <w:rPr>
          <w:rFonts w:ascii="Tahoma" w:hAnsi="Tahoma" w:cs="Tahoma"/>
          <w:b/>
          <w:bCs/>
          <w:color w:val="833103"/>
          <w:sz w:val="28"/>
          <w:szCs w:val="28"/>
          <w:lang w:val="es-AR"/>
        </w:rPr>
        <w:t xml:space="preserve">DÍA </w:t>
      </w:r>
      <w:r>
        <w:rPr>
          <w:rFonts w:ascii="Tahoma" w:hAnsi="Tahoma" w:cs="Tahoma"/>
          <w:b/>
          <w:bCs/>
          <w:color w:val="833103"/>
          <w:sz w:val="28"/>
          <w:szCs w:val="28"/>
          <w:lang w:val="es-AR"/>
        </w:rPr>
        <w:t xml:space="preserve">10 – </w:t>
      </w:r>
      <w:r>
        <w:rPr>
          <w:rFonts w:ascii="Tahoma" w:hAnsi="Tahoma" w:cs="Tahoma"/>
          <w:b/>
          <w:color w:val="833103"/>
        </w:rPr>
        <w:t xml:space="preserve">MARRAKECH </w:t>
      </w:r>
    </w:p>
    <w:p w:rsidR="00526C5E" w:rsidRDefault="00526C5E" w:rsidP="00526C5E">
      <w:pPr>
        <w:jc w:val="both"/>
        <w:rPr>
          <w:rFonts w:ascii="Tahoma" w:hAnsi="Tahoma" w:cs="Tahoma"/>
          <w:b/>
          <w:color w:val="833103"/>
        </w:rPr>
      </w:pPr>
    </w:p>
    <w:p w:rsidR="00526C5E" w:rsidRPr="00F54CFC" w:rsidRDefault="00E02C11" w:rsidP="00526C5E">
      <w:pPr>
        <w:jc w:val="both"/>
        <w:rPr>
          <w:rFonts w:ascii="Tahoma" w:hAnsi="Tahoma" w:cs="Tahoma"/>
          <w:color w:val="000000" w:themeColor="text1"/>
          <w:lang w:val="es-AR"/>
        </w:rPr>
      </w:pPr>
      <w:r w:rsidRPr="00850C30">
        <w:rPr>
          <w:rFonts w:ascii="Tahoma" w:hAnsi="Tahoma" w:cs="Tahoma"/>
          <w:b/>
          <w:bCs/>
          <w:color w:val="000000" w:themeColor="text1"/>
          <w:lang w:val="es-AR"/>
        </w:rPr>
        <w:t xml:space="preserve">Tras el desayuno, </w:t>
      </w:r>
      <w:r w:rsidR="00850C30" w:rsidRPr="00850C30">
        <w:rPr>
          <w:rFonts w:ascii="Tahoma" w:hAnsi="Tahoma" w:cs="Tahoma"/>
          <w:b/>
          <w:bCs/>
          <w:color w:val="000000" w:themeColor="text1"/>
          <w:lang w:val="es-AR"/>
        </w:rPr>
        <w:t>su</w:t>
      </w:r>
      <w:r w:rsidRPr="00850C30">
        <w:rPr>
          <w:rFonts w:ascii="Tahoma" w:hAnsi="Tahoma" w:cs="Tahoma"/>
          <w:b/>
          <w:bCs/>
          <w:color w:val="000000" w:themeColor="text1"/>
          <w:lang w:val="es-AR"/>
        </w:rPr>
        <w:t xml:space="preserve"> guía </w:t>
      </w:r>
      <w:r w:rsidR="00850C30" w:rsidRPr="00850C30">
        <w:rPr>
          <w:rFonts w:ascii="Tahoma" w:hAnsi="Tahoma" w:cs="Tahoma"/>
          <w:b/>
          <w:bCs/>
          <w:color w:val="000000" w:themeColor="text1"/>
          <w:lang w:val="es-AR"/>
        </w:rPr>
        <w:t>lo</w:t>
      </w:r>
      <w:r w:rsidRPr="00850C30">
        <w:rPr>
          <w:rFonts w:ascii="Tahoma" w:hAnsi="Tahoma" w:cs="Tahoma"/>
          <w:b/>
          <w:bCs/>
          <w:color w:val="000000" w:themeColor="text1"/>
          <w:lang w:val="es-AR"/>
        </w:rPr>
        <w:t xml:space="preserve"> recogerá en la recepción del alojamiento para comenzar la visita a la ciudad.</w:t>
      </w:r>
      <w:r w:rsidRPr="00F54CFC">
        <w:rPr>
          <w:rFonts w:ascii="Tahoma" w:hAnsi="Tahoma" w:cs="Tahoma"/>
          <w:color w:val="000000" w:themeColor="text1"/>
          <w:lang w:val="es-AR"/>
        </w:rPr>
        <w:t xml:space="preserve"> Jornada dedicada a descubrir los encantos de Marrakech y sus monumentos históricos: los Jardines y cuenca del Menara, la Mezquita del </w:t>
      </w:r>
      <w:proofErr w:type="spellStart"/>
      <w:r w:rsidRPr="00F54CFC">
        <w:rPr>
          <w:rFonts w:ascii="Tahoma" w:hAnsi="Tahoma" w:cs="Tahoma"/>
          <w:color w:val="000000" w:themeColor="text1"/>
          <w:lang w:val="es-AR"/>
        </w:rPr>
        <w:t>Koutoubia</w:t>
      </w:r>
      <w:proofErr w:type="spellEnd"/>
      <w:r w:rsidRPr="00F54CFC">
        <w:rPr>
          <w:rFonts w:ascii="Tahoma" w:hAnsi="Tahoma" w:cs="Tahoma"/>
          <w:color w:val="000000" w:themeColor="text1"/>
          <w:lang w:val="es-AR"/>
        </w:rPr>
        <w:t xml:space="preserve">, las tumbas </w:t>
      </w:r>
      <w:proofErr w:type="spellStart"/>
      <w:r w:rsidRPr="00F54CFC">
        <w:rPr>
          <w:rFonts w:ascii="Tahoma" w:hAnsi="Tahoma" w:cs="Tahoma"/>
          <w:color w:val="000000" w:themeColor="text1"/>
          <w:lang w:val="es-AR"/>
        </w:rPr>
        <w:t>saadíes</w:t>
      </w:r>
      <w:proofErr w:type="spellEnd"/>
      <w:r w:rsidRPr="00F54CFC">
        <w:rPr>
          <w:rFonts w:ascii="Tahoma" w:hAnsi="Tahoma" w:cs="Tahoma"/>
          <w:color w:val="000000" w:themeColor="text1"/>
          <w:lang w:val="es-AR"/>
        </w:rPr>
        <w:t xml:space="preserve"> de los fundadores de la ciudad, el Palacio de la Bahía, etc. </w:t>
      </w:r>
      <w:r w:rsidRPr="00850C30">
        <w:rPr>
          <w:rFonts w:ascii="Tahoma" w:hAnsi="Tahoma" w:cs="Tahoma"/>
          <w:b/>
          <w:bCs/>
          <w:color w:val="000000" w:themeColor="text1"/>
          <w:lang w:val="es-AR"/>
        </w:rPr>
        <w:t>La duración de la visita en privado con guía acreditado es de aproximadamente unas 4 horas.</w:t>
      </w:r>
      <w:r w:rsidRPr="00F54CFC">
        <w:rPr>
          <w:rFonts w:ascii="Tahoma" w:hAnsi="Tahoma" w:cs="Tahoma"/>
          <w:color w:val="000000" w:themeColor="text1"/>
          <w:lang w:val="es-AR"/>
        </w:rPr>
        <w:t xml:space="preserve"> </w:t>
      </w:r>
      <w:r w:rsidRPr="00850C30">
        <w:rPr>
          <w:rFonts w:ascii="Tahoma" w:hAnsi="Tahoma" w:cs="Tahoma"/>
          <w:b/>
          <w:bCs/>
          <w:color w:val="000000" w:themeColor="text1"/>
          <w:lang w:val="es-AR"/>
        </w:rPr>
        <w:t>Resto del día libre</w:t>
      </w:r>
      <w:r w:rsidRPr="00F54CFC">
        <w:rPr>
          <w:rFonts w:ascii="Tahoma" w:hAnsi="Tahoma" w:cs="Tahoma"/>
          <w:color w:val="000000" w:themeColor="text1"/>
          <w:lang w:val="es-AR"/>
        </w:rPr>
        <w:t xml:space="preserve"> para pasear por los zocos y la emblemática Plaza </w:t>
      </w:r>
      <w:proofErr w:type="spellStart"/>
      <w:r w:rsidRPr="00F54CFC">
        <w:rPr>
          <w:rFonts w:ascii="Tahoma" w:hAnsi="Tahoma" w:cs="Tahoma"/>
          <w:color w:val="000000" w:themeColor="text1"/>
          <w:lang w:val="es-AR"/>
        </w:rPr>
        <w:t>Jmaa</w:t>
      </w:r>
      <w:proofErr w:type="spellEnd"/>
      <w:r w:rsidRPr="00F54CFC">
        <w:rPr>
          <w:rFonts w:ascii="Tahoma" w:hAnsi="Tahoma" w:cs="Tahoma"/>
          <w:color w:val="000000" w:themeColor="text1"/>
          <w:lang w:val="es-AR"/>
        </w:rPr>
        <w:t xml:space="preserve"> El </w:t>
      </w:r>
      <w:proofErr w:type="spellStart"/>
      <w:r w:rsidRPr="00F54CFC">
        <w:rPr>
          <w:rFonts w:ascii="Tahoma" w:hAnsi="Tahoma" w:cs="Tahoma"/>
          <w:color w:val="000000" w:themeColor="text1"/>
          <w:lang w:val="es-AR"/>
        </w:rPr>
        <w:t>Fna</w:t>
      </w:r>
      <w:proofErr w:type="spellEnd"/>
      <w:r w:rsidRPr="00F54CFC">
        <w:rPr>
          <w:rFonts w:ascii="Tahoma" w:hAnsi="Tahoma" w:cs="Tahoma"/>
          <w:color w:val="000000" w:themeColor="text1"/>
          <w:lang w:val="es-AR"/>
        </w:rPr>
        <w:t xml:space="preserve">. Recomendamos subir a la terraza de la azotea de algún café de la plaza, para contemplar desde allí una bella puesta de sol con la mezquita </w:t>
      </w:r>
      <w:proofErr w:type="spellStart"/>
      <w:r w:rsidRPr="00F54CFC">
        <w:rPr>
          <w:rFonts w:ascii="Tahoma" w:hAnsi="Tahoma" w:cs="Tahoma"/>
          <w:color w:val="000000" w:themeColor="text1"/>
          <w:lang w:val="es-AR"/>
        </w:rPr>
        <w:t>Koutoubia</w:t>
      </w:r>
      <w:proofErr w:type="spellEnd"/>
      <w:r w:rsidRPr="00F54CFC">
        <w:rPr>
          <w:rFonts w:ascii="Tahoma" w:hAnsi="Tahoma" w:cs="Tahoma"/>
          <w:color w:val="000000" w:themeColor="text1"/>
          <w:lang w:val="es-AR"/>
        </w:rPr>
        <w:t xml:space="preserve"> de fondo y el bullicio tan característico de la plaza.</w:t>
      </w:r>
      <w:r w:rsidRPr="00F54CFC">
        <w:rPr>
          <w:rFonts w:ascii="Tahoma" w:hAnsi="Tahoma" w:cs="Tahoma"/>
          <w:color w:val="000000" w:themeColor="text1"/>
          <w:lang w:val="es-AR"/>
        </w:rPr>
        <w:t xml:space="preserve"> </w:t>
      </w:r>
      <w:r w:rsidRPr="00850C30">
        <w:rPr>
          <w:rFonts w:ascii="Tahoma" w:hAnsi="Tahoma" w:cs="Tahoma"/>
          <w:b/>
          <w:bCs/>
          <w:color w:val="000000" w:themeColor="text1"/>
          <w:lang w:val="es-AR"/>
        </w:rPr>
        <w:t>Cena libre</w:t>
      </w:r>
      <w:r w:rsidRPr="00F54CFC">
        <w:rPr>
          <w:rFonts w:ascii="Tahoma" w:hAnsi="Tahoma" w:cs="Tahoma"/>
          <w:color w:val="000000" w:themeColor="text1"/>
          <w:lang w:val="es-AR"/>
        </w:rPr>
        <w:t>. Alojamiento.</w:t>
      </w:r>
    </w:p>
    <w:p w:rsidR="00E02C11" w:rsidRDefault="00E02C11" w:rsidP="00526C5E">
      <w:pPr>
        <w:jc w:val="both"/>
        <w:rPr>
          <w:rFonts w:ascii="Tahoma" w:hAnsi="Tahoma" w:cs="Tahoma"/>
          <w:b/>
          <w:bCs/>
          <w:color w:val="833103"/>
          <w:sz w:val="28"/>
          <w:szCs w:val="28"/>
          <w:lang w:val="es-AR"/>
        </w:rPr>
      </w:pPr>
    </w:p>
    <w:p w:rsidR="00526C5E" w:rsidRDefault="00526C5E" w:rsidP="00526C5E">
      <w:pPr>
        <w:jc w:val="both"/>
        <w:rPr>
          <w:rFonts w:ascii="Tahoma" w:hAnsi="Tahoma" w:cs="Tahoma"/>
          <w:b/>
          <w:color w:val="833103"/>
        </w:rPr>
      </w:pPr>
      <w:r w:rsidRPr="00C86779">
        <w:rPr>
          <w:rFonts w:ascii="Tahoma" w:hAnsi="Tahoma" w:cs="Tahoma"/>
          <w:b/>
          <w:bCs/>
          <w:color w:val="833103"/>
          <w:sz w:val="28"/>
          <w:szCs w:val="28"/>
          <w:lang w:val="es-AR"/>
        </w:rPr>
        <w:t>DÍA 1</w:t>
      </w:r>
      <w:r>
        <w:rPr>
          <w:rFonts w:ascii="Tahoma" w:hAnsi="Tahoma" w:cs="Tahoma"/>
          <w:b/>
          <w:bCs/>
          <w:color w:val="833103"/>
          <w:sz w:val="28"/>
          <w:szCs w:val="28"/>
          <w:lang w:val="es-AR"/>
        </w:rPr>
        <w:t xml:space="preserve">1 – </w:t>
      </w:r>
      <w:r w:rsidR="00E02C11" w:rsidRPr="00E02C11">
        <w:rPr>
          <w:rFonts w:ascii="Tahoma" w:hAnsi="Tahoma" w:cs="Tahoma"/>
          <w:b/>
          <w:bCs/>
          <w:color w:val="833103"/>
          <w:lang w:val="es-AR"/>
        </w:rPr>
        <w:t>MARRAKECH -</w:t>
      </w:r>
      <w:r w:rsidR="00E02C11">
        <w:rPr>
          <w:rFonts w:ascii="Tahoma" w:hAnsi="Tahoma" w:cs="Tahoma"/>
          <w:b/>
          <w:bCs/>
          <w:color w:val="833103"/>
          <w:sz w:val="28"/>
          <w:szCs w:val="28"/>
          <w:lang w:val="es-AR"/>
        </w:rPr>
        <w:t xml:space="preserve"> </w:t>
      </w:r>
      <w:r>
        <w:rPr>
          <w:rFonts w:ascii="Tahoma" w:hAnsi="Tahoma" w:cs="Tahoma"/>
          <w:b/>
          <w:color w:val="833103"/>
        </w:rPr>
        <w:t xml:space="preserve">ESSAOUIRA </w:t>
      </w:r>
    </w:p>
    <w:p w:rsidR="00526C5E" w:rsidRDefault="00526C5E" w:rsidP="00526C5E">
      <w:pPr>
        <w:jc w:val="both"/>
        <w:rPr>
          <w:rFonts w:ascii="Tahoma" w:hAnsi="Tahoma" w:cs="Tahoma"/>
          <w:color w:val="212529"/>
          <w:shd w:val="clear" w:color="auto" w:fill="FFFFFF"/>
        </w:rPr>
      </w:pPr>
    </w:p>
    <w:p w:rsidR="00526C5E" w:rsidRPr="00F54CFC" w:rsidRDefault="00E02C11" w:rsidP="00526C5E">
      <w:pPr>
        <w:jc w:val="both"/>
        <w:rPr>
          <w:rFonts w:ascii="Tahoma" w:hAnsi="Tahoma" w:cs="Tahoma"/>
          <w:color w:val="212529"/>
          <w:shd w:val="clear" w:color="auto" w:fill="FFFFFF"/>
        </w:rPr>
      </w:pPr>
      <w:r w:rsidRPr="00850C30">
        <w:rPr>
          <w:rFonts w:ascii="Tahoma" w:hAnsi="Tahoma" w:cs="Tahoma"/>
          <w:b/>
          <w:bCs/>
          <w:color w:val="212529"/>
          <w:shd w:val="clear" w:color="auto" w:fill="FFFFFF"/>
        </w:rPr>
        <w:t>Desayuno.</w:t>
      </w:r>
      <w:r w:rsidRPr="00F54CFC">
        <w:rPr>
          <w:rFonts w:ascii="Tahoma" w:hAnsi="Tahoma" w:cs="Tahoma"/>
          <w:color w:val="212529"/>
          <w:shd w:val="clear" w:color="auto" w:fill="FFFFFF"/>
        </w:rPr>
        <w:t xml:space="preserve"> Dejamos el bullicio de Marrakech para poner rumbo a la ciudad costera de </w:t>
      </w:r>
      <w:proofErr w:type="spellStart"/>
      <w:r w:rsidRPr="00F54CFC">
        <w:rPr>
          <w:rFonts w:ascii="Tahoma" w:hAnsi="Tahoma" w:cs="Tahoma"/>
          <w:color w:val="212529"/>
          <w:shd w:val="clear" w:color="auto" w:fill="FFFFFF"/>
        </w:rPr>
        <w:t>Essaouira</w:t>
      </w:r>
      <w:proofErr w:type="spellEnd"/>
      <w:r w:rsidRPr="00F54CFC">
        <w:rPr>
          <w:rFonts w:ascii="Tahoma" w:hAnsi="Tahoma" w:cs="Tahoma"/>
          <w:color w:val="212529"/>
          <w:shd w:val="clear" w:color="auto" w:fill="FFFFFF"/>
        </w:rPr>
        <w:t xml:space="preserve">, con sus increíbles playas y su bella medina. </w:t>
      </w:r>
      <w:r w:rsidRPr="00850C30">
        <w:rPr>
          <w:rFonts w:ascii="Tahoma" w:hAnsi="Tahoma" w:cs="Tahoma"/>
          <w:b/>
          <w:bCs/>
          <w:color w:val="212529"/>
          <w:shd w:val="clear" w:color="auto" w:fill="FFFFFF"/>
        </w:rPr>
        <w:t>El recorrido, de unas 3 horas, es impresionante</w:t>
      </w:r>
      <w:r w:rsidRPr="00F54CFC">
        <w:rPr>
          <w:rFonts w:ascii="Tahoma" w:hAnsi="Tahoma" w:cs="Tahoma"/>
          <w:color w:val="212529"/>
          <w:shd w:val="clear" w:color="auto" w:fill="FFFFFF"/>
        </w:rPr>
        <w:t xml:space="preserve">, lleno de plantaciones de árboles de argán con sus habituales huéspedes trepando por las ramas en busca de alimento: las famosas cabras del argán. Esta ruta es conocida como la «Ruta del Argán» o la «Ruta del Oro». Visitaremos una cooperativa femenina donde comercializan este aceite y nos mostraran el proceso de elaboración. Llegada a </w:t>
      </w:r>
      <w:proofErr w:type="spellStart"/>
      <w:r w:rsidRPr="00F54CFC">
        <w:rPr>
          <w:rFonts w:ascii="Tahoma" w:hAnsi="Tahoma" w:cs="Tahoma"/>
          <w:color w:val="212529"/>
          <w:shd w:val="clear" w:color="auto" w:fill="FFFFFF"/>
        </w:rPr>
        <w:t>Essaouira</w:t>
      </w:r>
      <w:proofErr w:type="spellEnd"/>
      <w:r w:rsidRPr="00F54CFC">
        <w:rPr>
          <w:rFonts w:ascii="Tahoma" w:hAnsi="Tahoma" w:cs="Tahoma"/>
          <w:color w:val="212529"/>
          <w:shd w:val="clear" w:color="auto" w:fill="FFFFFF"/>
        </w:rPr>
        <w:t xml:space="preserve"> y traslado a </w:t>
      </w:r>
      <w:r w:rsidR="00850C30">
        <w:rPr>
          <w:rFonts w:ascii="Tahoma" w:hAnsi="Tahoma" w:cs="Tahoma"/>
          <w:color w:val="212529"/>
          <w:shd w:val="clear" w:color="auto" w:fill="FFFFFF"/>
        </w:rPr>
        <w:t>su</w:t>
      </w:r>
      <w:r w:rsidRPr="00F54CFC">
        <w:rPr>
          <w:rFonts w:ascii="Tahoma" w:hAnsi="Tahoma" w:cs="Tahoma"/>
          <w:color w:val="212529"/>
          <w:shd w:val="clear" w:color="auto" w:fill="FFFFFF"/>
        </w:rPr>
        <w:t xml:space="preserve"> alojamiento. </w:t>
      </w:r>
      <w:r w:rsidRPr="00850C30">
        <w:rPr>
          <w:rFonts w:ascii="Tahoma" w:hAnsi="Tahoma" w:cs="Tahoma"/>
          <w:b/>
          <w:bCs/>
          <w:color w:val="212529"/>
          <w:shd w:val="clear" w:color="auto" w:fill="FFFFFF"/>
        </w:rPr>
        <w:t>Resto del día libre para visitar su medina o centro histórico, catalogado por la Unesco como Patrimonio de la Humanidad</w:t>
      </w:r>
      <w:r w:rsidRPr="00F54CFC">
        <w:rPr>
          <w:rFonts w:ascii="Tahoma" w:hAnsi="Tahoma" w:cs="Tahoma"/>
          <w:color w:val="212529"/>
          <w:shd w:val="clear" w:color="auto" w:fill="FFFFFF"/>
        </w:rPr>
        <w:t>. El ambiente de esta ciudad es del todo bohemio y peculiar y podremos disfrutar de las obras de numerosos artistas que exponen por las calles y de los diferentes puestos de pescado y marisco fresco para almorzar.</w:t>
      </w:r>
      <w:r w:rsidRPr="00F54CFC">
        <w:rPr>
          <w:rFonts w:ascii="Tahoma" w:hAnsi="Tahoma" w:cs="Tahoma"/>
          <w:color w:val="212529"/>
          <w:shd w:val="clear" w:color="auto" w:fill="FFFFFF"/>
        </w:rPr>
        <w:t xml:space="preserve"> </w:t>
      </w:r>
      <w:r w:rsidRPr="00850C30">
        <w:rPr>
          <w:rFonts w:ascii="Tahoma" w:hAnsi="Tahoma" w:cs="Tahoma"/>
          <w:b/>
          <w:bCs/>
          <w:color w:val="212529"/>
          <w:shd w:val="clear" w:color="auto" w:fill="FFFFFF"/>
        </w:rPr>
        <w:t>Cena libre</w:t>
      </w:r>
      <w:r w:rsidRPr="00F54CFC">
        <w:rPr>
          <w:rFonts w:ascii="Tahoma" w:hAnsi="Tahoma" w:cs="Tahoma"/>
          <w:color w:val="212529"/>
          <w:shd w:val="clear" w:color="auto" w:fill="FFFFFF"/>
        </w:rPr>
        <w:t>. Alojamiento.</w:t>
      </w:r>
    </w:p>
    <w:p w:rsidR="00E02C11" w:rsidRDefault="00E02C11" w:rsidP="00526C5E">
      <w:pPr>
        <w:jc w:val="both"/>
        <w:rPr>
          <w:rFonts w:ascii="Tahoma" w:hAnsi="Tahoma" w:cs="Tahoma"/>
          <w:b/>
          <w:bCs/>
          <w:color w:val="212529"/>
          <w:shd w:val="clear" w:color="auto" w:fill="FFFFFF"/>
        </w:rPr>
      </w:pPr>
    </w:p>
    <w:p w:rsidR="00E02C11" w:rsidRDefault="00E02C11" w:rsidP="00E02C11">
      <w:pPr>
        <w:jc w:val="both"/>
        <w:rPr>
          <w:rFonts w:ascii="Tahoma" w:hAnsi="Tahoma" w:cs="Tahoma"/>
          <w:b/>
          <w:color w:val="833103"/>
        </w:rPr>
      </w:pPr>
      <w:r w:rsidRPr="00C86779">
        <w:rPr>
          <w:rFonts w:ascii="Tahoma" w:hAnsi="Tahoma" w:cs="Tahoma"/>
          <w:b/>
          <w:bCs/>
          <w:color w:val="833103"/>
          <w:sz w:val="28"/>
          <w:szCs w:val="28"/>
          <w:lang w:val="es-AR"/>
        </w:rPr>
        <w:t>DÍA 1</w:t>
      </w:r>
      <w:r>
        <w:rPr>
          <w:rFonts w:ascii="Tahoma" w:hAnsi="Tahoma" w:cs="Tahoma"/>
          <w:b/>
          <w:bCs/>
          <w:color w:val="833103"/>
          <w:sz w:val="28"/>
          <w:szCs w:val="28"/>
          <w:lang w:val="es-AR"/>
        </w:rPr>
        <w:t>2</w:t>
      </w:r>
      <w:r>
        <w:rPr>
          <w:rFonts w:ascii="Tahoma" w:hAnsi="Tahoma" w:cs="Tahoma"/>
          <w:b/>
          <w:bCs/>
          <w:color w:val="833103"/>
          <w:sz w:val="28"/>
          <w:szCs w:val="28"/>
          <w:lang w:val="es-AR"/>
        </w:rPr>
        <w:t xml:space="preserve"> –</w:t>
      </w:r>
      <w:r>
        <w:rPr>
          <w:rFonts w:ascii="Tahoma" w:hAnsi="Tahoma" w:cs="Tahoma"/>
          <w:b/>
          <w:bCs/>
          <w:color w:val="833103"/>
          <w:lang w:val="es-AR"/>
        </w:rPr>
        <w:t xml:space="preserve"> </w:t>
      </w:r>
      <w:r>
        <w:rPr>
          <w:rFonts w:ascii="Tahoma" w:hAnsi="Tahoma" w:cs="Tahoma"/>
          <w:b/>
          <w:color w:val="833103"/>
        </w:rPr>
        <w:t>ESSAOUIRA</w:t>
      </w:r>
      <w:r>
        <w:rPr>
          <w:rFonts w:ascii="Tahoma" w:hAnsi="Tahoma" w:cs="Tahoma"/>
          <w:b/>
          <w:color w:val="833103"/>
        </w:rPr>
        <w:t xml:space="preserve"> – SAFÍ – EL JADIDA – CASABLANCA – RABAT</w:t>
      </w:r>
    </w:p>
    <w:p w:rsidR="00E02C11" w:rsidRDefault="00E02C11" w:rsidP="00E02C11">
      <w:pPr>
        <w:jc w:val="both"/>
        <w:rPr>
          <w:rFonts w:ascii="Tahoma" w:hAnsi="Tahoma" w:cs="Tahoma"/>
          <w:b/>
          <w:color w:val="833103"/>
        </w:rPr>
      </w:pPr>
    </w:p>
    <w:p w:rsidR="00E02C11" w:rsidRPr="00F54CFC" w:rsidRDefault="00E02C11" w:rsidP="00E02C11">
      <w:pPr>
        <w:jc w:val="both"/>
        <w:rPr>
          <w:rFonts w:ascii="Tahoma" w:hAnsi="Tahoma" w:cs="Tahoma"/>
          <w:bCs/>
          <w:color w:val="000000" w:themeColor="text1"/>
        </w:rPr>
      </w:pPr>
      <w:r w:rsidRPr="00850C30">
        <w:rPr>
          <w:rFonts w:ascii="Tahoma" w:hAnsi="Tahoma" w:cs="Tahoma"/>
          <w:b/>
          <w:color w:val="000000" w:themeColor="text1"/>
        </w:rPr>
        <w:t>Después del desayuno partimos hacia Rabat por la costa</w:t>
      </w:r>
      <w:r w:rsidRPr="00F54CFC">
        <w:rPr>
          <w:rFonts w:ascii="Tahoma" w:hAnsi="Tahoma" w:cs="Tahoma"/>
          <w:bCs/>
          <w:color w:val="000000" w:themeColor="text1"/>
        </w:rPr>
        <w:t xml:space="preserve">. Durante el trayecto visitaremos Safí, pequeña ciudad edificada sobre pueblos grecorromanos y que conserva importantes fortificaciones. A unos 150 kilómetros, siempre por la costa, se encuentra El Jadida, ciudad costera con una bella ciudadela portuguesa que sirvió de cobijo a los judíos durante el siglo XIV. Desde lo alto de uno de sus cinco bastiones, el Bastión de San Sebastián, se puede apreciar una hermosa vista panorámica de la </w:t>
      </w:r>
      <w:r w:rsidRPr="00F54CFC">
        <w:rPr>
          <w:rFonts w:ascii="Tahoma" w:hAnsi="Tahoma" w:cs="Tahoma"/>
          <w:bCs/>
          <w:color w:val="000000" w:themeColor="text1"/>
        </w:rPr>
        <w:lastRenderedPageBreak/>
        <w:t xml:space="preserve">ciudad, de la Puerta del Mar y de la Capilla de la Inquisición. Continuación del viaje hasta Casablanca donde haremos un recorrido panorámico hasta la gran explanada que alberga la fabulosa Mezquita Hassan II. </w:t>
      </w:r>
      <w:r w:rsidRPr="00850C30">
        <w:rPr>
          <w:rFonts w:ascii="Tahoma" w:hAnsi="Tahoma" w:cs="Tahoma"/>
          <w:b/>
          <w:color w:val="000000" w:themeColor="text1"/>
        </w:rPr>
        <w:t>La visita al interior de la mezquita es opcional</w:t>
      </w:r>
      <w:r w:rsidRPr="00F54CFC">
        <w:rPr>
          <w:rFonts w:ascii="Tahoma" w:hAnsi="Tahoma" w:cs="Tahoma"/>
          <w:bCs/>
          <w:color w:val="000000" w:themeColor="text1"/>
        </w:rPr>
        <w:t xml:space="preserve">. </w:t>
      </w:r>
      <w:r w:rsidRPr="00850C30">
        <w:rPr>
          <w:rFonts w:ascii="Tahoma" w:hAnsi="Tahoma" w:cs="Tahoma"/>
          <w:b/>
          <w:color w:val="000000" w:themeColor="text1"/>
        </w:rPr>
        <w:t>Tiempo libre para disfrutar de este magnífico entorno</w:t>
      </w:r>
      <w:r w:rsidRPr="00F54CFC">
        <w:rPr>
          <w:rFonts w:ascii="Tahoma" w:hAnsi="Tahoma" w:cs="Tahoma"/>
          <w:bCs/>
          <w:color w:val="000000" w:themeColor="text1"/>
        </w:rPr>
        <w:t xml:space="preserve">. Continuación del viaje hasta la ciudad imperial de Rabat. Llegada y traslado a </w:t>
      </w:r>
      <w:r w:rsidR="00850C30">
        <w:rPr>
          <w:rFonts w:ascii="Tahoma" w:hAnsi="Tahoma" w:cs="Tahoma"/>
          <w:bCs/>
          <w:color w:val="000000" w:themeColor="text1"/>
        </w:rPr>
        <w:t>su</w:t>
      </w:r>
      <w:r w:rsidRPr="00F54CFC">
        <w:rPr>
          <w:rFonts w:ascii="Tahoma" w:hAnsi="Tahoma" w:cs="Tahoma"/>
          <w:bCs/>
          <w:color w:val="000000" w:themeColor="text1"/>
        </w:rPr>
        <w:t xml:space="preserve"> alojamiento.</w:t>
      </w:r>
      <w:r w:rsidRPr="00F54CFC">
        <w:rPr>
          <w:rFonts w:ascii="Tahoma" w:hAnsi="Tahoma" w:cs="Tahoma"/>
          <w:bCs/>
          <w:color w:val="000000" w:themeColor="text1"/>
        </w:rPr>
        <w:t xml:space="preserve"> </w:t>
      </w:r>
      <w:r w:rsidRPr="00850C30">
        <w:rPr>
          <w:rFonts w:ascii="Tahoma" w:hAnsi="Tahoma" w:cs="Tahoma"/>
          <w:b/>
          <w:color w:val="000000" w:themeColor="text1"/>
        </w:rPr>
        <w:t>Cena libre</w:t>
      </w:r>
      <w:r w:rsidRPr="00F54CFC">
        <w:rPr>
          <w:rFonts w:ascii="Tahoma" w:hAnsi="Tahoma" w:cs="Tahoma"/>
          <w:bCs/>
          <w:color w:val="000000" w:themeColor="text1"/>
        </w:rPr>
        <w:t>. Alojamiento.</w:t>
      </w:r>
    </w:p>
    <w:p w:rsidR="00E02C11" w:rsidRDefault="00E02C11" w:rsidP="00E02C11">
      <w:pPr>
        <w:jc w:val="both"/>
        <w:rPr>
          <w:rFonts w:ascii="Tahoma" w:hAnsi="Tahoma" w:cs="Tahoma"/>
          <w:b/>
          <w:color w:val="833103"/>
        </w:rPr>
      </w:pPr>
    </w:p>
    <w:p w:rsidR="00E02C11" w:rsidRDefault="00E02C11" w:rsidP="00E02C11">
      <w:pPr>
        <w:jc w:val="both"/>
        <w:rPr>
          <w:rFonts w:ascii="Tahoma" w:hAnsi="Tahoma" w:cs="Tahoma"/>
          <w:b/>
          <w:color w:val="833103"/>
        </w:rPr>
      </w:pPr>
      <w:r w:rsidRPr="00C86779">
        <w:rPr>
          <w:rFonts w:ascii="Tahoma" w:hAnsi="Tahoma" w:cs="Tahoma"/>
          <w:b/>
          <w:bCs/>
          <w:color w:val="833103"/>
          <w:sz w:val="28"/>
          <w:szCs w:val="28"/>
          <w:lang w:val="es-AR"/>
        </w:rPr>
        <w:t>DÍA 1</w:t>
      </w:r>
      <w:r>
        <w:rPr>
          <w:rFonts w:ascii="Tahoma" w:hAnsi="Tahoma" w:cs="Tahoma"/>
          <w:b/>
          <w:bCs/>
          <w:color w:val="833103"/>
          <w:sz w:val="28"/>
          <w:szCs w:val="28"/>
          <w:lang w:val="es-AR"/>
        </w:rPr>
        <w:t>3</w:t>
      </w:r>
      <w:r>
        <w:rPr>
          <w:rFonts w:ascii="Tahoma" w:hAnsi="Tahoma" w:cs="Tahoma"/>
          <w:b/>
          <w:bCs/>
          <w:color w:val="833103"/>
          <w:sz w:val="28"/>
          <w:szCs w:val="28"/>
          <w:lang w:val="es-AR"/>
        </w:rPr>
        <w:t xml:space="preserve"> </w:t>
      </w:r>
      <w:r>
        <w:rPr>
          <w:rFonts w:ascii="Tahoma" w:hAnsi="Tahoma" w:cs="Tahoma"/>
          <w:b/>
          <w:color w:val="833103"/>
        </w:rPr>
        <w:t>– RABAT</w:t>
      </w:r>
      <w:r>
        <w:rPr>
          <w:rFonts w:ascii="Tahoma" w:hAnsi="Tahoma" w:cs="Tahoma"/>
          <w:b/>
          <w:color w:val="833103"/>
        </w:rPr>
        <w:t xml:space="preserve"> </w:t>
      </w:r>
      <w:r w:rsidR="00F54CFC">
        <w:rPr>
          <w:rFonts w:ascii="Tahoma" w:hAnsi="Tahoma" w:cs="Tahoma"/>
          <w:b/>
          <w:color w:val="833103"/>
        </w:rPr>
        <w:t>–</w:t>
      </w:r>
      <w:r>
        <w:rPr>
          <w:rFonts w:ascii="Tahoma" w:hAnsi="Tahoma" w:cs="Tahoma"/>
          <w:b/>
          <w:color w:val="833103"/>
        </w:rPr>
        <w:t xml:space="preserve"> </w:t>
      </w:r>
      <w:r w:rsidR="00F54CFC">
        <w:rPr>
          <w:rFonts w:ascii="Tahoma" w:hAnsi="Tahoma" w:cs="Tahoma"/>
          <w:b/>
          <w:color w:val="833103"/>
        </w:rPr>
        <w:t>ASILAH - TÁNGER</w:t>
      </w:r>
    </w:p>
    <w:p w:rsidR="00E02C11" w:rsidRDefault="00E02C11" w:rsidP="00E02C11">
      <w:pPr>
        <w:jc w:val="both"/>
        <w:rPr>
          <w:rFonts w:ascii="Tahoma" w:hAnsi="Tahoma" w:cs="Tahoma"/>
          <w:b/>
          <w:color w:val="833103"/>
        </w:rPr>
      </w:pPr>
    </w:p>
    <w:p w:rsidR="00E02C11" w:rsidRPr="00F54CFC" w:rsidRDefault="00F54CFC" w:rsidP="00526C5E">
      <w:pPr>
        <w:jc w:val="both"/>
        <w:rPr>
          <w:rFonts w:ascii="Tahoma" w:hAnsi="Tahoma" w:cs="Tahoma"/>
          <w:color w:val="212529"/>
          <w:shd w:val="clear" w:color="auto" w:fill="FFFFFF"/>
        </w:rPr>
      </w:pPr>
      <w:r w:rsidRPr="00850C30">
        <w:rPr>
          <w:rFonts w:ascii="Tahoma" w:hAnsi="Tahoma" w:cs="Tahoma"/>
          <w:b/>
          <w:bCs/>
          <w:color w:val="212529"/>
          <w:shd w:val="clear" w:color="auto" w:fill="FFFFFF"/>
        </w:rPr>
        <w:t>Después del desayuno, visita guiada a la ciudad de Rabat</w:t>
      </w:r>
      <w:r w:rsidRPr="00F54CFC">
        <w:rPr>
          <w:rFonts w:ascii="Tahoma" w:hAnsi="Tahoma" w:cs="Tahoma"/>
          <w:color w:val="212529"/>
          <w:shd w:val="clear" w:color="auto" w:fill="FFFFFF"/>
        </w:rPr>
        <w:t xml:space="preserve">, capital del reino de Marruecos, donde descubriremos sus monumentos más emblemáticos como la Torre Hassan, edificio que domina la ciudad con su torre de 44 metros de altura. Veremos el Mausoleo de Mohammed V, la </w:t>
      </w:r>
      <w:proofErr w:type="spellStart"/>
      <w:r w:rsidRPr="00F54CFC">
        <w:rPr>
          <w:rFonts w:ascii="Tahoma" w:hAnsi="Tahoma" w:cs="Tahoma"/>
          <w:color w:val="212529"/>
          <w:shd w:val="clear" w:color="auto" w:fill="FFFFFF"/>
        </w:rPr>
        <w:t>Kasbah</w:t>
      </w:r>
      <w:proofErr w:type="spellEnd"/>
      <w:r w:rsidRPr="00F54CFC">
        <w:rPr>
          <w:rFonts w:ascii="Tahoma" w:hAnsi="Tahoma" w:cs="Tahoma"/>
          <w:color w:val="212529"/>
          <w:shd w:val="clear" w:color="auto" w:fill="FFFFFF"/>
        </w:rPr>
        <w:t xml:space="preserve"> des </w:t>
      </w:r>
      <w:proofErr w:type="spellStart"/>
      <w:r w:rsidRPr="00F54CFC">
        <w:rPr>
          <w:rFonts w:ascii="Tahoma" w:hAnsi="Tahoma" w:cs="Tahoma"/>
          <w:color w:val="212529"/>
          <w:shd w:val="clear" w:color="auto" w:fill="FFFFFF"/>
        </w:rPr>
        <w:t>Oudayas</w:t>
      </w:r>
      <w:proofErr w:type="spellEnd"/>
      <w:r w:rsidRPr="00F54CFC">
        <w:rPr>
          <w:rFonts w:ascii="Tahoma" w:hAnsi="Tahoma" w:cs="Tahoma"/>
          <w:color w:val="212529"/>
          <w:shd w:val="clear" w:color="auto" w:fill="FFFFFF"/>
        </w:rPr>
        <w:t>, la medina con su zoco del oro, y los jardines andalusíes, entre otros. Visita guiada en privado.</w:t>
      </w:r>
      <w:r w:rsidRPr="00F54CFC">
        <w:rPr>
          <w:rFonts w:ascii="Tahoma" w:hAnsi="Tahoma" w:cs="Tahoma"/>
          <w:color w:val="212529"/>
          <w:shd w:val="clear" w:color="auto" w:fill="FFFFFF"/>
        </w:rPr>
        <w:t xml:space="preserve"> </w:t>
      </w:r>
      <w:r w:rsidRPr="00F54CFC">
        <w:rPr>
          <w:rFonts w:ascii="Tahoma" w:hAnsi="Tahoma" w:cs="Tahoma"/>
          <w:color w:val="212529"/>
          <w:shd w:val="clear" w:color="auto" w:fill="FFFFFF"/>
        </w:rPr>
        <w:t xml:space="preserve">Seguimos hacia el norte por la costa, en dirección a la pintoresca </w:t>
      </w:r>
      <w:proofErr w:type="spellStart"/>
      <w:r w:rsidRPr="00F54CFC">
        <w:rPr>
          <w:rFonts w:ascii="Tahoma" w:hAnsi="Tahoma" w:cs="Tahoma"/>
          <w:color w:val="212529"/>
          <w:shd w:val="clear" w:color="auto" w:fill="FFFFFF"/>
        </w:rPr>
        <w:t>Asilah</w:t>
      </w:r>
      <w:proofErr w:type="spellEnd"/>
      <w:r w:rsidRPr="00F54CFC">
        <w:rPr>
          <w:rFonts w:ascii="Tahoma" w:hAnsi="Tahoma" w:cs="Tahoma"/>
          <w:color w:val="212529"/>
          <w:shd w:val="clear" w:color="auto" w:fill="FFFFFF"/>
        </w:rPr>
        <w:t xml:space="preserve">. </w:t>
      </w:r>
      <w:r w:rsidRPr="00850C30">
        <w:rPr>
          <w:rFonts w:ascii="Tahoma" w:hAnsi="Tahoma" w:cs="Tahoma"/>
          <w:b/>
          <w:bCs/>
          <w:color w:val="212529"/>
          <w:shd w:val="clear" w:color="auto" w:fill="FFFFFF"/>
        </w:rPr>
        <w:t>Tiempo libre para pasear</w:t>
      </w:r>
      <w:r w:rsidRPr="00F54CFC">
        <w:rPr>
          <w:rFonts w:ascii="Tahoma" w:hAnsi="Tahoma" w:cs="Tahoma"/>
          <w:color w:val="212529"/>
          <w:shd w:val="clear" w:color="auto" w:fill="FFFFFF"/>
        </w:rPr>
        <w:t xml:space="preserve"> </w:t>
      </w:r>
      <w:r w:rsidRPr="00850C30">
        <w:rPr>
          <w:rFonts w:ascii="Tahoma" w:hAnsi="Tahoma" w:cs="Tahoma"/>
          <w:b/>
          <w:bCs/>
          <w:color w:val="212529"/>
          <w:shd w:val="clear" w:color="auto" w:fill="FFFFFF"/>
        </w:rPr>
        <w:t>por sus bonitas calles y su blanca medina hasta la hora convenida para poner rumbo a Tánger.</w:t>
      </w:r>
      <w:r w:rsidRPr="00F54CFC">
        <w:rPr>
          <w:rFonts w:ascii="Tahoma" w:hAnsi="Tahoma" w:cs="Tahoma"/>
          <w:color w:val="212529"/>
          <w:shd w:val="clear" w:color="auto" w:fill="FFFFFF"/>
        </w:rPr>
        <w:t xml:space="preserve"> Llegada a Tánger y traslado a </w:t>
      </w:r>
      <w:r w:rsidR="00850C30">
        <w:rPr>
          <w:rFonts w:ascii="Tahoma" w:hAnsi="Tahoma" w:cs="Tahoma"/>
          <w:color w:val="212529"/>
          <w:shd w:val="clear" w:color="auto" w:fill="FFFFFF"/>
        </w:rPr>
        <w:t xml:space="preserve">su </w:t>
      </w:r>
      <w:r w:rsidRPr="00F54CFC">
        <w:rPr>
          <w:rFonts w:ascii="Tahoma" w:hAnsi="Tahoma" w:cs="Tahoma"/>
          <w:color w:val="212529"/>
          <w:shd w:val="clear" w:color="auto" w:fill="FFFFFF"/>
        </w:rPr>
        <w:t>alojamiento.</w:t>
      </w:r>
      <w:r w:rsidRPr="00F54CFC">
        <w:rPr>
          <w:rFonts w:ascii="Tahoma" w:hAnsi="Tahoma" w:cs="Tahoma"/>
          <w:color w:val="212529"/>
          <w:shd w:val="clear" w:color="auto" w:fill="FFFFFF"/>
        </w:rPr>
        <w:t xml:space="preserve"> </w:t>
      </w:r>
      <w:r w:rsidRPr="00850C30">
        <w:rPr>
          <w:rFonts w:ascii="Tahoma" w:hAnsi="Tahoma" w:cs="Tahoma"/>
          <w:b/>
          <w:bCs/>
          <w:color w:val="212529"/>
          <w:shd w:val="clear" w:color="auto" w:fill="FFFFFF"/>
        </w:rPr>
        <w:t>Cena libre</w:t>
      </w:r>
      <w:r w:rsidRPr="00F54CFC">
        <w:rPr>
          <w:rFonts w:ascii="Tahoma" w:hAnsi="Tahoma" w:cs="Tahoma"/>
          <w:color w:val="212529"/>
          <w:shd w:val="clear" w:color="auto" w:fill="FFFFFF"/>
        </w:rPr>
        <w:t>. Alojamiento.</w:t>
      </w:r>
    </w:p>
    <w:p w:rsidR="00F54CFC" w:rsidRDefault="00F54CFC" w:rsidP="00526C5E">
      <w:pPr>
        <w:jc w:val="both"/>
        <w:rPr>
          <w:rFonts w:ascii="Tahoma" w:hAnsi="Tahoma" w:cs="Tahoma"/>
          <w:b/>
          <w:bCs/>
          <w:color w:val="212529"/>
          <w:shd w:val="clear" w:color="auto" w:fill="FFFFFF"/>
        </w:rPr>
      </w:pPr>
    </w:p>
    <w:p w:rsidR="00F54CFC" w:rsidRDefault="00F54CFC" w:rsidP="00F54CFC">
      <w:pPr>
        <w:jc w:val="both"/>
        <w:rPr>
          <w:rFonts w:ascii="Tahoma" w:hAnsi="Tahoma" w:cs="Tahoma"/>
          <w:b/>
          <w:color w:val="833103"/>
        </w:rPr>
      </w:pPr>
      <w:r w:rsidRPr="00C86779">
        <w:rPr>
          <w:rFonts w:ascii="Tahoma" w:hAnsi="Tahoma" w:cs="Tahoma"/>
          <w:b/>
          <w:bCs/>
          <w:color w:val="833103"/>
          <w:sz w:val="28"/>
          <w:szCs w:val="28"/>
          <w:lang w:val="es-AR"/>
        </w:rPr>
        <w:t>DÍA 1</w:t>
      </w:r>
      <w:r>
        <w:rPr>
          <w:rFonts w:ascii="Tahoma" w:hAnsi="Tahoma" w:cs="Tahoma"/>
          <w:b/>
          <w:bCs/>
          <w:color w:val="833103"/>
          <w:sz w:val="28"/>
          <w:szCs w:val="28"/>
          <w:lang w:val="es-AR"/>
        </w:rPr>
        <w:t>4</w:t>
      </w:r>
      <w:r>
        <w:rPr>
          <w:rFonts w:ascii="Tahoma" w:hAnsi="Tahoma" w:cs="Tahoma"/>
          <w:b/>
          <w:bCs/>
          <w:color w:val="833103"/>
          <w:sz w:val="28"/>
          <w:szCs w:val="28"/>
          <w:lang w:val="es-AR"/>
        </w:rPr>
        <w:t xml:space="preserve"> </w:t>
      </w:r>
      <w:r>
        <w:rPr>
          <w:rFonts w:ascii="Tahoma" w:hAnsi="Tahoma" w:cs="Tahoma"/>
          <w:b/>
          <w:color w:val="833103"/>
        </w:rPr>
        <w:t>–</w:t>
      </w:r>
      <w:r>
        <w:rPr>
          <w:rFonts w:ascii="Tahoma" w:hAnsi="Tahoma" w:cs="Tahoma"/>
          <w:b/>
          <w:color w:val="833103"/>
        </w:rPr>
        <w:t xml:space="preserve"> </w:t>
      </w:r>
      <w:r>
        <w:rPr>
          <w:rFonts w:ascii="Tahoma" w:hAnsi="Tahoma" w:cs="Tahoma"/>
          <w:b/>
          <w:color w:val="833103"/>
        </w:rPr>
        <w:t>TÁNGER</w:t>
      </w:r>
    </w:p>
    <w:p w:rsidR="00F54CFC" w:rsidRDefault="00F54CFC" w:rsidP="00526C5E">
      <w:pPr>
        <w:jc w:val="both"/>
        <w:rPr>
          <w:rFonts w:ascii="Tahoma" w:hAnsi="Tahoma" w:cs="Tahoma"/>
          <w:b/>
          <w:bCs/>
          <w:color w:val="212529"/>
          <w:shd w:val="clear" w:color="auto" w:fill="FFFFFF"/>
        </w:rPr>
      </w:pPr>
    </w:p>
    <w:p w:rsidR="00F54CFC" w:rsidRPr="00F54CFC" w:rsidRDefault="00F54CFC" w:rsidP="00526C5E">
      <w:pPr>
        <w:jc w:val="both"/>
        <w:rPr>
          <w:rFonts w:ascii="Tahoma" w:hAnsi="Tahoma" w:cs="Tahoma"/>
          <w:color w:val="212529"/>
          <w:shd w:val="clear" w:color="auto" w:fill="FFFFFF"/>
        </w:rPr>
      </w:pPr>
      <w:r w:rsidRPr="00850C30">
        <w:rPr>
          <w:rFonts w:ascii="Tahoma" w:hAnsi="Tahoma" w:cs="Tahoma"/>
          <w:b/>
          <w:bCs/>
          <w:color w:val="212529"/>
          <w:shd w:val="clear" w:color="auto" w:fill="FFFFFF"/>
        </w:rPr>
        <w:t>Desayuno. Mañana libre en la ciudad</w:t>
      </w:r>
      <w:r w:rsidRPr="00F54CFC">
        <w:rPr>
          <w:rFonts w:ascii="Tahoma" w:hAnsi="Tahoma" w:cs="Tahoma"/>
          <w:color w:val="212529"/>
          <w:shd w:val="clear" w:color="auto" w:fill="FFFFFF"/>
        </w:rPr>
        <w:t xml:space="preserve"> hasta la hora convenida para el traslado al aeropuerto/puerto de Tánger.</w:t>
      </w:r>
    </w:p>
    <w:p w:rsidR="00F54CFC" w:rsidRDefault="00F54CFC" w:rsidP="00526C5E">
      <w:pPr>
        <w:jc w:val="both"/>
        <w:rPr>
          <w:rFonts w:ascii="Tahoma" w:hAnsi="Tahoma" w:cs="Tahoma"/>
          <w:b/>
          <w:bCs/>
          <w:color w:val="212529"/>
          <w:shd w:val="clear" w:color="auto" w:fill="FFFFFF"/>
        </w:rPr>
      </w:pPr>
    </w:p>
    <w:p w:rsidR="00F54CFC" w:rsidRDefault="00F54CFC" w:rsidP="00526C5E">
      <w:pPr>
        <w:jc w:val="both"/>
        <w:rPr>
          <w:rFonts w:ascii="Tahoma" w:hAnsi="Tahoma" w:cs="Tahoma"/>
          <w:b/>
          <w:bCs/>
          <w:color w:val="212529"/>
          <w:shd w:val="clear" w:color="auto" w:fill="FFFFFF"/>
        </w:rPr>
      </w:pPr>
    </w:p>
    <w:p w:rsidR="00F54CFC" w:rsidRDefault="00F54CFC" w:rsidP="00526C5E">
      <w:pPr>
        <w:jc w:val="both"/>
        <w:rPr>
          <w:rFonts w:ascii="Tahoma" w:hAnsi="Tahoma" w:cs="Tahoma"/>
          <w:b/>
          <w:bCs/>
          <w:color w:val="212529"/>
          <w:shd w:val="clear" w:color="auto" w:fill="FFFFFF"/>
        </w:rPr>
      </w:pPr>
    </w:p>
    <w:p w:rsidR="00E02C11" w:rsidRDefault="00F54CFC" w:rsidP="00526C5E">
      <w:pPr>
        <w:jc w:val="both"/>
        <w:rPr>
          <w:rFonts w:ascii="Tahoma" w:hAnsi="Tahoma" w:cs="Tahoma"/>
          <w:b/>
          <w:bCs/>
          <w:color w:val="212529"/>
          <w:shd w:val="clear" w:color="auto" w:fill="FFFFFF"/>
        </w:rPr>
      </w:pPr>
      <w:r>
        <w:rPr>
          <w:rFonts w:ascii="Tahoma" w:hAnsi="Tahoma" w:cs="Tahoma"/>
          <w:b/>
          <w:bCs/>
          <w:color w:val="212529"/>
          <w:shd w:val="clear" w:color="auto" w:fill="FFFFFF"/>
        </w:rPr>
        <w:t xml:space="preserve"> </w:t>
      </w:r>
      <w:r w:rsidRPr="00F54CFC">
        <w:rPr>
          <w:rFonts w:ascii="Tahoma" w:hAnsi="Tahoma" w:cs="Tahoma"/>
          <w:b/>
          <w:bCs/>
          <w:color w:val="212529"/>
          <w:shd w:val="clear" w:color="auto" w:fill="FFFFFF"/>
        </w:rPr>
        <w:t>Fin del tour y de nuestros servicios.</w:t>
      </w:r>
    </w:p>
    <w:p w:rsidR="00E02C11" w:rsidRDefault="00E02C11" w:rsidP="00526C5E">
      <w:pPr>
        <w:jc w:val="both"/>
        <w:rPr>
          <w:rFonts w:ascii="Tahoma" w:hAnsi="Tahoma" w:cs="Tahoma"/>
          <w:b/>
          <w:bCs/>
          <w:color w:val="212529"/>
          <w:shd w:val="clear" w:color="auto" w:fill="FFFFFF"/>
        </w:rPr>
      </w:pPr>
    </w:p>
    <w:p w:rsidR="00E02C11" w:rsidRDefault="00E02C11" w:rsidP="00526C5E">
      <w:pPr>
        <w:jc w:val="both"/>
        <w:rPr>
          <w:rFonts w:ascii="Tahoma" w:hAnsi="Tahoma" w:cs="Tahoma"/>
          <w:b/>
          <w:bCs/>
          <w:color w:val="212529"/>
          <w:shd w:val="clear" w:color="auto" w:fill="FFFFFF"/>
        </w:rPr>
      </w:pPr>
    </w:p>
    <w:p w:rsidR="00E02C11" w:rsidRDefault="00E02C11" w:rsidP="00526C5E">
      <w:pPr>
        <w:jc w:val="both"/>
        <w:rPr>
          <w:rFonts w:ascii="Tahoma" w:hAnsi="Tahoma" w:cs="Tahoma"/>
          <w:b/>
          <w:bCs/>
          <w:color w:val="212529"/>
          <w:shd w:val="clear" w:color="auto" w:fill="FFFFFF"/>
        </w:rPr>
      </w:pPr>
    </w:p>
    <w:p w:rsidR="00E02C11" w:rsidRDefault="00E02C11" w:rsidP="00526C5E">
      <w:pPr>
        <w:jc w:val="both"/>
        <w:rPr>
          <w:rFonts w:ascii="Tahoma" w:hAnsi="Tahoma" w:cs="Tahoma"/>
          <w:b/>
          <w:bCs/>
          <w:color w:val="212529"/>
          <w:shd w:val="clear" w:color="auto" w:fill="FFFFFF"/>
        </w:rPr>
      </w:pPr>
    </w:p>
    <w:p w:rsidR="00E02C11" w:rsidRDefault="00E02C11" w:rsidP="00526C5E">
      <w:pPr>
        <w:jc w:val="both"/>
        <w:rPr>
          <w:rFonts w:ascii="Tahoma" w:hAnsi="Tahoma" w:cs="Tahoma"/>
          <w:b/>
          <w:bCs/>
          <w:color w:val="212529"/>
          <w:shd w:val="clear" w:color="auto" w:fill="FFFFFF"/>
        </w:rPr>
      </w:pPr>
    </w:p>
    <w:p w:rsidR="00526C5E" w:rsidRDefault="00526C5E" w:rsidP="00526C5E">
      <w:pPr>
        <w:jc w:val="both"/>
        <w:rPr>
          <w:rFonts w:ascii="Tahoma" w:hAnsi="Tahoma" w:cs="Tahoma"/>
          <w:color w:val="833103"/>
          <w:shd w:val="clear" w:color="auto" w:fill="FFFFFF"/>
        </w:rPr>
      </w:pPr>
    </w:p>
    <w:p w:rsidR="00526C5E" w:rsidRPr="007410D8" w:rsidRDefault="00526C5E" w:rsidP="00526C5E">
      <w:pPr>
        <w:jc w:val="both"/>
        <w:rPr>
          <w:rFonts w:ascii="Tahoma" w:hAnsi="Tahoma" w:cs="Tahoma"/>
          <w:color w:val="833103"/>
          <w:shd w:val="clear" w:color="auto" w:fill="FFFFFF"/>
        </w:rPr>
      </w:pPr>
    </w:p>
    <w:p w:rsidR="00526C5E" w:rsidRPr="007410D8" w:rsidRDefault="00526C5E" w:rsidP="00526C5E">
      <w:pPr>
        <w:jc w:val="both"/>
        <w:rPr>
          <w:rFonts w:ascii="Tahoma" w:hAnsi="Tahoma" w:cs="Tahoma"/>
          <w:color w:val="833103"/>
          <w:shd w:val="clear" w:color="auto" w:fill="FFFFFF"/>
        </w:rPr>
      </w:pPr>
    </w:p>
    <w:p w:rsidR="00526C5E" w:rsidRPr="005E6797" w:rsidRDefault="00526C5E" w:rsidP="00526C5E">
      <w:pPr>
        <w:spacing w:line="259" w:lineRule="auto"/>
        <w:jc w:val="both"/>
        <w:rPr>
          <w:rFonts w:ascii="Tahoma" w:hAnsi="Tahoma" w:cs="Tahoma"/>
          <w:b/>
          <w:bCs/>
          <w:color w:val="000000" w:themeColor="text1"/>
          <w:u w:val="single"/>
          <w:lang w:val="es-AR"/>
        </w:rPr>
      </w:pPr>
      <w:r>
        <w:rPr>
          <w:rFonts w:ascii="Tahoma" w:hAnsi="Tahoma" w:cs="Tahoma"/>
          <w:b/>
          <w:bCs/>
          <w:color w:val="000000" w:themeColor="text1"/>
          <w:u w:val="single"/>
        </w:rPr>
        <w:t>TARIFAS SUJETAS A DISPONIBILIDAD Y CAMBIO SIN PREVIO AVISO.</w:t>
      </w:r>
    </w:p>
    <w:p w:rsidR="00526C5E" w:rsidRDefault="00526C5E" w:rsidP="00526C5E"/>
    <w:p w:rsidR="00526C5E" w:rsidRDefault="00526C5E" w:rsidP="00526C5E"/>
    <w:p w:rsidR="00526C5E" w:rsidRDefault="00526C5E" w:rsidP="00526C5E"/>
    <w:p w:rsidR="00526C5E" w:rsidRDefault="00526C5E" w:rsidP="00526C5E"/>
    <w:p w:rsidR="00DF11FC" w:rsidRDefault="00DF11FC"/>
    <w:sectPr w:rsidR="00DF11FC" w:rsidSect="00F0207B">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A02DC3"/>
    <w:multiLevelType w:val="hybridMultilevel"/>
    <w:tmpl w:val="D668029E"/>
    <w:lvl w:ilvl="0" w:tplc="CDDC0FFE">
      <w:start w:val="1"/>
      <w:numFmt w:val="bullet"/>
      <w:lvlText w:val=""/>
      <w:lvlJc w:val="left"/>
      <w:pPr>
        <w:ind w:left="720" w:hanging="360"/>
      </w:pPr>
      <w:rPr>
        <w:rFonts w:ascii="Symbol" w:hAnsi="Symbol" w:hint="default"/>
        <w:b/>
        <w:bCs w:val="0"/>
        <w:color w:val="833103"/>
        <w:sz w:val="24"/>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685854BA"/>
    <w:multiLevelType w:val="hybridMultilevel"/>
    <w:tmpl w:val="D3AE5C54"/>
    <w:lvl w:ilvl="0" w:tplc="6234FFF2">
      <w:start w:val="1"/>
      <w:numFmt w:val="bullet"/>
      <w:lvlText w:val=""/>
      <w:lvlJc w:val="left"/>
      <w:pPr>
        <w:ind w:left="720" w:hanging="360"/>
      </w:pPr>
      <w:rPr>
        <w:rFonts w:ascii="Symbol" w:hAnsi="Symbol" w:hint="default"/>
        <w:b/>
        <w:bCs/>
        <w:color w:val="83310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641497580">
    <w:abstractNumId w:val="0"/>
  </w:num>
  <w:num w:numId="2" w16cid:durableId="16051101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05D8"/>
    <w:rsid w:val="00276463"/>
    <w:rsid w:val="003514CF"/>
    <w:rsid w:val="00494EBB"/>
    <w:rsid w:val="00526C5E"/>
    <w:rsid w:val="007105D8"/>
    <w:rsid w:val="007A6084"/>
    <w:rsid w:val="00850C30"/>
    <w:rsid w:val="00887E04"/>
    <w:rsid w:val="00AA7D58"/>
    <w:rsid w:val="00B4315A"/>
    <w:rsid w:val="00C70248"/>
    <w:rsid w:val="00CE6A5B"/>
    <w:rsid w:val="00DF11FC"/>
    <w:rsid w:val="00E02C11"/>
    <w:rsid w:val="00E26ED5"/>
    <w:rsid w:val="00E64A4F"/>
    <w:rsid w:val="00F54CFC"/>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183BB7"/>
  <w15:chartTrackingRefBased/>
  <w15:docId w15:val="{CE111733-49AD-4A45-9B82-7EEE990913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6C5E"/>
    <w:rPr>
      <w:rFonts w:eastAsiaTheme="minorEastAsia"/>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26C5E"/>
    <w:pPr>
      <w:ind w:left="720"/>
      <w:contextualSpacing/>
    </w:pPr>
  </w:style>
  <w:style w:type="paragraph" w:customStyle="1" w:styleId="checkcustom">
    <w:name w:val="checkcustom"/>
    <w:basedOn w:val="Normal"/>
    <w:rsid w:val="00526C5E"/>
    <w:pPr>
      <w:spacing w:before="100" w:beforeAutospacing="1" w:after="100" w:afterAutospacing="1"/>
    </w:pPr>
    <w:rPr>
      <w:rFonts w:ascii="Times New Roman" w:eastAsia="Times New Roman" w:hAnsi="Times New Roman" w:cs="Times New Roman"/>
      <w:kern w:val="0"/>
      <w14:ligatures w14:val="none"/>
    </w:rPr>
  </w:style>
  <w:style w:type="paragraph" w:customStyle="1" w:styleId="timescustom">
    <w:name w:val="timescustom"/>
    <w:basedOn w:val="Normal"/>
    <w:rsid w:val="00526C5E"/>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sv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70</TotalTime>
  <Pages>7</Pages>
  <Words>2417</Words>
  <Characters>13298</Characters>
  <Application>Microsoft Office Word</Application>
  <DocSecurity>0</DocSecurity>
  <Lines>110</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5</cp:revision>
  <dcterms:created xsi:type="dcterms:W3CDTF">2024-08-12T13:52:00Z</dcterms:created>
  <dcterms:modified xsi:type="dcterms:W3CDTF">2024-08-12T16:01:00Z</dcterms:modified>
</cp:coreProperties>
</file>